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2D68" w14:textId="12191D20" w:rsidR="008755C6" w:rsidRPr="000319A4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48"/>
        </w:rPr>
      </w:pPr>
      <w:r w:rsidRPr="000319A4">
        <w:rPr>
          <w:rFonts w:ascii="Times New Roman" w:hAnsi="Times New Roman" w:cs="Times New Roman"/>
          <w:b/>
          <w:bCs/>
          <w:color w:val="000000"/>
          <w:sz w:val="48"/>
        </w:rPr>
        <w:t>Проект</w:t>
      </w:r>
      <w:r w:rsidRPr="000319A4">
        <w:rPr>
          <w:rFonts w:ascii="Times New Roman" w:hAnsi="Times New Roman" w:cs="Times New Roman"/>
          <w:b/>
          <w:bCs/>
          <w:color w:val="000000"/>
          <w:sz w:val="48"/>
          <w:lang w:val="en-US"/>
        </w:rPr>
        <w:t>:</w:t>
      </w:r>
      <w:r w:rsidR="007375E1">
        <w:rPr>
          <w:rFonts w:ascii="Times New Roman" w:hAnsi="Times New Roman" w:cs="Times New Roman"/>
          <w:b/>
          <w:bCs/>
          <w:color w:val="000000"/>
          <w:sz w:val="48"/>
        </w:rPr>
        <w:t xml:space="preserve"> </w:t>
      </w:r>
      <w:r w:rsidRPr="000319A4">
        <w:rPr>
          <w:rFonts w:ascii="Times New Roman" w:hAnsi="Times New Roman" w:cs="Times New Roman"/>
          <w:b/>
          <w:bCs/>
          <w:color w:val="000000"/>
          <w:sz w:val="48"/>
        </w:rPr>
        <w:t>Мениджър на полети</w:t>
      </w:r>
    </w:p>
    <w:p w14:paraId="6C329367" w14:textId="73689746" w:rsidR="008755C6" w:rsidRPr="000319A4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Изработено от:  </w:t>
      </w:r>
      <w:r w:rsidR="00BD41DC">
        <w:rPr>
          <w:rFonts w:ascii="Times New Roman" w:hAnsi="Times New Roman" w:cs="Times New Roman"/>
          <w:b/>
          <w:bCs/>
          <w:color w:val="000000"/>
          <w:sz w:val="28"/>
        </w:rPr>
        <w:t>Константин, Кристиян Георгиев, Кръстиян и Момчил ученици от</w:t>
      </w: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="00BD41DC">
        <w:rPr>
          <w:rFonts w:ascii="Times New Roman" w:hAnsi="Times New Roman" w:cs="Times New Roman"/>
          <w:b/>
          <w:bCs/>
          <w:color w:val="000000"/>
          <w:sz w:val="28"/>
        </w:rPr>
        <w:t>12</w:t>
      </w:r>
      <w:r w:rsidRPr="000319A4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 </w:t>
      </w:r>
      <w:r w:rsidR="00BD41DC" w:rsidRPr="00BD41DC">
        <w:rPr>
          <w:rFonts w:ascii="Times New Roman" w:hAnsi="Times New Roman" w:cs="Times New Roman"/>
          <w:b/>
          <w:bCs/>
          <w:color w:val="000000"/>
          <w:sz w:val="32"/>
          <w:szCs w:val="24"/>
          <w:vertAlign w:val="superscript"/>
        </w:rPr>
        <w:t>в</w:t>
      </w: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 клас</w:t>
      </w:r>
    </w:p>
    <w:p w14:paraId="6B4DC862" w14:textId="3D7FC8C3" w:rsidR="008755C6" w:rsidRPr="000319A4" w:rsidRDefault="008755C6" w:rsidP="008755C6">
      <w:pPr>
        <w:autoSpaceDE w:val="0"/>
        <w:autoSpaceDN w:val="0"/>
        <w:adjustRightInd w:val="0"/>
        <w:spacing w:before="240"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Софтуерния продукт има за цел улесняването на потребителите извършващи резервации на самолетни билети и управлението на техните самолетни полети. Този продукт осигурява всички необходими операции улесняващи потребителя. </w:t>
      </w:r>
    </w:p>
    <w:p w14:paraId="220D3C15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І. Основание за разработка</w:t>
      </w:r>
    </w:p>
    <w:p w14:paraId="131167F2" w14:textId="7F882B9C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Текущото задание трябва да бъде утвърдено </w:t>
      </w:r>
      <w:r w:rsidRPr="000319A4">
        <w:rPr>
          <w:rFonts w:ascii="Times New Roman" w:hAnsi="Times New Roman" w:cs="Times New Roman"/>
          <w:color w:val="FF0000"/>
          <w:sz w:val="28"/>
        </w:rPr>
        <w:t>до 14.10.2021 г</w:t>
      </w:r>
      <w:r w:rsidRPr="000319A4">
        <w:rPr>
          <w:rFonts w:ascii="Times New Roman" w:hAnsi="Times New Roman" w:cs="Times New Roman"/>
          <w:color w:val="000000"/>
          <w:sz w:val="28"/>
        </w:rPr>
        <w:t>. От учителя Берк Алямач.</w:t>
      </w:r>
    </w:p>
    <w:p w14:paraId="1DCD617E" w14:textId="792E7C1C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Наименованието на програмния продукт е </w:t>
      </w:r>
      <w:r w:rsidRPr="000319A4">
        <w:rPr>
          <w:rFonts w:ascii="Times New Roman" w:hAnsi="Times New Roman" w:cs="Times New Roman"/>
          <w:color w:val="000000"/>
          <w:sz w:val="28"/>
          <w:lang w:val="en-US"/>
        </w:rPr>
        <w:t>“</w:t>
      </w:r>
      <w:r w:rsidRPr="000319A4">
        <w:rPr>
          <w:rFonts w:ascii="Times New Roman" w:hAnsi="Times New Roman" w:cs="Times New Roman"/>
          <w:color w:val="000000"/>
          <w:sz w:val="28"/>
        </w:rPr>
        <w:t>Мениджър на полети</w:t>
      </w:r>
      <w:r w:rsidRPr="000319A4">
        <w:rPr>
          <w:rFonts w:ascii="Times New Roman" w:hAnsi="Times New Roman" w:cs="Times New Roman"/>
          <w:color w:val="000000"/>
          <w:sz w:val="28"/>
          <w:lang w:val="en-US"/>
        </w:rPr>
        <w:t>”</w:t>
      </w:r>
    </w:p>
    <w:p w14:paraId="6B21E98D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ІІ. Изисквания към софтуерния продукт</w:t>
      </w:r>
    </w:p>
    <w:p w14:paraId="0F09AAB4" w14:textId="77777777" w:rsidR="008755C6" w:rsidRPr="000319A4" w:rsidRDefault="008755C6" w:rsidP="008755C6">
      <w:pPr>
        <w:numPr>
          <w:ilvl w:val="0"/>
          <w:numId w:val="3"/>
        </w:numPr>
        <w:autoSpaceDE w:val="0"/>
        <w:autoSpaceDN w:val="0"/>
        <w:adjustRightInd w:val="0"/>
        <w:spacing w:before="240" w:after="0" w:line="312" w:lineRule="auto"/>
        <w:ind w:left="1092" w:hanging="372"/>
        <w:rPr>
          <w:rFonts w:ascii="Times New Roman" w:hAnsi="Times New Roman" w:cs="Times New Roman"/>
          <w:b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 xml:space="preserve">Формулировка на задачата: </w:t>
      </w:r>
    </w:p>
    <w:p w14:paraId="00E68533" w14:textId="3B52691E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>Да се създаде интегрирана система за Управление и резервации на полети, която трябва да съхранява и обработва данни за клиентите и да изготвя техните самолетни билети. Системата трябва да съдържа следните форми:</w:t>
      </w:r>
    </w:p>
    <w:p w14:paraId="2690A5C8" w14:textId="77777777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Форма за оторизация (идентифициране) на потребителя</w:t>
      </w:r>
      <w:r w:rsidRPr="000319A4">
        <w:rPr>
          <w:rFonts w:ascii="Times New Roman" w:hAnsi="Times New Roman" w:cs="Times New Roman"/>
          <w:b/>
          <w:color w:val="000000"/>
          <w:sz w:val="28"/>
        </w:rPr>
        <w:t>: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1634C29A" w14:textId="77777777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i/>
          <w:color w:val="000000"/>
          <w:sz w:val="28"/>
        </w:rPr>
        <w:t>Потребител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- за въвеждане на уникално име на потребителя </w:t>
      </w:r>
    </w:p>
    <w:p w14:paraId="011A3DDE" w14:textId="77777777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i/>
          <w:color w:val="000000"/>
          <w:sz w:val="28"/>
        </w:rPr>
        <w:lastRenderedPageBreak/>
        <w:t>Парола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14:paraId="66C4140C" w14:textId="77777777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Главна форма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14:paraId="0B4200DE" w14:textId="5522941A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 xml:space="preserve">Форма </w:t>
      </w:r>
      <w:r w:rsidRPr="000319A4"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 w:rsidRPr="000319A4">
        <w:rPr>
          <w:rFonts w:ascii="Times New Roman" w:hAnsi="Times New Roman" w:cs="Times New Roman"/>
          <w:b/>
          <w:i/>
          <w:color w:val="000000"/>
          <w:sz w:val="28"/>
        </w:rPr>
        <w:t>Потребители</w:t>
      </w:r>
      <w:r w:rsidRPr="000319A4">
        <w:rPr>
          <w:rFonts w:ascii="Times New Roman" w:hAnsi="Times New Roman" w:cs="Times New Roman"/>
          <w:b/>
          <w:i/>
          <w:color w:val="000000"/>
          <w:sz w:val="28"/>
          <w:lang w:val="en-US"/>
        </w:rPr>
        <w:t>”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Тази форма съдържа </w:t>
      </w:r>
    </w:p>
    <w:p w14:paraId="7E280C93" w14:textId="07ADA9F2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пълна информация за потребителя, която трябва да се състои от трите му имена, </w:t>
      </w:r>
    </w:p>
    <w:p w14:paraId="0D927B74" w14:textId="28670901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мястото на раждане, постоянния му адрес и адрес по местоживеене, чиито избор да бъде автоматизиран, </w:t>
      </w:r>
    </w:p>
    <w:p w14:paraId="00ADD44B" w14:textId="572DAE99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телефонен номер </w:t>
      </w:r>
    </w:p>
    <w:p w14:paraId="0E8FF7BB" w14:textId="15A84689" w:rsidR="008755C6" w:rsidRPr="000319A4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>имейл адрес за контакт</w:t>
      </w:r>
    </w:p>
    <w:p w14:paraId="0CE712F3" w14:textId="430815FA" w:rsidR="008755C6" w:rsidRPr="000319A4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i/>
          <w:color w:val="000000"/>
          <w:sz w:val="28"/>
        </w:rPr>
        <w:t>Форма „</w:t>
      </w:r>
      <w:r w:rsidR="006E243E" w:rsidRPr="000319A4">
        <w:rPr>
          <w:rFonts w:ascii="Times New Roman" w:hAnsi="Times New Roman" w:cs="Times New Roman"/>
          <w:b/>
          <w:i/>
          <w:color w:val="000000"/>
          <w:sz w:val="28"/>
        </w:rPr>
        <w:t>Резервации</w:t>
      </w:r>
      <w:r w:rsidRPr="000319A4">
        <w:rPr>
          <w:rFonts w:ascii="Times New Roman" w:hAnsi="Times New Roman" w:cs="Times New Roman"/>
          <w:b/>
          <w:i/>
          <w:color w:val="000000"/>
          <w:sz w:val="28"/>
        </w:rPr>
        <w:t>”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Тази форма е необходимо да съдържа следните полета </w:t>
      </w:r>
    </w:p>
    <w:p w14:paraId="09A25167" w14:textId="3D98B9AF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Собствено, бащино и фамилно име на потребителя</w:t>
      </w:r>
    </w:p>
    <w:p w14:paraId="33197F8F" w14:textId="22142FCF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ЕГН на потребителя</w:t>
      </w:r>
    </w:p>
    <w:p w14:paraId="743F720E" w14:textId="4BBB6486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телефонен номер на потребителя</w:t>
      </w:r>
    </w:p>
    <w:p w14:paraId="41076C83" w14:textId="15625AF8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 xml:space="preserve">националност </w:t>
      </w:r>
      <w:r w:rsidR="00583340">
        <w:rPr>
          <w:rFonts w:ascii="Times New Roman" w:eastAsia="Calibri" w:hAnsi="Times New Roman" w:cs="Times New Roman"/>
          <w:sz w:val="32"/>
          <w:lang w:val="en-US"/>
        </w:rPr>
        <w:t>(</w:t>
      </w:r>
      <w:r w:rsidRPr="000319A4">
        <w:rPr>
          <w:rFonts w:ascii="Times New Roman" w:eastAsia="Calibri" w:hAnsi="Times New Roman" w:cs="Times New Roman"/>
          <w:sz w:val="32"/>
        </w:rPr>
        <w:t>напр</w:t>
      </w:r>
      <w:r w:rsidRPr="000319A4">
        <w:rPr>
          <w:rFonts w:ascii="Times New Roman" w:eastAsia="Calibri" w:hAnsi="Times New Roman" w:cs="Times New Roman"/>
          <w:sz w:val="32"/>
          <w:lang w:val="en-US"/>
        </w:rPr>
        <w:t>.</w:t>
      </w:r>
      <w:r w:rsidR="00583340"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r w:rsidRPr="000319A4">
        <w:rPr>
          <w:rFonts w:ascii="Times New Roman" w:eastAsia="Calibri" w:hAnsi="Times New Roman" w:cs="Times New Roman"/>
          <w:sz w:val="32"/>
        </w:rPr>
        <w:t>Германия…</w:t>
      </w:r>
      <w:r w:rsidR="00583340">
        <w:rPr>
          <w:rFonts w:ascii="Times New Roman" w:eastAsia="Calibri" w:hAnsi="Times New Roman" w:cs="Times New Roman"/>
          <w:sz w:val="32"/>
          <w:lang w:val="en-US"/>
        </w:rPr>
        <w:t>)</w:t>
      </w:r>
    </w:p>
    <w:p w14:paraId="54DAA6F2" w14:textId="77777777" w:rsidR="006E243E" w:rsidRPr="000319A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Times New Roman" w:eastAsia="Calibri" w:hAnsi="Times New Roman" w:cs="Times New Roman"/>
          <w:sz w:val="32"/>
        </w:rPr>
      </w:pPr>
      <w:r w:rsidRPr="000319A4">
        <w:rPr>
          <w:rFonts w:ascii="Times New Roman" w:eastAsia="Calibri" w:hAnsi="Times New Roman" w:cs="Times New Roman"/>
          <w:sz w:val="32"/>
        </w:rPr>
        <w:t>тип на билета (бизнес класа или обикновен)</w:t>
      </w:r>
    </w:p>
    <w:p w14:paraId="63436515" w14:textId="77777777" w:rsidR="006E243E" w:rsidRPr="000319A4" w:rsidRDefault="006E243E" w:rsidP="006E243E">
      <w:pPr>
        <w:ind w:left="2835" w:hanging="501"/>
        <w:rPr>
          <w:rFonts w:ascii="Times New Roman" w:hAnsi="Times New Roman" w:cs="Times New Roman"/>
          <w:sz w:val="28"/>
          <w:lang w:val="en-US"/>
        </w:rPr>
      </w:pPr>
    </w:p>
    <w:p w14:paraId="283FDF9A" w14:textId="77777777" w:rsidR="006E243E" w:rsidRPr="000319A4" w:rsidRDefault="006E243E" w:rsidP="006E243E">
      <w:p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14:paraId="04D96720" w14:textId="1ABFFD56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характеристиките на програмата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: </w:t>
      </w:r>
    </w:p>
    <w:p w14:paraId="2355E36F" w14:textId="77777777" w:rsidR="008755C6" w:rsidRPr="000319A4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Удобен потребителски интерфейс; </w:t>
      </w:r>
    </w:p>
    <w:p w14:paraId="3102E4A1" w14:textId="77777777" w:rsidR="008755C6" w:rsidRPr="000319A4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>Оторизация на потребителя.</w:t>
      </w:r>
    </w:p>
    <w:p w14:paraId="7B07BAA5" w14:textId="4DD1C634" w:rsidR="000319A4" w:rsidRPr="000319A4" w:rsidRDefault="000319A4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Програмата трябва да изпраща потвърждение след резервация на полет по имейл адреса посочен от потребителя</w:t>
      </w:r>
    </w:p>
    <w:p w14:paraId="5709BD05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12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Изискванията към входните и изходните данни на програмата</w:t>
      </w:r>
      <w:r w:rsidRPr="000319A4">
        <w:rPr>
          <w:rFonts w:ascii="Times New Roman" w:hAnsi="Times New Roman" w:cs="Times New Roman"/>
          <w:color w:val="000000"/>
          <w:sz w:val="28"/>
        </w:rPr>
        <w:t>:</w:t>
      </w:r>
    </w:p>
    <w:p w14:paraId="2BA53C10" w14:textId="6D75A881" w:rsidR="008755C6" w:rsidRPr="000319A4" w:rsidRDefault="008755C6" w:rsidP="008755C6">
      <w:pPr>
        <w:autoSpaceDE w:val="0"/>
        <w:autoSpaceDN w:val="0"/>
        <w:adjustRightInd w:val="0"/>
        <w:spacing w:before="12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lastRenderedPageBreak/>
        <w:t>Интерфейса на програмата използва като входни данни текст въведен от клавиатурата, а като изходни данни справки и отчети изобразени на екрана на мо</w:t>
      </w:r>
      <w:r w:rsidR="00533F01">
        <w:rPr>
          <w:rFonts w:ascii="Times New Roman" w:hAnsi="Times New Roman" w:cs="Times New Roman"/>
          <w:color w:val="000000"/>
          <w:sz w:val="28"/>
        </w:rPr>
        <w:t>нитора, които могат да се подредят по някакъв начин с помощта на филтър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CFE0415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Изискване към метода за решаване и алгоритмите</w:t>
      </w:r>
    </w:p>
    <w:p w14:paraId="37EF8467" w14:textId="715A8E2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>Интерфейса на програмата е разработен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с компилатора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Visual Studio 2019, Microsoft SQL Server 2019 Express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,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и система за управление на бази от данни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533F01">
        <w:rPr>
          <w:rFonts w:ascii="Times New Roman" w:hAnsi="Times New Roman" w:cs="Times New Roman"/>
          <w:color w:val="000000"/>
          <w:sz w:val="28"/>
        </w:rPr>
        <w:t>СУБД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SQL Server Management Studio 18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7AB7371C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програмните средства, използвани от програмата</w:t>
      </w:r>
    </w:p>
    <w:p w14:paraId="61CA2940" w14:textId="4669CE90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Системата е реализирана на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SQL Server 2019 Express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за </w:t>
      </w:r>
      <w:r w:rsidR="00533F01">
        <w:rPr>
          <w:rFonts w:ascii="Times New Roman" w:hAnsi="Times New Roman" w:cs="Times New Roman"/>
          <w:color w:val="000000"/>
          <w:sz w:val="28"/>
        </w:rPr>
        <w:t>операционната система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533F01">
        <w:rPr>
          <w:rFonts w:ascii="Times New Roman" w:hAnsi="Times New Roman" w:cs="Times New Roman"/>
          <w:color w:val="000000"/>
          <w:sz w:val="28"/>
        </w:rPr>
        <w:t xml:space="preserve">на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>Microsoft Corporation Windows 10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239D74A9" w14:textId="77777777" w:rsidR="008755C6" w:rsidRPr="000319A4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Изисквания към програмната съвместимост</w:t>
      </w:r>
    </w:p>
    <w:p w14:paraId="6A914D43" w14:textId="345AC385" w:rsidR="008755C6" w:rsidRPr="000319A4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Системата работи под 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Microsoft SQL Server 2019 Express </w:t>
      </w:r>
      <w:r w:rsidR="00533F01">
        <w:rPr>
          <w:rFonts w:ascii="Times New Roman" w:hAnsi="Times New Roman" w:cs="Times New Roman"/>
          <w:color w:val="000000"/>
          <w:sz w:val="28"/>
        </w:rPr>
        <w:t>и операционните системи</w:t>
      </w:r>
      <w:r w:rsidR="00533F01">
        <w:rPr>
          <w:rFonts w:ascii="Times New Roman" w:hAnsi="Times New Roman" w:cs="Times New Roman"/>
          <w:color w:val="000000"/>
          <w:sz w:val="28"/>
          <w:lang w:val="en-US"/>
        </w:rPr>
        <w:t xml:space="preserve"> Microsoft Windows 8.1, Microsoft Windows 10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. </w:t>
      </w:r>
    </w:p>
    <w:p w14:paraId="634DE352" w14:textId="01BB5527" w:rsidR="008755C6" w:rsidRPr="000319A4" w:rsidRDefault="00394B4B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Минимални т</w:t>
      </w:r>
      <w:r w:rsidR="008755C6" w:rsidRPr="000319A4">
        <w:rPr>
          <w:rFonts w:ascii="Times New Roman" w:hAnsi="Times New Roman" w:cs="Times New Roman"/>
          <w:b/>
          <w:color w:val="000000"/>
          <w:sz w:val="28"/>
        </w:rPr>
        <w:t>ехнически изисквания</w:t>
      </w:r>
    </w:p>
    <w:p w14:paraId="3E16B4C7" w14:textId="51965F00" w:rsidR="008755C6" w:rsidRPr="003F302C" w:rsidRDefault="00533F01" w:rsidP="009A5FA3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ind w:left="1092"/>
        <w:jc w:val="both"/>
        <w:rPr>
          <w:rFonts w:ascii="Times New Roman" w:hAnsi="Times New Roman" w:cs="Times New Roman"/>
          <w:color w:val="000000"/>
          <w:sz w:val="28"/>
        </w:rPr>
      </w:pPr>
      <w:r w:rsidRPr="003F302C">
        <w:rPr>
          <w:rFonts w:ascii="Times New Roman" w:hAnsi="Times New Roman" w:cs="Times New Roman"/>
          <w:color w:val="000000"/>
          <w:sz w:val="28"/>
        </w:rPr>
        <w:t>Компютри с минимална конфи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гурация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– двуядрен процесор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мобилен или десктоп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от първото тримесечие на 2009 година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(AMD Athlon X2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7850 </w:t>
      </w:r>
      <w:r w:rsidR="002C6325" w:rsidRPr="003F302C">
        <w:rPr>
          <w:rFonts w:ascii="Times New Roman" w:hAnsi="Times New Roman" w:cs="Times New Roman"/>
          <w:color w:val="000000"/>
          <w:sz w:val="28"/>
        </w:rPr>
        <w:t>или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Intel Core® I3-530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 по-нови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,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4096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MB 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DDR2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RAM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или по-нов модел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, 64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GB HDD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SSD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(Solid State Drive), eMMC (Embedded Multimedia Card)</w:t>
      </w:r>
      <w:r w:rsidR="002C6325" w:rsidRPr="003F302C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2C6325" w:rsidRPr="003F302C">
        <w:rPr>
          <w:rFonts w:ascii="Times New Roman" w:hAnsi="Times New Roman" w:cs="Times New Roman"/>
          <w:color w:val="000000"/>
          <w:sz w:val="28"/>
          <w:lang w:val="en-US"/>
        </w:rPr>
        <w:t>SHDD (Solid State Hybrid Disk Drive)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, цветен монитор SVGA (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1024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 ×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768</w:t>
      </w:r>
      <w:r w:rsidR="008755C6" w:rsidRPr="003F302C">
        <w:rPr>
          <w:rFonts w:ascii="Times New Roman" w:hAnsi="Times New Roman" w:cs="Times New Roman"/>
          <w:color w:val="000000"/>
          <w:sz w:val="28"/>
        </w:rPr>
        <w:t>)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>,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да има безжична мрежова карта или </w:t>
      </w:r>
      <w:r w:rsidR="003F302C" w:rsidRPr="003F302C">
        <w:rPr>
          <w:rFonts w:ascii="Times New Roman" w:hAnsi="Times New Roman" w:cs="Times New Roman"/>
          <w:color w:val="000000"/>
          <w:sz w:val="28"/>
        </w:rPr>
        <w:t>мрежов адаптер</w:t>
      </w:r>
      <w:r w:rsidR="003F302C">
        <w:rPr>
          <w:rFonts w:ascii="Times New Roman" w:hAnsi="Times New Roman" w:cs="Times New Roman"/>
          <w:color w:val="000000"/>
          <w:sz w:val="28"/>
        </w:rPr>
        <w:t xml:space="preserve">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за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Wireless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 xml:space="preserve"> или съответно 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Ethernet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връзка към интернет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, </w:t>
      </w:r>
      <w:r w:rsidR="00394B4B" w:rsidRPr="003F302C">
        <w:rPr>
          <w:rFonts w:ascii="Times New Roman" w:hAnsi="Times New Roman" w:cs="Times New Roman"/>
          <w:color w:val="000000"/>
          <w:sz w:val="28"/>
        </w:rPr>
        <w:t>съвременна версия на поддържан браузър</w:t>
      </w:r>
      <w:r w:rsidR="00394B4B" w:rsidRPr="003F302C">
        <w:rPr>
          <w:rFonts w:ascii="Times New Roman" w:hAnsi="Times New Roman" w:cs="Times New Roman"/>
          <w:color w:val="000000"/>
          <w:sz w:val="28"/>
          <w:lang w:val="en-US"/>
        </w:rPr>
        <w:t xml:space="preserve"> (Microsoft Edge, Mozilla Firefox, Google Chrome, Opera, Brave, Safari, Vivaldi, Opera GX, Chromium, UC Browser, Puffin Browser, Maxthon)</w:t>
      </w:r>
      <w:r w:rsidR="008755C6" w:rsidRPr="003F302C">
        <w:rPr>
          <w:rFonts w:ascii="Times New Roman" w:hAnsi="Times New Roman" w:cs="Times New Roman"/>
          <w:color w:val="000000"/>
          <w:sz w:val="28"/>
        </w:rPr>
        <w:t xml:space="preserve">; </w:t>
      </w:r>
    </w:p>
    <w:p w14:paraId="10C754AD" w14:textId="77777777" w:rsidR="003F302C" w:rsidRPr="003F302C" w:rsidRDefault="003F302C" w:rsidP="003F302C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E6460F9" w14:textId="05007F34" w:rsidR="002C6325" w:rsidRPr="003F302C" w:rsidRDefault="002C6325" w:rsidP="002C6325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3F302C">
        <w:rPr>
          <w:rFonts w:ascii="Times New Roman" w:hAnsi="Times New Roman" w:cs="Times New Roman"/>
          <w:b/>
          <w:color w:val="000000"/>
          <w:sz w:val="28"/>
        </w:rPr>
        <w:t>Препоръчителни хардуерни изисквания</w:t>
      </w:r>
    </w:p>
    <w:p w14:paraId="7F1C8F4E" w14:textId="4C85944C" w:rsidR="002C6325" w:rsidRPr="002C6325" w:rsidRDefault="002C6325" w:rsidP="002C6325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Процесор</w:t>
      </w:r>
      <w:r>
        <w:rPr>
          <w:rFonts w:ascii="Times New Roman" w:hAnsi="Times New Roman" w:cs="Times New Roman"/>
          <w:color w:val="000000"/>
          <w:sz w:val="28"/>
          <w:lang w:val="en-US"/>
        </w:rPr>
        <w:t>: Intel Core</w:t>
      </w:r>
      <w:r w:rsidR="00D4783C" w:rsidRPr="003F302C">
        <w:rPr>
          <w:rFonts w:ascii="Times New Roman" w:hAnsi="Times New Roman" w:cs="Times New Roman"/>
          <w:color w:val="000000"/>
          <w:sz w:val="28"/>
          <w:lang w:val="en-US"/>
        </w:rPr>
        <w:t>®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I5-4430 3.00 GHz</w:t>
      </w:r>
      <w:r>
        <w:rPr>
          <w:rFonts w:ascii="Times New Roman" w:hAnsi="Times New Roman" w:cs="Times New Roman"/>
          <w:color w:val="000000"/>
          <w:sz w:val="28"/>
        </w:rPr>
        <w:t xml:space="preserve"> базова честота</w:t>
      </w:r>
      <w:r w:rsidR="00636C72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 xml:space="preserve">AMD FX5300 3.8 GHz </w:t>
      </w:r>
      <w:r w:rsidR="00636C72">
        <w:rPr>
          <w:rFonts w:ascii="Times New Roman" w:hAnsi="Times New Roman" w:cs="Times New Roman"/>
          <w:color w:val="000000"/>
          <w:sz w:val="28"/>
        </w:rPr>
        <w:t xml:space="preserve">базова честота 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636C72">
        <w:rPr>
          <w:rFonts w:ascii="Times New Roman" w:hAnsi="Times New Roman" w:cs="Times New Roman"/>
          <w:color w:val="000000"/>
          <w:sz w:val="28"/>
        </w:rPr>
        <w:t>четириядрени процесори</w:t>
      </w:r>
      <w:r w:rsidR="00636C72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6D791B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3F24A535" w14:textId="21F2B7C1" w:rsidR="002C6325" w:rsidRPr="002C6325" w:rsidRDefault="002C6325" w:rsidP="002C6325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Оперативна памет</w:t>
      </w:r>
      <w:r>
        <w:rPr>
          <w:rFonts w:ascii="Times New Roman" w:hAnsi="Times New Roman" w:cs="Times New Roman"/>
          <w:color w:val="000000"/>
          <w:sz w:val="28"/>
          <w:lang w:val="en-US"/>
        </w:rPr>
        <w:t>: 8192 MB DDR3</w:t>
      </w:r>
      <w:r w:rsidR="00506555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506555">
        <w:rPr>
          <w:rFonts w:ascii="Times New Roman" w:hAnsi="Times New Roman" w:cs="Times New Roman"/>
          <w:color w:val="000000"/>
          <w:sz w:val="28"/>
          <w:lang w:val="en-US"/>
        </w:rPr>
        <w:t>DDR3L</w:t>
      </w:r>
      <w:r>
        <w:rPr>
          <w:rFonts w:ascii="Times New Roman" w:hAnsi="Times New Roman" w:cs="Times New Roman"/>
          <w:color w:val="000000"/>
          <w:sz w:val="28"/>
        </w:rPr>
        <w:t xml:space="preserve"> и по-нов модел</w:t>
      </w:r>
    </w:p>
    <w:p w14:paraId="62E10B14" w14:textId="1612AAF8" w:rsidR="002C6325" w:rsidRDefault="002C6325" w:rsidP="002C6325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Място за съхранение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128 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 xml:space="preserve">GB </w:t>
      </w:r>
      <w:r w:rsidR="0011743B" w:rsidRPr="000319A4">
        <w:rPr>
          <w:rFonts w:ascii="Times New Roman" w:hAnsi="Times New Roman" w:cs="Times New Roman"/>
          <w:color w:val="000000"/>
          <w:sz w:val="28"/>
        </w:rPr>
        <w:t>HDD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 xml:space="preserve"> (Hard Disk Drive), SSD(Solid State Drive), eMMC (Embedded Multimedia Card)</w:t>
      </w:r>
      <w:r w:rsidR="0011743B">
        <w:rPr>
          <w:rFonts w:ascii="Times New Roman" w:hAnsi="Times New Roman" w:cs="Times New Roman"/>
          <w:color w:val="000000"/>
          <w:sz w:val="28"/>
        </w:rPr>
        <w:t xml:space="preserve"> или 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>SHDD (</w:t>
      </w:r>
      <w:r w:rsidR="0011743B" w:rsidRPr="002C6325">
        <w:rPr>
          <w:rFonts w:ascii="Times New Roman" w:hAnsi="Times New Roman" w:cs="Times New Roman"/>
          <w:color w:val="000000"/>
          <w:sz w:val="28"/>
          <w:lang w:val="en-US"/>
        </w:rPr>
        <w:t>Solid State Hybrid Disk Drive</w:t>
      </w:r>
      <w:r w:rsidR="0011743B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6535BBE4" w14:textId="1A6DCE09" w:rsidR="0011743B" w:rsidRPr="003F302C" w:rsidRDefault="0011743B" w:rsidP="002C6325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Дисплей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 xml:space="preserve">монитор с цветен екран с разделителна способност 1366 </w:t>
      </w:r>
      <w:r w:rsidR="003F302C" w:rsidRPr="000319A4">
        <w:rPr>
          <w:rFonts w:ascii="Times New Roman" w:hAnsi="Times New Roman" w:cs="Times New Roman"/>
          <w:color w:val="000000"/>
          <w:sz w:val="28"/>
        </w:rPr>
        <w:t>×</w:t>
      </w:r>
      <w:r>
        <w:rPr>
          <w:rFonts w:ascii="Times New Roman" w:hAnsi="Times New Roman" w:cs="Times New Roman"/>
          <w:color w:val="000000"/>
          <w:sz w:val="28"/>
        </w:rPr>
        <w:t xml:space="preserve"> 768</w:t>
      </w:r>
    </w:p>
    <w:p w14:paraId="0185E825" w14:textId="2F0BD409" w:rsidR="003F302C" w:rsidRPr="00646418" w:rsidRDefault="003F302C" w:rsidP="002C6325">
      <w:pPr>
        <w:pStyle w:val="a3"/>
        <w:numPr>
          <w:ilvl w:val="1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Мрежова свързаност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</w:rPr>
        <w:t>безжична мрежова карта или мрежов адаптер</w:t>
      </w:r>
    </w:p>
    <w:p w14:paraId="73D226C5" w14:textId="766310A7" w:rsidR="00646418" w:rsidRPr="00C4155D" w:rsidRDefault="00646418" w:rsidP="0064641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b/>
          <w:bCs/>
          <w:color w:val="000000"/>
          <w:sz w:val="28"/>
        </w:rPr>
        <w:t>Списък с поддържаните хардуерни компоненти от страна на софтуера</w:t>
      </w:r>
      <w:r w:rsidRPr="00C4155D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14:paraId="5182C93C" w14:textId="047190DF" w:rsidR="00646418" w:rsidRDefault="00DE1A22" w:rsidP="00646418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DE1A22">
        <w:rPr>
          <w:rFonts w:ascii="Times New Roman" w:hAnsi="Times New Roman" w:cs="Times New Roman"/>
          <w:b/>
          <w:bCs/>
          <w:color w:val="FF0000"/>
          <w:sz w:val="32"/>
          <w:szCs w:val="24"/>
          <w:highlight w:val="yellow"/>
        </w:rPr>
        <w:t>Да се направи</w:t>
      </w:r>
      <w:r w:rsidRPr="00DE1A22">
        <w:rPr>
          <w:rFonts w:ascii="Times New Roman" w:hAnsi="Times New Roman" w:cs="Times New Roman"/>
          <w:b/>
          <w:bCs/>
          <w:color w:val="FF0000"/>
          <w:sz w:val="32"/>
          <w:szCs w:val="24"/>
          <w:highlight w:val="yellow"/>
          <w:lang w:val="en-US"/>
        </w:rPr>
        <w:t>:</w:t>
      </w:r>
      <w:r w:rsidRPr="00DE1A22">
        <w:rPr>
          <w:rFonts w:ascii="Times New Roman" w:hAnsi="Times New Roman" w:cs="Times New Roman"/>
          <w:color w:val="FF0000"/>
          <w:sz w:val="32"/>
          <w:szCs w:val="24"/>
        </w:rPr>
        <w:t xml:space="preserve"> </w:t>
      </w:r>
      <w:r w:rsidR="00646418">
        <w:rPr>
          <w:rFonts w:ascii="Times New Roman" w:hAnsi="Times New Roman" w:cs="Times New Roman"/>
          <w:color w:val="000000"/>
          <w:sz w:val="28"/>
        </w:rPr>
        <w:t>Поименен списък</w:t>
      </w:r>
      <w:r w:rsidR="00E93D99">
        <w:rPr>
          <w:rFonts w:ascii="Times New Roman" w:hAnsi="Times New Roman" w:cs="Times New Roman"/>
          <w:color w:val="000000"/>
          <w:sz w:val="28"/>
        </w:rPr>
        <w:t xml:space="preserve"> </w:t>
      </w:r>
      <w:r w:rsidR="00E93D99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E93D99">
        <w:rPr>
          <w:rFonts w:ascii="Times New Roman" w:hAnsi="Times New Roman" w:cs="Times New Roman"/>
          <w:color w:val="000000"/>
          <w:sz w:val="28"/>
        </w:rPr>
        <w:t>при възможност може да бъде направена и таблица с цел по-лесно разбиране на представената информация</w:t>
      </w:r>
      <w:r w:rsidR="00E93D99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646418">
        <w:rPr>
          <w:rFonts w:ascii="Times New Roman" w:hAnsi="Times New Roman" w:cs="Times New Roman"/>
          <w:color w:val="000000"/>
          <w:sz w:val="28"/>
        </w:rPr>
        <w:t xml:space="preserve"> </w:t>
      </w:r>
      <w:r w:rsidR="00471078">
        <w:rPr>
          <w:rFonts w:ascii="Times New Roman" w:hAnsi="Times New Roman" w:cs="Times New Roman"/>
          <w:color w:val="000000"/>
          <w:sz w:val="28"/>
        </w:rPr>
        <w:t>на</w:t>
      </w:r>
      <w:r w:rsidR="00646418">
        <w:rPr>
          <w:rFonts w:ascii="Times New Roman" w:hAnsi="Times New Roman" w:cs="Times New Roman"/>
          <w:color w:val="000000"/>
          <w:sz w:val="28"/>
        </w:rPr>
        <w:t xml:space="preserve"> всички мобилни и десктоп процесори и </w:t>
      </w:r>
      <w:r w:rsidR="00471078">
        <w:rPr>
          <w:rFonts w:ascii="Times New Roman" w:hAnsi="Times New Roman" w:cs="Times New Roman"/>
          <w:color w:val="000000"/>
          <w:sz w:val="28"/>
        </w:rPr>
        <w:t xml:space="preserve">прилежащите им </w:t>
      </w:r>
      <w:r w:rsidR="00646418">
        <w:rPr>
          <w:rFonts w:ascii="Times New Roman" w:hAnsi="Times New Roman" w:cs="Times New Roman"/>
          <w:color w:val="000000"/>
          <w:sz w:val="28"/>
        </w:rPr>
        <w:t xml:space="preserve">вградени графични ядра на </w:t>
      </w:r>
      <w:r w:rsidR="00646418">
        <w:rPr>
          <w:rFonts w:ascii="Times New Roman" w:hAnsi="Times New Roman" w:cs="Times New Roman"/>
          <w:color w:val="000000"/>
          <w:sz w:val="28"/>
          <w:lang w:val="en-US"/>
        </w:rPr>
        <w:t xml:space="preserve">AMD </w:t>
      </w:r>
      <w:r w:rsidR="00646418">
        <w:rPr>
          <w:rFonts w:ascii="Times New Roman" w:hAnsi="Times New Roman" w:cs="Times New Roman"/>
          <w:color w:val="000000"/>
          <w:sz w:val="28"/>
        </w:rPr>
        <w:t xml:space="preserve">и </w:t>
      </w:r>
      <w:r w:rsidR="00646418">
        <w:rPr>
          <w:rFonts w:ascii="Times New Roman" w:hAnsi="Times New Roman" w:cs="Times New Roman"/>
          <w:color w:val="000000"/>
          <w:sz w:val="28"/>
          <w:lang w:val="en-US"/>
        </w:rPr>
        <w:t>Intel</w:t>
      </w:r>
      <w:r w:rsidR="00646418">
        <w:rPr>
          <w:rFonts w:ascii="Times New Roman" w:hAnsi="Times New Roman" w:cs="Times New Roman"/>
          <w:color w:val="000000"/>
          <w:sz w:val="28"/>
        </w:rPr>
        <w:t xml:space="preserve"> излезли първото тримесечие на 2009 година</w:t>
      </w:r>
      <w:r w:rsidR="00471078">
        <w:rPr>
          <w:rFonts w:ascii="Times New Roman" w:hAnsi="Times New Roman" w:cs="Times New Roman"/>
          <w:color w:val="000000"/>
          <w:sz w:val="28"/>
        </w:rPr>
        <w:t xml:space="preserve"> до четвъртото тримесечие на 2021 година</w:t>
      </w:r>
      <w:r w:rsidR="00646418">
        <w:rPr>
          <w:rFonts w:ascii="Times New Roman" w:hAnsi="Times New Roman" w:cs="Times New Roman"/>
          <w:color w:val="000000"/>
          <w:sz w:val="28"/>
        </w:rPr>
        <w:t>.</w:t>
      </w:r>
      <w:r w:rsidR="00471078">
        <w:rPr>
          <w:rFonts w:ascii="Times New Roman" w:hAnsi="Times New Roman" w:cs="Times New Roman"/>
          <w:color w:val="000000"/>
          <w:sz w:val="28"/>
        </w:rPr>
        <w:t xml:space="preserve"> Списък с всички поддържани оперативни памети от </w:t>
      </w:r>
      <w:r w:rsidR="00E93D99">
        <w:rPr>
          <w:rFonts w:ascii="Times New Roman" w:hAnsi="Times New Roman" w:cs="Times New Roman"/>
          <w:color w:val="000000"/>
          <w:sz w:val="28"/>
        </w:rPr>
        <w:t xml:space="preserve">началото на </w:t>
      </w:r>
      <w:r w:rsidR="00471078">
        <w:rPr>
          <w:rFonts w:ascii="Times New Roman" w:hAnsi="Times New Roman" w:cs="Times New Roman"/>
          <w:color w:val="000000"/>
          <w:sz w:val="28"/>
        </w:rPr>
        <w:t xml:space="preserve">2009 година до края на 2021 година заедно с пуснатите в тестов вариант модели </w:t>
      </w:r>
      <w:r w:rsidR="00471078">
        <w:rPr>
          <w:rFonts w:ascii="Times New Roman" w:hAnsi="Times New Roman" w:cs="Times New Roman"/>
          <w:color w:val="000000"/>
          <w:sz w:val="28"/>
          <w:lang w:val="en-US"/>
        </w:rPr>
        <w:t>(DDR5).</w:t>
      </w:r>
      <w:r w:rsidR="00471078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768151C6" w14:textId="5A2AFF35" w:rsidR="00C4155D" w:rsidRDefault="00C4155D" w:rsidP="00646418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3E8D6BD8" w14:textId="56384CA9" w:rsid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 xml:space="preserve">План от </w:t>
      </w:r>
      <w:r>
        <w:rPr>
          <w:rFonts w:ascii="Times New Roman" w:hAnsi="Times New Roman" w:cs="Times New Roman"/>
          <w:color w:val="000000"/>
          <w:sz w:val="28"/>
          <w:lang w:val="en-US"/>
        </w:rPr>
        <w:t>Discord</w:t>
      </w:r>
    </w:p>
    <w:p w14:paraId="20988EF8" w14:textId="13B59B63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>Планиран</w:t>
      </w:r>
      <w:r>
        <w:rPr>
          <w:rFonts w:ascii="Times New Roman" w:hAnsi="Times New Roman" w:cs="Times New Roman"/>
          <w:color w:val="000000"/>
          <w:sz w:val="28"/>
          <w:lang w:val="en-US"/>
        </w:rPr>
        <w:t>e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14:paraId="17B196A4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Събиране / Описване на Изисквания</w:t>
      </w:r>
    </w:p>
    <w:p w14:paraId="12ECBD31" w14:textId="45EFCD74" w:rsidR="00C4155D" w:rsidRPr="00AB15F3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Оточняване на потенциални проблеми</w:t>
      </w:r>
      <w:r w:rsidR="00C60FAB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C60FAB">
        <w:rPr>
          <w:rFonts w:ascii="Times New Roman" w:hAnsi="Times New Roman" w:cs="Times New Roman"/>
          <w:color w:val="000000"/>
          <w:sz w:val="28"/>
        </w:rPr>
        <w:t xml:space="preserve">– проблем с </w:t>
      </w:r>
      <w:r w:rsidR="00AB15F3">
        <w:rPr>
          <w:rFonts w:ascii="Times New Roman" w:hAnsi="Times New Roman" w:cs="Times New Roman"/>
          <w:color w:val="000000"/>
          <w:sz w:val="28"/>
        </w:rPr>
        <w:t xml:space="preserve">осъществяването на връзка между компилатора, сървъра за бази от данни и системата за управление на бази от данни </w:t>
      </w:r>
      <w:r w:rsidR="00AB15F3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AB15F3">
        <w:rPr>
          <w:rFonts w:ascii="Times New Roman" w:hAnsi="Times New Roman" w:cs="Times New Roman"/>
          <w:color w:val="000000"/>
          <w:sz w:val="28"/>
        </w:rPr>
        <w:t>СУБД</w:t>
      </w:r>
      <w:r w:rsidR="00AB15F3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AB15F3">
        <w:rPr>
          <w:rFonts w:ascii="Times New Roman" w:hAnsi="Times New Roman" w:cs="Times New Roman"/>
          <w:color w:val="000000"/>
          <w:sz w:val="28"/>
        </w:rPr>
        <w:t>,</w:t>
      </w:r>
    </w:p>
    <w:p w14:paraId="1F22A957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0FC72C5A" w14:textId="7611262E" w:rsidR="00C4155D" w:rsidRPr="00C60FAB" w:rsidRDefault="00C60FAB" w:rsidP="00C60FA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12" w:lineRule="auto"/>
        <w:jc w:val="both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C4155D" w:rsidRPr="00C60FAB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Анализ:</w:t>
      </w:r>
    </w:p>
    <w:p w14:paraId="66FD1F95" w14:textId="698A1FF2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</w:t>
      </w:r>
      <w:r w:rsidR="00834DA5">
        <w:rPr>
          <w:rFonts w:ascii="Times New Roman" w:hAnsi="Times New Roman" w:cs="Times New Roman"/>
          <w:color w:val="000000"/>
          <w:sz w:val="28"/>
          <w:lang w:val="en-US"/>
        </w:rPr>
        <w:t xml:space="preserve">10.1 - 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Намиране на Съществуващи Решения</w:t>
      </w:r>
    </w:p>
    <w:p w14:paraId="17B17B63" w14:textId="641CD485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</w:t>
      </w:r>
      <w:r w:rsidR="00834DA5">
        <w:rPr>
          <w:rFonts w:ascii="Times New Roman" w:hAnsi="Times New Roman" w:cs="Times New Roman"/>
          <w:color w:val="000000"/>
          <w:sz w:val="28"/>
          <w:lang w:val="en-US"/>
        </w:rPr>
        <w:t xml:space="preserve">10.2 - 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Анализ на Съществуващи Решения (предимства и недостатъци)</w:t>
      </w:r>
      <w:r w:rsidR="00834DA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29F46AE0" w14:textId="31BDD494" w:rsidR="00C60FAB" w:rsidRDefault="00834DA5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lastRenderedPageBreak/>
        <w:t xml:space="preserve">10.3 - </w:t>
      </w:r>
      <w:r w:rsidR="00C4155D" w:rsidRPr="00C4155D">
        <w:rPr>
          <w:rFonts w:ascii="Times New Roman" w:hAnsi="Times New Roman" w:cs="Times New Roman"/>
          <w:color w:val="000000"/>
          <w:sz w:val="28"/>
          <w:lang w:val="en-US"/>
        </w:rPr>
        <w:t>Разпределяне на проекта на основните си части (Моб. апликация, Сайт, Сървър, и тн.)</w:t>
      </w:r>
      <w:r w:rsidR="00C60FAB">
        <w:rPr>
          <w:rFonts w:ascii="Times New Roman" w:hAnsi="Times New Roman" w:cs="Times New Roman"/>
          <w:color w:val="000000"/>
          <w:sz w:val="28"/>
        </w:rPr>
        <w:t xml:space="preserve"> – </w:t>
      </w:r>
    </w:p>
    <w:p w14:paraId="2CE49C25" w14:textId="2D648F23" w:rsidR="00C60FAB" w:rsidRPr="00834DA5" w:rsidRDefault="00834DA5" w:rsidP="00834DA5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а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C60FAB">
        <w:rPr>
          <w:rFonts w:ascii="Times New Roman" w:hAnsi="Times New Roman" w:cs="Times New Roman"/>
          <w:color w:val="000000"/>
          <w:sz w:val="28"/>
        </w:rPr>
        <w:t xml:space="preserve"> създаване на база от данни, настройване на връзката за комуникация между компилатора и сървъра за бази от данни, създаване на регистрационна форма, създаване на логин форма, създаване на роли </w:t>
      </w:r>
      <w:r w:rsidR="00C60FAB">
        <w:rPr>
          <w:rFonts w:ascii="Times New Roman" w:hAnsi="Times New Roman" w:cs="Times New Roman"/>
          <w:color w:val="000000"/>
          <w:sz w:val="28"/>
          <w:lang w:val="en-US"/>
        </w:rPr>
        <w:t>(</w:t>
      </w:r>
      <w:r w:rsidR="00C60FAB">
        <w:rPr>
          <w:rFonts w:ascii="Times New Roman" w:hAnsi="Times New Roman" w:cs="Times New Roman"/>
          <w:color w:val="000000"/>
          <w:sz w:val="28"/>
        </w:rPr>
        <w:t>потребител и администратор</w:t>
      </w:r>
      <w:r w:rsidR="00C60FAB">
        <w:rPr>
          <w:rFonts w:ascii="Times New Roman" w:hAnsi="Times New Roman" w:cs="Times New Roman"/>
          <w:color w:val="000000"/>
          <w:sz w:val="28"/>
          <w:lang w:val="en-US"/>
        </w:rPr>
        <w:t>)</w:t>
      </w:r>
      <w:r w:rsidR="00C60FAB">
        <w:rPr>
          <w:rFonts w:ascii="Times New Roman" w:hAnsi="Times New Roman" w:cs="Times New Roman"/>
          <w:color w:val="000000"/>
          <w:sz w:val="28"/>
        </w:rPr>
        <w:t xml:space="preserve">, представяне на информацията въведена от потребителя или администратора на сайта в подходящ лесночетим вид, използване на подходящ графичен дизайн, използване на съвременна версия на - компилатор, софтуерни архитектури </w:t>
      </w:r>
      <w:r w:rsidR="00C60FAB">
        <w:rPr>
          <w:rFonts w:ascii="Times New Roman" w:hAnsi="Times New Roman" w:cs="Times New Roman"/>
          <w:color w:val="000000"/>
          <w:sz w:val="28"/>
          <w:lang w:val="en-US"/>
        </w:rPr>
        <w:t xml:space="preserve">(ASP.NET, .NET 5.0), </w:t>
      </w:r>
      <w:r>
        <w:rPr>
          <w:rFonts w:ascii="Times New Roman" w:hAnsi="Times New Roman" w:cs="Times New Roman"/>
          <w:color w:val="000000"/>
          <w:sz w:val="28"/>
        </w:rPr>
        <w:t xml:space="preserve">система за управление на базите от данни </w:t>
      </w:r>
      <w:r>
        <w:rPr>
          <w:rFonts w:ascii="Times New Roman" w:hAnsi="Times New Roman" w:cs="Times New Roman"/>
          <w:color w:val="000000"/>
          <w:sz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</w:rPr>
        <w:t>СУБД</w:t>
      </w:r>
      <w:r>
        <w:rPr>
          <w:rFonts w:ascii="Times New Roman" w:hAnsi="Times New Roman" w:cs="Times New Roman"/>
          <w:color w:val="000000"/>
          <w:sz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</w:rPr>
        <w:t xml:space="preserve">, операционна система и поддържана от страна на издателя, браузър и поддържан от страна на издателя, използване на последни версии на езиците за програмиране </w:t>
      </w:r>
      <w:r>
        <w:rPr>
          <w:rFonts w:ascii="Times New Roman" w:hAnsi="Times New Roman" w:cs="Times New Roman"/>
          <w:color w:val="000000"/>
          <w:sz w:val="28"/>
          <w:lang w:val="en-US"/>
        </w:rPr>
        <w:t>(C# 9.0, HTML5, JavaScript ES2015, CSS3)</w:t>
      </w:r>
    </w:p>
    <w:p w14:paraId="0ED739CB" w14:textId="1D2CFA0C" w:rsidR="00C4155D" w:rsidRPr="00C60FAB" w:rsidRDefault="00C60FAB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създаване на основен проект </w:t>
      </w:r>
    </w:p>
    <w:p w14:paraId="71D0D664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Срок за крайна разработка на всички основни части.</w:t>
      </w:r>
    </w:p>
    <w:p w14:paraId="73BDBCA0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Оснвни Use case диаграми (поне 3)</w:t>
      </w:r>
    </w:p>
    <w:p w14:paraId="50FA4188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User Stories (опционално)</w:t>
      </w:r>
    </w:p>
    <w:p w14:paraId="2BB0DE8A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3B562FB2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>Дизайн:</w:t>
      </w:r>
    </w:p>
    <w:p w14:paraId="74709827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Дизайн на Технологичен Стек (Език, Платформа, ОС, База данни, и тн.)</w:t>
      </w:r>
    </w:p>
    <w:p w14:paraId="1E89FDDE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Избор и описание на Софтуерна Архитектура (MVC, Three Layer, и тн.)</w:t>
      </w:r>
    </w:p>
    <w:p w14:paraId="2EDCDE21" w14:textId="15A02758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Дизайн и структура на базата от данни (ако </w:t>
      </w:r>
      <w:r w:rsidR="00591E37">
        <w:rPr>
          <w:rFonts w:ascii="Times New Roman" w:hAnsi="Times New Roman" w:cs="Times New Roman"/>
          <w:color w:val="000000"/>
          <w:sz w:val="28"/>
        </w:rPr>
        <w:t xml:space="preserve">е 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приложимо)</w:t>
      </w:r>
    </w:p>
    <w:p w14:paraId="6A425F78" w14:textId="1BBB3D59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Дизайн и структура на API (ако </w:t>
      </w:r>
      <w:r w:rsidR="00591E37">
        <w:rPr>
          <w:rFonts w:ascii="Times New Roman" w:hAnsi="Times New Roman" w:cs="Times New Roman"/>
          <w:color w:val="000000"/>
          <w:sz w:val="28"/>
        </w:rPr>
        <w:t xml:space="preserve">е 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приложимо)</w:t>
      </w:r>
    </w:p>
    <w:p w14:paraId="0F556360" w14:textId="572DF36C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Дизайн на Потребителските интерфейси (ако</w:t>
      </w:r>
      <w:r w:rsidR="00591E37">
        <w:rPr>
          <w:rFonts w:ascii="Times New Roman" w:hAnsi="Times New Roman" w:cs="Times New Roman"/>
          <w:color w:val="000000"/>
          <w:sz w:val="28"/>
        </w:rPr>
        <w:t xml:space="preserve"> е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приложимо)</w:t>
      </w:r>
    </w:p>
    <w:p w14:paraId="59D2191D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6C1A5310" w14:textId="77777777" w:rsidR="00C4155D" w:rsidRPr="00C4155D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>Разработка:</w:t>
      </w:r>
    </w:p>
    <w:p w14:paraId="48F16B5F" w14:textId="047600C3" w:rsidR="00C4155D" w:rsidRPr="00CB0246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Спринт 1</w:t>
      </w:r>
      <w:r w:rsidR="00CB0246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CB0246">
        <w:rPr>
          <w:rFonts w:ascii="Times New Roman" w:hAnsi="Times New Roman" w:cs="Times New Roman"/>
          <w:color w:val="000000"/>
          <w:sz w:val="28"/>
        </w:rPr>
        <w:t>– създаване на план-конспект</w:t>
      </w:r>
    </w:p>
    <w:p w14:paraId="70B0FE57" w14:textId="722BB523" w:rsidR="00C4155D" w:rsidRPr="00CB0246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Спринт</w:t>
      </w:r>
      <w:r w:rsidR="001F5378">
        <w:rPr>
          <w:rFonts w:ascii="Times New Roman" w:hAnsi="Times New Roman" w:cs="Times New Roman"/>
          <w:color w:val="000000"/>
          <w:sz w:val="28"/>
        </w:rPr>
        <w:t xml:space="preserve"> </w:t>
      </w:r>
      <w:r w:rsidRPr="00C4155D">
        <w:rPr>
          <w:rFonts w:ascii="Times New Roman" w:hAnsi="Times New Roman" w:cs="Times New Roman"/>
          <w:color w:val="000000"/>
          <w:sz w:val="28"/>
          <w:lang w:val="en-US"/>
        </w:rPr>
        <w:t>2</w:t>
      </w:r>
      <w:r w:rsidR="00CB0246">
        <w:rPr>
          <w:rFonts w:ascii="Times New Roman" w:hAnsi="Times New Roman" w:cs="Times New Roman"/>
          <w:color w:val="000000"/>
          <w:sz w:val="28"/>
        </w:rPr>
        <w:t xml:space="preserve"> – осъществяване на връзка на БД таблиците с компилатора, създаване на релационни БД таблици, създаване на основите на уеб приложението, създаване на страница за вход, създаване на страница за регистрация, създаване на роля потребител, администратор</w:t>
      </w:r>
      <w:r w:rsidR="001F5378">
        <w:rPr>
          <w:rFonts w:ascii="Times New Roman" w:hAnsi="Times New Roman" w:cs="Times New Roman"/>
          <w:color w:val="000000"/>
          <w:sz w:val="28"/>
        </w:rPr>
        <w:t xml:space="preserve">, създаване на форма за резервации и </w:t>
      </w:r>
      <w:r w:rsidR="001F5378">
        <w:rPr>
          <w:rFonts w:ascii="Times New Roman" w:hAnsi="Times New Roman" w:cs="Times New Roman"/>
          <w:color w:val="000000"/>
          <w:sz w:val="28"/>
        </w:rPr>
        <w:lastRenderedPageBreak/>
        <w:t>управление на полети, представяне на информацията за резервация в режим като потребител, администратор и гост</w:t>
      </w:r>
      <w:r w:rsidR="002D02D8">
        <w:rPr>
          <w:rFonts w:ascii="Times New Roman" w:hAnsi="Times New Roman" w:cs="Times New Roman"/>
          <w:color w:val="000000"/>
          <w:sz w:val="28"/>
        </w:rPr>
        <w:t>,</w:t>
      </w:r>
      <w:r w:rsidR="00934E70">
        <w:rPr>
          <w:rFonts w:ascii="Times New Roman" w:hAnsi="Times New Roman" w:cs="Times New Roman"/>
          <w:color w:val="000000"/>
          <w:sz w:val="28"/>
        </w:rPr>
        <w:t xml:space="preserve"> създаване на система за удостоверяване на р</w:t>
      </w:r>
      <w:r w:rsidR="00890D83">
        <w:rPr>
          <w:rFonts w:ascii="Times New Roman" w:hAnsi="Times New Roman" w:cs="Times New Roman"/>
          <w:color w:val="000000"/>
          <w:sz w:val="28"/>
        </w:rPr>
        <w:t>егистрацията на потребителя по имейл</w:t>
      </w:r>
    </w:p>
    <w:p w14:paraId="511A3FD9" w14:textId="7F43ECA1" w:rsidR="00C4155D" w:rsidRPr="00CB0246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Спринт 3</w:t>
      </w:r>
      <w:r w:rsidR="00CB0246">
        <w:rPr>
          <w:rFonts w:ascii="Times New Roman" w:hAnsi="Times New Roman" w:cs="Times New Roman"/>
          <w:color w:val="000000"/>
          <w:sz w:val="28"/>
        </w:rPr>
        <w:t xml:space="preserve"> </w:t>
      </w:r>
      <w:r w:rsidR="001F5378">
        <w:rPr>
          <w:rFonts w:ascii="Times New Roman" w:hAnsi="Times New Roman" w:cs="Times New Roman"/>
          <w:color w:val="000000"/>
          <w:sz w:val="28"/>
        </w:rPr>
        <w:t>–</w:t>
      </w:r>
      <w:r w:rsidR="00CB0246">
        <w:rPr>
          <w:rFonts w:ascii="Times New Roman" w:hAnsi="Times New Roman" w:cs="Times New Roman"/>
          <w:color w:val="000000"/>
          <w:sz w:val="28"/>
        </w:rPr>
        <w:t xml:space="preserve"> </w:t>
      </w:r>
      <w:r w:rsidR="00934E70">
        <w:rPr>
          <w:rFonts w:ascii="Times New Roman" w:hAnsi="Times New Roman" w:cs="Times New Roman"/>
          <w:color w:val="000000"/>
          <w:sz w:val="28"/>
        </w:rPr>
        <w:t xml:space="preserve">създаване на </w:t>
      </w:r>
    </w:p>
    <w:p w14:paraId="48E1E388" w14:textId="74509C98" w:rsidR="00C4155D" w:rsidRPr="001F5378" w:rsidRDefault="00C4155D" w:rsidP="00C4155D">
      <w:pPr>
        <w:pStyle w:val="a3"/>
        <w:autoSpaceDE w:val="0"/>
        <w:autoSpaceDN w:val="0"/>
        <w:adjustRightInd w:val="0"/>
        <w:spacing w:line="312" w:lineRule="auto"/>
        <w:ind w:left="106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C4155D">
        <w:rPr>
          <w:rFonts w:ascii="Times New Roman" w:hAnsi="Times New Roman" w:cs="Times New Roman"/>
          <w:color w:val="000000"/>
          <w:sz w:val="28"/>
          <w:lang w:val="en-US"/>
        </w:rPr>
        <w:t xml:space="preserve">    Спринт 4</w:t>
      </w:r>
      <w:r w:rsidR="00C813FB">
        <w:rPr>
          <w:rFonts w:ascii="Times New Roman" w:hAnsi="Times New Roman" w:cs="Times New Roman"/>
          <w:color w:val="000000"/>
          <w:sz w:val="28"/>
        </w:rPr>
        <w:t xml:space="preserve"> – Софтуерна поддръжка на проекта, подобрение по графичния потребителски интерфейс</w:t>
      </w:r>
      <w:r w:rsidR="001F5378">
        <w:rPr>
          <w:rFonts w:ascii="Times New Roman" w:hAnsi="Times New Roman" w:cs="Times New Roman"/>
          <w:color w:val="000000"/>
          <w:sz w:val="28"/>
        </w:rPr>
        <w:t xml:space="preserve">, по желание може да бъде създадена форма за електронно плащане на билетите чрез свързване със сървърите на </w:t>
      </w:r>
      <w:r w:rsidR="001F5378">
        <w:rPr>
          <w:rFonts w:ascii="Times New Roman" w:hAnsi="Times New Roman" w:cs="Times New Roman"/>
          <w:color w:val="000000"/>
          <w:sz w:val="28"/>
          <w:lang w:val="en-US"/>
        </w:rPr>
        <w:t>PayPal</w:t>
      </w:r>
      <w:r w:rsidR="001F5378">
        <w:rPr>
          <w:rFonts w:ascii="Times New Roman" w:hAnsi="Times New Roman" w:cs="Times New Roman"/>
          <w:color w:val="000000"/>
          <w:sz w:val="28"/>
        </w:rPr>
        <w:t xml:space="preserve"> или директно с </w:t>
      </w:r>
      <w:r w:rsidR="001F5378">
        <w:rPr>
          <w:rFonts w:ascii="Times New Roman" w:hAnsi="Times New Roman" w:cs="Times New Roman"/>
          <w:color w:val="000000"/>
          <w:sz w:val="28"/>
          <w:lang w:val="en-US"/>
        </w:rPr>
        <w:t xml:space="preserve">Visa </w:t>
      </w:r>
      <w:r w:rsidR="001F5378">
        <w:rPr>
          <w:rFonts w:ascii="Times New Roman" w:hAnsi="Times New Roman" w:cs="Times New Roman"/>
          <w:color w:val="000000"/>
          <w:sz w:val="28"/>
        </w:rPr>
        <w:t xml:space="preserve">и </w:t>
      </w:r>
      <w:r w:rsidR="001F5378">
        <w:rPr>
          <w:rFonts w:ascii="Times New Roman" w:hAnsi="Times New Roman" w:cs="Times New Roman"/>
          <w:color w:val="000000"/>
          <w:sz w:val="28"/>
          <w:lang w:val="en-US"/>
        </w:rPr>
        <w:t>MasterCard</w:t>
      </w:r>
    </w:p>
    <w:p w14:paraId="08221707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ІІІ. Изисквания към документацията на софтуерния продукт</w:t>
      </w:r>
    </w:p>
    <w:p w14:paraId="1EDA2E21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Програмната документация се състои от описание и документация на проекта. </w:t>
      </w:r>
    </w:p>
    <w:p w14:paraId="33285F83" w14:textId="77777777" w:rsidR="008755C6" w:rsidRPr="000319A4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ІV. Стадии за разработка</w:t>
      </w:r>
    </w:p>
    <w:p w14:paraId="2EE4EEEC" w14:textId="1A1929E8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Изработване на </w:t>
      </w:r>
      <w:r w:rsidR="00BD41DC">
        <w:rPr>
          <w:rFonts w:ascii="Times New Roman" w:hAnsi="Times New Roman" w:cs="Times New Roman"/>
          <w:color w:val="000000"/>
          <w:sz w:val="28"/>
        </w:rPr>
        <w:t>план-конспект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за разработка: </w:t>
      </w:r>
      <w:r w:rsidRPr="000319A4">
        <w:rPr>
          <w:rFonts w:ascii="Times New Roman" w:hAnsi="Times New Roman" w:cs="Times New Roman"/>
          <w:color w:val="FF0000"/>
          <w:sz w:val="28"/>
        </w:rPr>
        <w:t>до 1</w:t>
      </w:r>
      <w:r w:rsidR="00BD41DC">
        <w:rPr>
          <w:rFonts w:ascii="Times New Roman" w:hAnsi="Times New Roman" w:cs="Times New Roman"/>
          <w:color w:val="FF0000"/>
          <w:sz w:val="28"/>
        </w:rPr>
        <w:t>4</w:t>
      </w:r>
      <w:r w:rsidRPr="000319A4">
        <w:rPr>
          <w:rFonts w:ascii="Times New Roman" w:hAnsi="Times New Roman" w:cs="Times New Roman"/>
          <w:color w:val="FF0000"/>
          <w:sz w:val="28"/>
        </w:rPr>
        <w:t>.</w:t>
      </w:r>
      <w:r w:rsidR="00BD41DC">
        <w:rPr>
          <w:rFonts w:ascii="Times New Roman" w:hAnsi="Times New Roman" w:cs="Times New Roman"/>
          <w:color w:val="FF0000"/>
          <w:sz w:val="28"/>
        </w:rPr>
        <w:t>10</w:t>
      </w:r>
      <w:r w:rsidRPr="000319A4">
        <w:rPr>
          <w:rFonts w:ascii="Times New Roman" w:hAnsi="Times New Roman" w:cs="Times New Roman"/>
          <w:color w:val="FF0000"/>
          <w:sz w:val="28"/>
        </w:rPr>
        <w:t>.20</w:t>
      </w:r>
      <w:r w:rsidR="00BD41DC">
        <w:rPr>
          <w:rFonts w:ascii="Times New Roman" w:hAnsi="Times New Roman" w:cs="Times New Roman"/>
          <w:color w:val="FF0000"/>
          <w:sz w:val="28"/>
        </w:rPr>
        <w:t>21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 г.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1FAE8E68" w14:textId="7CEA9313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Програмиране: 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до </w:t>
      </w:r>
      <w:r w:rsidR="00C449B5">
        <w:rPr>
          <w:rFonts w:ascii="Times New Roman" w:hAnsi="Times New Roman" w:cs="Times New Roman"/>
          <w:color w:val="FF0000"/>
          <w:sz w:val="28"/>
        </w:rPr>
        <w:t>07</w:t>
      </w:r>
      <w:r w:rsidRPr="000319A4">
        <w:rPr>
          <w:rFonts w:ascii="Times New Roman" w:hAnsi="Times New Roman" w:cs="Times New Roman"/>
          <w:color w:val="FF0000"/>
          <w:sz w:val="28"/>
        </w:rPr>
        <w:t>.0</w:t>
      </w:r>
      <w:r w:rsidR="00C449B5">
        <w:rPr>
          <w:rFonts w:ascii="Times New Roman" w:hAnsi="Times New Roman" w:cs="Times New Roman"/>
          <w:color w:val="FF0000"/>
          <w:sz w:val="28"/>
        </w:rPr>
        <w:t>4</w:t>
      </w:r>
      <w:r w:rsidRPr="000319A4">
        <w:rPr>
          <w:rFonts w:ascii="Times New Roman" w:hAnsi="Times New Roman" w:cs="Times New Roman"/>
          <w:color w:val="FF0000"/>
          <w:sz w:val="28"/>
        </w:rPr>
        <w:t>.20</w:t>
      </w:r>
      <w:r w:rsidR="00C449B5">
        <w:rPr>
          <w:rFonts w:ascii="Times New Roman" w:hAnsi="Times New Roman" w:cs="Times New Roman"/>
          <w:color w:val="FF0000"/>
          <w:sz w:val="28"/>
        </w:rPr>
        <w:t>22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 г.</w:t>
      </w:r>
      <w:r w:rsidRPr="000319A4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699E7E1" w14:textId="1A018D3E" w:rsidR="008755C6" w:rsidRPr="000319A4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Опитна експлоатация: 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от </w:t>
      </w:r>
      <w:r w:rsidR="00C449B5">
        <w:rPr>
          <w:rFonts w:ascii="Times New Roman" w:hAnsi="Times New Roman" w:cs="Times New Roman"/>
          <w:color w:val="FF0000"/>
          <w:sz w:val="28"/>
        </w:rPr>
        <w:t>12</w:t>
      </w:r>
      <w:r w:rsidRPr="000319A4">
        <w:rPr>
          <w:rFonts w:ascii="Times New Roman" w:hAnsi="Times New Roman" w:cs="Times New Roman"/>
          <w:color w:val="FF0000"/>
          <w:sz w:val="28"/>
        </w:rPr>
        <w:t>.0</w:t>
      </w:r>
      <w:r w:rsidR="00C449B5">
        <w:rPr>
          <w:rFonts w:ascii="Times New Roman" w:hAnsi="Times New Roman" w:cs="Times New Roman"/>
          <w:color w:val="FF0000"/>
          <w:sz w:val="28"/>
        </w:rPr>
        <w:t>4</w:t>
      </w:r>
      <w:r w:rsidRPr="000319A4">
        <w:rPr>
          <w:rFonts w:ascii="Times New Roman" w:hAnsi="Times New Roman" w:cs="Times New Roman"/>
          <w:color w:val="FF0000"/>
          <w:sz w:val="28"/>
        </w:rPr>
        <w:t>.20</w:t>
      </w:r>
      <w:r w:rsidR="00C449B5">
        <w:rPr>
          <w:rFonts w:ascii="Times New Roman" w:hAnsi="Times New Roman" w:cs="Times New Roman"/>
          <w:color w:val="FF0000"/>
          <w:sz w:val="28"/>
        </w:rPr>
        <w:t>22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 г</w:t>
      </w:r>
      <w:r w:rsidR="00C449B5">
        <w:rPr>
          <w:rFonts w:ascii="Times New Roman" w:hAnsi="Times New Roman" w:cs="Times New Roman"/>
          <w:color w:val="FF0000"/>
          <w:sz w:val="28"/>
        </w:rPr>
        <w:t>.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 до </w:t>
      </w:r>
      <w:r w:rsidR="00C449B5">
        <w:rPr>
          <w:rFonts w:ascii="Times New Roman" w:hAnsi="Times New Roman" w:cs="Times New Roman"/>
          <w:color w:val="FF0000"/>
          <w:sz w:val="28"/>
        </w:rPr>
        <w:t>22</w:t>
      </w:r>
      <w:r w:rsidRPr="000319A4">
        <w:rPr>
          <w:rFonts w:ascii="Times New Roman" w:hAnsi="Times New Roman" w:cs="Times New Roman"/>
          <w:color w:val="FF0000"/>
          <w:sz w:val="28"/>
        </w:rPr>
        <w:t>.0</w:t>
      </w:r>
      <w:r w:rsidR="00C449B5">
        <w:rPr>
          <w:rFonts w:ascii="Times New Roman" w:hAnsi="Times New Roman" w:cs="Times New Roman"/>
          <w:color w:val="FF0000"/>
          <w:sz w:val="28"/>
        </w:rPr>
        <w:t>4</w:t>
      </w:r>
      <w:r w:rsidRPr="000319A4">
        <w:rPr>
          <w:rFonts w:ascii="Times New Roman" w:hAnsi="Times New Roman" w:cs="Times New Roman"/>
          <w:color w:val="FF0000"/>
          <w:sz w:val="28"/>
        </w:rPr>
        <w:t>.20</w:t>
      </w:r>
      <w:r w:rsidR="00C449B5">
        <w:rPr>
          <w:rFonts w:ascii="Times New Roman" w:hAnsi="Times New Roman" w:cs="Times New Roman"/>
          <w:color w:val="FF0000"/>
          <w:sz w:val="28"/>
        </w:rPr>
        <w:t>22</w:t>
      </w:r>
      <w:r w:rsidRPr="000319A4">
        <w:rPr>
          <w:rFonts w:ascii="Times New Roman" w:hAnsi="Times New Roman" w:cs="Times New Roman"/>
          <w:color w:val="FF0000"/>
          <w:sz w:val="28"/>
        </w:rPr>
        <w:t xml:space="preserve"> г.</w:t>
      </w:r>
    </w:p>
    <w:p w14:paraId="596149C6" w14:textId="77777777" w:rsidR="008755C6" w:rsidRPr="000319A4" w:rsidRDefault="008755C6" w:rsidP="008755C6">
      <w:pPr>
        <w:autoSpaceDE w:val="0"/>
        <w:autoSpaceDN w:val="0"/>
        <w:adjustRightInd w:val="0"/>
        <w:spacing w:before="12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V. Изисквания за контрол и приемане на програмата</w:t>
      </w:r>
    </w:p>
    <w:p w14:paraId="04582320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44482F35" w14:textId="77777777" w:rsidR="008755C6" w:rsidRPr="000319A4" w:rsidRDefault="008755C6" w:rsidP="008755C6">
      <w:pPr>
        <w:autoSpaceDE w:val="0"/>
        <w:autoSpaceDN w:val="0"/>
        <w:adjustRightInd w:val="0"/>
        <w:spacing w:before="360" w:line="312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0319A4">
        <w:rPr>
          <w:rFonts w:ascii="Times New Roman" w:hAnsi="Times New Roman" w:cs="Times New Roman"/>
          <w:b/>
          <w:color w:val="000000"/>
          <w:sz w:val="28"/>
        </w:rPr>
        <w:t>VІ. Допълнителни поясняващи програми</w:t>
      </w:r>
    </w:p>
    <w:p w14:paraId="2047E104" w14:textId="77777777" w:rsidR="008755C6" w:rsidRPr="000319A4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0319A4">
        <w:rPr>
          <w:rFonts w:ascii="Times New Roman" w:hAnsi="Times New Roman" w:cs="Times New Roman"/>
          <w:color w:val="000000"/>
          <w:sz w:val="28"/>
        </w:rPr>
        <w:t xml:space="preserve">Софтуерния продукт съдържа богата помощна система, за удобството на потребителя, който се отваря при натискане на клавиша </w:t>
      </w:r>
      <w:r w:rsidRPr="000319A4">
        <w:rPr>
          <w:rFonts w:ascii="Times New Roman" w:hAnsi="Times New Roman" w:cs="Times New Roman"/>
          <w:b/>
          <w:bCs/>
          <w:color w:val="000000"/>
          <w:sz w:val="28"/>
        </w:rPr>
        <w:t xml:space="preserve">F1 </w:t>
      </w:r>
      <w:r w:rsidRPr="000319A4">
        <w:rPr>
          <w:rFonts w:ascii="Times New Roman" w:hAnsi="Times New Roman" w:cs="Times New Roman"/>
          <w:color w:val="000000"/>
          <w:sz w:val="28"/>
        </w:rPr>
        <w:t>от клавиатурата.</w:t>
      </w:r>
    </w:p>
    <w:p w14:paraId="00902B5A" w14:textId="77777777" w:rsidR="008755C6" w:rsidRPr="000319A4" w:rsidRDefault="008755C6" w:rsidP="008755C6">
      <w:pPr>
        <w:rPr>
          <w:rFonts w:ascii="Times New Roman" w:hAnsi="Times New Roman" w:cs="Times New Roman"/>
          <w:sz w:val="52"/>
          <w:szCs w:val="44"/>
        </w:rPr>
      </w:pPr>
    </w:p>
    <w:p w14:paraId="5FF30DEE" w14:textId="77777777" w:rsidR="00427051" w:rsidRPr="000319A4" w:rsidRDefault="00427051">
      <w:pPr>
        <w:rPr>
          <w:rFonts w:ascii="Times New Roman" w:hAnsi="Times New Roman" w:cs="Times New Roman"/>
          <w:sz w:val="28"/>
        </w:rPr>
      </w:pPr>
    </w:p>
    <w:sectPr w:rsidR="00427051" w:rsidRPr="000319A4" w:rsidSect="007375E1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A38"/>
    <w:multiLevelType w:val="hybridMultilevel"/>
    <w:tmpl w:val="4E3844DA"/>
    <w:lvl w:ilvl="0" w:tplc="E8CC57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5272D69"/>
    <w:multiLevelType w:val="hybridMultilevel"/>
    <w:tmpl w:val="7D26B27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00B1"/>
    <w:multiLevelType w:val="hybridMultilevel"/>
    <w:tmpl w:val="81FAF7E0"/>
    <w:lvl w:ilvl="0" w:tplc="C854F4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D924E6D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 w:val="0"/>
      </w:rPr>
    </w:lvl>
    <w:lvl w:ilvl="2" w:tplc="0402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  <w:b w:val="0"/>
      </w:rPr>
    </w:lvl>
    <w:lvl w:ilvl="3" w:tplc="D924E6DE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E14694F"/>
    <w:multiLevelType w:val="hybridMultilevel"/>
    <w:tmpl w:val="2D72BD2E"/>
    <w:lvl w:ilvl="0" w:tplc="F7F4D37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 w:tplc="4AC26AD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5995C7B"/>
    <w:multiLevelType w:val="hybridMultilevel"/>
    <w:tmpl w:val="2B3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C6"/>
    <w:rsid w:val="000319A4"/>
    <w:rsid w:val="0011743B"/>
    <w:rsid w:val="001F5378"/>
    <w:rsid w:val="002C6325"/>
    <w:rsid w:val="002D02D8"/>
    <w:rsid w:val="00394B4B"/>
    <w:rsid w:val="003F302C"/>
    <w:rsid w:val="00427051"/>
    <w:rsid w:val="00471078"/>
    <w:rsid w:val="00506555"/>
    <w:rsid w:val="00533F01"/>
    <w:rsid w:val="00583340"/>
    <w:rsid w:val="00591E37"/>
    <w:rsid w:val="00636C72"/>
    <w:rsid w:val="00646418"/>
    <w:rsid w:val="006D791B"/>
    <w:rsid w:val="006E243E"/>
    <w:rsid w:val="007375E1"/>
    <w:rsid w:val="00834DA5"/>
    <w:rsid w:val="008755C6"/>
    <w:rsid w:val="00890D83"/>
    <w:rsid w:val="00934E70"/>
    <w:rsid w:val="00AB15F3"/>
    <w:rsid w:val="00BD41DC"/>
    <w:rsid w:val="00C0041C"/>
    <w:rsid w:val="00C4155D"/>
    <w:rsid w:val="00C449B5"/>
    <w:rsid w:val="00C60FAB"/>
    <w:rsid w:val="00C813FB"/>
    <w:rsid w:val="00CB0246"/>
    <w:rsid w:val="00CF5796"/>
    <w:rsid w:val="00D4783C"/>
    <w:rsid w:val="00DE1A22"/>
    <w:rsid w:val="00E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5B43"/>
  <w15:chartTrackingRefBased/>
  <w15:docId w15:val="{2B2F271B-DA32-4266-9DC8-EDF36CF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E572F-AAA0-41B1-8E99-F6F922F8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cp:keywords/>
  <dc:description/>
  <cp:lastModifiedBy>КОНСТАНТИН П. ТОКОВ</cp:lastModifiedBy>
  <cp:revision>24</cp:revision>
  <dcterms:created xsi:type="dcterms:W3CDTF">2021-09-30T05:26:00Z</dcterms:created>
  <dcterms:modified xsi:type="dcterms:W3CDTF">2021-10-05T18:16:00Z</dcterms:modified>
</cp:coreProperties>
</file>