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55FFB" w14:textId="77777777" w:rsidR="00347FCA" w:rsidRDefault="00347FCA" w:rsidP="00DA095E">
      <w:pPr>
        <w:widowControl/>
        <w:ind w:leftChars="100" w:left="210"/>
        <w:jc w:val="center"/>
        <w:rPr>
          <w:rFonts w:ascii="Helvetica" w:hAnsi="Helvetica" w:cs="Helvetica"/>
          <w:color w:val="333333"/>
          <w:szCs w:val="21"/>
        </w:rPr>
      </w:pPr>
      <w:r>
        <w:rPr>
          <w:noProof/>
        </w:rPr>
        <w:drawing>
          <wp:inline distT="0" distB="0" distL="0" distR="0" wp14:anchorId="095A4912" wp14:editId="387C0DD0">
            <wp:extent cx="4476997" cy="441388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8253" r="17084"/>
                    <a:stretch/>
                  </pic:blipFill>
                  <pic:spPr bwMode="auto">
                    <a:xfrm>
                      <a:off x="0" y="0"/>
                      <a:ext cx="4477507" cy="4414388"/>
                    </a:xfrm>
                    <a:prstGeom prst="rect">
                      <a:avLst/>
                    </a:prstGeom>
                    <a:noFill/>
                    <a:ln>
                      <a:noFill/>
                    </a:ln>
                    <a:extLst>
                      <a:ext uri="{53640926-AAD7-44D8-BBD7-CCE9431645EC}">
                        <a14:shadowObscured xmlns:a14="http://schemas.microsoft.com/office/drawing/2010/main"/>
                      </a:ext>
                    </a:extLst>
                  </pic:spPr>
                </pic:pic>
              </a:graphicData>
            </a:graphic>
          </wp:inline>
        </w:drawing>
      </w:r>
    </w:p>
    <w:p w14:paraId="4CB609AD" w14:textId="77777777" w:rsidR="00EC31A6" w:rsidRDefault="00347FCA" w:rsidP="00347FCA">
      <w:pPr>
        <w:widowControl/>
        <w:jc w:val="center"/>
        <w:rPr>
          <w:rFonts w:ascii="Helvetica" w:hAnsi="Helvetica" w:cs="Helvetica"/>
          <w:color w:val="333333"/>
          <w:sz w:val="32"/>
          <w:szCs w:val="32"/>
        </w:rPr>
      </w:pPr>
      <w:r>
        <w:rPr>
          <w:rFonts w:ascii="Helvetica" w:hAnsi="Helvetica" w:cs="Helvetica" w:hint="eastAsia"/>
          <w:color w:val="333333"/>
          <w:sz w:val="32"/>
          <w:szCs w:val="32"/>
        </w:rPr>
        <w:t>図</w:t>
      </w:r>
      <w:r>
        <w:rPr>
          <w:rFonts w:ascii="Helvetica" w:hAnsi="Helvetica" w:cs="Helvetica" w:hint="eastAsia"/>
          <w:color w:val="333333"/>
          <w:sz w:val="32"/>
          <w:szCs w:val="32"/>
        </w:rPr>
        <w:t>1</w:t>
      </w:r>
      <w:r>
        <w:rPr>
          <w:rFonts w:ascii="Helvetica" w:hAnsi="Helvetica" w:cs="Helvetica"/>
          <w:color w:val="333333"/>
          <w:sz w:val="32"/>
          <w:szCs w:val="32"/>
        </w:rPr>
        <w:t xml:space="preserve">. </w:t>
      </w:r>
      <w:r>
        <w:rPr>
          <w:rFonts w:ascii="Helvetica" w:hAnsi="Helvetica" w:cs="Helvetica" w:hint="eastAsia"/>
          <w:color w:val="333333"/>
          <w:sz w:val="32"/>
          <w:szCs w:val="32"/>
        </w:rPr>
        <w:t>計算体系</w:t>
      </w:r>
    </w:p>
    <w:p w14:paraId="11F39C70" w14:textId="77777777" w:rsidR="00EC31A6" w:rsidRDefault="00EC31A6">
      <w:pPr>
        <w:widowControl/>
        <w:jc w:val="left"/>
        <w:rPr>
          <w:rFonts w:ascii="Helvetica" w:hAnsi="Helvetica" w:cs="Helvetica"/>
          <w:color w:val="333333"/>
          <w:sz w:val="32"/>
          <w:szCs w:val="32"/>
        </w:rPr>
      </w:pPr>
      <w:r>
        <w:rPr>
          <w:rFonts w:ascii="Helvetica" w:hAnsi="Helvetica" w:cs="Helvetica"/>
          <w:color w:val="333333"/>
          <w:sz w:val="32"/>
          <w:szCs w:val="32"/>
        </w:rPr>
        <w:br w:type="page"/>
      </w:r>
    </w:p>
    <w:p w14:paraId="0B46DD22" w14:textId="77777777" w:rsidR="008C5E29" w:rsidRPr="003A3142" w:rsidRDefault="008C5E29" w:rsidP="008C5E29">
      <w:pPr>
        <w:jc w:val="center"/>
        <w:rPr>
          <w:sz w:val="32"/>
          <w:szCs w:val="36"/>
        </w:rPr>
      </w:pPr>
      <w:r w:rsidRPr="003A3142">
        <w:rPr>
          <w:rFonts w:hint="eastAsia"/>
          <w:sz w:val="32"/>
          <w:szCs w:val="36"/>
        </w:rPr>
        <w:lastRenderedPageBreak/>
        <w:t>表</w:t>
      </w:r>
      <w:r w:rsidRPr="003A3142">
        <w:rPr>
          <w:rFonts w:hint="eastAsia"/>
          <w:sz w:val="32"/>
          <w:szCs w:val="36"/>
        </w:rPr>
        <w:t>1</w:t>
      </w:r>
      <w:r w:rsidRPr="003A3142">
        <w:rPr>
          <w:sz w:val="32"/>
          <w:szCs w:val="36"/>
        </w:rPr>
        <w:t xml:space="preserve">. </w:t>
      </w:r>
      <w:r w:rsidRPr="003A3142">
        <w:rPr>
          <w:rFonts w:hint="eastAsia"/>
          <w:sz w:val="32"/>
          <w:szCs w:val="36"/>
        </w:rPr>
        <w:t>物性値</w:t>
      </w:r>
    </w:p>
    <w:tbl>
      <w:tblPr>
        <w:tblW w:w="8504" w:type="dxa"/>
        <w:jc w:val="center"/>
        <w:tblCellMar>
          <w:left w:w="0" w:type="dxa"/>
          <w:right w:w="0" w:type="dxa"/>
        </w:tblCellMar>
        <w:tblLook w:val="04A0" w:firstRow="1" w:lastRow="0" w:firstColumn="1" w:lastColumn="0" w:noHBand="0" w:noVBand="1"/>
      </w:tblPr>
      <w:tblGrid>
        <w:gridCol w:w="3589"/>
        <w:gridCol w:w="2428"/>
        <w:gridCol w:w="2487"/>
      </w:tblGrid>
      <w:tr w:rsidR="002021EE" w:rsidRPr="00445FA3" w14:paraId="13ADD08A"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389E1D98"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Gas phase</w:t>
            </w:r>
          </w:p>
        </w:tc>
        <w:tc>
          <w:tcPr>
            <w:tcW w:w="2428" w:type="dxa"/>
            <w:tcBorders>
              <w:top w:val="single" w:sz="8" w:space="0" w:color="000000"/>
              <w:left w:val="nil"/>
              <w:bottom w:val="single" w:sz="8" w:space="0" w:color="000000"/>
              <w:right w:val="nil"/>
            </w:tcBorders>
          </w:tcPr>
          <w:p w14:paraId="7E6D641B" w14:textId="6E55269D"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4E22B8F" w14:textId="25B07B0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71D58152" w14:textId="77777777" w:rsidTr="002021EE">
        <w:trPr>
          <w:trHeight w:val="367"/>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0E25EB78" w14:textId="5FD61034"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v</w:t>
            </w:r>
            <w:r w:rsidR="002021EE" w:rsidRPr="00445FA3">
              <w:rPr>
                <w:rFonts w:ascii="Times New Roman" w:eastAsia="游ゴシック" w:hAnsi="Times New Roman" w:cs="Times New Roman"/>
                <w:color w:val="000000"/>
                <w:kern w:val="0"/>
                <w:sz w:val="32"/>
                <w:szCs w:val="32"/>
              </w:rPr>
              <w:t>iscosity</w:t>
            </w:r>
          </w:p>
        </w:tc>
        <w:tc>
          <w:tcPr>
            <w:tcW w:w="2428" w:type="dxa"/>
            <w:tcBorders>
              <w:top w:val="single" w:sz="8" w:space="0" w:color="000000"/>
              <w:left w:val="nil"/>
              <w:bottom w:val="nil"/>
              <w:right w:val="nil"/>
            </w:tcBorders>
          </w:tcPr>
          <w:p w14:paraId="1A5C693C" w14:textId="0F2EE81A"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Pa</w:t>
            </w:r>
            <w:r w:rsidRPr="00445FA3">
              <w:rPr>
                <w:rFonts w:ascii="Times New Roman" w:eastAsia="游ゴシック" w:hAnsi="游ゴシック" w:cs="Times New Roman" w:hint="eastAsia"/>
                <w:color w:val="000000"/>
                <w:kern w:val="0"/>
                <w:sz w:val="32"/>
                <w:szCs w:val="32"/>
              </w:rPr>
              <w:t>・</w:t>
            </w:r>
            <w:r w:rsidRPr="00445FA3">
              <w:rPr>
                <w:rFonts w:ascii="Times New Roman" w:eastAsia="游ゴシック" w:hAnsi="Times New Roman" w:cs="Times New Roman"/>
                <w:color w:val="000000"/>
                <w:kern w:val="0"/>
                <w:sz w:val="32"/>
                <w:szCs w:val="32"/>
              </w:rPr>
              <w:t>s</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5FC709F2" w14:textId="2CB3F79C"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1.8×10</w:t>
            </w:r>
            <w:r w:rsidRPr="00445FA3">
              <w:rPr>
                <w:rFonts w:ascii="Times New Roman" w:eastAsia="游ゴシック" w:hAnsi="Times New Roman" w:cs="Times New Roman"/>
                <w:color w:val="000000"/>
                <w:kern w:val="0"/>
                <w:position w:val="7"/>
                <w:sz w:val="32"/>
                <w:szCs w:val="32"/>
                <w:vertAlign w:val="superscript"/>
              </w:rPr>
              <w:t>-5</w:t>
            </w:r>
          </w:p>
        </w:tc>
      </w:tr>
      <w:tr w:rsidR="002021EE" w:rsidRPr="00445FA3" w14:paraId="773783D6" w14:textId="77777777" w:rsidTr="002021EE">
        <w:trPr>
          <w:trHeight w:val="42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26CF2306" w14:textId="56E8D09A"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d</w:t>
            </w:r>
            <w:r w:rsidR="002021EE" w:rsidRPr="00445FA3">
              <w:rPr>
                <w:rFonts w:ascii="Times New Roman" w:eastAsia="游ゴシック" w:hAnsi="Times New Roman" w:cs="Times New Roman"/>
                <w:color w:val="000000"/>
                <w:kern w:val="0"/>
                <w:sz w:val="32"/>
                <w:szCs w:val="32"/>
              </w:rPr>
              <w:t>ensity</w:t>
            </w:r>
          </w:p>
        </w:tc>
        <w:tc>
          <w:tcPr>
            <w:tcW w:w="2428" w:type="dxa"/>
            <w:tcBorders>
              <w:top w:val="nil"/>
              <w:left w:val="nil"/>
              <w:bottom w:val="single" w:sz="8" w:space="0" w:color="000000"/>
              <w:right w:val="nil"/>
            </w:tcBorders>
          </w:tcPr>
          <w:p w14:paraId="720C36A7" w14:textId="30702D64"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37F56F2" w14:textId="6AAAAB07"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w:t>
            </w:r>
          </w:p>
        </w:tc>
      </w:tr>
      <w:tr w:rsidR="002021EE" w:rsidRPr="00445FA3" w14:paraId="570F1E80"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7C9A7BF"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Solid phase</w:t>
            </w:r>
          </w:p>
        </w:tc>
        <w:tc>
          <w:tcPr>
            <w:tcW w:w="2428" w:type="dxa"/>
            <w:tcBorders>
              <w:top w:val="single" w:sz="8" w:space="0" w:color="000000"/>
              <w:left w:val="nil"/>
              <w:bottom w:val="single" w:sz="8" w:space="0" w:color="000000"/>
              <w:right w:val="nil"/>
            </w:tcBorders>
          </w:tcPr>
          <w:p w14:paraId="74FB007B" w14:textId="77777777"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7E351FBA" w14:textId="59999BC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6E6491D7"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7A11FF1F" w14:textId="6F0D0FA2" w:rsidR="002021EE" w:rsidRPr="00445FA3" w:rsidRDefault="00CD719B"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number</w:t>
            </w:r>
          </w:p>
        </w:tc>
        <w:tc>
          <w:tcPr>
            <w:tcW w:w="2428" w:type="dxa"/>
            <w:tcBorders>
              <w:top w:val="single" w:sz="8" w:space="0" w:color="000000"/>
              <w:left w:val="nil"/>
              <w:bottom w:val="nil"/>
              <w:right w:val="nil"/>
            </w:tcBorders>
          </w:tcPr>
          <w:p w14:paraId="4443975A" w14:textId="5A8A1F35" w:rsidR="002021EE" w:rsidRPr="00445FA3" w:rsidRDefault="002021EE"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1F753450" w14:textId="5C4E55E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5</w:t>
            </w:r>
            <w:r w:rsidRPr="00445FA3">
              <w:rPr>
                <w:rFonts w:ascii="Times New Roman" w:eastAsia="游ゴシック" w:hAnsi="Times New Roman" w:cs="Times New Roman"/>
                <w:color w:val="000000"/>
                <w:kern w:val="0"/>
                <w:sz w:val="32"/>
                <w:szCs w:val="32"/>
              </w:rPr>
              <w:t>00,000</w:t>
            </w:r>
          </w:p>
        </w:tc>
      </w:tr>
      <w:tr w:rsidR="002021EE" w:rsidRPr="00445FA3" w14:paraId="01386ABE"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233BC876" w14:textId="5B9CE5FC" w:rsidR="002021EE" w:rsidRPr="00445FA3" w:rsidRDefault="00A92122"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ensity</w:t>
            </w:r>
          </w:p>
        </w:tc>
        <w:tc>
          <w:tcPr>
            <w:tcW w:w="2428" w:type="dxa"/>
            <w:tcBorders>
              <w:top w:val="single" w:sz="8" w:space="0" w:color="000000"/>
              <w:left w:val="nil"/>
              <w:bottom w:val="nil"/>
              <w:right w:val="nil"/>
            </w:tcBorders>
          </w:tcPr>
          <w:p w14:paraId="05B83E4C" w14:textId="26B7B28C"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47862B50" w14:textId="671188B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1500</w:t>
            </w:r>
          </w:p>
        </w:tc>
      </w:tr>
      <w:tr w:rsidR="002021EE" w:rsidRPr="00445FA3" w14:paraId="0E5E5E71"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6C63A3DB" w14:textId="4D553C82" w:rsidR="002021EE" w:rsidRPr="00445FA3" w:rsidRDefault="00A92122"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iameter</w:t>
            </w:r>
          </w:p>
        </w:tc>
        <w:tc>
          <w:tcPr>
            <w:tcW w:w="2428" w:type="dxa"/>
            <w:tcBorders>
              <w:top w:val="single" w:sz="8" w:space="0" w:color="000000"/>
              <w:left w:val="nil"/>
              <w:bottom w:val="nil"/>
              <w:right w:val="nil"/>
            </w:tcBorders>
          </w:tcPr>
          <w:p w14:paraId="4CF0D7EC" w14:textId="297278A6" w:rsidR="002021EE" w:rsidRPr="00445FA3" w:rsidRDefault="00D04AEA"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μm</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4592088A" w14:textId="78E2A21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2</w:t>
            </w:r>
            <w:r w:rsidRPr="00445FA3">
              <w:rPr>
                <w:rFonts w:ascii="Times New Roman" w:eastAsia="游ゴシック" w:hAnsi="Times New Roman" w:cs="Times New Roman"/>
                <w:color w:val="000000"/>
                <w:kern w:val="0"/>
                <w:sz w:val="32"/>
                <w:szCs w:val="32"/>
              </w:rPr>
              <w:t>50</w:t>
            </w:r>
          </w:p>
        </w:tc>
      </w:tr>
      <w:tr w:rsidR="002021EE" w:rsidRPr="00445FA3" w14:paraId="57F9A404"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5559D364"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Spring constant</w:t>
            </w:r>
          </w:p>
        </w:tc>
        <w:tc>
          <w:tcPr>
            <w:tcW w:w="2428" w:type="dxa"/>
            <w:tcBorders>
              <w:top w:val="nil"/>
              <w:left w:val="nil"/>
              <w:bottom w:val="nil"/>
              <w:right w:val="nil"/>
            </w:tcBorders>
          </w:tcPr>
          <w:p w14:paraId="43293425" w14:textId="65EC0BA8" w:rsidR="002021EE" w:rsidRPr="00445FA3" w:rsidRDefault="00F37F49"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N/m</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720F81F6" w14:textId="2B83449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50</w:t>
            </w:r>
          </w:p>
        </w:tc>
      </w:tr>
      <w:tr w:rsidR="002021EE" w:rsidRPr="00445FA3" w14:paraId="41F87733"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1F160BC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restitution</w:t>
            </w:r>
          </w:p>
        </w:tc>
        <w:tc>
          <w:tcPr>
            <w:tcW w:w="2428" w:type="dxa"/>
            <w:tcBorders>
              <w:top w:val="nil"/>
              <w:left w:val="nil"/>
              <w:bottom w:val="nil"/>
              <w:right w:val="nil"/>
            </w:tcBorders>
          </w:tcPr>
          <w:p w14:paraId="1F7955B5" w14:textId="5F5DA2E3"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2BCF1229" w14:textId="1EC24FBA"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0.9</w:t>
            </w:r>
          </w:p>
        </w:tc>
      </w:tr>
      <w:tr w:rsidR="002021EE" w:rsidRPr="00445FA3" w14:paraId="4A0D77E6" w14:textId="77777777" w:rsidTr="002021EE">
        <w:trPr>
          <w:trHeight w:val="39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401C43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friction</w:t>
            </w:r>
          </w:p>
        </w:tc>
        <w:tc>
          <w:tcPr>
            <w:tcW w:w="2428" w:type="dxa"/>
            <w:tcBorders>
              <w:top w:val="nil"/>
              <w:left w:val="nil"/>
              <w:bottom w:val="single" w:sz="8" w:space="0" w:color="000000"/>
              <w:right w:val="nil"/>
            </w:tcBorders>
          </w:tcPr>
          <w:p w14:paraId="1B33DB72" w14:textId="263EBF20"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02D1EA12" w14:textId="0CD9D101"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0.3</w:t>
            </w:r>
          </w:p>
        </w:tc>
      </w:tr>
    </w:tbl>
    <w:p w14:paraId="01BD97B7" w14:textId="77777777" w:rsidR="008C5E29" w:rsidRPr="00843A2F" w:rsidRDefault="008C5E29" w:rsidP="008C5E29"/>
    <w:p w14:paraId="696CBACB" w14:textId="77777777" w:rsidR="008C5E29" w:rsidRDefault="008C5E29" w:rsidP="00347FCA">
      <w:pPr>
        <w:widowControl/>
        <w:jc w:val="center"/>
        <w:rPr>
          <w:rFonts w:ascii="Helvetica" w:hAnsi="Helvetica" w:cs="Helvetica"/>
          <w:color w:val="333333"/>
          <w:szCs w:val="21"/>
        </w:rPr>
      </w:pPr>
    </w:p>
    <w:p w14:paraId="193616B0" w14:textId="3C642859" w:rsidR="009F777D" w:rsidRDefault="000034D1" w:rsidP="00347FCA">
      <w:pPr>
        <w:widowControl/>
        <w:jc w:val="center"/>
        <w:rPr>
          <w:rFonts w:ascii="Helvetica" w:hAnsi="Helvetica" w:cs="Helvetica"/>
          <w:color w:val="333333"/>
          <w:szCs w:val="21"/>
        </w:rPr>
      </w:pPr>
      <w:r>
        <w:rPr>
          <w:noProof/>
        </w:rPr>
        <w:lastRenderedPageBreak/>
        <w:drawing>
          <wp:inline distT="0" distB="0" distL="0" distR="0" wp14:anchorId="06D2BD94" wp14:editId="690E7C0F">
            <wp:extent cx="5400040" cy="2700020"/>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B1114DC" w14:textId="2DEEA78A" w:rsidR="005E0070" w:rsidRDefault="009F777D" w:rsidP="009F777D">
      <w:pPr>
        <w:jc w:val="center"/>
        <w:rPr>
          <w:sz w:val="32"/>
          <w:szCs w:val="36"/>
        </w:rPr>
      </w:pPr>
      <w:r w:rsidRPr="009F777D">
        <w:rPr>
          <w:rFonts w:hint="eastAsia"/>
          <w:sz w:val="32"/>
          <w:szCs w:val="36"/>
        </w:rPr>
        <w:t>図</w:t>
      </w:r>
      <w:r w:rsidRPr="009F777D">
        <w:rPr>
          <w:rFonts w:hint="eastAsia"/>
          <w:sz w:val="32"/>
          <w:szCs w:val="36"/>
        </w:rPr>
        <w:t>2</w:t>
      </w:r>
      <w:r w:rsidRPr="009F777D">
        <w:rPr>
          <w:sz w:val="32"/>
          <w:szCs w:val="36"/>
        </w:rPr>
        <w:t>. SDF</w:t>
      </w:r>
      <w:r w:rsidRPr="009F777D">
        <w:rPr>
          <w:rFonts w:hint="eastAsia"/>
          <w:sz w:val="32"/>
          <w:szCs w:val="36"/>
        </w:rPr>
        <w:t>と</w:t>
      </w:r>
      <w:r w:rsidRPr="009F777D">
        <w:rPr>
          <w:rFonts w:hint="eastAsia"/>
          <w:sz w:val="32"/>
          <w:szCs w:val="36"/>
        </w:rPr>
        <w:t>I</w:t>
      </w:r>
      <w:r w:rsidRPr="009F777D">
        <w:rPr>
          <w:sz w:val="32"/>
          <w:szCs w:val="36"/>
        </w:rPr>
        <w:t>BM</w:t>
      </w:r>
      <w:r w:rsidRPr="009F777D">
        <w:rPr>
          <w:rFonts w:hint="eastAsia"/>
          <w:sz w:val="32"/>
          <w:szCs w:val="36"/>
        </w:rPr>
        <w:t>による計算体系の壁面モデル化</w:t>
      </w:r>
    </w:p>
    <w:p w14:paraId="379E2AF5" w14:textId="77777777" w:rsidR="005E0070" w:rsidRDefault="005E0070">
      <w:pPr>
        <w:widowControl/>
        <w:jc w:val="left"/>
        <w:rPr>
          <w:sz w:val="32"/>
          <w:szCs w:val="36"/>
        </w:rPr>
      </w:pPr>
      <w:r>
        <w:rPr>
          <w:sz w:val="32"/>
          <w:szCs w:val="36"/>
        </w:rPr>
        <w:br w:type="page"/>
      </w:r>
    </w:p>
    <w:p w14:paraId="2500A40D" w14:textId="65ACEDEB" w:rsidR="006D447B" w:rsidRPr="00EB36EB" w:rsidRDefault="006D447B" w:rsidP="006D447B">
      <w:pPr>
        <w:jc w:val="center"/>
        <w:rPr>
          <w:rFonts w:ascii="Times New Roman" w:hAnsi="Times New Roman" w:cs="Times New Roman"/>
          <w:sz w:val="32"/>
        </w:rPr>
      </w:pPr>
      <w:r w:rsidRPr="00EB36EB">
        <w:rPr>
          <w:rFonts w:ascii="Times New Roman" w:hAnsi="Times New Roman" w:cs="Times New Roman"/>
          <w:sz w:val="32"/>
        </w:rPr>
        <w:lastRenderedPageBreak/>
        <w:t>表</w:t>
      </w:r>
      <w:r w:rsidR="00100C8E">
        <w:rPr>
          <w:rFonts w:ascii="Times New Roman" w:hAnsi="Times New Roman" w:cs="Times New Roman"/>
          <w:sz w:val="32"/>
        </w:rPr>
        <w:t>2</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7D75CB">
        <w:rPr>
          <w:rFonts w:ascii="Times New Roman" w:hAnsi="Times New Roman" w:cs="Times New Roman"/>
          <w:sz w:val="32"/>
        </w:rPr>
        <w:t>Case1</w:t>
      </w:r>
      <w:r w:rsidR="007D75CB">
        <w:rPr>
          <w:rFonts w:ascii="Times New Roman" w:hAnsi="Times New Roman" w:cs="Times New Roman" w:hint="eastAsia"/>
          <w:sz w:val="32"/>
        </w:rPr>
        <w:t>の</w:t>
      </w:r>
      <w:r w:rsidR="00A01898">
        <w:rPr>
          <w:rFonts w:ascii="Times New Roman" w:hAnsi="Times New Roman" w:cs="Times New Roman" w:hint="eastAsia"/>
          <w:sz w:val="32"/>
        </w:rPr>
        <w:t>計算</w:t>
      </w:r>
      <w:r w:rsidR="005A71A4">
        <w:rPr>
          <w:rFonts w:ascii="Times New Roman" w:hAnsi="Times New Roman" w:cs="Times New Roman" w:hint="eastAsia"/>
          <w:sz w:val="32"/>
        </w:rPr>
        <w:t>条件</w:t>
      </w:r>
    </w:p>
    <w:tbl>
      <w:tblPr>
        <w:tblStyle w:val="a6"/>
        <w:tblW w:w="0" w:type="auto"/>
        <w:jc w:val="center"/>
        <w:tblLook w:val="04A0" w:firstRow="1" w:lastRow="0" w:firstColumn="1" w:lastColumn="0" w:noHBand="0" w:noVBand="1"/>
      </w:tblPr>
      <w:tblGrid>
        <w:gridCol w:w="2831"/>
        <w:gridCol w:w="2831"/>
        <w:gridCol w:w="2832"/>
      </w:tblGrid>
      <w:tr w:rsidR="006D447B" w:rsidRPr="00EB36EB" w14:paraId="01261C0A" w14:textId="77777777" w:rsidTr="008E3169">
        <w:trPr>
          <w:jc w:val="center"/>
        </w:trPr>
        <w:tc>
          <w:tcPr>
            <w:tcW w:w="2831" w:type="dxa"/>
            <w:tcBorders>
              <w:bottom w:val="single" w:sz="12" w:space="0" w:color="auto"/>
            </w:tcBorders>
          </w:tcPr>
          <w:p w14:paraId="24A24211" w14:textId="77777777" w:rsidR="006D447B" w:rsidRPr="00EB36EB" w:rsidRDefault="006D447B" w:rsidP="008E3169">
            <w:pPr>
              <w:jc w:val="center"/>
              <w:rPr>
                <w:rFonts w:ascii="Times New Roman" w:hAnsi="Times New Roman" w:cs="Times New Roman"/>
                <w:sz w:val="32"/>
              </w:rPr>
            </w:pPr>
          </w:p>
        </w:tc>
        <w:tc>
          <w:tcPr>
            <w:tcW w:w="2831" w:type="dxa"/>
            <w:tcBorders>
              <w:bottom w:val="single" w:sz="12" w:space="0" w:color="auto"/>
            </w:tcBorders>
          </w:tcPr>
          <w:p w14:paraId="7FCD5A9E" w14:textId="13C1727D" w:rsidR="006D447B" w:rsidRPr="00EB36EB" w:rsidRDefault="00837CE4"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041A5471" w14:textId="6DADD3D0"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6D447B" w:rsidRPr="00EB36EB" w14:paraId="081D8871" w14:textId="77777777" w:rsidTr="008E3169">
        <w:trPr>
          <w:jc w:val="center"/>
        </w:trPr>
        <w:tc>
          <w:tcPr>
            <w:tcW w:w="2831" w:type="dxa"/>
            <w:tcBorders>
              <w:top w:val="single" w:sz="12" w:space="0" w:color="auto"/>
            </w:tcBorders>
          </w:tcPr>
          <w:p w14:paraId="2E0E6CD2"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1-1</w:t>
            </w:r>
          </w:p>
        </w:tc>
        <w:tc>
          <w:tcPr>
            <w:tcW w:w="2831" w:type="dxa"/>
            <w:tcBorders>
              <w:top w:val="single" w:sz="12" w:space="0" w:color="auto"/>
            </w:tcBorders>
          </w:tcPr>
          <w:p w14:paraId="7A718F2D"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Gravity filling</w:t>
            </w:r>
          </w:p>
        </w:tc>
        <w:tc>
          <w:tcPr>
            <w:tcW w:w="2832" w:type="dxa"/>
            <w:tcBorders>
              <w:top w:val="single" w:sz="12" w:space="0" w:color="auto"/>
            </w:tcBorders>
          </w:tcPr>
          <w:p w14:paraId="718EA359"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w:t>
            </w:r>
          </w:p>
        </w:tc>
      </w:tr>
      <w:tr w:rsidR="006D447B" w:rsidRPr="00EB36EB" w14:paraId="329FD567" w14:textId="77777777" w:rsidTr="008E3169">
        <w:trPr>
          <w:jc w:val="center"/>
        </w:trPr>
        <w:tc>
          <w:tcPr>
            <w:tcW w:w="2831" w:type="dxa"/>
            <w:tcBorders>
              <w:bottom w:val="single" w:sz="12" w:space="0" w:color="auto"/>
            </w:tcBorders>
          </w:tcPr>
          <w:p w14:paraId="70081B4F"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1-2</w:t>
            </w:r>
          </w:p>
        </w:tc>
        <w:tc>
          <w:tcPr>
            <w:tcW w:w="2831" w:type="dxa"/>
            <w:tcBorders>
              <w:bottom w:val="single" w:sz="12" w:space="0" w:color="auto"/>
            </w:tcBorders>
          </w:tcPr>
          <w:p w14:paraId="020C91C0"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bottom w:val="single" w:sz="12" w:space="0" w:color="auto"/>
            </w:tcBorders>
          </w:tcPr>
          <w:p w14:paraId="37402387"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500 mm/s</w:t>
            </w:r>
          </w:p>
        </w:tc>
      </w:tr>
    </w:tbl>
    <w:p w14:paraId="57642DBD" w14:textId="6359747B" w:rsidR="00803316" w:rsidRPr="00843A2F" w:rsidRDefault="00803316" w:rsidP="00436785"/>
    <w:p w14:paraId="1A54452E" w14:textId="77777777" w:rsidR="009F777D" w:rsidRPr="009F777D" w:rsidRDefault="009F777D" w:rsidP="009F777D">
      <w:pPr>
        <w:jc w:val="center"/>
        <w:rPr>
          <w:sz w:val="32"/>
          <w:szCs w:val="36"/>
        </w:rPr>
      </w:pPr>
    </w:p>
    <w:p w14:paraId="32C73BCA" w14:textId="233A936A" w:rsidR="00347FCA" w:rsidRDefault="00347FCA" w:rsidP="00347FCA">
      <w:pPr>
        <w:widowControl/>
        <w:jc w:val="center"/>
        <w:rPr>
          <w:rFonts w:ascii="Helvetica" w:eastAsia="ＭＳ Ｐゴシック" w:hAnsi="Helvetica" w:cs="Helvetica"/>
          <w:color w:val="333333"/>
          <w:kern w:val="0"/>
          <w:szCs w:val="21"/>
        </w:rPr>
      </w:pPr>
      <w:r>
        <w:rPr>
          <w:rFonts w:ascii="Helvetica" w:hAnsi="Helvetica" w:cs="Helvetica"/>
          <w:color w:val="333333"/>
          <w:szCs w:val="21"/>
        </w:rPr>
        <w:br w:type="page"/>
      </w:r>
    </w:p>
    <w:p w14:paraId="2A9AFC77" w14:textId="22D5D8D9" w:rsidR="009C6339" w:rsidRPr="00EB36EB" w:rsidRDefault="009C6339" w:rsidP="009C6339">
      <w:pPr>
        <w:jc w:val="center"/>
        <w:rPr>
          <w:rFonts w:ascii="Times New Roman" w:hAnsi="Times New Roman" w:cs="Times New Roman"/>
          <w:sz w:val="32"/>
        </w:rPr>
      </w:pPr>
      <w:r w:rsidRPr="00EB36EB">
        <w:rPr>
          <w:rFonts w:ascii="Times New Roman" w:hAnsi="Times New Roman" w:cs="Times New Roman"/>
          <w:sz w:val="32"/>
        </w:rPr>
        <w:lastRenderedPageBreak/>
        <w:t>表</w:t>
      </w:r>
      <w:r w:rsidR="00FD1F96">
        <w:rPr>
          <w:rFonts w:ascii="Times New Roman" w:hAnsi="Times New Roman" w:cs="Times New Roman"/>
          <w:sz w:val="32"/>
        </w:rPr>
        <w:t>3</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4B7DCA">
        <w:rPr>
          <w:rFonts w:ascii="Times New Roman" w:hAnsi="Times New Roman" w:cs="Times New Roman"/>
          <w:sz w:val="32"/>
        </w:rPr>
        <w:t>Case2</w:t>
      </w:r>
      <w:r w:rsidR="004B7DCA">
        <w:rPr>
          <w:rFonts w:ascii="Times New Roman" w:hAnsi="Times New Roman" w:cs="Times New Roman" w:hint="eastAsia"/>
          <w:sz w:val="32"/>
        </w:rPr>
        <w:t>の</w:t>
      </w:r>
      <w:r>
        <w:rPr>
          <w:rFonts w:ascii="Times New Roman" w:hAnsi="Times New Roman" w:cs="Times New Roman" w:hint="eastAsia"/>
          <w:sz w:val="32"/>
        </w:rPr>
        <w:t>計算条件</w:t>
      </w:r>
    </w:p>
    <w:tbl>
      <w:tblPr>
        <w:tblStyle w:val="a6"/>
        <w:tblW w:w="0" w:type="auto"/>
        <w:jc w:val="center"/>
        <w:tblLook w:val="04A0" w:firstRow="1" w:lastRow="0" w:firstColumn="1" w:lastColumn="0" w:noHBand="0" w:noVBand="1"/>
      </w:tblPr>
      <w:tblGrid>
        <w:gridCol w:w="2831"/>
        <w:gridCol w:w="2831"/>
        <w:gridCol w:w="2832"/>
      </w:tblGrid>
      <w:tr w:rsidR="009C6339" w:rsidRPr="00EB36EB" w14:paraId="5DC3D760" w14:textId="77777777" w:rsidTr="008E3169">
        <w:trPr>
          <w:jc w:val="center"/>
        </w:trPr>
        <w:tc>
          <w:tcPr>
            <w:tcW w:w="2831" w:type="dxa"/>
            <w:tcBorders>
              <w:bottom w:val="single" w:sz="12" w:space="0" w:color="auto"/>
            </w:tcBorders>
          </w:tcPr>
          <w:p w14:paraId="16D430E2" w14:textId="77777777" w:rsidR="009C6339" w:rsidRPr="00EB36EB" w:rsidRDefault="009C6339" w:rsidP="008E3169">
            <w:pPr>
              <w:jc w:val="center"/>
              <w:rPr>
                <w:rFonts w:ascii="Times New Roman" w:hAnsi="Times New Roman" w:cs="Times New Roman"/>
                <w:sz w:val="32"/>
              </w:rPr>
            </w:pPr>
          </w:p>
        </w:tc>
        <w:tc>
          <w:tcPr>
            <w:tcW w:w="2831" w:type="dxa"/>
            <w:tcBorders>
              <w:bottom w:val="single" w:sz="12" w:space="0" w:color="auto"/>
            </w:tcBorders>
          </w:tcPr>
          <w:p w14:paraId="656404CC" w14:textId="77777777" w:rsidR="009C6339" w:rsidRPr="00EB36EB" w:rsidRDefault="009C6339"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4918F6E0"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9C6339" w:rsidRPr="00EB36EB" w14:paraId="00D27495" w14:textId="77777777" w:rsidTr="008E3169">
        <w:trPr>
          <w:jc w:val="center"/>
        </w:trPr>
        <w:tc>
          <w:tcPr>
            <w:tcW w:w="2831" w:type="dxa"/>
            <w:tcBorders>
              <w:top w:val="single" w:sz="12" w:space="0" w:color="auto"/>
            </w:tcBorders>
          </w:tcPr>
          <w:p w14:paraId="7D13326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2-1</w:t>
            </w:r>
          </w:p>
        </w:tc>
        <w:tc>
          <w:tcPr>
            <w:tcW w:w="2831" w:type="dxa"/>
            <w:vMerge w:val="restart"/>
            <w:tcBorders>
              <w:top w:val="single" w:sz="12" w:space="0" w:color="auto"/>
            </w:tcBorders>
            <w:vAlign w:val="center"/>
          </w:tcPr>
          <w:p w14:paraId="6480BD8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top w:val="single" w:sz="12" w:space="0" w:color="auto"/>
            </w:tcBorders>
          </w:tcPr>
          <w:p w14:paraId="39F4D66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100 mm/s</w:t>
            </w:r>
          </w:p>
        </w:tc>
      </w:tr>
      <w:tr w:rsidR="009C6339" w:rsidRPr="00EB36EB" w14:paraId="4E5C7521" w14:textId="77777777" w:rsidTr="008E3169">
        <w:trPr>
          <w:jc w:val="center"/>
        </w:trPr>
        <w:tc>
          <w:tcPr>
            <w:tcW w:w="2831" w:type="dxa"/>
          </w:tcPr>
          <w:p w14:paraId="24CF23F7"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2-2</w:t>
            </w:r>
          </w:p>
        </w:tc>
        <w:tc>
          <w:tcPr>
            <w:tcW w:w="2831" w:type="dxa"/>
            <w:vMerge/>
          </w:tcPr>
          <w:p w14:paraId="39A3782C" w14:textId="77777777" w:rsidR="009C6339" w:rsidRPr="00EB36EB" w:rsidRDefault="009C6339" w:rsidP="008E3169">
            <w:pPr>
              <w:jc w:val="center"/>
              <w:rPr>
                <w:rFonts w:ascii="Times New Roman" w:hAnsi="Times New Roman" w:cs="Times New Roman"/>
                <w:sz w:val="32"/>
              </w:rPr>
            </w:pPr>
          </w:p>
        </w:tc>
        <w:tc>
          <w:tcPr>
            <w:tcW w:w="2832" w:type="dxa"/>
          </w:tcPr>
          <w:p w14:paraId="4F46133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200 mm/s</w:t>
            </w:r>
          </w:p>
        </w:tc>
      </w:tr>
      <w:tr w:rsidR="009C6339" w:rsidRPr="00EB36EB" w14:paraId="724639C9" w14:textId="77777777" w:rsidTr="008E3169">
        <w:trPr>
          <w:jc w:val="center"/>
        </w:trPr>
        <w:tc>
          <w:tcPr>
            <w:tcW w:w="2831" w:type="dxa"/>
          </w:tcPr>
          <w:p w14:paraId="4C0663C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2-3</w:t>
            </w:r>
          </w:p>
        </w:tc>
        <w:tc>
          <w:tcPr>
            <w:tcW w:w="2831" w:type="dxa"/>
            <w:vMerge/>
          </w:tcPr>
          <w:p w14:paraId="2C2DCB1E" w14:textId="77777777" w:rsidR="009C6339" w:rsidRPr="00EB36EB" w:rsidRDefault="009C6339" w:rsidP="008E3169">
            <w:pPr>
              <w:jc w:val="center"/>
              <w:rPr>
                <w:rFonts w:ascii="Times New Roman" w:hAnsi="Times New Roman" w:cs="Times New Roman"/>
                <w:sz w:val="32"/>
              </w:rPr>
            </w:pPr>
          </w:p>
        </w:tc>
        <w:tc>
          <w:tcPr>
            <w:tcW w:w="2832" w:type="dxa"/>
          </w:tcPr>
          <w:p w14:paraId="73D5F5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300 mm/s</w:t>
            </w:r>
          </w:p>
        </w:tc>
      </w:tr>
      <w:tr w:rsidR="009C6339" w:rsidRPr="00EB36EB" w14:paraId="13C5A3B7" w14:textId="77777777" w:rsidTr="008E3169">
        <w:trPr>
          <w:jc w:val="center"/>
        </w:trPr>
        <w:tc>
          <w:tcPr>
            <w:tcW w:w="2831" w:type="dxa"/>
          </w:tcPr>
          <w:p w14:paraId="0B23C2D8"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2-4</w:t>
            </w:r>
          </w:p>
        </w:tc>
        <w:tc>
          <w:tcPr>
            <w:tcW w:w="2831" w:type="dxa"/>
            <w:vMerge/>
          </w:tcPr>
          <w:p w14:paraId="75F67E74" w14:textId="77777777" w:rsidR="009C6339" w:rsidRPr="00EB36EB" w:rsidRDefault="009C6339" w:rsidP="008E3169">
            <w:pPr>
              <w:jc w:val="center"/>
              <w:rPr>
                <w:rFonts w:ascii="Times New Roman" w:hAnsi="Times New Roman" w:cs="Times New Roman"/>
                <w:sz w:val="32"/>
              </w:rPr>
            </w:pPr>
          </w:p>
        </w:tc>
        <w:tc>
          <w:tcPr>
            <w:tcW w:w="2832" w:type="dxa"/>
          </w:tcPr>
          <w:p w14:paraId="0C5E2B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400 mm/s</w:t>
            </w:r>
          </w:p>
        </w:tc>
      </w:tr>
      <w:tr w:rsidR="009C6339" w:rsidRPr="00EB36EB" w14:paraId="11FFE5D1" w14:textId="77777777" w:rsidTr="008E3169">
        <w:trPr>
          <w:jc w:val="center"/>
        </w:trPr>
        <w:tc>
          <w:tcPr>
            <w:tcW w:w="2831" w:type="dxa"/>
          </w:tcPr>
          <w:p w14:paraId="20266293"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2-5</w:t>
            </w:r>
          </w:p>
        </w:tc>
        <w:tc>
          <w:tcPr>
            <w:tcW w:w="2831" w:type="dxa"/>
            <w:vMerge/>
          </w:tcPr>
          <w:p w14:paraId="7BA052A0" w14:textId="77777777" w:rsidR="009C6339" w:rsidRPr="00EB36EB" w:rsidRDefault="009C6339" w:rsidP="008E3169">
            <w:pPr>
              <w:jc w:val="center"/>
              <w:rPr>
                <w:rFonts w:ascii="Times New Roman" w:hAnsi="Times New Roman" w:cs="Times New Roman"/>
                <w:sz w:val="32"/>
              </w:rPr>
            </w:pPr>
          </w:p>
        </w:tc>
        <w:tc>
          <w:tcPr>
            <w:tcW w:w="2832" w:type="dxa"/>
          </w:tcPr>
          <w:p w14:paraId="508ED14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500 mm/s</w:t>
            </w:r>
          </w:p>
        </w:tc>
      </w:tr>
      <w:tr w:rsidR="009C6339" w:rsidRPr="00EB36EB" w14:paraId="7BE89D95" w14:textId="77777777" w:rsidTr="008E3169">
        <w:trPr>
          <w:jc w:val="center"/>
        </w:trPr>
        <w:tc>
          <w:tcPr>
            <w:tcW w:w="2831" w:type="dxa"/>
          </w:tcPr>
          <w:p w14:paraId="212045E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2-6</w:t>
            </w:r>
          </w:p>
        </w:tc>
        <w:tc>
          <w:tcPr>
            <w:tcW w:w="2831" w:type="dxa"/>
            <w:vMerge/>
          </w:tcPr>
          <w:p w14:paraId="6E26E451" w14:textId="77777777" w:rsidR="009C6339" w:rsidRPr="00EB36EB" w:rsidRDefault="009C6339" w:rsidP="008E3169">
            <w:pPr>
              <w:jc w:val="center"/>
              <w:rPr>
                <w:rFonts w:ascii="Times New Roman" w:hAnsi="Times New Roman" w:cs="Times New Roman"/>
                <w:sz w:val="32"/>
              </w:rPr>
            </w:pPr>
          </w:p>
        </w:tc>
        <w:tc>
          <w:tcPr>
            <w:tcW w:w="2832" w:type="dxa"/>
          </w:tcPr>
          <w:p w14:paraId="6511EE1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600 mm/s</w:t>
            </w:r>
          </w:p>
        </w:tc>
      </w:tr>
      <w:tr w:rsidR="009C6339" w:rsidRPr="00EB36EB" w14:paraId="431813B8" w14:textId="77777777" w:rsidTr="008E3169">
        <w:trPr>
          <w:jc w:val="center"/>
        </w:trPr>
        <w:tc>
          <w:tcPr>
            <w:tcW w:w="2831" w:type="dxa"/>
          </w:tcPr>
          <w:p w14:paraId="25F24F2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2-7</w:t>
            </w:r>
          </w:p>
        </w:tc>
        <w:tc>
          <w:tcPr>
            <w:tcW w:w="2831" w:type="dxa"/>
            <w:vMerge/>
          </w:tcPr>
          <w:p w14:paraId="5BD41024" w14:textId="77777777" w:rsidR="009C6339" w:rsidRPr="00EB36EB" w:rsidRDefault="009C6339" w:rsidP="008E3169">
            <w:pPr>
              <w:jc w:val="center"/>
              <w:rPr>
                <w:rFonts w:ascii="Times New Roman" w:hAnsi="Times New Roman" w:cs="Times New Roman"/>
                <w:sz w:val="32"/>
              </w:rPr>
            </w:pPr>
          </w:p>
        </w:tc>
        <w:tc>
          <w:tcPr>
            <w:tcW w:w="2832" w:type="dxa"/>
          </w:tcPr>
          <w:p w14:paraId="717C2804"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700 mm/s</w:t>
            </w:r>
          </w:p>
        </w:tc>
      </w:tr>
    </w:tbl>
    <w:p w14:paraId="5AEE4B86" w14:textId="77777777" w:rsidR="00347FCA" w:rsidRDefault="00347FCA" w:rsidP="00843BF0">
      <w:pPr>
        <w:pStyle w:val="md-end-block"/>
        <w:jc w:val="center"/>
        <w:rPr>
          <w:rFonts w:ascii="Helvetica" w:hAnsi="Helvetica" w:cs="Helvetica"/>
          <w:color w:val="333333"/>
          <w:sz w:val="21"/>
          <w:szCs w:val="21"/>
        </w:rPr>
      </w:pPr>
    </w:p>
    <w:p w14:paraId="4ECAF0CB" w14:textId="77777777" w:rsidR="00347FCA" w:rsidRDefault="002D4DC7" w:rsidP="00347FCA">
      <w:pPr>
        <w:pStyle w:val="md-end-block"/>
        <w:jc w:val="center"/>
        <w:rPr>
          <w:rFonts w:ascii="Helvetica" w:hAnsi="Helvetica" w:cs="Helvetica"/>
          <w:color w:val="333333"/>
          <w:sz w:val="21"/>
          <w:szCs w:val="21"/>
        </w:rPr>
      </w:pPr>
      <w:r>
        <w:rPr>
          <w:noProof/>
        </w:rPr>
        <w:lastRenderedPageBreak/>
        <w:drawing>
          <wp:inline distT="0" distB="0" distL="0" distR="0" wp14:anchorId="01DCF0BA" wp14:editId="35F6FE2B">
            <wp:extent cx="3111335" cy="6556471"/>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164" r="46731"/>
                    <a:stretch/>
                  </pic:blipFill>
                  <pic:spPr bwMode="auto">
                    <a:xfrm>
                      <a:off x="0" y="0"/>
                      <a:ext cx="3157257" cy="6653242"/>
                    </a:xfrm>
                    <a:prstGeom prst="rect">
                      <a:avLst/>
                    </a:prstGeom>
                    <a:noFill/>
                    <a:ln>
                      <a:noFill/>
                    </a:ln>
                    <a:extLst>
                      <a:ext uri="{53640926-AAD7-44D8-BBD7-CCE9431645EC}">
                        <a14:shadowObscured xmlns:a14="http://schemas.microsoft.com/office/drawing/2010/main"/>
                      </a:ext>
                    </a:extLst>
                  </pic:spPr>
                </pic:pic>
              </a:graphicData>
            </a:graphic>
          </wp:inline>
        </w:drawing>
      </w:r>
    </w:p>
    <w:p w14:paraId="45290CA8" w14:textId="22952576" w:rsidR="00843BF0" w:rsidRPr="007938ED" w:rsidRDefault="00843BF0" w:rsidP="00347FCA">
      <w:pPr>
        <w:pStyle w:val="md-end-block"/>
        <w:jc w:val="center"/>
        <w:rPr>
          <w:rFonts w:asciiTheme="minorEastAsia" w:eastAsiaTheme="minorEastAsia" w:hAnsiTheme="minorEastAsia" w:cs="Helvetica"/>
          <w:color w:val="333333"/>
          <w:sz w:val="21"/>
          <w:szCs w:val="21"/>
        </w:rPr>
      </w:pPr>
      <w:r w:rsidRPr="007938ED">
        <w:rPr>
          <w:rFonts w:asciiTheme="minorEastAsia" w:eastAsiaTheme="minorEastAsia" w:hAnsiTheme="minorEastAsia" w:cs="Helvetica" w:hint="eastAsia"/>
          <w:color w:val="333333"/>
          <w:sz w:val="32"/>
          <w:szCs w:val="32"/>
        </w:rPr>
        <w:t>図3.</w:t>
      </w:r>
      <w:r w:rsidRPr="007938ED">
        <w:rPr>
          <w:rFonts w:asciiTheme="minorEastAsia" w:eastAsiaTheme="minorEastAsia" w:hAnsiTheme="minorEastAsia" w:cs="Helvetica"/>
          <w:color w:val="333333"/>
          <w:sz w:val="32"/>
          <w:szCs w:val="32"/>
        </w:rPr>
        <w:t xml:space="preserve"> </w:t>
      </w:r>
      <w:r w:rsidR="0098495C" w:rsidRPr="007938ED">
        <w:rPr>
          <w:rFonts w:asciiTheme="minorEastAsia" w:eastAsiaTheme="minorEastAsia" w:hAnsiTheme="minorEastAsia" w:cs="Helvetica"/>
          <w:color w:val="333333"/>
          <w:sz w:val="32"/>
          <w:szCs w:val="32"/>
        </w:rPr>
        <w:t>Case1</w:t>
      </w:r>
      <w:r w:rsidR="0098495C" w:rsidRPr="007938ED">
        <w:rPr>
          <w:rFonts w:asciiTheme="minorEastAsia" w:eastAsiaTheme="minorEastAsia" w:hAnsiTheme="minorEastAsia" w:cs="Helvetica" w:hint="eastAsia"/>
          <w:color w:val="333333"/>
          <w:sz w:val="32"/>
          <w:szCs w:val="32"/>
        </w:rPr>
        <w:t>における粒子配置のスナップショット（C</w:t>
      </w:r>
      <w:r w:rsidR="0098495C" w:rsidRPr="007938ED">
        <w:rPr>
          <w:rFonts w:asciiTheme="minorEastAsia" w:eastAsiaTheme="minorEastAsia" w:hAnsiTheme="minorEastAsia" w:cs="Helvetica"/>
          <w:color w:val="333333"/>
          <w:sz w:val="32"/>
          <w:szCs w:val="32"/>
        </w:rPr>
        <w:t>ase 1-2</w:t>
      </w:r>
      <w:r w:rsidR="0098495C" w:rsidRPr="007938ED">
        <w:rPr>
          <w:rFonts w:asciiTheme="minorEastAsia" w:eastAsiaTheme="minorEastAsia" w:hAnsiTheme="minorEastAsia" w:cs="Helvetica" w:hint="eastAsia"/>
          <w:color w:val="333333"/>
          <w:sz w:val="32"/>
          <w:szCs w:val="32"/>
        </w:rPr>
        <w:t>における下杵の降下速度：</w:t>
      </w:r>
      <w:r w:rsidR="0098495C" w:rsidRPr="007938ED">
        <w:rPr>
          <w:rFonts w:asciiTheme="minorEastAsia" w:eastAsiaTheme="minorEastAsia" w:hAnsiTheme="minorEastAsia" w:cs="Helvetica"/>
          <w:color w:val="333333"/>
          <w:sz w:val="32"/>
          <w:szCs w:val="32"/>
        </w:rPr>
        <w:t>500 mm/s</w:t>
      </w:r>
      <w:r w:rsidR="0098495C" w:rsidRPr="007938ED">
        <w:rPr>
          <w:rFonts w:asciiTheme="minorEastAsia" w:eastAsiaTheme="minorEastAsia" w:hAnsiTheme="minorEastAsia" w:cs="Helvetica" w:hint="eastAsia"/>
          <w:color w:val="333333"/>
          <w:sz w:val="32"/>
          <w:szCs w:val="32"/>
        </w:rPr>
        <w:t>）</w:t>
      </w:r>
    </w:p>
    <w:p w14:paraId="21A2582B" w14:textId="77777777" w:rsidR="00AC0FC5" w:rsidRDefault="00AC0FC5" w:rsidP="00843BF0">
      <w:pPr>
        <w:pStyle w:val="md-end-block"/>
        <w:jc w:val="center"/>
        <w:rPr>
          <w:rFonts w:ascii="Helvetica" w:hAnsi="Helvetica" w:cs="Helvetica"/>
          <w:color w:val="333333"/>
          <w:sz w:val="21"/>
          <w:szCs w:val="21"/>
        </w:rPr>
      </w:pPr>
    </w:p>
    <w:p w14:paraId="6C1D2D6E" w14:textId="77777777" w:rsidR="00AC0FC5" w:rsidRDefault="00AC0FC5" w:rsidP="00AC0FC5">
      <w:pPr>
        <w:pStyle w:val="md-end-block"/>
        <w:jc w:val="center"/>
        <w:rPr>
          <w:rFonts w:ascii="Helvetica" w:hAnsi="Helvetica" w:cs="Helvetica"/>
          <w:color w:val="333333"/>
          <w:sz w:val="21"/>
          <w:szCs w:val="21"/>
        </w:rPr>
      </w:pPr>
    </w:p>
    <w:p w14:paraId="3664BD90" w14:textId="77777777" w:rsidR="00AC0FC5" w:rsidRDefault="00AC0FC5" w:rsidP="00AC0FC5">
      <w:pPr>
        <w:pStyle w:val="md-end-block"/>
        <w:jc w:val="center"/>
        <w:rPr>
          <w:rFonts w:ascii="Helvetica" w:hAnsi="Helvetica" w:cs="Helvetica"/>
          <w:color w:val="333333"/>
          <w:sz w:val="21"/>
          <w:szCs w:val="21"/>
        </w:rPr>
      </w:pPr>
      <w:r>
        <w:rPr>
          <w:noProof/>
        </w:rPr>
        <w:drawing>
          <wp:inline distT="0" distB="0" distL="0" distR="0" wp14:anchorId="2811A14B" wp14:editId="4765858D">
            <wp:extent cx="4239174" cy="4310743"/>
            <wp:effectExtent l="0" t="0" r="9525"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15175" t="13550" r="6311" b="31178"/>
                    <a:stretch/>
                  </pic:blipFill>
                  <pic:spPr bwMode="auto">
                    <a:xfrm>
                      <a:off x="0" y="0"/>
                      <a:ext cx="4239807" cy="4311386"/>
                    </a:xfrm>
                    <a:prstGeom prst="rect">
                      <a:avLst/>
                    </a:prstGeom>
                    <a:ln>
                      <a:noFill/>
                    </a:ln>
                    <a:extLst>
                      <a:ext uri="{53640926-AAD7-44D8-BBD7-CCE9431645EC}">
                        <a14:shadowObscured xmlns:a14="http://schemas.microsoft.com/office/drawing/2010/main"/>
                      </a:ext>
                    </a:extLst>
                  </pic:spPr>
                </pic:pic>
              </a:graphicData>
            </a:graphic>
          </wp:inline>
        </w:drawing>
      </w:r>
    </w:p>
    <w:p w14:paraId="014D5A70" w14:textId="0A2B3AA3" w:rsidR="00E70F6A" w:rsidRDefault="00AC0FC5"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A8AC5D8" w14:textId="77777777" w:rsidR="00E70F6A" w:rsidRDefault="00E70F6A">
      <w:pPr>
        <w:widowControl/>
        <w:jc w:val="left"/>
        <w:rPr>
          <w:rFonts w:asciiTheme="minorEastAsia" w:hAnsiTheme="minorEastAsia" w:cs="Helvetica"/>
          <w:color w:val="333333"/>
          <w:kern w:val="0"/>
          <w:sz w:val="32"/>
          <w:szCs w:val="32"/>
        </w:rPr>
      </w:pPr>
      <w:r>
        <w:rPr>
          <w:rFonts w:asciiTheme="minorEastAsia" w:hAnsiTheme="minorEastAsia" w:cs="Helvetica"/>
          <w:color w:val="333333"/>
          <w:sz w:val="32"/>
          <w:szCs w:val="32"/>
        </w:rPr>
        <w:br w:type="page"/>
      </w:r>
    </w:p>
    <w:p w14:paraId="10F24B09" w14:textId="77777777" w:rsidR="001E29CE" w:rsidRDefault="001E29CE" w:rsidP="001E29CE">
      <w:pPr>
        <w:pStyle w:val="md-end-block"/>
        <w:jc w:val="center"/>
        <w:rPr>
          <w:rFonts w:ascii="Helvetica" w:hAnsi="Helvetica" w:cs="Helvetica"/>
          <w:color w:val="333333"/>
          <w:sz w:val="21"/>
          <w:szCs w:val="21"/>
        </w:rPr>
      </w:pPr>
    </w:p>
    <w:p w14:paraId="0F931896" w14:textId="77777777" w:rsidR="001E29CE" w:rsidRDefault="001E29CE" w:rsidP="001E29CE">
      <w:pPr>
        <w:pStyle w:val="md-end-block"/>
        <w:jc w:val="center"/>
        <w:rPr>
          <w:rFonts w:ascii="Helvetica" w:hAnsi="Helvetica" w:cs="Helvetica"/>
          <w:color w:val="333333"/>
          <w:sz w:val="21"/>
          <w:szCs w:val="21"/>
        </w:rPr>
      </w:pPr>
      <w:r>
        <w:rPr>
          <w:noProof/>
        </w:rPr>
        <w:drawing>
          <wp:inline distT="0" distB="0" distL="0" distR="0" wp14:anchorId="039618F9" wp14:editId="4AE1E801">
            <wp:extent cx="4179570" cy="4167962"/>
            <wp:effectExtent l="0" t="0" r="0" b="444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96" t="13869" r="6079" b="32623"/>
                    <a:stretch/>
                  </pic:blipFill>
                  <pic:spPr bwMode="auto">
                    <a:xfrm>
                      <a:off x="0" y="0"/>
                      <a:ext cx="4180996" cy="4169384"/>
                    </a:xfrm>
                    <a:prstGeom prst="rect">
                      <a:avLst/>
                    </a:prstGeom>
                    <a:noFill/>
                    <a:ln>
                      <a:noFill/>
                    </a:ln>
                    <a:extLst>
                      <a:ext uri="{53640926-AAD7-44D8-BBD7-CCE9431645EC}">
                        <a14:shadowObscured xmlns:a14="http://schemas.microsoft.com/office/drawing/2010/main"/>
                      </a:ext>
                    </a:extLst>
                  </pic:spPr>
                </pic:pic>
              </a:graphicData>
            </a:graphic>
          </wp:inline>
        </w:drawing>
      </w:r>
    </w:p>
    <w:p w14:paraId="1922F82E" w14:textId="261542C0" w:rsidR="001E29CE" w:rsidRPr="00484F10" w:rsidRDefault="001E29CE"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0EA8310E" w14:textId="4121952C" w:rsidR="007F68CA" w:rsidRDefault="001E29CE">
      <w:pPr>
        <w:widowControl/>
        <w:jc w:val="left"/>
        <w:rPr>
          <w:rFonts w:ascii="Helvetica" w:eastAsia="ＭＳ Ｐゴシック" w:hAnsi="Helvetica" w:cs="Helvetica"/>
          <w:color w:val="333333"/>
          <w:kern w:val="0"/>
          <w:sz w:val="24"/>
          <w:szCs w:val="21"/>
        </w:rPr>
      </w:pPr>
      <w:r>
        <w:rPr>
          <w:rFonts w:ascii="Helvetica" w:hAnsi="Helvetica" w:cs="Helvetica"/>
          <w:color w:val="333333"/>
          <w:szCs w:val="21"/>
        </w:rPr>
        <w:br w:type="page"/>
      </w:r>
    </w:p>
    <w:p w14:paraId="51C906AB" w14:textId="709AF42B" w:rsidR="00AC0FC5" w:rsidRPr="001E29CE" w:rsidRDefault="00AC0FC5" w:rsidP="00AC0FC5">
      <w:pPr>
        <w:pStyle w:val="md-end-block"/>
        <w:jc w:val="center"/>
        <w:rPr>
          <w:rFonts w:asciiTheme="minorEastAsia" w:eastAsiaTheme="minorEastAsia" w:hAnsiTheme="minorEastAsia" w:cs="Helvetica"/>
          <w:color w:val="333333"/>
          <w:sz w:val="32"/>
          <w:szCs w:val="32"/>
        </w:rPr>
      </w:pPr>
    </w:p>
    <w:p w14:paraId="62DFC5C4" w14:textId="35A54DB1" w:rsidR="00F829D5" w:rsidRDefault="00F829D5" w:rsidP="00843BF0">
      <w:pPr>
        <w:pStyle w:val="md-end-block"/>
        <w:jc w:val="center"/>
        <w:rPr>
          <w:rFonts w:ascii="Helvetica" w:hAnsi="Helvetica" w:cs="Helvetica"/>
          <w:color w:val="333333"/>
          <w:sz w:val="21"/>
          <w:szCs w:val="21"/>
        </w:rPr>
      </w:pPr>
      <w:r>
        <w:rPr>
          <w:noProof/>
        </w:rPr>
        <w:drawing>
          <wp:inline distT="0" distB="0" distL="0" distR="0" wp14:anchorId="57146F97" wp14:editId="04D349E8">
            <wp:extent cx="5114925" cy="38428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784" cy="3844958"/>
                    </a:xfrm>
                    <a:prstGeom prst="rect">
                      <a:avLst/>
                    </a:prstGeom>
                    <a:noFill/>
                    <a:ln>
                      <a:noFill/>
                    </a:ln>
                  </pic:spPr>
                </pic:pic>
              </a:graphicData>
            </a:graphic>
          </wp:inline>
        </w:drawing>
      </w:r>
    </w:p>
    <w:p w14:paraId="4BC0B2FB" w14:textId="7B2A9FD6" w:rsidR="003A2BAA" w:rsidRPr="00484F10" w:rsidRDefault="00256E81" w:rsidP="003A2BAA">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00C825A0" w:rsidRPr="00484F10">
        <w:rPr>
          <w:rFonts w:asciiTheme="minorEastAsia" w:eastAsiaTheme="minorEastAsia" w:hAnsiTheme="minorEastAsia" w:cs="Helvetica" w:hint="eastAsia"/>
          <w:color w:val="333333"/>
          <w:sz w:val="32"/>
          <w:szCs w:val="32"/>
        </w:rPr>
        <w:t>金型領域における粒子数の時間変化</w:t>
      </w:r>
    </w:p>
    <w:p w14:paraId="04F3BCEA" w14:textId="77777777" w:rsidR="003A2BAA" w:rsidRDefault="003A2BAA">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16374B15" w14:textId="77777777" w:rsidR="00486520" w:rsidRPr="003A2BAA" w:rsidRDefault="00486520" w:rsidP="003A2BAA">
      <w:pPr>
        <w:pStyle w:val="md-end-block"/>
        <w:jc w:val="center"/>
        <w:rPr>
          <w:rFonts w:ascii="Helvetica" w:hAnsi="Helvetica" w:cs="Helvetica"/>
          <w:color w:val="333333"/>
          <w:sz w:val="32"/>
          <w:szCs w:val="32"/>
        </w:rPr>
      </w:pPr>
    </w:p>
    <w:p w14:paraId="40787BF3" w14:textId="2052EF2A" w:rsidR="00486520" w:rsidRDefault="003A2BAA" w:rsidP="00843BF0">
      <w:pPr>
        <w:pStyle w:val="md-end-block"/>
        <w:jc w:val="center"/>
        <w:rPr>
          <w:rFonts w:ascii="Helvetica" w:hAnsi="Helvetica" w:cs="Helvetica"/>
          <w:color w:val="333333"/>
          <w:sz w:val="21"/>
          <w:szCs w:val="21"/>
        </w:rPr>
      </w:pPr>
      <w:r>
        <w:rPr>
          <w:noProof/>
        </w:rPr>
        <w:drawing>
          <wp:inline distT="0" distB="0" distL="0" distR="0" wp14:anchorId="1E179F97" wp14:editId="11757AEC">
            <wp:extent cx="5400040" cy="405701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49B3382" w14:textId="78FE4D80" w:rsidR="003A2BAA" w:rsidRPr="00484F10" w:rsidRDefault="00AA1333" w:rsidP="00FA3296">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7</w:t>
      </w:r>
      <w:r w:rsidRPr="00484F10">
        <w:rPr>
          <w:rFonts w:asciiTheme="minorEastAsia" w:eastAsiaTheme="minorEastAsia" w:hAnsiTheme="minorEastAsia" w:cs="Helvetica"/>
          <w:color w:val="333333"/>
          <w:sz w:val="32"/>
          <w:szCs w:val="32"/>
        </w:rPr>
        <w:t xml:space="preserve">. </w:t>
      </w:r>
      <w:r w:rsidR="008706EF" w:rsidRPr="00484F10">
        <w:rPr>
          <w:rFonts w:asciiTheme="minorEastAsia" w:eastAsiaTheme="minorEastAsia" w:hAnsiTheme="minorEastAsia" w:cs="Helvetica" w:hint="eastAsia"/>
          <w:color w:val="333333"/>
          <w:sz w:val="32"/>
          <w:szCs w:val="32"/>
        </w:rPr>
        <w:t>金型領域に対する流入フラックスの時間変化</w:t>
      </w:r>
    </w:p>
    <w:p w14:paraId="0BB06333" w14:textId="77777777" w:rsidR="00274BD5" w:rsidRDefault="00B80477" w:rsidP="00274BD5">
      <w:pPr>
        <w:pStyle w:val="md-end-block"/>
        <w:jc w:val="center"/>
        <w:rPr>
          <w:rFonts w:ascii="Helvetica" w:hAnsi="Helvetica" w:cs="Helvetica"/>
          <w:color w:val="333333"/>
          <w:sz w:val="21"/>
          <w:szCs w:val="21"/>
        </w:rPr>
      </w:pPr>
      <w:r>
        <w:rPr>
          <w:rFonts w:ascii="Helvetica" w:hAnsi="Helvetica" w:cs="Helvetica"/>
          <w:color w:val="333333"/>
          <w:szCs w:val="21"/>
        </w:rPr>
        <w:br w:type="page"/>
      </w:r>
    </w:p>
    <w:p w14:paraId="08DA5886" w14:textId="77777777" w:rsidR="00274BD5" w:rsidRDefault="00274BD5" w:rsidP="00274BD5">
      <w:pPr>
        <w:pStyle w:val="md-end-block"/>
        <w:jc w:val="center"/>
        <w:rPr>
          <w:rFonts w:ascii="Helvetica" w:hAnsi="Helvetica" w:cs="Helvetica"/>
          <w:color w:val="333333"/>
          <w:sz w:val="21"/>
          <w:szCs w:val="21"/>
        </w:rPr>
      </w:pPr>
      <w:r>
        <w:rPr>
          <w:noProof/>
        </w:rPr>
        <w:lastRenderedPageBreak/>
        <w:drawing>
          <wp:inline distT="0" distB="0" distL="0" distR="0" wp14:anchorId="72C30D60" wp14:editId="3FE5060C">
            <wp:extent cx="5400040" cy="40570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3B82BA9D" w14:textId="5306726A" w:rsidR="00274BD5" w:rsidRPr="00484F10" w:rsidRDefault="00274BD5" w:rsidP="00274BD5">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図8</w:t>
      </w:r>
      <w:r w:rsidRPr="00484F10">
        <w:rPr>
          <w:rFonts w:asciiTheme="minorEastAsia" w:eastAsiaTheme="minorEastAsia" w:hAnsiTheme="minorEastAsia" w:cs="Helvetica"/>
          <w:color w:val="333333"/>
          <w:sz w:val="32"/>
          <w:szCs w:val="32"/>
        </w:rPr>
        <w:t xml:space="preserve">. </w:t>
      </w:r>
      <w:r w:rsidR="004155EA">
        <w:rPr>
          <w:rFonts w:asciiTheme="minorEastAsia" w:eastAsiaTheme="minorEastAsia" w:hAnsiTheme="minorEastAsia" w:cs="Helvetica"/>
          <w:color w:val="333333"/>
          <w:sz w:val="32"/>
          <w:szCs w:val="32"/>
        </w:rPr>
        <w:t>Case1-2</w:t>
      </w:r>
      <w:r w:rsidR="004155EA">
        <w:rPr>
          <w:rFonts w:asciiTheme="minorEastAsia" w:eastAsiaTheme="minorEastAsia" w:hAnsiTheme="minorEastAsia" w:cs="Helvetica" w:hint="eastAsia"/>
          <w:color w:val="333333"/>
          <w:sz w:val="32"/>
          <w:szCs w:val="32"/>
        </w:rPr>
        <w:t>において、</w:t>
      </w:r>
      <w:r w:rsidRPr="00484F10">
        <w:rPr>
          <w:rFonts w:asciiTheme="minorEastAsia" w:eastAsiaTheme="minorEastAsia" w:hAnsiTheme="minorEastAsia" w:cs="Helvetica" w:hint="eastAsia"/>
          <w:color w:val="333333"/>
          <w:sz w:val="32"/>
          <w:szCs w:val="32"/>
        </w:rPr>
        <w:t>充填の初期に</w:t>
      </w:r>
      <w:r w:rsidR="007A1B55">
        <w:rPr>
          <w:rFonts w:asciiTheme="minorEastAsia" w:eastAsiaTheme="minorEastAsia" w:hAnsiTheme="minorEastAsia" w:cs="Helvetica" w:hint="eastAsia"/>
          <w:color w:val="333333"/>
          <w:sz w:val="32"/>
          <w:szCs w:val="32"/>
        </w:rPr>
        <w:t>、</w:t>
      </w:r>
      <w:r w:rsidRPr="00484F10">
        <w:rPr>
          <w:rFonts w:asciiTheme="minorEastAsia" w:eastAsiaTheme="minorEastAsia" w:hAnsiTheme="minorEastAsia" w:cs="Helvetica" w:hint="eastAsia"/>
          <w:color w:val="333333"/>
          <w:sz w:val="32"/>
          <w:szCs w:val="32"/>
        </w:rPr>
        <w:t>鉛直下向き方向に重力より大きな力が加わっている粒子の数の時間変化</w:t>
      </w:r>
    </w:p>
    <w:p w14:paraId="15F2B52B" w14:textId="2C7F38B0" w:rsidR="00B80477" w:rsidRPr="00274BD5" w:rsidRDefault="00274BD5">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71D16FD4" w14:textId="77777777" w:rsidR="00DD70E0" w:rsidRDefault="00DD70E0" w:rsidP="00843BF0">
      <w:pPr>
        <w:pStyle w:val="md-end-block"/>
        <w:jc w:val="center"/>
        <w:rPr>
          <w:rFonts w:ascii="Helvetica" w:hAnsi="Helvetica" w:cs="Helvetica"/>
          <w:color w:val="333333"/>
          <w:sz w:val="21"/>
          <w:szCs w:val="21"/>
        </w:rPr>
      </w:pPr>
    </w:p>
    <w:p w14:paraId="27840637" w14:textId="7CEA9D6E" w:rsidR="00F21185" w:rsidRDefault="00880EA7" w:rsidP="00843BF0">
      <w:pPr>
        <w:pStyle w:val="md-end-block"/>
        <w:jc w:val="center"/>
        <w:rPr>
          <w:rFonts w:ascii="Helvetica" w:hAnsi="Helvetica" w:cs="Helvetica"/>
          <w:color w:val="333333"/>
          <w:sz w:val="21"/>
          <w:szCs w:val="21"/>
        </w:rPr>
      </w:pPr>
      <w:r>
        <w:rPr>
          <w:noProof/>
        </w:rPr>
        <w:drawing>
          <wp:inline distT="0" distB="0" distL="0" distR="0" wp14:anchorId="21A1318A" wp14:editId="01FD5A40">
            <wp:extent cx="5034787" cy="611505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324" r="7774"/>
                    <a:stretch/>
                  </pic:blipFill>
                  <pic:spPr bwMode="auto">
                    <a:xfrm>
                      <a:off x="0" y="0"/>
                      <a:ext cx="5115878" cy="6213540"/>
                    </a:xfrm>
                    <a:prstGeom prst="rect">
                      <a:avLst/>
                    </a:prstGeom>
                    <a:noFill/>
                    <a:ln>
                      <a:noFill/>
                    </a:ln>
                    <a:extLst>
                      <a:ext uri="{53640926-AAD7-44D8-BBD7-CCE9431645EC}">
                        <a14:shadowObscured xmlns:a14="http://schemas.microsoft.com/office/drawing/2010/main"/>
                      </a:ext>
                    </a:extLst>
                  </pic:spPr>
                </pic:pic>
              </a:graphicData>
            </a:graphic>
          </wp:inline>
        </w:drawing>
      </w:r>
    </w:p>
    <w:p w14:paraId="0E00EED6" w14:textId="0594E0D7" w:rsidR="00FE70C6" w:rsidRPr="00484F10" w:rsidRDefault="00F21185" w:rsidP="00843BF0">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図9</w:t>
      </w:r>
      <w:r w:rsidRPr="00484F10">
        <w:rPr>
          <w:rFonts w:asciiTheme="minorEastAsia" w:eastAsiaTheme="minorEastAsia" w:hAnsiTheme="minorEastAsia" w:cs="Helvetica"/>
          <w:color w:val="333333"/>
          <w:sz w:val="32"/>
          <w:szCs w:val="32"/>
        </w:rPr>
        <w:t>. Case2</w:t>
      </w:r>
      <w:r w:rsidRPr="00484F10">
        <w:rPr>
          <w:rFonts w:asciiTheme="minorEastAsia" w:eastAsiaTheme="minorEastAsia" w:hAnsiTheme="minorEastAsia" w:cs="Helvetica" w:hint="eastAsia"/>
          <w:color w:val="333333"/>
          <w:sz w:val="32"/>
          <w:szCs w:val="32"/>
        </w:rPr>
        <w:t>における粒子配置のスナップショット</w:t>
      </w:r>
    </w:p>
    <w:p w14:paraId="152E9CB6" w14:textId="77777777" w:rsidR="005240F3" w:rsidRPr="0032349D" w:rsidRDefault="00FE70C6" w:rsidP="005240F3">
      <w:pPr>
        <w:pStyle w:val="md-end-block"/>
        <w:jc w:val="center"/>
        <w:rPr>
          <w:rFonts w:ascii="Helvetica" w:hAnsi="Helvetica" w:cs="Helvetica"/>
          <w:color w:val="333333"/>
          <w:sz w:val="32"/>
          <w:szCs w:val="32"/>
        </w:rPr>
      </w:pPr>
      <w:r>
        <w:rPr>
          <w:rFonts w:ascii="Helvetica" w:hAnsi="Helvetica" w:cs="Helvetica"/>
          <w:color w:val="333333"/>
          <w:sz w:val="32"/>
          <w:szCs w:val="32"/>
        </w:rPr>
        <w:br w:type="page"/>
      </w:r>
    </w:p>
    <w:p w14:paraId="383EC1D7" w14:textId="77777777" w:rsidR="005240F3" w:rsidRDefault="005240F3" w:rsidP="005240F3">
      <w:pPr>
        <w:pStyle w:val="md-end-block"/>
        <w:jc w:val="center"/>
        <w:rPr>
          <w:rFonts w:ascii="Helvetica" w:hAnsi="Helvetica" w:cs="Helvetica"/>
          <w:color w:val="333333"/>
          <w:sz w:val="21"/>
          <w:szCs w:val="21"/>
        </w:rPr>
      </w:pPr>
      <w:r>
        <w:rPr>
          <w:noProof/>
        </w:rPr>
        <w:lastRenderedPageBreak/>
        <w:drawing>
          <wp:inline distT="0" distB="0" distL="0" distR="0" wp14:anchorId="23976E99" wp14:editId="0827280F">
            <wp:extent cx="5400040" cy="4199861"/>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409" b="31749"/>
                    <a:stretch/>
                  </pic:blipFill>
                  <pic:spPr bwMode="auto">
                    <a:xfrm>
                      <a:off x="0" y="0"/>
                      <a:ext cx="5400040" cy="4199861"/>
                    </a:xfrm>
                    <a:prstGeom prst="rect">
                      <a:avLst/>
                    </a:prstGeom>
                    <a:noFill/>
                    <a:ln>
                      <a:noFill/>
                    </a:ln>
                    <a:extLst>
                      <a:ext uri="{53640926-AAD7-44D8-BBD7-CCE9431645EC}">
                        <a14:shadowObscured xmlns:a14="http://schemas.microsoft.com/office/drawing/2010/main"/>
                      </a:ext>
                    </a:extLst>
                  </pic:spPr>
                </pic:pic>
              </a:graphicData>
            </a:graphic>
          </wp:inline>
        </w:drawing>
      </w:r>
    </w:p>
    <w:p w14:paraId="5A9F3922" w14:textId="6E9A5146"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0</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95FBA00" w14:textId="77777777" w:rsidR="005240F3" w:rsidRDefault="005240F3" w:rsidP="005240F3">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586F5403" w14:textId="77777777" w:rsidR="005240F3" w:rsidRDefault="005240F3" w:rsidP="005240F3">
      <w:pPr>
        <w:pStyle w:val="md-end-block"/>
        <w:jc w:val="center"/>
        <w:rPr>
          <w:rFonts w:ascii="Helvetica" w:hAnsi="Helvetica" w:cs="Helvetica"/>
          <w:color w:val="333333"/>
          <w:sz w:val="21"/>
          <w:szCs w:val="21"/>
        </w:rPr>
      </w:pPr>
    </w:p>
    <w:p w14:paraId="41F6D1E7" w14:textId="77777777" w:rsidR="005240F3" w:rsidRDefault="005240F3" w:rsidP="005240F3">
      <w:pPr>
        <w:pStyle w:val="md-end-block"/>
        <w:jc w:val="center"/>
        <w:rPr>
          <w:rFonts w:ascii="Helvetica" w:hAnsi="Helvetica" w:cs="Helvetica"/>
          <w:color w:val="333333"/>
          <w:sz w:val="21"/>
          <w:szCs w:val="21"/>
        </w:rPr>
      </w:pPr>
      <w:r>
        <w:rPr>
          <w:noProof/>
        </w:rPr>
        <w:drawing>
          <wp:inline distT="0" distB="0" distL="0" distR="0" wp14:anchorId="120A603A" wp14:editId="28137631">
            <wp:extent cx="5400040" cy="4189228"/>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t="14654" b="31640"/>
                    <a:stretch/>
                  </pic:blipFill>
                  <pic:spPr bwMode="auto">
                    <a:xfrm>
                      <a:off x="0" y="0"/>
                      <a:ext cx="5400040" cy="4189228"/>
                    </a:xfrm>
                    <a:prstGeom prst="rect">
                      <a:avLst/>
                    </a:prstGeom>
                    <a:noFill/>
                    <a:ln>
                      <a:noFill/>
                    </a:ln>
                    <a:extLst>
                      <a:ext uri="{53640926-AAD7-44D8-BBD7-CCE9431645EC}">
                        <a14:shadowObscured xmlns:a14="http://schemas.microsoft.com/office/drawing/2010/main"/>
                      </a:ext>
                    </a:extLst>
                  </pic:spPr>
                </pic:pic>
              </a:graphicData>
            </a:graphic>
          </wp:inline>
        </w:drawing>
      </w:r>
    </w:p>
    <w:p w14:paraId="34DF6A74" w14:textId="234639C5"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1</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7A03AE51" w14:textId="2A21E85C" w:rsidR="005240F3" w:rsidRDefault="005240F3" w:rsidP="005240F3">
      <w:pPr>
        <w:pStyle w:val="md-end-block"/>
        <w:rPr>
          <w:rFonts w:ascii="Helvetica" w:hAnsi="Helvetica" w:cs="Helvetica"/>
          <w:color w:val="333333"/>
          <w:sz w:val="21"/>
          <w:szCs w:val="21"/>
        </w:rPr>
      </w:pPr>
    </w:p>
    <w:p w14:paraId="1A61F798" w14:textId="77777777" w:rsidR="005D2912" w:rsidRPr="00FD1BC4" w:rsidRDefault="005D2912" w:rsidP="005D2912">
      <w:pPr>
        <w:pStyle w:val="md-end-block"/>
        <w:jc w:val="center"/>
        <w:rPr>
          <w:rFonts w:ascii="Helvetica" w:hAnsi="Helvetica" w:cs="Helvetica"/>
          <w:color w:val="333333"/>
          <w:sz w:val="32"/>
          <w:szCs w:val="32"/>
        </w:rPr>
      </w:pPr>
    </w:p>
    <w:p w14:paraId="3B6451B8" w14:textId="5E3FF4F4" w:rsidR="005D2912" w:rsidRDefault="00FF03B2" w:rsidP="005D2912">
      <w:pPr>
        <w:pStyle w:val="md-end-block"/>
        <w:jc w:val="center"/>
        <w:rPr>
          <w:rFonts w:ascii="Helvetica" w:hAnsi="Helvetica" w:cs="Helvetica"/>
          <w:color w:val="333333"/>
          <w:sz w:val="21"/>
          <w:szCs w:val="21"/>
        </w:rPr>
      </w:pPr>
      <w:r>
        <w:rPr>
          <w:noProof/>
        </w:rPr>
        <w:lastRenderedPageBreak/>
        <w:drawing>
          <wp:inline distT="0" distB="0" distL="0" distR="0" wp14:anchorId="48E9801E" wp14:editId="4ECDD2D2">
            <wp:extent cx="5401255" cy="5411973"/>
            <wp:effectExtent l="0" t="0" r="952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8595" b="21960"/>
                    <a:stretch/>
                  </pic:blipFill>
                  <pic:spPr bwMode="auto">
                    <a:xfrm>
                      <a:off x="0" y="0"/>
                      <a:ext cx="5401310" cy="5412028"/>
                    </a:xfrm>
                    <a:prstGeom prst="rect">
                      <a:avLst/>
                    </a:prstGeom>
                    <a:noFill/>
                    <a:ln>
                      <a:noFill/>
                    </a:ln>
                    <a:extLst>
                      <a:ext uri="{53640926-AAD7-44D8-BBD7-CCE9431645EC}">
                        <a14:shadowObscured xmlns:a14="http://schemas.microsoft.com/office/drawing/2010/main"/>
                      </a:ext>
                    </a:extLst>
                  </pic:spPr>
                </pic:pic>
              </a:graphicData>
            </a:graphic>
          </wp:inline>
        </w:drawing>
      </w:r>
    </w:p>
    <w:p w14:paraId="129FCEF9" w14:textId="528565F7" w:rsidR="005D2912" w:rsidRPr="00484F10" w:rsidRDefault="005D2912" w:rsidP="005D291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2</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充填終盤における金型領域周辺の空隙率と気相速度</w:t>
      </w:r>
    </w:p>
    <w:p w14:paraId="71DBDAB3" w14:textId="7473F68B" w:rsidR="007C44D8" w:rsidRDefault="007C44D8">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1FC61DCC" w14:textId="77777777" w:rsidR="005D2912" w:rsidRPr="005D2912" w:rsidRDefault="005D2912" w:rsidP="005240F3">
      <w:pPr>
        <w:pStyle w:val="md-end-block"/>
        <w:rPr>
          <w:rFonts w:ascii="Helvetica" w:hAnsi="Helvetica" w:cs="Helvetica"/>
          <w:color w:val="333333"/>
          <w:sz w:val="21"/>
          <w:szCs w:val="21"/>
        </w:rPr>
      </w:pPr>
    </w:p>
    <w:p w14:paraId="61B4D67D" w14:textId="21611C28" w:rsidR="005B0510" w:rsidRPr="007C44D8" w:rsidRDefault="007C44D8" w:rsidP="007C44D8">
      <w:pPr>
        <w:pStyle w:val="md-end-block"/>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6C100A2" wp14:editId="241D3ACD">
            <wp:extent cx="5390515" cy="40513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4051300"/>
                    </a:xfrm>
                    <a:prstGeom prst="rect">
                      <a:avLst/>
                    </a:prstGeom>
                    <a:noFill/>
                    <a:ln>
                      <a:noFill/>
                    </a:ln>
                  </pic:spPr>
                </pic:pic>
              </a:graphicData>
            </a:graphic>
          </wp:inline>
        </w:drawing>
      </w:r>
      <w:r w:rsidR="005B0510"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3</w:t>
      </w:r>
      <w:r w:rsidR="005B0510" w:rsidRPr="00484F10">
        <w:rPr>
          <w:rFonts w:asciiTheme="minorEastAsia" w:eastAsiaTheme="minorEastAsia" w:hAnsiTheme="minorEastAsia" w:cs="Helvetica"/>
          <w:color w:val="333333"/>
          <w:sz w:val="32"/>
          <w:szCs w:val="32"/>
        </w:rPr>
        <w:t xml:space="preserve">. </w:t>
      </w:r>
      <w:r w:rsidR="005B0510" w:rsidRPr="00484F10">
        <w:rPr>
          <w:rFonts w:asciiTheme="minorEastAsia" w:eastAsiaTheme="minorEastAsia" w:hAnsiTheme="minorEastAsia" w:cs="Helvetica" w:hint="eastAsia"/>
          <w:color w:val="333333"/>
          <w:sz w:val="32"/>
          <w:szCs w:val="32"/>
        </w:rPr>
        <w:t>下杵の降下速度に対する粉末の充填完了時間</w:t>
      </w:r>
    </w:p>
    <w:p w14:paraId="6D45403F" w14:textId="73C3C57C" w:rsidR="006E506F" w:rsidRPr="009D2266" w:rsidRDefault="005B0510" w:rsidP="009D2266">
      <w:pPr>
        <w:widowControl/>
        <w:jc w:val="left"/>
        <w:rPr>
          <w:rFonts w:ascii="Helvetica" w:eastAsia="ＭＳ Ｐゴシック" w:hAnsi="Helvetica" w:cs="Helvetica" w:hint="eastAsia"/>
          <w:color w:val="333333"/>
          <w:kern w:val="0"/>
          <w:sz w:val="32"/>
          <w:szCs w:val="32"/>
        </w:rPr>
      </w:pPr>
      <w:r>
        <w:rPr>
          <w:rFonts w:ascii="Helvetica" w:hAnsi="Helvetica" w:cs="Helvetica"/>
          <w:color w:val="333333"/>
          <w:sz w:val="32"/>
          <w:szCs w:val="32"/>
        </w:rPr>
        <w:br w:type="page"/>
      </w:r>
    </w:p>
    <w:p w14:paraId="6B7C50E8" w14:textId="1B38C8B9" w:rsidR="00FB78FB" w:rsidRDefault="00FB78FB" w:rsidP="00D36FF3">
      <w:pPr>
        <w:pStyle w:val="md-end-block"/>
        <w:rPr>
          <w:rFonts w:ascii="Helvetica" w:hAnsi="Helvetica" w:cs="Helvetica"/>
          <w:color w:val="333333"/>
          <w:sz w:val="21"/>
          <w:szCs w:val="21"/>
        </w:rPr>
      </w:pPr>
    </w:p>
    <w:p w14:paraId="6C791F2C" w14:textId="48E14347" w:rsidR="00FB78FB" w:rsidRDefault="00B54641" w:rsidP="00843BF0">
      <w:pPr>
        <w:pStyle w:val="md-end-block"/>
        <w:jc w:val="center"/>
        <w:rPr>
          <w:rFonts w:ascii="Helvetica" w:hAnsi="Helvetica" w:cs="Helvetica"/>
          <w:color w:val="333333"/>
          <w:sz w:val="21"/>
          <w:szCs w:val="21"/>
        </w:rPr>
      </w:pPr>
      <w:r>
        <w:rPr>
          <w:noProof/>
        </w:rPr>
        <w:drawing>
          <wp:inline distT="0" distB="0" distL="0" distR="0" wp14:anchorId="38BA357B" wp14:editId="5EAC60FF">
            <wp:extent cx="5400040" cy="405701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53F2B3D2" w14:textId="69557F57" w:rsidR="0032349D" w:rsidRPr="00484F10" w:rsidRDefault="00D814B2" w:rsidP="00D814B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0A2C07">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金型領域に対する流入フラックスの時間変化</w:t>
      </w:r>
    </w:p>
    <w:p w14:paraId="28258620" w14:textId="77777777" w:rsidR="00331C81" w:rsidRDefault="0032349D" w:rsidP="00331C81">
      <w:pPr>
        <w:pStyle w:val="md-end-block"/>
        <w:jc w:val="center"/>
        <w:rPr>
          <w:rFonts w:ascii="Helvetica" w:hAnsi="Helvetica" w:cs="Helvetica"/>
          <w:color w:val="333333"/>
          <w:sz w:val="21"/>
          <w:szCs w:val="21"/>
        </w:rPr>
      </w:pPr>
      <w:r>
        <w:rPr>
          <w:rFonts w:ascii="Helvetica" w:hAnsi="Helvetica" w:cs="Helvetica"/>
          <w:color w:val="333333"/>
          <w:sz w:val="32"/>
          <w:szCs w:val="32"/>
        </w:rPr>
        <w:br w:type="page"/>
      </w:r>
      <w:r w:rsidR="00331C81">
        <w:rPr>
          <w:noProof/>
        </w:rPr>
        <w:lastRenderedPageBreak/>
        <w:drawing>
          <wp:inline distT="0" distB="0" distL="0" distR="0" wp14:anchorId="1AB41081" wp14:editId="08E9ED53">
            <wp:extent cx="5400040" cy="40570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2974C7F" w14:textId="3B9A0A77"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1C15A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充填の初期において、鉛直下向き方向に重力より大きな流体抗力が加わっている粒子の数の時間変化</w:t>
      </w:r>
    </w:p>
    <w:p w14:paraId="415E79EE" w14:textId="77777777" w:rsidR="00331C81" w:rsidRPr="00847687" w:rsidRDefault="00331C81" w:rsidP="00331C81">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60787879" w14:textId="77777777" w:rsidR="00331C81" w:rsidRDefault="00331C81" w:rsidP="00331C81">
      <w:pPr>
        <w:pStyle w:val="md-end-block"/>
        <w:jc w:val="center"/>
        <w:rPr>
          <w:rFonts w:ascii="Helvetica" w:hAnsi="Helvetica" w:cs="Helvetica"/>
          <w:color w:val="333333"/>
          <w:sz w:val="21"/>
          <w:szCs w:val="21"/>
        </w:rPr>
      </w:pPr>
      <w:r>
        <w:rPr>
          <w:noProof/>
        </w:rPr>
        <w:lastRenderedPageBreak/>
        <w:drawing>
          <wp:inline distT="0" distB="0" distL="0" distR="0" wp14:anchorId="11422F12" wp14:editId="33147592">
            <wp:extent cx="5400040" cy="405701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08B2B212" w14:textId="59CABC19"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4B32CA">
        <w:rPr>
          <w:rFonts w:asciiTheme="minorEastAsia" w:eastAsiaTheme="minorEastAsia" w:hAnsiTheme="minorEastAsia" w:cs="Helvetica"/>
          <w:color w:val="333333"/>
          <w:sz w:val="32"/>
          <w:szCs w:val="32"/>
        </w:rPr>
        <w:t>6</w:t>
      </w:r>
      <w:bookmarkStart w:id="0" w:name="_GoBack"/>
      <w:bookmarkEnd w:id="0"/>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充填の初期において、鉛直下向き方向に重力より大きな圧力勾配による力が加わっている粒子の数の時間変化</w:t>
      </w:r>
    </w:p>
    <w:p w14:paraId="3D60A394" w14:textId="545647D5" w:rsidR="0032349D" w:rsidRPr="00331C81" w:rsidRDefault="0032349D">
      <w:pPr>
        <w:widowControl/>
        <w:jc w:val="left"/>
        <w:rPr>
          <w:rFonts w:ascii="Helvetica" w:eastAsia="ＭＳ Ｐゴシック" w:hAnsi="Helvetica" w:cs="Helvetica"/>
          <w:color w:val="333333"/>
          <w:kern w:val="0"/>
          <w:sz w:val="32"/>
          <w:szCs w:val="32"/>
        </w:rPr>
      </w:pPr>
    </w:p>
    <w:sectPr w:rsidR="0032349D" w:rsidRPr="00331C81" w:rsidSect="00265A3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AB55A" w14:textId="77777777" w:rsidR="00A053EB" w:rsidRDefault="00A053EB" w:rsidP="00AC0FC5">
      <w:r>
        <w:separator/>
      </w:r>
    </w:p>
  </w:endnote>
  <w:endnote w:type="continuationSeparator" w:id="0">
    <w:p w14:paraId="1A29B8A4" w14:textId="77777777" w:rsidR="00A053EB" w:rsidRDefault="00A053EB" w:rsidP="00AC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5F383" w14:textId="77777777" w:rsidR="00A053EB" w:rsidRDefault="00A053EB" w:rsidP="00AC0FC5">
      <w:r>
        <w:separator/>
      </w:r>
    </w:p>
  </w:footnote>
  <w:footnote w:type="continuationSeparator" w:id="0">
    <w:p w14:paraId="7C461D9D" w14:textId="77777777" w:rsidR="00A053EB" w:rsidRDefault="00A053EB" w:rsidP="00AC0F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F0"/>
    <w:rsid w:val="000034D1"/>
    <w:rsid w:val="00014F44"/>
    <w:rsid w:val="0001529C"/>
    <w:rsid w:val="00016ACF"/>
    <w:rsid w:val="000174CE"/>
    <w:rsid w:val="00030082"/>
    <w:rsid w:val="00031C26"/>
    <w:rsid w:val="0003225C"/>
    <w:rsid w:val="000457A0"/>
    <w:rsid w:val="000513CF"/>
    <w:rsid w:val="00060D85"/>
    <w:rsid w:val="0006725C"/>
    <w:rsid w:val="00085B94"/>
    <w:rsid w:val="00095CCD"/>
    <w:rsid w:val="000A2C07"/>
    <w:rsid w:val="000A50C2"/>
    <w:rsid w:val="000B4840"/>
    <w:rsid w:val="000B541D"/>
    <w:rsid w:val="000C3236"/>
    <w:rsid w:val="000D2F2F"/>
    <w:rsid w:val="000D5502"/>
    <w:rsid w:val="000E5122"/>
    <w:rsid w:val="000E5B68"/>
    <w:rsid w:val="000E7594"/>
    <w:rsid w:val="000F413A"/>
    <w:rsid w:val="00100C8E"/>
    <w:rsid w:val="00110F86"/>
    <w:rsid w:val="0013168A"/>
    <w:rsid w:val="00134AF7"/>
    <w:rsid w:val="001371DE"/>
    <w:rsid w:val="0014373A"/>
    <w:rsid w:val="001454B1"/>
    <w:rsid w:val="001475CB"/>
    <w:rsid w:val="00147C43"/>
    <w:rsid w:val="00155EB4"/>
    <w:rsid w:val="00157FB4"/>
    <w:rsid w:val="0017045B"/>
    <w:rsid w:val="001A0ED0"/>
    <w:rsid w:val="001A4031"/>
    <w:rsid w:val="001A5A0D"/>
    <w:rsid w:val="001A7F8B"/>
    <w:rsid w:val="001B2DF5"/>
    <w:rsid w:val="001B417C"/>
    <w:rsid w:val="001B7A79"/>
    <w:rsid w:val="001C15A0"/>
    <w:rsid w:val="001C4277"/>
    <w:rsid w:val="001C4B5C"/>
    <w:rsid w:val="001E1311"/>
    <w:rsid w:val="001E29CE"/>
    <w:rsid w:val="001E63F4"/>
    <w:rsid w:val="001F556D"/>
    <w:rsid w:val="002021EE"/>
    <w:rsid w:val="002070BD"/>
    <w:rsid w:val="00207688"/>
    <w:rsid w:val="00211885"/>
    <w:rsid w:val="002206EB"/>
    <w:rsid w:val="00226317"/>
    <w:rsid w:val="00230A10"/>
    <w:rsid w:val="00233177"/>
    <w:rsid w:val="002337BE"/>
    <w:rsid w:val="002401D9"/>
    <w:rsid w:val="00247923"/>
    <w:rsid w:val="00256E81"/>
    <w:rsid w:val="00265A37"/>
    <w:rsid w:val="002746F5"/>
    <w:rsid w:val="00274BD5"/>
    <w:rsid w:val="0027731E"/>
    <w:rsid w:val="002A0166"/>
    <w:rsid w:val="002A135E"/>
    <w:rsid w:val="002A7EBC"/>
    <w:rsid w:val="002B0510"/>
    <w:rsid w:val="002B288C"/>
    <w:rsid w:val="002B5C60"/>
    <w:rsid w:val="002B7163"/>
    <w:rsid w:val="002B71DC"/>
    <w:rsid w:val="002B7ACC"/>
    <w:rsid w:val="002C3596"/>
    <w:rsid w:val="002C43C4"/>
    <w:rsid w:val="002C7093"/>
    <w:rsid w:val="002D4DC7"/>
    <w:rsid w:val="002E0BA8"/>
    <w:rsid w:val="002E4613"/>
    <w:rsid w:val="002F2FE1"/>
    <w:rsid w:val="00301EA6"/>
    <w:rsid w:val="003028BC"/>
    <w:rsid w:val="00305999"/>
    <w:rsid w:val="00305E97"/>
    <w:rsid w:val="00311813"/>
    <w:rsid w:val="003125EF"/>
    <w:rsid w:val="00314A6B"/>
    <w:rsid w:val="00316E82"/>
    <w:rsid w:val="00316FE0"/>
    <w:rsid w:val="003170FE"/>
    <w:rsid w:val="0032349D"/>
    <w:rsid w:val="00324278"/>
    <w:rsid w:val="00331C81"/>
    <w:rsid w:val="00333125"/>
    <w:rsid w:val="00335A65"/>
    <w:rsid w:val="003364AB"/>
    <w:rsid w:val="00347FCA"/>
    <w:rsid w:val="003603B5"/>
    <w:rsid w:val="00361877"/>
    <w:rsid w:val="00363315"/>
    <w:rsid w:val="00364859"/>
    <w:rsid w:val="00374094"/>
    <w:rsid w:val="00380A06"/>
    <w:rsid w:val="0038559E"/>
    <w:rsid w:val="00386CF2"/>
    <w:rsid w:val="003A2BAA"/>
    <w:rsid w:val="003A3142"/>
    <w:rsid w:val="003A7D5B"/>
    <w:rsid w:val="003C1802"/>
    <w:rsid w:val="003C74CF"/>
    <w:rsid w:val="003D0051"/>
    <w:rsid w:val="003E420B"/>
    <w:rsid w:val="003F797F"/>
    <w:rsid w:val="00401680"/>
    <w:rsid w:val="004028DA"/>
    <w:rsid w:val="00403C23"/>
    <w:rsid w:val="00414ABC"/>
    <w:rsid w:val="004155EA"/>
    <w:rsid w:val="004155FD"/>
    <w:rsid w:val="00415669"/>
    <w:rsid w:val="0042611D"/>
    <w:rsid w:val="004366AA"/>
    <w:rsid w:val="00436785"/>
    <w:rsid w:val="00445FA3"/>
    <w:rsid w:val="004534FF"/>
    <w:rsid w:val="00453BFC"/>
    <w:rsid w:val="004557AF"/>
    <w:rsid w:val="004676CC"/>
    <w:rsid w:val="0048009B"/>
    <w:rsid w:val="00484F10"/>
    <w:rsid w:val="00486520"/>
    <w:rsid w:val="00487A4D"/>
    <w:rsid w:val="004962E5"/>
    <w:rsid w:val="004969F4"/>
    <w:rsid w:val="004A3C79"/>
    <w:rsid w:val="004B2D27"/>
    <w:rsid w:val="004B32CA"/>
    <w:rsid w:val="004B7DCA"/>
    <w:rsid w:val="004C0A10"/>
    <w:rsid w:val="004C2982"/>
    <w:rsid w:val="004E0930"/>
    <w:rsid w:val="00506E11"/>
    <w:rsid w:val="005124E9"/>
    <w:rsid w:val="0051489A"/>
    <w:rsid w:val="0051628E"/>
    <w:rsid w:val="005207B2"/>
    <w:rsid w:val="005240F3"/>
    <w:rsid w:val="005248EE"/>
    <w:rsid w:val="00580189"/>
    <w:rsid w:val="00586118"/>
    <w:rsid w:val="005921D2"/>
    <w:rsid w:val="0059269B"/>
    <w:rsid w:val="005A232B"/>
    <w:rsid w:val="005A71A4"/>
    <w:rsid w:val="005B0510"/>
    <w:rsid w:val="005B66F0"/>
    <w:rsid w:val="005B7E39"/>
    <w:rsid w:val="005C0CAA"/>
    <w:rsid w:val="005C5001"/>
    <w:rsid w:val="005D09E8"/>
    <w:rsid w:val="005D2912"/>
    <w:rsid w:val="005D3F2C"/>
    <w:rsid w:val="005D460B"/>
    <w:rsid w:val="005E0070"/>
    <w:rsid w:val="005E2893"/>
    <w:rsid w:val="005E5A38"/>
    <w:rsid w:val="005F2F94"/>
    <w:rsid w:val="005F3E63"/>
    <w:rsid w:val="005F4C03"/>
    <w:rsid w:val="006017DC"/>
    <w:rsid w:val="00606D88"/>
    <w:rsid w:val="0062071E"/>
    <w:rsid w:val="00622935"/>
    <w:rsid w:val="00640289"/>
    <w:rsid w:val="00641FBB"/>
    <w:rsid w:val="00644A15"/>
    <w:rsid w:val="0065088C"/>
    <w:rsid w:val="00653B24"/>
    <w:rsid w:val="00664C5B"/>
    <w:rsid w:val="00666866"/>
    <w:rsid w:val="0068056B"/>
    <w:rsid w:val="0068513B"/>
    <w:rsid w:val="00687196"/>
    <w:rsid w:val="0069216C"/>
    <w:rsid w:val="006950CD"/>
    <w:rsid w:val="006B02B8"/>
    <w:rsid w:val="006B2E66"/>
    <w:rsid w:val="006C013E"/>
    <w:rsid w:val="006C18AE"/>
    <w:rsid w:val="006C5FBB"/>
    <w:rsid w:val="006D447B"/>
    <w:rsid w:val="006D4B58"/>
    <w:rsid w:val="006D6170"/>
    <w:rsid w:val="006E1287"/>
    <w:rsid w:val="006E506F"/>
    <w:rsid w:val="006F2096"/>
    <w:rsid w:val="00700EE9"/>
    <w:rsid w:val="00701E00"/>
    <w:rsid w:val="00702572"/>
    <w:rsid w:val="00705C67"/>
    <w:rsid w:val="00717438"/>
    <w:rsid w:val="0073349A"/>
    <w:rsid w:val="00747DF4"/>
    <w:rsid w:val="007626EF"/>
    <w:rsid w:val="00765E6E"/>
    <w:rsid w:val="007703E1"/>
    <w:rsid w:val="007750DA"/>
    <w:rsid w:val="00782C6A"/>
    <w:rsid w:val="00782DCA"/>
    <w:rsid w:val="007938ED"/>
    <w:rsid w:val="007941EA"/>
    <w:rsid w:val="0079539E"/>
    <w:rsid w:val="007A1B55"/>
    <w:rsid w:val="007A5658"/>
    <w:rsid w:val="007B2C87"/>
    <w:rsid w:val="007C44D8"/>
    <w:rsid w:val="007C6DDB"/>
    <w:rsid w:val="007D444B"/>
    <w:rsid w:val="007D75CB"/>
    <w:rsid w:val="007E6202"/>
    <w:rsid w:val="007F68CA"/>
    <w:rsid w:val="00803316"/>
    <w:rsid w:val="00807F5B"/>
    <w:rsid w:val="00814433"/>
    <w:rsid w:val="0082066B"/>
    <w:rsid w:val="00824582"/>
    <w:rsid w:val="00825187"/>
    <w:rsid w:val="00830975"/>
    <w:rsid w:val="008318D2"/>
    <w:rsid w:val="00836364"/>
    <w:rsid w:val="00837CE4"/>
    <w:rsid w:val="00843A2F"/>
    <w:rsid w:val="00843BF0"/>
    <w:rsid w:val="00847687"/>
    <w:rsid w:val="00852DF1"/>
    <w:rsid w:val="00864A6F"/>
    <w:rsid w:val="008706EF"/>
    <w:rsid w:val="008724F8"/>
    <w:rsid w:val="00880EA7"/>
    <w:rsid w:val="00881EB8"/>
    <w:rsid w:val="00882128"/>
    <w:rsid w:val="00883C09"/>
    <w:rsid w:val="00895209"/>
    <w:rsid w:val="00896105"/>
    <w:rsid w:val="008A0BD3"/>
    <w:rsid w:val="008A0F72"/>
    <w:rsid w:val="008A2194"/>
    <w:rsid w:val="008B6474"/>
    <w:rsid w:val="008C10BC"/>
    <w:rsid w:val="008C3FD7"/>
    <w:rsid w:val="008C5E29"/>
    <w:rsid w:val="008C750F"/>
    <w:rsid w:val="008C7897"/>
    <w:rsid w:val="008D529B"/>
    <w:rsid w:val="008E05CE"/>
    <w:rsid w:val="008E0C5A"/>
    <w:rsid w:val="008E15DD"/>
    <w:rsid w:val="008E456D"/>
    <w:rsid w:val="008F10F8"/>
    <w:rsid w:val="008F3B92"/>
    <w:rsid w:val="00902569"/>
    <w:rsid w:val="009177D1"/>
    <w:rsid w:val="00923744"/>
    <w:rsid w:val="00926EF1"/>
    <w:rsid w:val="0093061D"/>
    <w:rsid w:val="009357AA"/>
    <w:rsid w:val="00943BA9"/>
    <w:rsid w:val="009475FA"/>
    <w:rsid w:val="009502F0"/>
    <w:rsid w:val="00951066"/>
    <w:rsid w:val="00971FC5"/>
    <w:rsid w:val="009736E5"/>
    <w:rsid w:val="0097479E"/>
    <w:rsid w:val="009774DE"/>
    <w:rsid w:val="009817EE"/>
    <w:rsid w:val="00984461"/>
    <w:rsid w:val="0098495C"/>
    <w:rsid w:val="00987158"/>
    <w:rsid w:val="009933A5"/>
    <w:rsid w:val="0099382B"/>
    <w:rsid w:val="009A355B"/>
    <w:rsid w:val="009A520B"/>
    <w:rsid w:val="009B2401"/>
    <w:rsid w:val="009C6339"/>
    <w:rsid w:val="009C7449"/>
    <w:rsid w:val="009D1450"/>
    <w:rsid w:val="009D15E5"/>
    <w:rsid w:val="009D2266"/>
    <w:rsid w:val="009D5267"/>
    <w:rsid w:val="009D544D"/>
    <w:rsid w:val="009F777D"/>
    <w:rsid w:val="00A00A6D"/>
    <w:rsid w:val="00A01898"/>
    <w:rsid w:val="00A053EB"/>
    <w:rsid w:val="00A16F90"/>
    <w:rsid w:val="00A17B6F"/>
    <w:rsid w:val="00A222DF"/>
    <w:rsid w:val="00A251FA"/>
    <w:rsid w:val="00A258D8"/>
    <w:rsid w:val="00A31FC9"/>
    <w:rsid w:val="00A377FD"/>
    <w:rsid w:val="00A501F4"/>
    <w:rsid w:val="00A561EE"/>
    <w:rsid w:val="00A71B63"/>
    <w:rsid w:val="00A74CFE"/>
    <w:rsid w:val="00A77D99"/>
    <w:rsid w:val="00A827D4"/>
    <w:rsid w:val="00A92122"/>
    <w:rsid w:val="00AA1333"/>
    <w:rsid w:val="00AA285F"/>
    <w:rsid w:val="00AB0BD2"/>
    <w:rsid w:val="00AB295D"/>
    <w:rsid w:val="00AB4539"/>
    <w:rsid w:val="00AC06CB"/>
    <w:rsid w:val="00AC0FC5"/>
    <w:rsid w:val="00AD49BC"/>
    <w:rsid w:val="00AD6E42"/>
    <w:rsid w:val="00AE0A76"/>
    <w:rsid w:val="00B10EAF"/>
    <w:rsid w:val="00B10FCC"/>
    <w:rsid w:val="00B115C4"/>
    <w:rsid w:val="00B15C01"/>
    <w:rsid w:val="00B221D9"/>
    <w:rsid w:val="00B226E0"/>
    <w:rsid w:val="00B25BAA"/>
    <w:rsid w:val="00B30258"/>
    <w:rsid w:val="00B303CA"/>
    <w:rsid w:val="00B30787"/>
    <w:rsid w:val="00B36356"/>
    <w:rsid w:val="00B40DB6"/>
    <w:rsid w:val="00B41B5C"/>
    <w:rsid w:val="00B50551"/>
    <w:rsid w:val="00B5314F"/>
    <w:rsid w:val="00B54641"/>
    <w:rsid w:val="00B71473"/>
    <w:rsid w:val="00B71AD9"/>
    <w:rsid w:val="00B77BD2"/>
    <w:rsid w:val="00B80477"/>
    <w:rsid w:val="00B80583"/>
    <w:rsid w:val="00B822BE"/>
    <w:rsid w:val="00BA0B7B"/>
    <w:rsid w:val="00BA53ED"/>
    <w:rsid w:val="00BB4C2A"/>
    <w:rsid w:val="00BB57B6"/>
    <w:rsid w:val="00BC15A4"/>
    <w:rsid w:val="00BC528A"/>
    <w:rsid w:val="00BC6D12"/>
    <w:rsid w:val="00BC7B2F"/>
    <w:rsid w:val="00BD78C7"/>
    <w:rsid w:val="00BE622F"/>
    <w:rsid w:val="00BE775D"/>
    <w:rsid w:val="00BF2F5A"/>
    <w:rsid w:val="00BF630C"/>
    <w:rsid w:val="00C0036C"/>
    <w:rsid w:val="00C02461"/>
    <w:rsid w:val="00C06275"/>
    <w:rsid w:val="00C11B98"/>
    <w:rsid w:val="00C371F2"/>
    <w:rsid w:val="00C45D3B"/>
    <w:rsid w:val="00C51654"/>
    <w:rsid w:val="00C567C9"/>
    <w:rsid w:val="00C62FA5"/>
    <w:rsid w:val="00C676D8"/>
    <w:rsid w:val="00C72B1F"/>
    <w:rsid w:val="00C76213"/>
    <w:rsid w:val="00C81935"/>
    <w:rsid w:val="00C825A0"/>
    <w:rsid w:val="00C95355"/>
    <w:rsid w:val="00CC334C"/>
    <w:rsid w:val="00CC4B62"/>
    <w:rsid w:val="00CC583A"/>
    <w:rsid w:val="00CD18D3"/>
    <w:rsid w:val="00CD2FD5"/>
    <w:rsid w:val="00CD719B"/>
    <w:rsid w:val="00CE2520"/>
    <w:rsid w:val="00CE3D60"/>
    <w:rsid w:val="00CF07BD"/>
    <w:rsid w:val="00D04AEA"/>
    <w:rsid w:val="00D06DEE"/>
    <w:rsid w:val="00D31618"/>
    <w:rsid w:val="00D36FF3"/>
    <w:rsid w:val="00D41073"/>
    <w:rsid w:val="00D41FF3"/>
    <w:rsid w:val="00D51511"/>
    <w:rsid w:val="00D5769D"/>
    <w:rsid w:val="00D61094"/>
    <w:rsid w:val="00D70188"/>
    <w:rsid w:val="00D753F0"/>
    <w:rsid w:val="00D80DED"/>
    <w:rsid w:val="00D814B2"/>
    <w:rsid w:val="00D90F8E"/>
    <w:rsid w:val="00D9223A"/>
    <w:rsid w:val="00DA095E"/>
    <w:rsid w:val="00DA1F45"/>
    <w:rsid w:val="00DA28C2"/>
    <w:rsid w:val="00DB202B"/>
    <w:rsid w:val="00DB38B0"/>
    <w:rsid w:val="00DC40AD"/>
    <w:rsid w:val="00DC7D48"/>
    <w:rsid w:val="00DD6A24"/>
    <w:rsid w:val="00DD70E0"/>
    <w:rsid w:val="00DE3A8E"/>
    <w:rsid w:val="00DF1A18"/>
    <w:rsid w:val="00DF386A"/>
    <w:rsid w:val="00E04181"/>
    <w:rsid w:val="00E12821"/>
    <w:rsid w:val="00E14050"/>
    <w:rsid w:val="00E3284E"/>
    <w:rsid w:val="00E47595"/>
    <w:rsid w:val="00E62016"/>
    <w:rsid w:val="00E65EF2"/>
    <w:rsid w:val="00E67880"/>
    <w:rsid w:val="00E67DDC"/>
    <w:rsid w:val="00E70F6A"/>
    <w:rsid w:val="00E84012"/>
    <w:rsid w:val="00E9254B"/>
    <w:rsid w:val="00EA5D6A"/>
    <w:rsid w:val="00EA6854"/>
    <w:rsid w:val="00EB093C"/>
    <w:rsid w:val="00EB36EB"/>
    <w:rsid w:val="00EB6D19"/>
    <w:rsid w:val="00EB7E97"/>
    <w:rsid w:val="00EC10AB"/>
    <w:rsid w:val="00EC31A6"/>
    <w:rsid w:val="00ED02BA"/>
    <w:rsid w:val="00ED230B"/>
    <w:rsid w:val="00ED6269"/>
    <w:rsid w:val="00EE172B"/>
    <w:rsid w:val="00EE1E33"/>
    <w:rsid w:val="00EE5B93"/>
    <w:rsid w:val="00EE775F"/>
    <w:rsid w:val="00EF0939"/>
    <w:rsid w:val="00F00374"/>
    <w:rsid w:val="00F0506D"/>
    <w:rsid w:val="00F1462B"/>
    <w:rsid w:val="00F2045B"/>
    <w:rsid w:val="00F20CA0"/>
    <w:rsid w:val="00F21185"/>
    <w:rsid w:val="00F33BE0"/>
    <w:rsid w:val="00F369C7"/>
    <w:rsid w:val="00F37F49"/>
    <w:rsid w:val="00F418C1"/>
    <w:rsid w:val="00F47463"/>
    <w:rsid w:val="00F54A89"/>
    <w:rsid w:val="00F809C4"/>
    <w:rsid w:val="00F829D5"/>
    <w:rsid w:val="00F8519E"/>
    <w:rsid w:val="00F90C2B"/>
    <w:rsid w:val="00F932B1"/>
    <w:rsid w:val="00F93DE1"/>
    <w:rsid w:val="00F96767"/>
    <w:rsid w:val="00FA3296"/>
    <w:rsid w:val="00FA459B"/>
    <w:rsid w:val="00FA4F35"/>
    <w:rsid w:val="00FA7AFD"/>
    <w:rsid w:val="00FB1F30"/>
    <w:rsid w:val="00FB48FE"/>
    <w:rsid w:val="00FB78FB"/>
    <w:rsid w:val="00FC4E90"/>
    <w:rsid w:val="00FD005B"/>
    <w:rsid w:val="00FD082D"/>
    <w:rsid w:val="00FD0EC3"/>
    <w:rsid w:val="00FD1BC4"/>
    <w:rsid w:val="00FD1F96"/>
    <w:rsid w:val="00FE4BF4"/>
    <w:rsid w:val="00FE511F"/>
    <w:rsid w:val="00FE70C6"/>
    <w:rsid w:val="00FF03B2"/>
    <w:rsid w:val="00FF5A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0144C6"/>
  <w15:chartTrackingRefBased/>
  <w15:docId w15:val="{DB6082EF-E0DE-4E54-80B1-AD9F11C7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15DD"/>
    <w:rPr>
      <w:color w:val="808080"/>
    </w:rPr>
  </w:style>
  <w:style w:type="paragraph" w:styleId="Web">
    <w:name w:val="Normal (Web)"/>
    <w:basedOn w:val="a"/>
    <w:uiPriority w:val="99"/>
    <w:semiHidden/>
    <w:unhideWhenUsed/>
    <w:rsid w:val="002B288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7D444B"/>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D444B"/>
    <w:rPr>
      <w:rFonts w:asciiTheme="majorHAnsi" w:eastAsiaTheme="majorEastAsia" w:hAnsiTheme="majorHAnsi" w:cstheme="majorBidi"/>
      <w:sz w:val="18"/>
      <w:szCs w:val="18"/>
    </w:rPr>
  </w:style>
  <w:style w:type="paragraph" w:customStyle="1" w:styleId="md-end-block">
    <w:name w:val="md-end-block"/>
    <w:basedOn w:val="a"/>
    <w:rsid w:val="002A7EB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d-plain">
    <w:name w:val="md-plain"/>
    <w:basedOn w:val="a0"/>
    <w:rsid w:val="002A7EBC"/>
  </w:style>
  <w:style w:type="table" w:styleId="a6">
    <w:name w:val="Table Grid"/>
    <w:basedOn w:val="a1"/>
    <w:uiPriority w:val="39"/>
    <w:rsid w:val="006D4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C0FC5"/>
    <w:pPr>
      <w:tabs>
        <w:tab w:val="center" w:pos="4252"/>
        <w:tab w:val="right" w:pos="8504"/>
      </w:tabs>
      <w:snapToGrid w:val="0"/>
    </w:pPr>
  </w:style>
  <w:style w:type="character" w:customStyle="1" w:styleId="a8">
    <w:name w:val="ヘッダー (文字)"/>
    <w:basedOn w:val="a0"/>
    <w:link w:val="a7"/>
    <w:uiPriority w:val="99"/>
    <w:rsid w:val="00AC0FC5"/>
  </w:style>
  <w:style w:type="paragraph" w:styleId="a9">
    <w:name w:val="footer"/>
    <w:basedOn w:val="a"/>
    <w:link w:val="aa"/>
    <w:uiPriority w:val="99"/>
    <w:unhideWhenUsed/>
    <w:rsid w:val="00AC0FC5"/>
    <w:pPr>
      <w:tabs>
        <w:tab w:val="center" w:pos="4252"/>
        <w:tab w:val="right" w:pos="8504"/>
      </w:tabs>
      <w:snapToGrid w:val="0"/>
    </w:pPr>
  </w:style>
  <w:style w:type="character" w:customStyle="1" w:styleId="aa">
    <w:name w:val="フッター (文字)"/>
    <w:basedOn w:val="a0"/>
    <w:link w:val="a9"/>
    <w:uiPriority w:val="99"/>
    <w:rsid w:val="00AC0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433760">
      <w:bodyDiv w:val="1"/>
      <w:marLeft w:val="0"/>
      <w:marRight w:val="0"/>
      <w:marTop w:val="0"/>
      <w:marBottom w:val="0"/>
      <w:divBdr>
        <w:top w:val="none" w:sz="0" w:space="0" w:color="auto"/>
        <w:left w:val="none" w:sz="0" w:space="0" w:color="auto"/>
        <w:bottom w:val="none" w:sz="0" w:space="0" w:color="auto"/>
        <w:right w:val="none" w:sz="0" w:space="0" w:color="auto"/>
      </w:divBdr>
    </w:div>
    <w:div w:id="704983193">
      <w:bodyDiv w:val="1"/>
      <w:marLeft w:val="0"/>
      <w:marRight w:val="0"/>
      <w:marTop w:val="0"/>
      <w:marBottom w:val="0"/>
      <w:divBdr>
        <w:top w:val="none" w:sz="0" w:space="0" w:color="auto"/>
        <w:left w:val="none" w:sz="0" w:space="0" w:color="auto"/>
        <w:bottom w:val="none" w:sz="0" w:space="0" w:color="auto"/>
        <w:right w:val="none" w:sz="0" w:space="0" w:color="auto"/>
      </w:divBdr>
    </w:div>
    <w:div w:id="187822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w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204A1-A119-4984-A479-FB1C44D9A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19</Pages>
  <Words>188</Words>
  <Characters>1074</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kosei yoshida</dc:creator>
  <cp:keywords/>
  <dc:description/>
  <cp:lastModifiedBy>kosei yoshida</cp:lastModifiedBy>
  <cp:revision>187</cp:revision>
  <cp:lastPrinted>2020-03-02T01:23:00Z</cp:lastPrinted>
  <dcterms:created xsi:type="dcterms:W3CDTF">2020-02-14T08:10:00Z</dcterms:created>
  <dcterms:modified xsi:type="dcterms:W3CDTF">2020-03-04T00:55:00Z</dcterms:modified>
</cp:coreProperties>
</file>