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7375E" w14:textId="53BB8E11" w:rsidR="006C5FBB" w:rsidRDefault="00BF2F5A">
      <w:r>
        <w:rPr>
          <w:rFonts w:hint="eastAsia"/>
        </w:rPr>
        <w:t>Ⅳ</w:t>
      </w:r>
      <w:r w:rsidR="00B25BAA">
        <w:rPr>
          <w:rFonts w:hint="eastAsia"/>
        </w:rPr>
        <w:t>.</w:t>
      </w:r>
      <w:r w:rsidR="00B25BAA">
        <w:t xml:space="preserve"> </w:t>
      </w:r>
      <w:r>
        <w:rPr>
          <w:rFonts w:hint="eastAsia"/>
        </w:rPr>
        <w:t>結果・考察</w:t>
      </w:r>
    </w:p>
    <w:p w14:paraId="04B19A35" w14:textId="4F78D49F" w:rsidR="002A7EBC" w:rsidRDefault="00C852CF" w:rsidP="002A7EBC">
      <w:pPr>
        <w:pStyle w:val="md-end-block"/>
        <w:rPr>
          <w:rFonts w:asciiTheme="minorEastAsia" w:eastAsiaTheme="minorEastAsia" w:hAnsiTheme="minorEastAsia" w:cs="Helvetica"/>
          <w:color w:val="333333"/>
          <w:sz w:val="21"/>
          <w:szCs w:val="21"/>
        </w:rPr>
      </w:pPr>
      <w:r>
        <w:rPr>
          <w:rStyle w:val="md-plain"/>
          <w:rFonts w:asciiTheme="minorEastAsia" w:eastAsiaTheme="minorEastAsia" w:hAnsiTheme="minorEastAsia" w:cs="Helvetica"/>
          <w:color w:val="333333"/>
          <w:sz w:val="21"/>
          <w:szCs w:val="21"/>
        </w:rPr>
        <w:t xml:space="preserve">　</w:t>
      </w:r>
      <w:r w:rsidR="00D6138B">
        <w:rPr>
          <w:rStyle w:val="md-plain"/>
          <w:rFonts w:asciiTheme="minorEastAsia" w:eastAsiaTheme="minorEastAsia" w:hAnsiTheme="minorEastAsia" w:cs="Helvetica" w:hint="eastAsia"/>
          <w:color w:val="333333"/>
          <w:sz w:val="21"/>
          <w:szCs w:val="21"/>
        </w:rPr>
        <w:t>下杵の降下</w:t>
      </w:r>
      <w:r w:rsidR="00BB6586">
        <w:rPr>
          <w:rStyle w:val="md-plain"/>
          <w:rFonts w:asciiTheme="minorEastAsia" w:eastAsiaTheme="minorEastAsia" w:hAnsiTheme="minorEastAsia" w:cs="Helvetica" w:hint="eastAsia"/>
          <w:color w:val="333333"/>
          <w:sz w:val="21"/>
          <w:szCs w:val="21"/>
        </w:rPr>
        <w:t>を伴う</w:t>
      </w:r>
      <w:r>
        <w:rPr>
          <w:rStyle w:val="md-plain"/>
          <w:rFonts w:asciiTheme="minorEastAsia" w:eastAsiaTheme="minorEastAsia" w:hAnsiTheme="minorEastAsia" w:cs="Helvetica"/>
          <w:color w:val="333333"/>
          <w:sz w:val="21"/>
          <w:szCs w:val="21"/>
        </w:rPr>
        <w:t>粉末金型充填</w:t>
      </w:r>
      <w:r w:rsidR="00D6138B">
        <w:rPr>
          <w:rStyle w:val="md-plain"/>
          <w:rFonts w:asciiTheme="minorEastAsia" w:eastAsiaTheme="minorEastAsia" w:hAnsiTheme="minorEastAsia" w:cs="Helvetica" w:hint="eastAsia"/>
          <w:color w:val="333333"/>
          <w:sz w:val="21"/>
          <w:szCs w:val="21"/>
        </w:rPr>
        <w:t>の物理メカニズムを</w:t>
      </w:r>
      <w:r w:rsidR="002A7EBC" w:rsidRPr="009B5395">
        <w:rPr>
          <w:rStyle w:val="md-plain"/>
          <w:rFonts w:asciiTheme="minorEastAsia" w:eastAsiaTheme="minorEastAsia" w:hAnsiTheme="minorEastAsia" w:cs="Helvetica"/>
          <w:color w:val="333333"/>
          <w:sz w:val="21"/>
          <w:szCs w:val="21"/>
        </w:rPr>
        <w:t>明らかとするため、</w:t>
      </w:r>
      <w:r w:rsidR="005F03EE">
        <w:rPr>
          <w:rStyle w:val="md-plain"/>
          <w:rFonts w:asciiTheme="minorEastAsia" w:eastAsiaTheme="minorEastAsia" w:hAnsiTheme="minorEastAsia" w:cs="Helvetica" w:hint="eastAsia"/>
          <w:color w:val="333333"/>
          <w:sz w:val="21"/>
          <w:szCs w:val="21"/>
        </w:rPr>
        <w:t>下杵の降下速度を変化させた4つのケースについて</w:t>
      </w:r>
      <w:r w:rsidR="002A7EBC" w:rsidRPr="009B5395">
        <w:rPr>
          <w:rStyle w:val="md-plain"/>
          <w:rFonts w:asciiTheme="minorEastAsia" w:eastAsiaTheme="minorEastAsia" w:hAnsiTheme="minorEastAsia" w:cs="Helvetica"/>
          <w:color w:val="333333"/>
          <w:sz w:val="21"/>
          <w:szCs w:val="21"/>
        </w:rPr>
        <w:t>数値解析を実行し</w:t>
      </w:r>
      <w:r w:rsidR="005F03EE">
        <w:rPr>
          <w:rStyle w:val="md-plain"/>
          <w:rFonts w:asciiTheme="minorEastAsia" w:eastAsiaTheme="minorEastAsia" w:hAnsiTheme="minorEastAsia" w:cs="Helvetica" w:hint="eastAsia"/>
          <w:color w:val="333333"/>
          <w:sz w:val="21"/>
          <w:szCs w:val="21"/>
        </w:rPr>
        <w:t>、結果の比較を行った</w:t>
      </w:r>
      <w:r w:rsidR="002A7EBC" w:rsidRPr="009B5395">
        <w:rPr>
          <w:rStyle w:val="md-plain"/>
          <w:rFonts w:asciiTheme="minorEastAsia" w:eastAsiaTheme="minorEastAsia" w:hAnsiTheme="minorEastAsia" w:cs="Helvetica"/>
          <w:color w:val="333333"/>
          <w:sz w:val="21"/>
          <w:szCs w:val="21"/>
        </w:rPr>
        <w:t>。</w:t>
      </w:r>
    </w:p>
    <w:p w14:paraId="5B3E9B8A" w14:textId="77777777" w:rsidR="009C08A4" w:rsidRPr="009B5395" w:rsidRDefault="009C08A4" w:rsidP="002A7EBC">
      <w:pPr>
        <w:pStyle w:val="md-end-block"/>
        <w:rPr>
          <w:rFonts w:asciiTheme="minorEastAsia" w:eastAsiaTheme="minorEastAsia" w:hAnsiTheme="minorEastAsia" w:cs="Helvetica"/>
          <w:color w:val="333333"/>
          <w:sz w:val="21"/>
          <w:szCs w:val="21"/>
        </w:rPr>
      </w:pPr>
    </w:p>
    <w:p w14:paraId="43F02005" w14:textId="4EDACA35" w:rsidR="008B5D1D" w:rsidRDefault="002A7EBC" w:rsidP="004B6AC8">
      <w:pPr>
        <w:pStyle w:val="md-end-block"/>
        <w:jc w:val="both"/>
        <w:rPr>
          <w:rStyle w:val="md-plain"/>
          <w:rFonts w:asciiTheme="minorEastAsia" w:eastAsiaTheme="minorEastAsia" w:hAnsiTheme="minorEastAsia" w:cs="Helvetica" w:hint="eastAsia"/>
          <w:color w:val="333333"/>
          <w:sz w:val="21"/>
          <w:szCs w:val="21"/>
        </w:rPr>
      </w:pPr>
      <w:r w:rsidRPr="009B5395">
        <w:rPr>
          <w:rStyle w:val="md-plain"/>
          <w:rFonts w:asciiTheme="minorEastAsia" w:eastAsiaTheme="minorEastAsia" w:hAnsiTheme="minorEastAsia" w:cs="Helvetica"/>
          <w:color w:val="333333"/>
          <w:sz w:val="21"/>
          <w:szCs w:val="21"/>
        </w:rPr>
        <w:t xml:space="preserve">　図3に数値解析結果のスナップショットを示す。</w:t>
      </w:r>
      <w:r w:rsidR="0058746F">
        <w:rPr>
          <w:rStyle w:val="md-plain"/>
          <w:rFonts w:asciiTheme="minorEastAsia" w:eastAsiaTheme="minorEastAsia" w:hAnsiTheme="minorEastAsia" w:cs="Helvetica" w:hint="eastAsia"/>
          <w:color w:val="333333"/>
          <w:sz w:val="21"/>
          <w:szCs w:val="21"/>
        </w:rPr>
        <w:t>まずC</w:t>
      </w:r>
      <w:r w:rsidR="0058746F">
        <w:rPr>
          <w:rStyle w:val="md-plain"/>
          <w:rFonts w:asciiTheme="minorEastAsia" w:eastAsiaTheme="minorEastAsia" w:hAnsiTheme="minorEastAsia" w:cs="Helvetica"/>
          <w:color w:val="333333"/>
          <w:sz w:val="21"/>
          <w:szCs w:val="21"/>
        </w:rPr>
        <w:t>ase1-1</w:t>
      </w:r>
      <w:r w:rsidR="0058746F">
        <w:rPr>
          <w:rStyle w:val="md-plain"/>
          <w:rFonts w:asciiTheme="minorEastAsia" w:eastAsiaTheme="minorEastAsia" w:hAnsiTheme="minorEastAsia" w:cs="Helvetica" w:hint="eastAsia"/>
          <w:color w:val="333333"/>
          <w:sz w:val="21"/>
          <w:szCs w:val="21"/>
        </w:rPr>
        <w:t>の結果について述べる。</w:t>
      </w:r>
      <w:r w:rsidR="009475AE">
        <w:rPr>
          <w:rStyle w:val="md-plain"/>
          <w:rFonts w:asciiTheme="minorEastAsia" w:eastAsiaTheme="minorEastAsia" w:hAnsiTheme="minorEastAsia" w:cs="Helvetica" w:hint="eastAsia"/>
          <w:color w:val="333333"/>
          <w:sz w:val="21"/>
          <w:szCs w:val="21"/>
        </w:rPr>
        <w:t>時刻</w:t>
      </w:r>
      <w:r w:rsidR="00D655BD">
        <w:rPr>
          <w:rStyle w:val="md-plain"/>
          <w:rFonts w:asciiTheme="minorEastAsia" w:eastAsiaTheme="minorEastAsia" w:hAnsiTheme="minorEastAsia" w:cs="Helvetica"/>
          <w:color w:val="333333"/>
          <w:sz w:val="21"/>
          <w:szCs w:val="21"/>
        </w:rPr>
        <w:t>0.06</w:t>
      </w:r>
      <w:r w:rsidR="008A7ACE">
        <w:rPr>
          <w:rStyle w:val="md-plain"/>
          <w:rFonts w:asciiTheme="minorEastAsia" w:eastAsiaTheme="minorEastAsia" w:hAnsiTheme="minorEastAsia" w:cs="Helvetica"/>
          <w:color w:val="333333"/>
          <w:sz w:val="21"/>
          <w:szCs w:val="21"/>
        </w:rPr>
        <w:t>0</w:t>
      </w:r>
      <w:r w:rsidR="00D655BD">
        <w:rPr>
          <w:rStyle w:val="md-plain"/>
          <w:rFonts w:asciiTheme="minorEastAsia" w:eastAsiaTheme="minorEastAsia" w:hAnsiTheme="minorEastAsia" w:cs="Helvetica"/>
          <w:color w:val="333333"/>
          <w:sz w:val="21"/>
          <w:szCs w:val="21"/>
        </w:rPr>
        <w:t xml:space="preserve"> s</w:t>
      </w:r>
      <w:r w:rsidR="00A70F3E">
        <w:rPr>
          <w:rStyle w:val="md-plain"/>
          <w:rFonts w:asciiTheme="minorEastAsia" w:eastAsiaTheme="minorEastAsia" w:hAnsiTheme="minorEastAsia" w:cs="Helvetica" w:hint="eastAsia"/>
          <w:color w:val="333333"/>
          <w:sz w:val="21"/>
          <w:szCs w:val="21"/>
        </w:rPr>
        <w:t>において</w:t>
      </w:r>
      <w:r w:rsidR="009475AE">
        <w:rPr>
          <w:rStyle w:val="md-plain"/>
          <w:rFonts w:asciiTheme="minorEastAsia" w:eastAsiaTheme="minorEastAsia" w:hAnsiTheme="minorEastAsia" w:cs="Helvetica" w:hint="eastAsia"/>
          <w:color w:val="333333"/>
          <w:sz w:val="21"/>
          <w:szCs w:val="21"/>
        </w:rPr>
        <w:t>、</w:t>
      </w:r>
      <w:r w:rsidR="002814CA">
        <w:rPr>
          <w:rStyle w:val="md-plain"/>
          <w:rFonts w:asciiTheme="minorEastAsia" w:eastAsiaTheme="minorEastAsia" w:hAnsiTheme="minorEastAsia" w:cs="Helvetica" w:hint="eastAsia"/>
          <w:color w:val="333333"/>
          <w:sz w:val="21"/>
          <w:szCs w:val="21"/>
        </w:rPr>
        <w:t>金型領域に流入した</w:t>
      </w:r>
      <w:r w:rsidR="001B66AF">
        <w:rPr>
          <w:rStyle w:val="md-plain"/>
          <w:rFonts w:asciiTheme="minorEastAsia" w:eastAsiaTheme="minorEastAsia" w:hAnsiTheme="minorEastAsia" w:cs="Helvetica"/>
          <w:color w:val="333333"/>
          <w:sz w:val="21"/>
          <w:szCs w:val="21"/>
        </w:rPr>
        <w:t>粉末</w:t>
      </w:r>
      <w:r w:rsidR="002814CA">
        <w:rPr>
          <w:rStyle w:val="md-plain"/>
          <w:rFonts w:asciiTheme="minorEastAsia" w:eastAsiaTheme="minorEastAsia" w:hAnsiTheme="minorEastAsia" w:cs="Helvetica" w:hint="eastAsia"/>
          <w:color w:val="333333"/>
          <w:sz w:val="21"/>
          <w:szCs w:val="21"/>
        </w:rPr>
        <w:t>は</w:t>
      </w:r>
      <w:r w:rsidR="00136E92">
        <w:rPr>
          <w:rStyle w:val="md-plain"/>
          <w:rFonts w:asciiTheme="minorEastAsia" w:eastAsiaTheme="minorEastAsia" w:hAnsiTheme="minorEastAsia" w:cs="Helvetica" w:hint="eastAsia"/>
          <w:color w:val="333333"/>
          <w:sz w:val="21"/>
          <w:szCs w:val="21"/>
        </w:rPr>
        <w:t>水平方向に</w:t>
      </w:r>
      <w:r w:rsidR="002814CA">
        <w:rPr>
          <w:rStyle w:val="md-plain"/>
          <w:rFonts w:asciiTheme="minorEastAsia" w:eastAsiaTheme="minorEastAsia" w:hAnsiTheme="minorEastAsia" w:cs="Helvetica" w:hint="eastAsia"/>
          <w:color w:val="333333"/>
          <w:sz w:val="21"/>
          <w:szCs w:val="21"/>
        </w:rPr>
        <w:t>広が</w:t>
      </w:r>
      <w:r w:rsidR="00B75D69">
        <w:rPr>
          <w:rStyle w:val="md-plain"/>
          <w:rFonts w:asciiTheme="minorEastAsia" w:eastAsiaTheme="minorEastAsia" w:hAnsiTheme="minorEastAsia" w:cs="Helvetica" w:hint="eastAsia"/>
          <w:color w:val="333333"/>
          <w:sz w:val="21"/>
          <w:szCs w:val="21"/>
        </w:rPr>
        <w:t>るように散逸していた</w:t>
      </w:r>
      <w:r w:rsidRPr="009B5395">
        <w:rPr>
          <w:rStyle w:val="md-plain"/>
          <w:rFonts w:asciiTheme="minorEastAsia" w:eastAsiaTheme="minorEastAsia" w:hAnsiTheme="minorEastAsia" w:cs="Helvetica"/>
          <w:color w:val="333333"/>
          <w:sz w:val="21"/>
          <w:szCs w:val="21"/>
        </w:rPr>
        <w:t>。</w:t>
      </w:r>
      <w:r w:rsidR="008A7ACE">
        <w:rPr>
          <w:rStyle w:val="md-plain"/>
          <w:rFonts w:asciiTheme="minorEastAsia" w:eastAsiaTheme="minorEastAsia" w:hAnsiTheme="minorEastAsia" w:cs="Helvetica" w:hint="eastAsia"/>
          <w:color w:val="333333"/>
          <w:sz w:val="21"/>
          <w:szCs w:val="21"/>
        </w:rPr>
        <w:t>時刻</w:t>
      </w:r>
      <w:r w:rsidR="008A7ACE">
        <w:rPr>
          <w:rStyle w:val="md-plain"/>
          <w:rFonts w:asciiTheme="minorEastAsia" w:eastAsiaTheme="minorEastAsia" w:hAnsiTheme="minorEastAsia" w:cs="Helvetica"/>
          <w:color w:val="333333"/>
          <w:sz w:val="21"/>
          <w:szCs w:val="21"/>
        </w:rPr>
        <w:t>0.100 s</w:t>
      </w:r>
      <w:r w:rsidR="008A7ACE">
        <w:rPr>
          <w:rStyle w:val="md-plain"/>
          <w:rFonts w:asciiTheme="minorEastAsia" w:eastAsiaTheme="minorEastAsia" w:hAnsiTheme="minorEastAsia" w:cs="Helvetica" w:hint="eastAsia"/>
          <w:color w:val="333333"/>
          <w:sz w:val="21"/>
          <w:szCs w:val="21"/>
        </w:rPr>
        <w:t>において、</w:t>
      </w:r>
      <w:r w:rsidR="006D3E8E">
        <w:rPr>
          <w:rStyle w:val="md-plain"/>
          <w:rFonts w:asciiTheme="minorEastAsia" w:eastAsiaTheme="minorEastAsia" w:hAnsiTheme="minorEastAsia" w:cs="Helvetica" w:hint="eastAsia"/>
          <w:color w:val="333333"/>
          <w:sz w:val="21"/>
          <w:szCs w:val="21"/>
        </w:rPr>
        <w:t>金型領域内</w:t>
      </w:r>
      <w:r w:rsidR="00F94074">
        <w:rPr>
          <w:rStyle w:val="md-plain"/>
          <w:rFonts w:asciiTheme="minorEastAsia" w:eastAsiaTheme="minorEastAsia" w:hAnsiTheme="minorEastAsia" w:cs="Helvetica" w:hint="eastAsia"/>
          <w:color w:val="333333"/>
          <w:sz w:val="21"/>
          <w:szCs w:val="21"/>
        </w:rPr>
        <w:t>の水平面に対して</w:t>
      </w:r>
      <w:r w:rsidR="006D3E8E">
        <w:rPr>
          <w:rStyle w:val="md-plain"/>
          <w:rFonts w:asciiTheme="minorEastAsia" w:eastAsiaTheme="minorEastAsia" w:hAnsiTheme="minorEastAsia" w:cs="Helvetica" w:hint="eastAsia"/>
          <w:color w:val="333333"/>
          <w:sz w:val="21"/>
          <w:szCs w:val="21"/>
        </w:rPr>
        <w:t>、</w:t>
      </w:r>
      <w:r w:rsidR="00424611">
        <w:rPr>
          <w:rStyle w:val="md-plain"/>
          <w:rFonts w:asciiTheme="minorEastAsia" w:eastAsiaTheme="minorEastAsia" w:hAnsiTheme="minorEastAsia" w:cs="Helvetica" w:hint="eastAsia"/>
          <w:color w:val="333333"/>
          <w:sz w:val="21"/>
          <w:szCs w:val="21"/>
        </w:rPr>
        <w:t>中心部分に</w:t>
      </w:r>
      <w:r w:rsidR="000C1E12">
        <w:rPr>
          <w:rStyle w:val="md-plain"/>
          <w:rFonts w:asciiTheme="minorEastAsia" w:eastAsiaTheme="minorEastAsia" w:hAnsiTheme="minorEastAsia" w:cs="Helvetica" w:hint="eastAsia"/>
          <w:color w:val="333333"/>
          <w:sz w:val="21"/>
          <w:szCs w:val="21"/>
        </w:rPr>
        <w:t>粉末が</w:t>
      </w:r>
      <w:r w:rsidR="00633A99">
        <w:rPr>
          <w:rStyle w:val="md-plain"/>
          <w:rFonts w:asciiTheme="minorEastAsia" w:eastAsiaTheme="minorEastAsia" w:hAnsiTheme="minorEastAsia" w:cs="Helvetica" w:hint="eastAsia"/>
          <w:color w:val="333333"/>
          <w:sz w:val="21"/>
          <w:szCs w:val="21"/>
        </w:rPr>
        <w:t>あり、</w:t>
      </w:r>
      <w:r w:rsidR="004551C9">
        <w:rPr>
          <w:rStyle w:val="md-plain"/>
          <w:rFonts w:asciiTheme="minorEastAsia" w:eastAsiaTheme="minorEastAsia" w:hAnsiTheme="minorEastAsia" w:cs="Helvetica" w:hint="eastAsia"/>
          <w:color w:val="333333"/>
          <w:sz w:val="21"/>
          <w:szCs w:val="21"/>
        </w:rPr>
        <w:t>両方の側壁面</w:t>
      </w:r>
      <w:r w:rsidR="00421AA9">
        <w:rPr>
          <w:rStyle w:val="md-plain"/>
          <w:rFonts w:asciiTheme="minorEastAsia" w:eastAsiaTheme="minorEastAsia" w:hAnsiTheme="minorEastAsia" w:cs="Helvetica" w:hint="eastAsia"/>
          <w:color w:val="333333"/>
          <w:sz w:val="21"/>
          <w:szCs w:val="21"/>
        </w:rPr>
        <w:t>沿いに</w:t>
      </w:r>
      <w:r w:rsidR="00424611">
        <w:rPr>
          <w:rStyle w:val="md-plain"/>
          <w:rFonts w:asciiTheme="minorEastAsia" w:eastAsiaTheme="minorEastAsia" w:hAnsiTheme="minorEastAsia" w:cs="Helvetica" w:hint="eastAsia"/>
          <w:color w:val="333333"/>
          <w:sz w:val="21"/>
          <w:szCs w:val="21"/>
        </w:rPr>
        <w:t>気泡が</w:t>
      </w:r>
      <w:r w:rsidR="00146FD8">
        <w:rPr>
          <w:rStyle w:val="md-plain"/>
          <w:rFonts w:asciiTheme="minorEastAsia" w:eastAsiaTheme="minorEastAsia" w:hAnsiTheme="minorEastAsia" w:cs="Helvetica" w:hint="eastAsia"/>
          <w:color w:val="333333"/>
          <w:sz w:val="21"/>
          <w:szCs w:val="21"/>
        </w:rPr>
        <w:t>存在していた。</w:t>
      </w:r>
      <w:r w:rsidR="00424611">
        <w:rPr>
          <w:rStyle w:val="md-plain"/>
          <w:rFonts w:asciiTheme="minorEastAsia" w:eastAsiaTheme="minorEastAsia" w:hAnsiTheme="minorEastAsia" w:cs="Helvetica" w:hint="eastAsia"/>
          <w:color w:val="333333"/>
          <w:sz w:val="21"/>
          <w:szCs w:val="21"/>
        </w:rPr>
        <w:t>気泡は</w:t>
      </w:r>
      <w:r w:rsidR="00BD18E4">
        <w:rPr>
          <w:rStyle w:val="md-plain"/>
          <w:rFonts w:asciiTheme="minorEastAsia" w:eastAsiaTheme="minorEastAsia" w:hAnsiTheme="minorEastAsia" w:cs="Helvetica" w:hint="eastAsia"/>
          <w:color w:val="333333"/>
          <w:sz w:val="21"/>
          <w:szCs w:val="21"/>
        </w:rPr>
        <w:t>時間の経過とともに</w:t>
      </w:r>
      <w:r w:rsidR="006B36F4">
        <w:rPr>
          <w:rStyle w:val="md-plain"/>
          <w:rFonts w:asciiTheme="minorEastAsia" w:eastAsiaTheme="minorEastAsia" w:hAnsiTheme="minorEastAsia" w:cs="Helvetica" w:hint="eastAsia"/>
          <w:color w:val="333333"/>
          <w:sz w:val="21"/>
          <w:szCs w:val="21"/>
        </w:rPr>
        <w:t>上昇し</w:t>
      </w:r>
      <w:r w:rsidR="008105A0">
        <w:rPr>
          <w:rStyle w:val="md-plain"/>
          <w:rFonts w:asciiTheme="minorEastAsia" w:eastAsiaTheme="minorEastAsia" w:hAnsiTheme="minorEastAsia" w:cs="Helvetica" w:hint="eastAsia"/>
          <w:color w:val="333333"/>
          <w:sz w:val="21"/>
          <w:szCs w:val="21"/>
        </w:rPr>
        <w:t>粉末領域上部から噴出した。</w:t>
      </w:r>
      <w:r w:rsidR="003240C9">
        <w:rPr>
          <w:rStyle w:val="md-plain"/>
          <w:rFonts w:asciiTheme="minorEastAsia" w:eastAsiaTheme="minorEastAsia" w:hAnsiTheme="minorEastAsia" w:cs="Helvetica" w:hint="eastAsia"/>
          <w:color w:val="333333"/>
          <w:sz w:val="21"/>
          <w:szCs w:val="21"/>
        </w:rPr>
        <w:t>次に</w:t>
      </w:r>
      <w:r w:rsidR="003240C9">
        <w:rPr>
          <w:rStyle w:val="md-plain"/>
          <w:rFonts w:asciiTheme="minorEastAsia" w:eastAsiaTheme="minorEastAsia" w:hAnsiTheme="minorEastAsia" w:cs="Helvetica"/>
          <w:color w:val="333333"/>
          <w:sz w:val="21"/>
          <w:szCs w:val="21"/>
        </w:rPr>
        <w:t>Case1-2</w:t>
      </w:r>
      <w:r w:rsidR="003240C9">
        <w:rPr>
          <w:rStyle w:val="md-plain"/>
          <w:rFonts w:asciiTheme="minorEastAsia" w:eastAsiaTheme="minorEastAsia" w:hAnsiTheme="minorEastAsia" w:cs="Helvetica" w:hint="eastAsia"/>
          <w:color w:val="333333"/>
          <w:sz w:val="21"/>
          <w:szCs w:val="21"/>
        </w:rPr>
        <w:t>の結果</w:t>
      </w:r>
      <w:r w:rsidR="004E20FF">
        <w:rPr>
          <w:rStyle w:val="md-plain"/>
          <w:rFonts w:asciiTheme="minorEastAsia" w:eastAsiaTheme="minorEastAsia" w:hAnsiTheme="minorEastAsia" w:cs="Helvetica" w:hint="eastAsia"/>
          <w:color w:val="333333"/>
          <w:sz w:val="21"/>
          <w:szCs w:val="21"/>
        </w:rPr>
        <w:t>について述べる</w:t>
      </w:r>
      <w:r w:rsidR="003240C9">
        <w:rPr>
          <w:rStyle w:val="md-plain"/>
          <w:rFonts w:asciiTheme="minorEastAsia" w:eastAsiaTheme="minorEastAsia" w:hAnsiTheme="minorEastAsia" w:cs="Helvetica" w:hint="eastAsia"/>
          <w:color w:val="333333"/>
          <w:sz w:val="21"/>
          <w:szCs w:val="21"/>
        </w:rPr>
        <w:t>。</w:t>
      </w:r>
      <w:r w:rsidR="00414DCF">
        <w:rPr>
          <w:rStyle w:val="md-plain"/>
          <w:rFonts w:asciiTheme="minorEastAsia" w:eastAsiaTheme="minorEastAsia" w:hAnsiTheme="minorEastAsia" w:cs="Helvetica" w:hint="eastAsia"/>
          <w:color w:val="333333"/>
          <w:sz w:val="21"/>
          <w:szCs w:val="21"/>
        </w:rPr>
        <w:t>時刻</w:t>
      </w:r>
      <w:r w:rsidR="007F1986">
        <w:rPr>
          <w:rStyle w:val="md-plain"/>
          <w:rFonts w:asciiTheme="minorEastAsia" w:eastAsiaTheme="minorEastAsia" w:hAnsiTheme="minorEastAsia" w:cs="Helvetica"/>
          <w:color w:val="333333"/>
          <w:sz w:val="21"/>
          <w:szCs w:val="21"/>
        </w:rPr>
        <w:t>0.02</w:t>
      </w:r>
      <w:r w:rsidR="00414DCF">
        <w:rPr>
          <w:rStyle w:val="md-plain"/>
          <w:rFonts w:asciiTheme="minorEastAsia" w:eastAsiaTheme="minorEastAsia" w:hAnsiTheme="minorEastAsia" w:cs="Helvetica" w:hint="eastAsia"/>
          <w:color w:val="333333"/>
          <w:sz w:val="21"/>
          <w:szCs w:val="21"/>
        </w:rPr>
        <w:t>0</w:t>
      </w:r>
      <w:r w:rsidR="00414DCF">
        <w:rPr>
          <w:rStyle w:val="md-plain"/>
          <w:rFonts w:asciiTheme="minorEastAsia" w:eastAsiaTheme="minorEastAsia" w:hAnsiTheme="minorEastAsia" w:cs="Helvetica"/>
          <w:color w:val="333333"/>
          <w:sz w:val="21"/>
          <w:szCs w:val="21"/>
        </w:rPr>
        <w:t xml:space="preserve"> s</w:t>
      </w:r>
      <w:r w:rsidR="00414DCF">
        <w:rPr>
          <w:rStyle w:val="md-plain"/>
          <w:rFonts w:asciiTheme="minorEastAsia" w:eastAsiaTheme="minorEastAsia" w:hAnsiTheme="minorEastAsia" w:cs="Helvetica" w:hint="eastAsia"/>
          <w:color w:val="333333"/>
          <w:sz w:val="21"/>
          <w:szCs w:val="21"/>
        </w:rPr>
        <w:t>において、</w:t>
      </w:r>
      <w:r w:rsidR="00111A65">
        <w:rPr>
          <w:rStyle w:val="md-plain"/>
          <w:rFonts w:asciiTheme="minorEastAsia" w:eastAsiaTheme="minorEastAsia" w:hAnsiTheme="minorEastAsia" w:cs="Helvetica" w:hint="eastAsia"/>
          <w:color w:val="333333"/>
          <w:sz w:val="21"/>
          <w:szCs w:val="21"/>
        </w:rPr>
        <w:t>粉末</w:t>
      </w:r>
      <w:r w:rsidR="00F62AF4">
        <w:rPr>
          <w:rStyle w:val="md-plain"/>
          <w:rFonts w:asciiTheme="minorEastAsia" w:eastAsiaTheme="minorEastAsia" w:hAnsiTheme="minorEastAsia" w:cs="Helvetica" w:hint="eastAsia"/>
          <w:color w:val="333333"/>
          <w:sz w:val="21"/>
          <w:szCs w:val="21"/>
        </w:rPr>
        <w:t>と降下中の下杵の間には隙間が開いていた</w:t>
      </w:r>
      <w:r w:rsidR="00111A65">
        <w:rPr>
          <w:rStyle w:val="md-plain"/>
          <w:rFonts w:asciiTheme="minorEastAsia" w:eastAsiaTheme="minorEastAsia" w:hAnsiTheme="minorEastAsia" w:cs="Helvetica" w:hint="eastAsia"/>
          <w:color w:val="333333"/>
          <w:sz w:val="21"/>
          <w:szCs w:val="21"/>
        </w:rPr>
        <w:t>。</w:t>
      </w:r>
      <w:r w:rsidR="00F42E89">
        <w:rPr>
          <w:rStyle w:val="md-plain"/>
          <w:rFonts w:asciiTheme="minorEastAsia" w:eastAsiaTheme="minorEastAsia" w:hAnsiTheme="minorEastAsia" w:cs="Helvetica" w:hint="eastAsia"/>
          <w:color w:val="333333"/>
          <w:sz w:val="21"/>
          <w:szCs w:val="21"/>
        </w:rPr>
        <w:t>時刻</w:t>
      </w:r>
      <w:r w:rsidR="00F42E89">
        <w:rPr>
          <w:rStyle w:val="md-plain"/>
          <w:rFonts w:asciiTheme="minorEastAsia" w:eastAsiaTheme="minorEastAsia" w:hAnsiTheme="minorEastAsia" w:cs="Helvetica"/>
          <w:color w:val="333333"/>
          <w:sz w:val="21"/>
          <w:szCs w:val="21"/>
        </w:rPr>
        <w:t>0.060 s</w:t>
      </w:r>
      <w:r w:rsidR="00F42E89">
        <w:rPr>
          <w:rStyle w:val="md-plain"/>
          <w:rFonts w:asciiTheme="minorEastAsia" w:eastAsiaTheme="minorEastAsia" w:hAnsiTheme="minorEastAsia" w:cs="Helvetica" w:hint="eastAsia"/>
          <w:color w:val="333333"/>
          <w:sz w:val="21"/>
          <w:szCs w:val="21"/>
        </w:rPr>
        <w:t>において、</w:t>
      </w:r>
      <w:r w:rsidR="00C82874">
        <w:rPr>
          <w:rStyle w:val="md-plain"/>
          <w:rFonts w:asciiTheme="minorEastAsia" w:eastAsiaTheme="minorEastAsia" w:hAnsiTheme="minorEastAsia" w:cs="Helvetica" w:hint="eastAsia"/>
          <w:color w:val="333333"/>
          <w:sz w:val="21"/>
          <w:szCs w:val="21"/>
        </w:rPr>
        <w:t>金型領域内</w:t>
      </w:r>
      <w:r w:rsidR="00BE1F83">
        <w:rPr>
          <w:rStyle w:val="md-plain"/>
          <w:rFonts w:asciiTheme="minorEastAsia" w:eastAsiaTheme="minorEastAsia" w:hAnsiTheme="minorEastAsia" w:cs="Helvetica" w:hint="eastAsia"/>
          <w:color w:val="333333"/>
          <w:sz w:val="21"/>
          <w:szCs w:val="21"/>
        </w:rPr>
        <w:t>の水平面に対して</w:t>
      </w:r>
      <w:r w:rsidR="00C82874">
        <w:rPr>
          <w:rStyle w:val="md-plain"/>
          <w:rFonts w:asciiTheme="minorEastAsia" w:eastAsiaTheme="minorEastAsia" w:hAnsiTheme="minorEastAsia" w:cs="Helvetica" w:hint="eastAsia"/>
          <w:color w:val="333333"/>
          <w:sz w:val="21"/>
          <w:szCs w:val="21"/>
        </w:rPr>
        <w:t>、中心部分</w:t>
      </w:r>
      <w:r w:rsidR="0091355A">
        <w:rPr>
          <w:rStyle w:val="md-plain"/>
          <w:rFonts w:asciiTheme="minorEastAsia" w:eastAsiaTheme="minorEastAsia" w:hAnsiTheme="minorEastAsia" w:cs="Helvetica" w:hint="eastAsia"/>
          <w:color w:val="333333"/>
          <w:sz w:val="21"/>
          <w:szCs w:val="21"/>
        </w:rPr>
        <w:t>に粉末が</w:t>
      </w:r>
      <w:r w:rsidR="00C82874">
        <w:rPr>
          <w:rStyle w:val="md-plain"/>
          <w:rFonts w:asciiTheme="minorEastAsia" w:eastAsiaTheme="minorEastAsia" w:hAnsiTheme="minorEastAsia" w:cs="Helvetica" w:hint="eastAsia"/>
          <w:color w:val="333333"/>
          <w:sz w:val="21"/>
          <w:szCs w:val="21"/>
        </w:rPr>
        <w:t>あり、</w:t>
      </w:r>
      <w:r w:rsidR="00C2027A">
        <w:rPr>
          <w:rStyle w:val="md-plain"/>
          <w:rFonts w:asciiTheme="minorEastAsia" w:eastAsiaTheme="minorEastAsia" w:hAnsiTheme="minorEastAsia" w:cs="Helvetica" w:hint="eastAsia"/>
          <w:color w:val="333333"/>
          <w:sz w:val="21"/>
          <w:szCs w:val="21"/>
        </w:rPr>
        <w:t>両方の側壁面</w:t>
      </w:r>
      <w:r w:rsidR="00C82874">
        <w:rPr>
          <w:rStyle w:val="md-plain"/>
          <w:rFonts w:asciiTheme="minorEastAsia" w:eastAsiaTheme="minorEastAsia" w:hAnsiTheme="minorEastAsia" w:cs="Helvetica" w:hint="eastAsia"/>
          <w:color w:val="333333"/>
          <w:sz w:val="21"/>
          <w:szCs w:val="21"/>
        </w:rPr>
        <w:t>沿いに</w:t>
      </w:r>
      <w:r w:rsidR="0091355A">
        <w:rPr>
          <w:rStyle w:val="md-plain"/>
          <w:rFonts w:asciiTheme="minorEastAsia" w:eastAsiaTheme="minorEastAsia" w:hAnsiTheme="minorEastAsia" w:cs="Helvetica" w:hint="eastAsia"/>
          <w:color w:val="333333"/>
          <w:sz w:val="21"/>
          <w:szCs w:val="21"/>
        </w:rPr>
        <w:t>気泡が</w:t>
      </w:r>
      <w:r w:rsidR="00C82874">
        <w:rPr>
          <w:rStyle w:val="md-plain"/>
          <w:rFonts w:asciiTheme="minorEastAsia" w:eastAsiaTheme="minorEastAsia" w:hAnsiTheme="minorEastAsia" w:cs="Helvetica" w:hint="eastAsia"/>
          <w:color w:val="333333"/>
          <w:sz w:val="21"/>
          <w:szCs w:val="21"/>
        </w:rPr>
        <w:t>存在していた。気泡は</w:t>
      </w:r>
      <w:r w:rsidR="00842306">
        <w:rPr>
          <w:rStyle w:val="md-plain"/>
          <w:rFonts w:asciiTheme="minorEastAsia" w:eastAsiaTheme="minorEastAsia" w:hAnsiTheme="minorEastAsia" w:cs="Helvetica" w:hint="eastAsia"/>
          <w:color w:val="333333"/>
          <w:sz w:val="21"/>
          <w:szCs w:val="21"/>
        </w:rPr>
        <w:t>時間の経過とともに</w:t>
      </w:r>
      <w:r w:rsidR="00C82874">
        <w:rPr>
          <w:rStyle w:val="md-plain"/>
          <w:rFonts w:asciiTheme="minorEastAsia" w:eastAsiaTheme="minorEastAsia" w:hAnsiTheme="minorEastAsia" w:cs="Helvetica" w:hint="eastAsia"/>
          <w:color w:val="333333"/>
          <w:sz w:val="21"/>
          <w:szCs w:val="21"/>
        </w:rPr>
        <w:t>上昇し粉末領域上部から噴出した。</w:t>
      </w:r>
      <w:r w:rsidR="008B5D1D">
        <w:rPr>
          <w:rStyle w:val="md-plain"/>
          <w:rFonts w:asciiTheme="minorEastAsia" w:eastAsiaTheme="minorEastAsia" w:hAnsiTheme="minorEastAsia" w:cs="Helvetica" w:hint="eastAsia"/>
          <w:color w:val="333333"/>
          <w:sz w:val="21"/>
          <w:szCs w:val="21"/>
        </w:rPr>
        <w:t>C</w:t>
      </w:r>
      <w:r w:rsidR="008B5D1D">
        <w:rPr>
          <w:rStyle w:val="md-plain"/>
          <w:rFonts w:asciiTheme="minorEastAsia" w:eastAsiaTheme="minorEastAsia" w:hAnsiTheme="minorEastAsia" w:cs="Helvetica"/>
          <w:color w:val="333333"/>
          <w:sz w:val="21"/>
          <w:szCs w:val="21"/>
        </w:rPr>
        <w:t>ase1-3</w:t>
      </w:r>
      <w:r w:rsidR="00411D3B">
        <w:rPr>
          <w:rStyle w:val="md-plain"/>
          <w:rFonts w:asciiTheme="minorEastAsia" w:eastAsiaTheme="minorEastAsia" w:hAnsiTheme="minorEastAsia" w:cs="Helvetica" w:hint="eastAsia"/>
          <w:color w:val="333333"/>
          <w:sz w:val="21"/>
          <w:szCs w:val="21"/>
        </w:rPr>
        <w:t>および</w:t>
      </w:r>
      <w:r w:rsidR="00090010">
        <w:rPr>
          <w:rStyle w:val="md-plain"/>
          <w:rFonts w:asciiTheme="minorEastAsia" w:eastAsiaTheme="minorEastAsia" w:hAnsiTheme="minorEastAsia" w:cs="Helvetica"/>
          <w:color w:val="333333"/>
          <w:sz w:val="21"/>
          <w:szCs w:val="21"/>
        </w:rPr>
        <w:t>1-4</w:t>
      </w:r>
      <w:r w:rsidR="00411D3B">
        <w:rPr>
          <w:rStyle w:val="md-plain"/>
          <w:rFonts w:asciiTheme="minorEastAsia" w:eastAsiaTheme="minorEastAsia" w:hAnsiTheme="minorEastAsia" w:cs="Helvetica" w:hint="eastAsia"/>
          <w:color w:val="333333"/>
          <w:sz w:val="21"/>
          <w:szCs w:val="21"/>
        </w:rPr>
        <w:t>においても、C</w:t>
      </w:r>
      <w:r w:rsidR="00411D3B">
        <w:rPr>
          <w:rStyle w:val="md-plain"/>
          <w:rFonts w:asciiTheme="minorEastAsia" w:eastAsiaTheme="minorEastAsia" w:hAnsiTheme="minorEastAsia" w:cs="Helvetica"/>
          <w:color w:val="333333"/>
          <w:sz w:val="21"/>
          <w:szCs w:val="21"/>
        </w:rPr>
        <w:t>ase</w:t>
      </w:r>
      <w:r w:rsidR="00D27107">
        <w:rPr>
          <w:rStyle w:val="md-plain"/>
          <w:rFonts w:asciiTheme="minorEastAsia" w:eastAsiaTheme="minorEastAsia" w:hAnsiTheme="minorEastAsia" w:cs="Helvetica"/>
          <w:color w:val="333333"/>
          <w:sz w:val="21"/>
          <w:szCs w:val="21"/>
        </w:rPr>
        <w:t>1-2</w:t>
      </w:r>
      <w:r w:rsidR="00411D3B">
        <w:rPr>
          <w:rStyle w:val="md-plain"/>
          <w:rFonts w:asciiTheme="minorEastAsia" w:eastAsiaTheme="minorEastAsia" w:hAnsiTheme="minorEastAsia" w:cs="Helvetica" w:hint="eastAsia"/>
          <w:color w:val="333333"/>
          <w:sz w:val="21"/>
          <w:szCs w:val="21"/>
        </w:rPr>
        <w:t>と同様に、</w:t>
      </w:r>
      <w:r w:rsidR="00D412DF">
        <w:rPr>
          <w:rStyle w:val="md-plain"/>
          <w:rFonts w:asciiTheme="minorEastAsia" w:eastAsiaTheme="minorEastAsia" w:hAnsiTheme="minorEastAsia" w:cs="Helvetica" w:hint="eastAsia"/>
          <w:color w:val="333333"/>
          <w:sz w:val="21"/>
          <w:szCs w:val="21"/>
        </w:rPr>
        <w:t>粉末と</w:t>
      </w:r>
      <w:r w:rsidR="00411D3B">
        <w:rPr>
          <w:rStyle w:val="md-plain"/>
          <w:rFonts w:asciiTheme="minorEastAsia" w:eastAsiaTheme="minorEastAsia" w:hAnsiTheme="minorEastAsia" w:cs="Helvetica" w:hint="eastAsia"/>
          <w:color w:val="333333"/>
          <w:sz w:val="21"/>
          <w:szCs w:val="21"/>
        </w:rPr>
        <w:t>降下中の下杵との間に隙間が</w:t>
      </w:r>
      <w:r w:rsidR="00D412DF">
        <w:rPr>
          <w:rStyle w:val="md-plain"/>
          <w:rFonts w:asciiTheme="minorEastAsia" w:eastAsiaTheme="minorEastAsia" w:hAnsiTheme="minorEastAsia" w:cs="Helvetica" w:hint="eastAsia"/>
          <w:color w:val="333333"/>
          <w:sz w:val="21"/>
          <w:szCs w:val="21"/>
        </w:rPr>
        <w:t>み</w:t>
      </w:r>
      <w:r w:rsidR="006640D0">
        <w:rPr>
          <w:rStyle w:val="md-plain"/>
          <w:rFonts w:asciiTheme="minorEastAsia" w:eastAsiaTheme="minorEastAsia" w:hAnsiTheme="minorEastAsia" w:cs="Helvetica" w:hint="eastAsia"/>
          <w:color w:val="333333"/>
          <w:sz w:val="21"/>
          <w:szCs w:val="21"/>
        </w:rPr>
        <w:t>られ</w:t>
      </w:r>
      <w:r w:rsidR="006755A3">
        <w:rPr>
          <w:rStyle w:val="md-plain"/>
          <w:rFonts w:asciiTheme="minorEastAsia" w:eastAsiaTheme="minorEastAsia" w:hAnsiTheme="minorEastAsia" w:cs="Helvetica" w:hint="eastAsia"/>
          <w:color w:val="333333"/>
          <w:sz w:val="21"/>
          <w:szCs w:val="21"/>
        </w:rPr>
        <w:t>、</w:t>
      </w:r>
      <w:r w:rsidR="00925026">
        <w:rPr>
          <w:rStyle w:val="md-plain"/>
          <w:rFonts w:asciiTheme="minorEastAsia" w:eastAsiaTheme="minorEastAsia" w:hAnsiTheme="minorEastAsia" w:cs="Helvetica" w:hint="eastAsia"/>
          <w:color w:val="333333"/>
          <w:sz w:val="21"/>
          <w:szCs w:val="21"/>
        </w:rPr>
        <w:t>また、</w:t>
      </w:r>
      <w:r w:rsidR="00411D3B">
        <w:rPr>
          <w:rStyle w:val="md-plain"/>
          <w:rFonts w:asciiTheme="minorEastAsia" w:eastAsiaTheme="minorEastAsia" w:hAnsiTheme="minorEastAsia" w:cs="Helvetica" w:hint="eastAsia"/>
          <w:color w:val="333333"/>
          <w:sz w:val="21"/>
          <w:szCs w:val="21"/>
        </w:rPr>
        <w:t>気泡の噴出が起きていた。</w:t>
      </w:r>
      <w:r w:rsidR="00C71305">
        <w:rPr>
          <w:rStyle w:val="md-plain"/>
          <w:rFonts w:asciiTheme="minorEastAsia" w:eastAsiaTheme="minorEastAsia" w:hAnsiTheme="minorEastAsia" w:cs="Helvetica" w:hint="eastAsia"/>
          <w:color w:val="333333"/>
          <w:sz w:val="21"/>
          <w:szCs w:val="21"/>
        </w:rPr>
        <w:t>このとき、粉末と降下中の下杵の隙間は</w:t>
      </w:r>
      <w:r w:rsidR="00280075">
        <w:rPr>
          <w:rStyle w:val="md-plain"/>
          <w:rFonts w:asciiTheme="minorEastAsia" w:eastAsiaTheme="minorEastAsia" w:hAnsiTheme="minorEastAsia" w:cs="Helvetica" w:hint="eastAsia"/>
          <w:color w:val="333333"/>
          <w:sz w:val="21"/>
          <w:szCs w:val="21"/>
        </w:rPr>
        <w:t>、下杵の降下速度が大きいほど</w:t>
      </w:r>
      <w:r w:rsidR="00F2080A">
        <w:rPr>
          <w:rStyle w:val="md-plain"/>
          <w:rFonts w:asciiTheme="minorEastAsia" w:eastAsiaTheme="minorEastAsia" w:hAnsiTheme="minorEastAsia" w:cs="Helvetica" w:hint="eastAsia"/>
          <w:color w:val="333333"/>
          <w:sz w:val="21"/>
          <w:szCs w:val="21"/>
        </w:rPr>
        <w:t>大きかった</w:t>
      </w:r>
      <w:r w:rsidR="00280075">
        <w:rPr>
          <w:rStyle w:val="md-plain"/>
          <w:rFonts w:asciiTheme="minorEastAsia" w:eastAsiaTheme="minorEastAsia" w:hAnsiTheme="minorEastAsia" w:cs="Helvetica" w:hint="eastAsia"/>
          <w:color w:val="333333"/>
          <w:sz w:val="21"/>
          <w:szCs w:val="21"/>
        </w:rPr>
        <w:t>。粉末</w:t>
      </w:r>
      <w:r w:rsidR="00B75CE1">
        <w:rPr>
          <w:rStyle w:val="md-plain"/>
          <w:rFonts w:asciiTheme="minorEastAsia" w:eastAsiaTheme="minorEastAsia" w:hAnsiTheme="minorEastAsia" w:cs="Helvetica" w:hint="eastAsia"/>
          <w:color w:val="333333"/>
          <w:sz w:val="21"/>
          <w:szCs w:val="21"/>
        </w:rPr>
        <w:t>と降下中の下杵に</w:t>
      </w:r>
      <w:r w:rsidR="00280075">
        <w:rPr>
          <w:rStyle w:val="md-plain"/>
          <w:rFonts w:asciiTheme="minorEastAsia" w:eastAsiaTheme="minorEastAsia" w:hAnsiTheme="minorEastAsia" w:cs="Helvetica" w:hint="eastAsia"/>
          <w:color w:val="333333"/>
          <w:sz w:val="21"/>
          <w:szCs w:val="21"/>
        </w:rPr>
        <w:t>隙間があった理由は、粉末粒子の落下速度と下杵の降下速度に差があったためと考えられる。</w:t>
      </w:r>
    </w:p>
    <w:p w14:paraId="5414A6E8" w14:textId="3A8C3543" w:rsidR="00570EBB" w:rsidRDefault="00190F76" w:rsidP="004B6AC8">
      <w:pPr>
        <w:pStyle w:val="md-end-block"/>
        <w:ind w:firstLineChars="100" w:firstLine="210"/>
        <w:jc w:val="both"/>
        <w:rPr>
          <w:rStyle w:val="md-plain"/>
          <w:rFonts w:asciiTheme="minorEastAsia" w:eastAsiaTheme="minorEastAsia" w:hAnsiTheme="minorEastAsia" w:cs="Helvetica" w:hint="eastAsia"/>
          <w:color w:val="333333"/>
          <w:sz w:val="21"/>
          <w:szCs w:val="21"/>
        </w:rPr>
      </w:pPr>
      <w:r>
        <w:rPr>
          <w:rStyle w:val="md-plain"/>
          <w:rFonts w:asciiTheme="minorEastAsia" w:eastAsiaTheme="minorEastAsia" w:hAnsiTheme="minorEastAsia" w:cs="Helvetica" w:hint="eastAsia"/>
          <w:color w:val="333333"/>
          <w:sz w:val="21"/>
          <w:szCs w:val="21"/>
        </w:rPr>
        <w:t>図4</w:t>
      </w:r>
      <w:r w:rsidR="00D60163" w:rsidRPr="009B5395">
        <w:rPr>
          <w:rStyle w:val="md-plain"/>
          <w:rFonts w:asciiTheme="minorEastAsia" w:eastAsiaTheme="minorEastAsia" w:hAnsiTheme="minorEastAsia" w:cs="Helvetica"/>
          <w:color w:val="333333"/>
          <w:sz w:val="21"/>
          <w:szCs w:val="21"/>
        </w:rPr>
        <w:t>に下杵の降下速度に対する充填完了時間を示す。</w:t>
      </w:r>
      <w:r w:rsidR="004439CC">
        <w:rPr>
          <w:rStyle w:val="md-plain"/>
          <w:rFonts w:asciiTheme="minorEastAsia" w:eastAsiaTheme="minorEastAsia" w:hAnsiTheme="minorEastAsia" w:cs="Helvetica" w:hint="eastAsia"/>
          <w:color w:val="333333"/>
          <w:sz w:val="21"/>
          <w:szCs w:val="21"/>
        </w:rPr>
        <w:t>ここで、</w:t>
      </w:r>
      <w:r w:rsidR="00D11238">
        <w:rPr>
          <w:rStyle w:val="md-plain"/>
          <w:rFonts w:asciiTheme="minorEastAsia" w:eastAsiaTheme="minorEastAsia" w:hAnsiTheme="minorEastAsia" w:cs="Helvetica" w:hint="eastAsia"/>
          <w:color w:val="333333"/>
          <w:sz w:val="21"/>
          <w:szCs w:val="21"/>
        </w:rPr>
        <w:t>各ケースにおける粉末充填量が</w:t>
      </w:r>
      <w:r w:rsidR="00677C0E">
        <w:rPr>
          <w:rStyle w:val="md-plain"/>
          <w:rFonts w:asciiTheme="minorEastAsia" w:eastAsiaTheme="minorEastAsia" w:hAnsiTheme="minorEastAsia" w:cs="Helvetica" w:hint="eastAsia"/>
          <w:color w:val="333333"/>
          <w:sz w:val="21"/>
          <w:szCs w:val="21"/>
        </w:rPr>
        <w:t>、</w:t>
      </w:r>
      <w:r w:rsidR="004439CC">
        <w:rPr>
          <w:rStyle w:val="md-plain"/>
          <w:rFonts w:asciiTheme="minorEastAsia" w:eastAsiaTheme="minorEastAsia" w:hAnsiTheme="minorEastAsia" w:cs="Helvetica" w:hint="eastAsia"/>
          <w:color w:val="333333"/>
          <w:sz w:val="21"/>
          <w:szCs w:val="21"/>
        </w:rPr>
        <w:t>C</w:t>
      </w:r>
      <w:r w:rsidR="004439CC">
        <w:rPr>
          <w:rStyle w:val="md-plain"/>
          <w:rFonts w:asciiTheme="minorEastAsia" w:eastAsiaTheme="minorEastAsia" w:hAnsiTheme="minorEastAsia" w:cs="Helvetica"/>
          <w:color w:val="333333"/>
          <w:sz w:val="21"/>
          <w:szCs w:val="21"/>
        </w:rPr>
        <w:t>ase1-1</w:t>
      </w:r>
      <w:r w:rsidR="004439CC">
        <w:rPr>
          <w:rStyle w:val="md-plain"/>
          <w:rFonts w:asciiTheme="minorEastAsia" w:eastAsiaTheme="minorEastAsia" w:hAnsiTheme="minorEastAsia" w:cs="Helvetica" w:hint="eastAsia"/>
          <w:color w:val="333333"/>
          <w:sz w:val="21"/>
          <w:szCs w:val="21"/>
        </w:rPr>
        <w:t>おける最終的な状態の9</w:t>
      </w:r>
      <w:r w:rsidR="004439CC">
        <w:rPr>
          <w:rStyle w:val="md-plain"/>
          <w:rFonts w:asciiTheme="minorEastAsia" w:eastAsiaTheme="minorEastAsia" w:hAnsiTheme="minorEastAsia" w:cs="Helvetica"/>
          <w:color w:val="333333"/>
          <w:sz w:val="21"/>
          <w:szCs w:val="21"/>
        </w:rPr>
        <w:t>9%</w:t>
      </w:r>
      <w:r w:rsidR="004439CC">
        <w:rPr>
          <w:rStyle w:val="md-plain"/>
          <w:rFonts w:asciiTheme="minorEastAsia" w:eastAsiaTheme="minorEastAsia" w:hAnsiTheme="minorEastAsia" w:cs="Helvetica" w:hint="eastAsia"/>
          <w:color w:val="333333"/>
          <w:sz w:val="21"/>
          <w:szCs w:val="21"/>
        </w:rPr>
        <w:t>の粉末充填量に達した</w:t>
      </w:r>
      <w:r w:rsidR="00C14954">
        <w:rPr>
          <w:rStyle w:val="md-plain"/>
          <w:rFonts w:asciiTheme="minorEastAsia" w:eastAsiaTheme="minorEastAsia" w:hAnsiTheme="minorEastAsia" w:cs="Helvetica" w:hint="eastAsia"/>
          <w:color w:val="333333"/>
          <w:sz w:val="21"/>
          <w:szCs w:val="21"/>
        </w:rPr>
        <w:t>時間</w:t>
      </w:r>
      <w:r w:rsidR="00D11238">
        <w:rPr>
          <w:rStyle w:val="md-plain"/>
          <w:rFonts w:asciiTheme="minorEastAsia" w:eastAsiaTheme="minorEastAsia" w:hAnsiTheme="minorEastAsia" w:cs="Helvetica" w:hint="eastAsia"/>
          <w:color w:val="333333"/>
          <w:sz w:val="21"/>
          <w:szCs w:val="21"/>
        </w:rPr>
        <w:t>をそれぞれのケースにおける充填完了時間</w:t>
      </w:r>
      <w:r w:rsidR="004439CC">
        <w:rPr>
          <w:rStyle w:val="md-plain"/>
          <w:rFonts w:asciiTheme="minorEastAsia" w:eastAsiaTheme="minorEastAsia" w:hAnsiTheme="minorEastAsia" w:cs="Helvetica" w:hint="eastAsia"/>
          <w:color w:val="333333"/>
          <w:sz w:val="21"/>
          <w:szCs w:val="21"/>
        </w:rPr>
        <w:t>とした。</w:t>
      </w:r>
      <w:r w:rsidR="00C0125A">
        <w:rPr>
          <w:rStyle w:val="md-plain"/>
          <w:rFonts w:asciiTheme="minorEastAsia" w:eastAsiaTheme="minorEastAsia" w:hAnsiTheme="minorEastAsia" w:cs="Helvetica" w:hint="eastAsia"/>
          <w:color w:val="333333"/>
          <w:sz w:val="21"/>
          <w:szCs w:val="21"/>
        </w:rPr>
        <w:t>速度0</w:t>
      </w:r>
      <w:r w:rsidR="00C0125A">
        <w:rPr>
          <w:rStyle w:val="md-plain"/>
          <w:rFonts w:asciiTheme="minorEastAsia" w:eastAsiaTheme="minorEastAsia" w:hAnsiTheme="minorEastAsia" w:cs="Helvetica"/>
          <w:color w:val="333333"/>
          <w:sz w:val="21"/>
          <w:szCs w:val="21"/>
        </w:rPr>
        <w:t xml:space="preserve"> mm/s(</w:t>
      </w:r>
      <w:r w:rsidR="00705F87">
        <w:rPr>
          <w:rStyle w:val="md-plain"/>
          <w:rFonts w:asciiTheme="minorEastAsia" w:eastAsiaTheme="minorEastAsia" w:hAnsiTheme="minorEastAsia" w:cs="Helvetica" w:hint="eastAsia"/>
          <w:color w:val="333333"/>
          <w:sz w:val="21"/>
          <w:szCs w:val="21"/>
        </w:rPr>
        <w:t>C</w:t>
      </w:r>
      <w:r w:rsidR="00705F87">
        <w:rPr>
          <w:rStyle w:val="md-plain"/>
          <w:rFonts w:asciiTheme="minorEastAsia" w:eastAsiaTheme="minorEastAsia" w:hAnsiTheme="minorEastAsia" w:cs="Helvetica"/>
          <w:color w:val="333333"/>
          <w:sz w:val="21"/>
          <w:szCs w:val="21"/>
        </w:rPr>
        <w:t>ase1-1</w:t>
      </w:r>
      <w:r w:rsidR="00C0125A">
        <w:rPr>
          <w:rStyle w:val="md-plain"/>
          <w:rFonts w:asciiTheme="minorEastAsia" w:eastAsiaTheme="minorEastAsia" w:hAnsiTheme="minorEastAsia" w:cs="Helvetica"/>
          <w:color w:val="333333"/>
          <w:sz w:val="21"/>
          <w:szCs w:val="21"/>
        </w:rPr>
        <w:t>)</w:t>
      </w:r>
      <w:r w:rsidR="00705F87">
        <w:rPr>
          <w:rStyle w:val="md-plain"/>
          <w:rFonts w:asciiTheme="minorEastAsia" w:eastAsiaTheme="minorEastAsia" w:hAnsiTheme="minorEastAsia" w:cs="Helvetica" w:hint="eastAsia"/>
          <w:color w:val="333333"/>
          <w:sz w:val="21"/>
          <w:szCs w:val="21"/>
        </w:rPr>
        <w:t>において</w:t>
      </w:r>
      <w:r w:rsidR="00D408DA">
        <w:rPr>
          <w:rStyle w:val="md-plain"/>
          <w:rFonts w:asciiTheme="minorEastAsia" w:eastAsiaTheme="minorEastAsia" w:hAnsiTheme="minorEastAsia" w:cs="Helvetica" w:hint="eastAsia"/>
          <w:color w:val="333333"/>
          <w:sz w:val="21"/>
          <w:szCs w:val="21"/>
        </w:rPr>
        <w:t>充填完了時間が最も長く、</w:t>
      </w:r>
      <w:r w:rsidR="00065748">
        <w:rPr>
          <w:rStyle w:val="md-plain"/>
          <w:rFonts w:asciiTheme="minorEastAsia" w:eastAsiaTheme="minorEastAsia" w:hAnsiTheme="minorEastAsia" w:cs="Helvetica" w:hint="eastAsia"/>
          <w:color w:val="333333"/>
          <w:sz w:val="21"/>
          <w:szCs w:val="21"/>
        </w:rPr>
        <w:t>速度5</w:t>
      </w:r>
      <w:r w:rsidR="00065748">
        <w:rPr>
          <w:rStyle w:val="md-plain"/>
          <w:rFonts w:asciiTheme="minorEastAsia" w:eastAsiaTheme="minorEastAsia" w:hAnsiTheme="minorEastAsia" w:cs="Helvetica"/>
          <w:color w:val="333333"/>
          <w:sz w:val="21"/>
          <w:szCs w:val="21"/>
        </w:rPr>
        <w:t>00 mm/s(</w:t>
      </w:r>
      <w:r w:rsidR="00D408DA">
        <w:rPr>
          <w:rStyle w:val="md-plain"/>
          <w:rFonts w:asciiTheme="minorEastAsia" w:eastAsiaTheme="minorEastAsia" w:hAnsiTheme="minorEastAsia" w:cs="Helvetica" w:hint="eastAsia"/>
          <w:color w:val="333333"/>
          <w:sz w:val="21"/>
          <w:szCs w:val="21"/>
        </w:rPr>
        <w:t>C</w:t>
      </w:r>
      <w:r w:rsidR="00D408DA">
        <w:rPr>
          <w:rStyle w:val="md-plain"/>
          <w:rFonts w:asciiTheme="minorEastAsia" w:eastAsiaTheme="minorEastAsia" w:hAnsiTheme="minorEastAsia" w:cs="Helvetica"/>
          <w:color w:val="333333"/>
          <w:sz w:val="21"/>
          <w:szCs w:val="21"/>
        </w:rPr>
        <w:t>ase1-3</w:t>
      </w:r>
      <w:r w:rsidR="00065748">
        <w:rPr>
          <w:rStyle w:val="md-plain"/>
          <w:rFonts w:asciiTheme="minorEastAsia" w:eastAsiaTheme="minorEastAsia" w:hAnsiTheme="minorEastAsia" w:cs="Helvetica"/>
          <w:color w:val="333333"/>
          <w:sz w:val="21"/>
          <w:szCs w:val="21"/>
        </w:rPr>
        <w:t>)</w:t>
      </w:r>
      <w:r w:rsidR="00D408DA">
        <w:rPr>
          <w:rStyle w:val="md-plain"/>
          <w:rFonts w:asciiTheme="minorEastAsia" w:eastAsiaTheme="minorEastAsia" w:hAnsiTheme="minorEastAsia" w:cs="Helvetica" w:hint="eastAsia"/>
          <w:color w:val="333333"/>
          <w:sz w:val="21"/>
          <w:szCs w:val="21"/>
        </w:rPr>
        <w:t>において充填完了時間が最も短かった。</w:t>
      </w:r>
      <w:r w:rsidR="00065748">
        <w:rPr>
          <w:rStyle w:val="md-plain"/>
          <w:rFonts w:asciiTheme="minorEastAsia" w:eastAsiaTheme="minorEastAsia" w:hAnsiTheme="minorEastAsia" w:cs="Helvetica" w:hint="eastAsia"/>
          <w:color w:val="333333"/>
          <w:sz w:val="21"/>
          <w:szCs w:val="21"/>
        </w:rPr>
        <w:t xml:space="preserve">速度 </w:t>
      </w:r>
      <w:r w:rsidR="00065748">
        <w:rPr>
          <w:rStyle w:val="md-plain"/>
          <w:rFonts w:asciiTheme="minorEastAsia" w:eastAsiaTheme="minorEastAsia" w:hAnsiTheme="minorEastAsia" w:cs="Helvetica"/>
          <w:color w:val="333333"/>
          <w:sz w:val="21"/>
          <w:szCs w:val="21"/>
        </w:rPr>
        <w:t>300 (Case1-2)</w:t>
      </w:r>
      <w:r w:rsidR="00065748">
        <w:rPr>
          <w:rStyle w:val="md-plain"/>
          <w:rFonts w:asciiTheme="minorEastAsia" w:eastAsiaTheme="minorEastAsia" w:hAnsiTheme="minorEastAsia" w:cs="Helvetica" w:hint="eastAsia"/>
          <w:color w:val="333333"/>
          <w:sz w:val="21"/>
          <w:szCs w:val="21"/>
        </w:rPr>
        <w:t xml:space="preserve">および速度 </w:t>
      </w:r>
      <w:r w:rsidR="00065748">
        <w:rPr>
          <w:rStyle w:val="md-plain"/>
          <w:rFonts w:asciiTheme="minorEastAsia" w:eastAsiaTheme="minorEastAsia" w:hAnsiTheme="minorEastAsia" w:cs="Helvetica"/>
          <w:color w:val="333333"/>
          <w:sz w:val="21"/>
          <w:szCs w:val="21"/>
        </w:rPr>
        <w:t>700 mm/s(Case1-4)</w:t>
      </w:r>
      <w:r w:rsidR="00065748">
        <w:rPr>
          <w:rStyle w:val="md-plain"/>
          <w:rFonts w:asciiTheme="minorEastAsia" w:eastAsiaTheme="minorEastAsia" w:hAnsiTheme="minorEastAsia" w:cs="Helvetica" w:hint="eastAsia"/>
          <w:color w:val="333333"/>
          <w:sz w:val="21"/>
          <w:szCs w:val="21"/>
        </w:rPr>
        <w:t>では、</w:t>
      </w:r>
      <w:r w:rsidR="00B552C1">
        <w:rPr>
          <w:rStyle w:val="md-plain"/>
          <w:rFonts w:asciiTheme="minorEastAsia" w:eastAsiaTheme="minorEastAsia" w:hAnsiTheme="minorEastAsia" w:cs="Helvetica" w:hint="eastAsia"/>
          <w:color w:val="333333"/>
          <w:sz w:val="21"/>
          <w:szCs w:val="21"/>
        </w:rPr>
        <w:t>速度5</w:t>
      </w:r>
      <w:r w:rsidR="00B552C1">
        <w:rPr>
          <w:rStyle w:val="md-plain"/>
          <w:rFonts w:asciiTheme="minorEastAsia" w:eastAsiaTheme="minorEastAsia" w:hAnsiTheme="minorEastAsia" w:cs="Helvetica"/>
          <w:color w:val="333333"/>
          <w:sz w:val="21"/>
          <w:szCs w:val="21"/>
        </w:rPr>
        <w:t>00 mm/s(Case1-3)</w:t>
      </w:r>
      <w:r w:rsidR="00B552C1">
        <w:rPr>
          <w:rStyle w:val="md-plain"/>
          <w:rFonts w:asciiTheme="minorEastAsia" w:eastAsiaTheme="minorEastAsia" w:hAnsiTheme="minorEastAsia" w:cs="Helvetica" w:hint="eastAsia"/>
          <w:color w:val="333333"/>
          <w:sz w:val="21"/>
          <w:szCs w:val="21"/>
        </w:rPr>
        <w:t>のときよりも少し充填完了時間が長かった。</w:t>
      </w:r>
      <w:r w:rsidR="00215C55">
        <w:rPr>
          <w:rStyle w:val="md-plain"/>
          <w:rFonts w:asciiTheme="minorEastAsia" w:eastAsiaTheme="minorEastAsia" w:hAnsiTheme="minorEastAsia" w:cs="Helvetica" w:hint="eastAsia"/>
          <w:color w:val="333333"/>
          <w:sz w:val="21"/>
          <w:szCs w:val="21"/>
        </w:rPr>
        <w:t>また、速度</w:t>
      </w:r>
      <w:r w:rsidR="00215C55">
        <w:rPr>
          <w:rStyle w:val="md-plain"/>
          <w:rFonts w:asciiTheme="minorEastAsia" w:eastAsiaTheme="minorEastAsia" w:hAnsiTheme="minorEastAsia" w:cs="Helvetica"/>
          <w:color w:val="333333"/>
          <w:sz w:val="21"/>
          <w:szCs w:val="21"/>
        </w:rPr>
        <w:t>300(Case-1-2)</w:t>
      </w:r>
      <w:r w:rsidR="00215C55">
        <w:rPr>
          <w:rStyle w:val="md-plain"/>
          <w:rFonts w:asciiTheme="minorEastAsia" w:eastAsiaTheme="minorEastAsia" w:hAnsiTheme="minorEastAsia" w:cs="Helvetica" w:hint="eastAsia"/>
          <w:color w:val="333333"/>
          <w:sz w:val="21"/>
          <w:szCs w:val="21"/>
        </w:rPr>
        <w:t>および速度</w:t>
      </w:r>
      <w:r w:rsidR="00215C55">
        <w:rPr>
          <w:rStyle w:val="md-plain"/>
          <w:rFonts w:asciiTheme="minorEastAsia" w:eastAsiaTheme="minorEastAsia" w:hAnsiTheme="minorEastAsia" w:cs="Helvetica"/>
          <w:color w:val="333333"/>
          <w:sz w:val="21"/>
          <w:szCs w:val="21"/>
        </w:rPr>
        <w:t>700(Case1-4)</w:t>
      </w:r>
      <w:r w:rsidR="00215C55">
        <w:rPr>
          <w:rStyle w:val="md-plain"/>
          <w:rFonts w:asciiTheme="minorEastAsia" w:eastAsiaTheme="minorEastAsia" w:hAnsiTheme="minorEastAsia" w:cs="Helvetica" w:hint="eastAsia"/>
          <w:color w:val="333333"/>
          <w:sz w:val="21"/>
          <w:szCs w:val="21"/>
        </w:rPr>
        <w:t>では充填完了時間がほとんど同じであった。</w:t>
      </w:r>
    </w:p>
    <w:p w14:paraId="3D07434E" w14:textId="306B032C" w:rsidR="0021065E" w:rsidRDefault="007D55B2" w:rsidP="004B6AC8">
      <w:pPr>
        <w:pStyle w:val="md-end-block"/>
        <w:ind w:firstLineChars="100" w:firstLine="210"/>
        <w:jc w:val="both"/>
        <w:rPr>
          <w:rStyle w:val="md-plain"/>
          <w:rFonts w:asciiTheme="minorEastAsia" w:eastAsiaTheme="minorEastAsia" w:hAnsiTheme="minorEastAsia" w:cs="Helvetica" w:hint="eastAsia"/>
          <w:color w:val="333333"/>
          <w:sz w:val="21"/>
          <w:szCs w:val="21"/>
        </w:rPr>
      </w:pPr>
      <w:r>
        <w:rPr>
          <w:rStyle w:val="md-plain"/>
          <w:rFonts w:asciiTheme="minorEastAsia" w:eastAsiaTheme="minorEastAsia" w:hAnsiTheme="minorEastAsia" w:cs="Helvetica" w:hint="eastAsia"/>
          <w:color w:val="333333"/>
          <w:sz w:val="21"/>
          <w:szCs w:val="21"/>
        </w:rPr>
        <w:t>図5に</w:t>
      </w:r>
      <w:r w:rsidR="006F56CF" w:rsidRPr="009B5395">
        <w:rPr>
          <w:rStyle w:val="md-plain"/>
          <w:rFonts w:asciiTheme="minorEastAsia" w:eastAsiaTheme="minorEastAsia" w:hAnsiTheme="minorEastAsia" w:cs="Helvetica"/>
          <w:color w:val="333333"/>
          <w:sz w:val="21"/>
          <w:szCs w:val="21"/>
        </w:rPr>
        <w:t>金型領域に対する粒子の流入フラックスの時間変化を示す。</w:t>
      </w:r>
      <w:r w:rsidR="005F348E">
        <w:rPr>
          <w:rStyle w:val="md-plain"/>
          <w:rFonts w:asciiTheme="minorEastAsia" w:eastAsiaTheme="minorEastAsia" w:hAnsiTheme="minorEastAsia" w:cs="Helvetica" w:hint="eastAsia"/>
          <w:color w:val="333333"/>
          <w:sz w:val="21"/>
          <w:szCs w:val="21"/>
        </w:rPr>
        <w:t>まず</w:t>
      </w:r>
      <w:r w:rsidR="005F348E" w:rsidRPr="009B5395">
        <w:rPr>
          <w:rStyle w:val="md-plain"/>
          <w:rFonts w:asciiTheme="minorEastAsia" w:eastAsiaTheme="minorEastAsia" w:hAnsiTheme="minorEastAsia" w:cs="Helvetica"/>
          <w:color w:val="333333"/>
          <w:sz w:val="21"/>
          <w:szCs w:val="21"/>
        </w:rPr>
        <w:t>Case1-1</w:t>
      </w:r>
      <w:r w:rsidR="005F348E">
        <w:rPr>
          <w:rStyle w:val="md-plain"/>
          <w:rFonts w:asciiTheme="minorEastAsia" w:eastAsiaTheme="minorEastAsia" w:hAnsiTheme="minorEastAsia" w:cs="Helvetica" w:hint="eastAsia"/>
          <w:color w:val="333333"/>
          <w:sz w:val="21"/>
          <w:szCs w:val="21"/>
        </w:rPr>
        <w:t>の結果について述べる。</w:t>
      </w:r>
      <w:r w:rsidR="005F348E" w:rsidRPr="009B5395">
        <w:rPr>
          <w:rStyle w:val="md-plain"/>
          <w:rFonts w:asciiTheme="minorEastAsia" w:eastAsiaTheme="minorEastAsia" w:hAnsiTheme="minorEastAsia" w:cs="Helvetica"/>
          <w:color w:val="333333"/>
          <w:sz w:val="21"/>
          <w:szCs w:val="21"/>
        </w:rPr>
        <w:t>フラックスの値は、</w:t>
      </w:r>
      <w:r w:rsidR="005F348E">
        <w:rPr>
          <w:rStyle w:val="md-plain"/>
          <w:rFonts w:asciiTheme="minorEastAsia" w:eastAsiaTheme="minorEastAsia" w:hAnsiTheme="minorEastAsia" w:cs="Helvetica" w:hint="eastAsia"/>
          <w:color w:val="333333"/>
          <w:sz w:val="21"/>
          <w:szCs w:val="21"/>
        </w:rPr>
        <w:t>充填</w:t>
      </w:r>
      <w:r w:rsidR="005F348E" w:rsidRPr="009B5395">
        <w:rPr>
          <w:rStyle w:val="md-plain"/>
          <w:rFonts w:asciiTheme="minorEastAsia" w:eastAsiaTheme="minorEastAsia" w:hAnsiTheme="minorEastAsia" w:cs="Helvetica"/>
          <w:color w:val="333333"/>
          <w:sz w:val="21"/>
          <w:szCs w:val="21"/>
        </w:rPr>
        <w:t>開始から時刻0.12 s付近までほとんど一定で</w:t>
      </w:r>
      <w:r w:rsidR="0016360D">
        <w:rPr>
          <w:rStyle w:val="md-plain"/>
          <w:rFonts w:asciiTheme="minorEastAsia" w:eastAsiaTheme="minorEastAsia" w:hAnsiTheme="minorEastAsia" w:cs="Helvetica" w:hint="eastAsia"/>
          <w:color w:val="333333"/>
          <w:sz w:val="21"/>
          <w:szCs w:val="21"/>
        </w:rPr>
        <w:t>あった。</w:t>
      </w:r>
      <w:r w:rsidR="005F348E" w:rsidRPr="009B5395">
        <w:rPr>
          <w:rStyle w:val="md-plain"/>
          <w:rFonts w:asciiTheme="minorEastAsia" w:eastAsiaTheme="minorEastAsia" w:hAnsiTheme="minorEastAsia" w:cs="Helvetica"/>
          <w:color w:val="333333"/>
          <w:sz w:val="21"/>
          <w:szCs w:val="21"/>
        </w:rPr>
        <w:t>その後一度大きく上昇した後に減少し</w:t>
      </w:r>
      <w:r w:rsidR="005F348E">
        <w:rPr>
          <w:rStyle w:val="md-plain"/>
          <w:rFonts w:asciiTheme="minorEastAsia" w:eastAsiaTheme="minorEastAsia" w:hAnsiTheme="minorEastAsia" w:cs="Helvetica" w:hint="eastAsia"/>
          <w:color w:val="333333"/>
          <w:sz w:val="21"/>
          <w:szCs w:val="21"/>
        </w:rPr>
        <w:t>、時刻0</w:t>
      </w:r>
      <w:r w:rsidR="005F348E">
        <w:rPr>
          <w:rStyle w:val="md-plain"/>
          <w:rFonts w:asciiTheme="minorEastAsia" w:eastAsiaTheme="minorEastAsia" w:hAnsiTheme="minorEastAsia" w:cs="Helvetica"/>
          <w:color w:val="333333"/>
          <w:sz w:val="21"/>
          <w:szCs w:val="21"/>
        </w:rPr>
        <w:t>.23</w:t>
      </w:r>
      <w:r w:rsidR="005F348E">
        <w:rPr>
          <w:rStyle w:val="md-plain"/>
          <w:rFonts w:asciiTheme="minorEastAsia" w:eastAsiaTheme="minorEastAsia" w:hAnsiTheme="minorEastAsia" w:cs="Helvetica" w:hint="eastAsia"/>
          <w:color w:val="333333"/>
          <w:sz w:val="21"/>
          <w:szCs w:val="21"/>
        </w:rPr>
        <w:t>付近で</w:t>
      </w:r>
      <w:r w:rsidR="005F348E" w:rsidRPr="009B5395">
        <w:rPr>
          <w:rStyle w:val="md-plain"/>
          <w:rFonts w:asciiTheme="minorEastAsia" w:eastAsiaTheme="minorEastAsia" w:hAnsiTheme="minorEastAsia" w:cs="Helvetica"/>
          <w:color w:val="333333"/>
          <w:sz w:val="21"/>
          <w:szCs w:val="21"/>
        </w:rPr>
        <w:t>0</w:t>
      </w:r>
      <w:r w:rsidR="005F348E">
        <w:rPr>
          <w:rStyle w:val="md-plain"/>
          <w:rFonts w:asciiTheme="minorEastAsia" w:eastAsiaTheme="minorEastAsia" w:hAnsiTheme="minorEastAsia" w:cs="Helvetica" w:hint="eastAsia"/>
          <w:color w:val="333333"/>
          <w:sz w:val="21"/>
          <w:szCs w:val="21"/>
        </w:rPr>
        <w:t>となった</w:t>
      </w:r>
      <w:r w:rsidR="005F348E" w:rsidRPr="009B5395">
        <w:rPr>
          <w:rStyle w:val="md-plain"/>
          <w:rFonts w:asciiTheme="minorEastAsia" w:eastAsiaTheme="minorEastAsia" w:hAnsiTheme="minorEastAsia" w:cs="Helvetica"/>
          <w:color w:val="333333"/>
          <w:sz w:val="21"/>
          <w:szCs w:val="21"/>
        </w:rPr>
        <w:t>。</w:t>
      </w:r>
      <w:r w:rsidR="00315862">
        <w:rPr>
          <w:rStyle w:val="md-plain"/>
          <w:rFonts w:asciiTheme="minorEastAsia" w:eastAsiaTheme="minorEastAsia" w:hAnsiTheme="minorEastAsia" w:cs="Helvetica" w:hint="eastAsia"/>
          <w:color w:val="333333"/>
          <w:sz w:val="21"/>
          <w:szCs w:val="21"/>
        </w:rPr>
        <w:t>次に</w:t>
      </w:r>
      <w:r w:rsidR="00552F42">
        <w:rPr>
          <w:rStyle w:val="md-plain"/>
          <w:rFonts w:asciiTheme="minorEastAsia" w:eastAsiaTheme="minorEastAsia" w:hAnsiTheme="minorEastAsia" w:cs="Helvetica" w:hint="eastAsia"/>
          <w:color w:val="333333"/>
          <w:sz w:val="21"/>
          <w:szCs w:val="21"/>
        </w:rPr>
        <w:t>C</w:t>
      </w:r>
      <w:r w:rsidR="00552F42">
        <w:rPr>
          <w:rStyle w:val="md-plain"/>
          <w:rFonts w:asciiTheme="minorEastAsia" w:eastAsiaTheme="minorEastAsia" w:hAnsiTheme="minorEastAsia" w:cs="Helvetica"/>
          <w:color w:val="333333"/>
          <w:sz w:val="21"/>
          <w:szCs w:val="21"/>
        </w:rPr>
        <w:t>ase</w:t>
      </w:r>
      <w:r w:rsidR="00315862">
        <w:rPr>
          <w:rStyle w:val="md-plain"/>
          <w:rFonts w:asciiTheme="minorEastAsia" w:eastAsiaTheme="minorEastAsia" w:hAnsiTheme="minorEastAsia" w:cs="Helvetica"/>
          <w:color w:val="333333"/>
          <w:sz w:val="21"/>
          <w:szCs w:val="21"/>
        </w:rPr>
        <w:t>1-2</w:t>
      </w:r>
      <w:r w:rsidR="00552F42">
        <w:rPr>
          <w:rStyle w:val="md-plain"/>
          <w:rFonts w:asciiTheme="minorEastAsia" w:eastAsiaTheme="minorEastAsia" w:hAnsiTheme="minorEastAsia" w:cs="Helvetica" w:hint="eastAsia"/>
          <w:color w:val="333333"/>
          <w:sz w:val="21"/>
          <w:szCs w:val="21"/>
        </w:rPr>
        <w:t>の結果について述べる。充填の開始直後、つまり下杵の降下開始直後、の時刻において、フラックスの値が最も高かった。その後フラックスの値は時刻0</w:t>
      </w:r>
      <w:r w:rsidR="00552F42">
        <w:rPr>
          <w:rStyle w:val="md-plain"/>
          <w:rFonts w:asciiTheme="minorEastAsia" w:eastAsiaTheme="minorEastAsia" w:hAnsiTheme="minorEastAsia" w:cs="Helvetica"/>
          <w:color w:val="333333"/>
          <w:sz w:val="21"/>
          <w:szCs w:val="21"/>
        </w:rPr>
        <w:t>.08 s</w:t>
      </w:r>
      <w:r w:rsidR="00552F42">
        <w:rPr>
          <w:rStyle w:val="md-plain"/>
          <w:rFonts w:asciiTheme="minorEastAsia" w:eastAsiaTheme="minorEastAsia" w:hAnsiTheme="minorEastAsia" w:cs="Helvetica" w:hint="eastAsia"/>
          <w:color w:val="333333"/>
          <w:sz w:val="21"/>
          <w:szCs w:val="21"/>
        </w:rPr>
        <w:t>付近まで減少し続けた。時刻0</w:t>
      </w:r>
      <w:r w:rsidR="00552F42">
        <w:rPr>
          <w:rStyle w:val="md-plain"/>
          <w:rFonts w:asciiTheme="minorEastAsia" w:eastAsiaTheme="minorEastAsia" w:hAnsiTheme="minorEastAsia" w:cs="Helvetica"/>
          <w:color w:val="333333"/>
          <w:sz w:val="21"/>
          <w:szCs w:val="21"/>
        </w:rPr>
        <w:t>.08 s</w:t>
      </w:r>
      <w:r w:rsidR="00552F42">
        <w:rPr>
          <w:rStyle w:val="md-plain"/>
          <w:rFonts w:asciiTheme="minorEastAsia" w:eastAsiaTheme="minorEastAsia" w:hAnsiTheme="minorEastAsia" w:cs="Helvetica" w:hint="eastAsia"/>
          <w:color w:val="333333"/>
          <w:sz w:val="21"/>
          <w:szCs w:val="21"/>
        </w:rPr>
        <w:t>付近から0</w:t>
      </w:r>
      <w:r w:rsidR="00552F42">
        <w:rPr>
          <w:rStyle w:val="md-plain"/>
          <w:rFonts w:asciiTheme="minorEastAsia" w:eastAsiaTheme="minorEastAsia" w:hAnsiTheme="minorEastAsia" w:cs="Helvetica"/>
          <w:color w:val="333333"/>
          <w:sz w:val="21"/>
          <w:szCs w:val="21"/>
        </w:rPr>
        <w:t>.12 s</w:t>
      </w:r>
      <w:r w:rsidR="00552F42">
        <w:rPr>
          <w:rStyle w:val="md-plain"/>
          <w:rFonts w:asciiTheme="minorEastAsia" w:eastAsiaTheme="minorEastAsia" w:hAnsiTheme="minorEastAsia" w:cs="Helvetica" w:hint="eastAsia"/>
          <w:color w:val="333333"/>
          <w:sz w:val="21"/>
          <w:szCs w:val="21"/>
        </w:rPr>
        <w:t>付近までフラックスの値に大きな変化はなかった。その後時刻0</w:t>
      </w:r>
      <w:r w:rsidR="00552F42">
        <w:rPr>
          <w:rStyle w:val="md-plain"/>
          <w:rFonts w:asciiTheme="minorEastAsia" w:eastAsiaTheme="minorEastAsia" w:hAnsiTheme="minorEastAsia" w:cs="Helvetica"/>
          <w:color w:val="333333"/>
          <w:sz w:val="21"/>
          <w:szCs w:val="21"/>
        </w:rPr>
        <w:t>.12s</w:t>
      </w:r>
      <w:r w:rsidR="00552F42">
        <w:rPr>
          <w:rStyle w:val="md-plain"/>
          <w:rFonts w:asciiTheme="minorEastAsia" w:eastAsiaTheme="minorEastAsia" w:hAnsiTheme="minorEastAsia" w:cs="Helvetica" w:hint="eastAsia"/>
          <w:color w:val="333333"/>
          <w:sz w:val="21"/>
          <w:szCs w:val="21"/>
        </w:rPr>
        <w:t>付近から、フラックスの値はピークをとった後</w:t>
      </w:r>
      <w:r w:rsidR="00A047DF">
        <w:rPr>
          <w:rStyle w:val="md-plain"/>
          <w:rFonts w:asciiTheme="minorEastAsia" w:eastAsiaTheme="minorEastAsia" w:hAnsiTheme="minorEastAsia" w:cs="Helvetica" w:hint="eastAsia"/>
          <w:color w:val="333333"/>
          <w:sz w:val="21"/>
          <w:szCs w:val="21"/>
        </w:rPr>
        <w:t>に</w:t>
      </w:r>
      <w:r w:rsidR="00552F42">
        <w:rPr>
          <w:rStyle w:val="md-plain"/>
          <w:rFonts w:asciiTheme="minorEastAsia" w:eastAsiaTheme="minorEastAsia" w:hAnsiTheme="minorEastAsia" w:cs="Helvetica" w:hint="eastAsia"/>
          <w:color w:val="333333"/>
          <w:sz w:val="21"/>
          <w:szCs w:val="21"/>
        </w:rPr>
        <w:t>0となった。C</w:t>
      </w:r>
      <w:r w:rsidR="00552F42">
        <w:rPr>
          <w:rStyle w:val="md-plain"/>
          <w:rFonts w:asciiTheme="minorEastAsia" w:eastAsiaTheme="minorEastAsia" w:hAnsiTheme="minorEastAsia" w:cs="Helvetica"/>
          <w:color w:val="333333"/>
          <w:sz w:val="21"/>
          <w:szCs w:val="21"/>
        </w:rPr>
        <w:t>ase</w:t>
      </w:r>
      <w:r w:rsidR="00315862">
        <w:rPr>
          <w:rStyle w:val="md-plain"/>
          <w:rFonts w:asciiTheme="minorEastAsia" w:eastAsiaTheme="minorEastAsia" w:hAnsiTheme="minorEastAsia" w:cs="Helvetica"/>
          <w:color w:val="333333"/>
          <w:sz w:val="21"/>
          <w:szCs w:val="21"/>
        </w:rPr>
        <w:t>1-3</w:t>
      </w:r>
      <w:r w:rsidR="00552F42">
        <w:rPr>
          <w:rStyle w:val="md-plain"/>
          <w:rFonts w:asciiTheme="minorEastAsia" w:eastAsiaTheme="minorEastAsia" w:hAnsiTheme="minorEastAsia" w:cs="Helvetica" w:hint="eastAsia"/>
          <w:color w:val="333333"/>
          <w:sz w:val="21"/>
          <w:szCs w:val="21"/>
        </w:rPr>
        <w:t>および</w:t>
      </w:r>
      <w:r w:rsidR="00315862">
        <w:rPr>
          <w:rStyle w:val="md-plain"/>
          <w:rFonts w:asciiTheme="minorEastAsia" w:eastAsiaTheme="minorEastAsia" w:hAnsiTheme="minorEastAsia" w:cs="Helvetica"/>
          <w:color w:val="333333"/>
          <w:sz w:val="21"/>
          <w:szCs w:val="21"/>
        </w:rPr>
        <w:t>1-4</w:t>
      </w:r>
      <w:r w:rsidR="00552F42">
        <w:rPr>
          <w:rStyle w:val="md-plain"/>
          <w:rFonts w:asciiTheme="minorEastAsia" w:eastAsiaTheme="minorEastAsia" w:hAnsiTheme="minorEastAsia" w:cs="Helvetica" w:hint="eastAsia"/>
          <w:color w:val="333333"/>
          <w:sz w:val="21"/>
          <w:szCs w:val="21"/>
        </w:rPr>
        <w:t>においても同様のフラックスの値の変化が見られた。つまり、フラックスの値は、充填開始直後に最も高い値であり、そこから減少した後に一定の値で推移する時間帯があり、充填終盤にピークをとった後0となった。しかし</w:t>
      </w:r>
      <w:r w:rsidR="005B3881">
        <w:rPr>
          <w:rStyle w:val="md-plain"/>
          <w:rFonts w:asciiTheme="minorEastAsia" w:eastAsiaTheme="minorEastAsia" w:hAnsiTheme="minorEastAsia" w:cs="Helvetica" w:hint="eastAsia"/>
          <w:color w:val="333333"/>
          <w:sz w:val="21"/>
          <w:szCs w:val="21"/>
        </w:rPr>
        <w:t>C</w:t>
      </w:r>
      <w:r w:rsidR="005B3881">
        <w:rPr>
          <w:rStyle w:val="md-plain"/>
          <w:rFonts w:asciiTheme="minorEastAsia" w:eastAsiaTheme="minorEastAsia" w:hAnsiTheme="minorEastAsia" w:cs="Helvetica"/>
          <w:color w:val="333333"/>
          <w:sz w:val="21"/>
          <w:szCs w:val="21"/>
        </w:rPr>
        <w:t>ase1-2, 1-3</w:t>
      </w:r>
      <w:r w:rsidR="005B3881">
        <w:rPr>
          <w:rStyle w:val="md-plain"/>
          <w:rFonts w:asciiTheme="minorEastAsia" w:eastAsiaTheme="minorEastAsia" w:hAnsiTheme="minorEastAsia" w:cs="Helvetica" w:hint="eastAsia"/>
          <w:color w:val="333333"/>
          <w:sz w:val="21"/>
          <w:szCs w:val="21"/>
        </w:rPr>
        <w:t>および1</w:t>
      </w:r>
      <w:r w:rsidR="005B3881">
        <w:rPr>
          <w:rStyle w:val="md-plain"/>
          <w:rFonts w:asciiTheme="minorEastAsia" w:eastAsiaTheme="minorEastAsia" w:hAnsiTheme="minorEastAsia" w:cs="Helvetica"/>
          <w:color w:val="333333"/>
          <w:sz w:val="21"/>
          <w:szCs w:val="21"/>
        </w:rPr>
        <w:t>-4</w:t>
      </w:r>
      <w:r w:rsidR="005B3881">
        <w:rPr>
          <w:rStyle w:val="md-plain"/>
          <w:rFonts w:asciiTheme="minorEastAsia" w:eastAsiaTheme="minorEastAsia" w:hAnsiTheme="minorEastAsia" w:cs="Helvetica" w:hint="eastAsia"/>
          <w:color w:val="333333"/>
          <w:sz w:val="21"/>
          <w:szCs w:val="21"/>
        </w:rPr>
        <w:t>において</w:t>
      </w:r>
      <w:r w:rsidR="00552F42">
        <w:rPr>
          <w:rStyle w:val="md-plain"/>
          <w:rFonts w:asciiTheme="minorEastAsia" w:eastAsiaTheme="minorEastAsia" w:hAnsiTheme="minorEastAsia" w:cs="Helvetica" w:hint="eastAsia"/>
          <w:color w:val="333333"/>
          <w:sz w:val="21"/>
          <w:szCs w:val="21"/>
        </w:rPr>
        <w:t>、充填開始直</w:t>
      </w:r>
      <w:r w:rsidR="00552F42">
        <w:rPr>
          <w:rStyle w:val="md-plain"/>
          <w:rFonts w:asciiTheme="minorEastAsia" w:eastAsiaTheme="minorEastAsia" w:hAnsiTheme="minorEastAsia" w:cs="Helvetica" w:hint="eastAsia"/>
          <w:color w:val="333333"/>
          <w:sz w:val="21"/>
          <w:szCs w:val="21"/>
        </w:rPr>
        <w:lastRenderedPageBreak/>
        <w:t>後の</w:t>
      </w:r>
      <w:r w:rsidR="00C336AA">
        <w:rPr>
          <w:rStyle w:val="md-plain"/>
          <w:rFonts w:asciiTheme="minorEastAsia" w:eastAsiaTheme="minorEastAsia" w:hAnsiTheme="minorEastAsia" w:cs="Helvetica" w:hint="eastAsia"/>
          <w:color w:val="333333"/>
          <w:sz w:val="21"/>
          <w:szCs w:val="21"/>
        </w:rPr>
        <w:t>フラックスの値は</w:t>
      </w:r>
      <w:r w:rsidR="00815070">
        <w:rPr>
          <w:rStyle w:val="md-plain"/>
          <w:rFonts w:asciiTheme="minorEastAsia" w:eastAsiaTheme="minorEastAsia" w:hAnsiTheme="minorEastAsia" w:cs="Helvetica" w:hint="eastAsia"/>
          <w:color w:val="333333"/>
          <w:sz w:val="21"/>
          <w:szCs w:val="21"/>
        </w:rPr>
        <w:t>異なって</w:t>
      </w:r>
      <w:r w:rsidR="00B637F6">
        <w:rPr>
          <w:rStyle w:val="md-plain"/>
          <w:rFonts w:asciiTheme="minorEastAsia" w:eastAsiaTheme="minorEastAsia" w:hAnsiTheme="minorEastAsia" w:cs="Helvetica" w:hint="eastAsia"/>
          <w:color w:val="333333"/>
          <w:sz w:val="21"/>
          <w:szCs w:val="21"/>
        </w:rPr>
        <w:t>いた。その値は、</w:t>
      </w:r>
      <w:r w:rsidR="00C336AA">
        <w:rPr>
          <w:rStyle w:val="md-plain"/>
          <w:rFonts w:asciiTheme="minorEastAsia" w:eastAsiaTheme="minorEastAsia" w:hAnsiTheme="minorEastAsia" w:cs="Helvetica" w:hint="eastAsia"/>
          <w:color w:val="333333"/>
          <w:sz w:val="21"/>
          <w:szCs w:val="21"/>
        </w:rPr>
        <w:t>下杵の降下速度が大きいほど、</w:t>
      </w:r>
      <w:r w:rsidR="00DB0564">
        <w:rPr>
          <w:rStyle w:val="md-plain"/>
          <w:rFonts w:asciiTheme="minorEastAsia" w:eastAsiaTheme="minorEastAsia" w:hAnsiTheme="minorEastAsia" w:cs="Helvetica" w:hint="eastAsia"/>
          <w:color w:val="333333"/>
          <w:sz w:val="21"/>
          <w:szCs w:val="21"/>
        </w:rPr>
        <w:t>大きかった。</w:t>
      </w:r>
      <w:r w:rsidR="008827EC">
        <w:rPr>
          <w:rStyle w:val="md-plain"/>
          <w:rFonts w:asciiTheme="minorEastAsia" w:eastAsiaTheme="minorEastAsia" w:hAnsiTheme="minorEastAsia" w:cs="Helvetica" w:hint="eastAsia"/>
          <w:color w:val="333333"/>
          <w:sz w:val="21"/>
          <w:szCs w:val="21"/>
        </w:rPr>
        <w:t>また、全てのケースにおいて、</w:t>
      </w:r>
      <w:r w:rsidR="008C55F8">
        <w:rPr>
          <w:rStyle w:val="md-plain"/>
          <w:rFonts w:asciiTheme="minorEastAsia" w:eastAsiaTheme="minorEastAsia" w:hAnsiTheme="minorEastAsia" w:cs="Helvetica" w:hint="eastAsia"/>
          <w:color w:val="333333"/>
          <w:sz w:val="21"/>
          <w:szCs w:val="21"/>
        </w:rPr>
        <w:t>充填終盤</w:t>
      </w:r>
      <w:r w:rsidR="00A5083E">
        <w:rPr>
          <w:rStyle w:val="md-plain"/>
          <w:rFonts w:asciiTheme="minorEastAsia" w:eastAsiaTheme="minorEastAsia" w:hAnsiTheme="minorEastAsia" w:cs="Helvetica" w:hint="eastAsia"/>
          <w:color w:val="333333"/>
          <w:sz w:val="21"/>
          <w:szCs w:val="21"/>
        </w:rPr>
        <w:t>にフラックスのピークが現れるタイミング</w:t>
      </w:r>
      <w:r w:rsidR="00842F23">
        <w:rPr>
          <w:rStyle w:val="md-plain"/>
          <w:rFonts w:asciiTheme="minorEastAsia" w:eastAsiaTheme="minorEastAsia" w:hAnsiTheme="minorEastAsia" w:cs="Helvetica" w:hint="eastAsia"/>
          <w:color w:val="333333"/>
          <w:sz w:val="21"/>
          <w:szCs w:val="21"/>
        </w:rPr>
        <w:t>が</w:t>
      </w:r>
      <w:r w:rsidR="005B7AD6">
        <w:rPr>
          <w:rStyle w:val="md-plain"/>
          <w:rFonts w:asciiTheme="minorEastAsia" w:eastAsiaTheme="minorEastAsia" w:hAnsiTheme="minorEastAsia" w:cs="Helvetica" w:hint="eastAsia"/>
          <w:color w:val="333333"/>
          <w:sz w:val="21"/>
          <w:szCs w:val="21"/>
        </w:rPr>
        <w:t>異なっていた。</w:t>
      </w:r>
      <w:r w:rsidR="00122969">
        <w:rPr>
          <w:rStyle w:val="md-plain"/>
          <w:rFonts w:asciiTheme="minorEastAsia" w:eastAsiaTheme="minorEastAsia" w:hAnsiTheme="minorEastAsia" w:cs="Helvetica" w:hint="eastAsia"/>
          <w:color w:val="333333"/>
          <w:sz w:val="21"/>
          <w:szCs w:val="21"/>
        </w:rPr>
        <w:t>そのタイミングは、</w:t>
      </w:r>
      <w:r w:rsidR="00B26B38">
        <w:rPr>
          <w:rStyle w:val="md-plain"/>
          <w:rFonts w:asciiTheme="minorEastAsia" w:eastAsiaTheme="minorEastAsia" w:hAnsiTheme="minorEastAsia" w:cs="Helvetica" w:hint="eastAsia"/>
          <w:color w:val="333333"/>
          <w:sz w:val="21"/>
          <w:szCs w:val="21"/>
        </w:rPr>
        <w:t>C</w:t>
      </w:r>
      <w:r w:rsidR="00B26B38">
        <w:rPr>
          <w:rStyle w:val="md-plain"/>
          <w:rFonts w:asciiTheme="minorEastAsia" w:eastAsiaTheme="minorEastAsia" w:hAnsiTheme="minorEastAsia" w:cs="Helvetica"/>
          <w:color w:val="333333"/>
          <w:sz w:val="21"/>
          <w:szCs w:val="21"/>
        </w:rPr>
        <w:t>ase1-3</w:t>
      </w:r>
      <w:r w:rsidR="00B26B38">
        <w:rPr>
          <w:rStyle w:val="md-plain"/>
          <w:rFonts w:asciiTheme="minorEastAsia" w:eastAsiaTheme="minorEastAsia" w:hAnsiTheme="minorEastAsia" w:cs="Helvetica" w:hint="eastAsia"/>
          <w:color w:val="333333"/>
          <w:sz w:val="21"/>
          <w:szCs w:val="21"/>
        </w:rPr>
        <w:t>において最も早く、C</w:t>
      </w:r>
      <w:r w:rsidR="00B26B38">
        <w:rPr>
          <w:rStyle w:val="md-plain"/>
          <w:rFonts w:asciiTheme="minorEastAsia" w:eastAsiaTheme="minorEastAsia" w:hAnsiTheme="minorEastAsia" w:cs="Helvetica"/>
          <w:color w:val="333333"/>
          <w:sz w:val="21"/>
          <w:szCs w:val="21"/>
        </w:rPr>
        <w:t>ase1-1</w:t>
      </w:r>
      <w:r w:rsidR="00B26B38">
        <w:rPr>
          <w:rStyle w:val="md-plain"/>
          <w:rFonts w:asciiTheme="minorEastAsia" w:eastAsiaTheme="minorEastAsia" w:hAnsiTheme="minorEastAsia" w:cs="Helvetica" w:hint="eastAsia"/>
          <w:color w:val="333333"/>
          <w:sz w:val="21"/>
          <w:szCs w:val="21"/>
        </w:rPr>
        <w:t>において最も遅かった。</w:t>
      </w:r>
      <w:r w:rsidR="00F61AC1">
        <w:rPr>
          <w:rStyle w:val="md-plain"/>
          <w:rFonts w:asciiTheme="minorEastAsia" w:eastAsiaTheme="minorEastAsia" w:hAnsiTheme="minorEastAsia" w:cs="Helvetica" w:hint="eastAsia"/>
          <w:color w:val="333333"/>
          <w:sz w:val="21"/>
          <w:szCs w:val="21"/>
        </w:rPr>
        <w:t>C</w:t>
      </w:r>
      <w:r w:rsidR="00F61AC1">
        <w:rPr>
          <w:rStyle w:val="md-plain"/>
          <w:rFonts w:asciiTheme="minorEastAsia" w:eastAsiaTheme="minorEastAsia" w:hAnsiTheme="minorEastAsia" w:cs="Helvetica"/>
          <w:color w:val="333333"/>
          <w:sz w:val="21"/>
          <w:szCs w:val="21"/>
        </w:rPr>
        <w:t>ase1-2</w:t>
      </w:r>
      <w:r w:rsidR="00F61AC1">
        <w:rPr>
          <w:rStyle w:val="md-plain"/>
          <w:rFonts w:asciiTheme="minorEastAsia" w:eastAsiaTheme="minorEastAsia" w:hAnsiTheme="minorEastAsia" w:cs="Helvetica" w:hint="eastAsia"/>
          <w:color w:val="333333"/>
          <w:sz w:val="21"/>
          <w:szCs w:val="21"/>
        </w:rPr>
        <w:t>および1</w:t>
      </w:r>
      <w:r w:rsidR="00F61AC1">
        <w:rPr>
          <w:rStyle w:val="md-plain"/>
          <w:rFonts w:asciiTheme="minorEastAsia" w:eastAsiaTheme="minorEastAsia" w:hAnsiTheme="minorEastAsia" w:cs="Helvetica"/>
          <w:color w:val="333333"/>
          <w:sz w:val="21"/>
          <w:szCs w:val="21"/>
        </w:rPr>
        <w:t>-4</w:t>
      </w:r>
      <w:r w:rsidR="00F61AC1">
        <w:rPr>
          <w:rStyle w:val="md-plain"/>
          <w:rFonts w:asciiTheme="minorEastAsia" w:eastAsiaTheme="minorEastAsia" w:hAnsiTheme="minorEastAsia" w:cs="Helvetica" w:hint="eastAsia"/>
          <w:color w:val="333333"/>
          <w:sz w:val="21"/>
          <w:szCs w:val="21"/>
        </w:rPr>
        <w:t>では同程度の早さであった。</w:t>
      </w:r>
      <w:r w:rsidR="00F01081">
        <w:rPr>
          <w:rStyle w:val="md-plain"/>
          <w:rFonts w:asciiTheme="minorEastAsia" w:eastAsiaTheme="minorEastAsia" w:hAnsiTheme="minorEastAsia" w:cs="Helvetica" w:hint="eastAsia"/>
          <w:color w:val="333333"/>
          <w:sz w:val="21"/>
          <w:szCs w:val="21"/>
        </w:rPr>
        <w:t>また、充填終盤にフラックスのピークが現れる順番は、</w:t>
      </w:r>
      <w:r w:rsidR="005559E6">
        <w:rPr>
          <w:rStyle w:val="md-plain"/>
          <w:rFonts w:asciiTheme="minorEastAsia" w:eastAsiaTheme="minorEastAsia" w:hAnsiTheme="minorEastAsia" w:cs="Helvetica" w:hint="eastAsia"/>
          <w:color w:val="333333"/>
          <w:sz w:val="21"/>
          <w:szCs w:val="21"/>
        </w:rPr>
        <w:t>図4と見比べると、</w:t>
      </w:r>
      <w:r w:rsidR="00F01081">
        <w:rPr>
          <w:rStyle w:val="md-plain"/>
          <w:rFonts w:asciiTheme="minorEastAsia" w:eastAsiaTheme="minorEastAsia" w:hAnsiTheme="minorEastAsia" w:cs="Helvetica" w:hint="eastAsia"/>
          <w:color w:val="333333"/>
          <w:sz w:val="21"/>
          <w:szCs w:val="21"/>
        </w:rPr>
        <w:t>充填完了</w:t>
      </w:r>
      <w:r w:rsidR="00CE44BC">
        <w:rPr>
          <w:rStyle w:val="md-plain"/>
          <w:rFonts w:asciiTheme="minorEastAsia" w:eastAsiaTheme="minorEastAsia" w:hAnsiTheme="minorEastAsia" w:cs="Helvetica" w:hint="eastAsia"/>
          <w:color w:val="333333"/>
          <w:sz w:val="21"/>
          <w:szCs w:val="21"/>
        </w:rPr>
        <w:t>が</w:t>
      </w:r>
      <w:r w:rsidR="00F01081">
        <w:rPr>
          <w:rStyle w:val="md-plain"/>
          <w:rFonts w:asciiTheme="minorEastAsia" w:eastAsiaTheme="minorEastAsia" w:hAnsiTheme="minorEastAsia" w:cs="Helvetica" w:hint="eastAsia"/>
          <w:color w:val="333333"/>
          <w:sz w:val="21"/>
          <w:szCs w:val="21"/>
        </w:rPr>
        <w:t>早い順番と一致していた。</w:t>
      </w:r>
      <w:r w:rsidR="004E2CA6">
        <w:rPr>
          <w:rStyle w:val="md-plain"/>
          <w:rFonts w:asciiTheme="minorEastAsia" w:eastAsiaTheme="minorEastAsia" w:hAnsiTheme="minorEastAsia" w:cs="Helvetica" w:hint="eastAsia"/>
          <w:color w:val="333333"/>
          <w:sz w:val="21"/>
          <w:szCs w:val="21"/>
        </w:rPr>
        <w:t>ここで、</w:t>
      </w:r>
      <w:r w:rsidR="00D75801">
        <w:rPr>
          <w:rStyle w:val="md-plain"/>
          <w:rFonts w:asciiTheme="minorEastAsia" w:eastAsiaTheme="minorEastAsia" w:hAnsiTheme="minorEastAsia" w:cs="Helvetica" w:hint="eastAsia"/>
          <w:color w:val="333333"/>
          <w:sz w:val="21"/>
          <w:szCs w:val="21"/>
        </w:rPr>
        <w:t>充填初期における高いフラックスが</w:t>
      </w:r>
      <w:r w:rsidR="002B1463">
        <w:rPr>
          <w:rStyle w:val="md-plain"/>
          <w:rFonts w:asciiTheme="minorEastAsia" w:eastAsiaTheme="minorEastAsia" w:hAnsiTheme="minorEastAsia" w:cs="Helvetica" w:hint="eastAsia"/>
          <w:color w:val="333333"/>
          <w:sz w:val="21"/>
          <w:szCs w:val="21"/>
        </w:rPr>
        <w:t>C</w:t>
      </w:r>
      <w:r w:rsidR="002B1463">
        <w:rPr>
          <w:rStyle w:val="md-plain"/>
          <w:rFonts w:asciiTheme="minorEastAsia" w:eastAsiaTheme="minorEastAsia" w:hAnsiTheme="minorEastAsia" w:cs="Helvetica"/>
          <w:color w:val="333333"/>
          <w:sz w:val="21"/>
          <w:szCs w:val="21"/>
        </w:rPr>
        <w:t>ase1-1</w:t>
      </w:r>
      <w:r w:rsidR="001F503D">
        <w:rPr>
          <w:rStyle w:val="md-plain"/>
          <w:rFonts w:asciiTheme="minorEastAsia" w:eastAsiaTheme="minorEastAsia" w:hAnsiTheme="minorEastAsia" w:cs="Helvetica" w:hint="eastAsia"/>
          <w:color w:val="333333"/>
          <w:sz w:val="21"/>
          <w:szCs w:val="21"/>
        </w:rPr>
        <w:t>において</w:t>
      </w:r>
      <w:r w:rsidR="002B1463">
        <w:rPr>
          <w:rStyle w:val="md-plain"/>
          <w:rFonts w:asciiTheme="minorEastAsia" w:eastAsiaTheme="minorEastAsia" w:hAnsiTheme="minorEastAsia" w:cs="Helvetica" w:hint="eastAsia"/>
          <w:color w:val="333333"/>
          <w:sz w:val="21"/>
          <w:szCs w:val="21"/>
        </w:rPr>
        <w:t>見られな</w:t>
      </w:r>
      <w:r w:rsidR="00D75801">
        <w:rPr>
          <w:rStyle w:val="md-plain"/>
          <w:rFonts w:asciiTheme="minorEastAsia" w:eastAsiaTheme="minorEastAsia" w:hAnsiTheme="minorEastAsia" w:cs="Helvetica" w:hint="eastAsia"/>
          <w:color w:val="333333"/>
          <w:sz w:val="21"/>
          <w:szCs w:val="21"/>
        </w:rPr>
        <w:t>かった</w:t>
      </w:r>
      <w:r w:rsidR="003D263B">
        <w:rPr>
          <w:rStyle w:val="md-plain"/>
          <w:rFonts w:asciiTheme="minorEastAsia" w:eastAsiaTheme="minorEastAsia" w:hAnsiTheme="minorEastAsia" w:cs="Helvetica" w:hint="eastAsia"/>
          <w:color w:val="333333"/>
          <w:sz w:val="21"/>
          <w:szCs w:val="21"/>
        </w:rPr>
        <w:t>こと</w:t>
      </w:r>
      <w:r w:rsidR="00D75801">
        <w:rPr>
          <w:rStyle w:val="md-plain"/>
          <w:rFonts w:asciiTheme="minorEastAsia" w:eastAsiaTheme="minorEastAsia" w:hAnsiTheme="minorEastAsia" w:cs="Helvetica" w:hint="eastAsia"/>
          <w:color w:val="333333"/>
          <w:sz w:val="21"/>
          <w:szCs w:val="21"/>
        </w:rPr>
        <w:t>に対し</w:t>
      </w:r>
      <w:r w:rsidR="00952297">
        <w:rPr>
          <w:rStyle w:val="md-plain"/>
          <w:rFonts w:asciiTheme="minorEastAsia" w:eastAsiaTheme="minorEastAsia" w:hAnsiTheme="minorEastAsia" w:cs="Helvetica" w:hint="eastAsia"/>
          <w:color w:val="333333"/>
          <w:sz w:val="21"/>
          <w:szCs w:val="21"/>
        </w:rPr>
        <w:t>て</w:t>
      </w:r>
      <w:r w:rsidR="00D75801">
        <w:rPr>
          <w:rStyle w:val="md-plain"/>
          <w:rFonts w:asciiTheme="minorEastAsia" w:eastAsiaTheme="minorEastAsia" w:hAnsiTheme="minorEastAsia" w:cs="Helvetica" w:hint="eastAsia"/>
          <w:color w:val="333333"/>
          <w:sz w:val="21"/>
          <w:szCs w:val="21"/>
        </w:rPr>
        <w:t>、</w:t>
      </w:r>
      <w:r w:rsidR="002B1463">
        <w:rPr>
          <w:rStyle w:val="md-plain"/>
          <w:rFonts w:asciiTheme="minorEastAsia" w:eastAsiaTheme="minorEastAsia" w:hAnsiTheme="minorEastAsia" w:cs="Helvetica" w:hint="eastAsia"/>
          <w:color w:val="333333"/>
          <w:sz w:val="21"/>
          <w:szCs w:val="21"/>
        </w:rPr>
        <w:t>他の3ケース</w:t>
      </w:r>
      <w:r w:rsidR="001F503D">
        <w:rPr>
          <w:rStyle w:val="md-plain"/>
          <w:rFonts w:asciiTheme="minorEastAsia" w:eastAsiaTheme="minorEastAsia" w:hAnsiTheme="minorEastAsia" w:cs="Helvetica" w:hint="eastAsia"/>
          <w:color w:val="333333"/>
          <w:sz w:val="21"/>
          <w:szCs w:val="21"/>
        </w:rPr>
        <w:t>において</w:t>
      </w:r>
      <w:r w:rsidR="002B1463">
        <w:rPr>
          <w:rStyle w:val="md-plain"/>
          <w:rFonts w:asciiTheme="minorEastAsia" w:eastAsiaTheme="minorEastAsia" w:hAnsiTheme="minorEastAsia" w:cs="Helvetica" w:hint="eastAsia"/>
          <w:color w:val="333333"/>
          <w:sz w:val="21"/>
          <w:szCs w:val="21"/>
        </w:rPr>
        <w:t>見ら</w:t>
      </w:r>
      <w:r w:rsidR="00C734DB">
        <w:rPr>
          <w:rStyle w:val="md-plain"/>
          <w:rFonts w:asciiTheme="minorEastAsia" w:eastAsiaTheme="minorEastAsia" w:hAnsiTheme="minorEastAsia" w:cs="Helvetica" w:hint="eastAsia"/>
          <w:color w:val="333333"/>
          <w:sz w:val="21"/>
          <w:szCs w:val="21"/>
        </w:rPr>
        <w:t>れ</w:t>
      </w:r>
      <w:r w:rsidR="00383A48">
        <w:rPr>
          <w:rStyle w:val="md-plain"/>
          <w:rFonts w:asciiTheme="minorEastAsia" w:eastAsiaTheme="minorEastAsia" w:hAnsiTheme="minorEastAsia" w:cs="Helvetica" w:hint="eastAsia"/>
          <w:color w:val="333333"/>
          <w:sz w:val="21"/>
          <w:szCs w:val="21"/>
        </w:rPr>
        <w:t>た</w:t>
      </w:r>
      <w:r w:rsidR="002B1463">
        <w:rPr>
          <w:rStyle w:val="md-plain"/>
          <w:rFonts w:asciiTheme="minorEastAsia" w:eastAsiaTheme="minorEastAsia" w:hAnsiTheme="minorEastAsia" w:cs="Helvetica" w:hint="eastAsia"/>
          <w:color w:val="333333"/>
          <w:sz w:val="21"/>
          <w:szCs w:val="21"/>
        </w:rPr>
        <w:t>ことから、</w:t>
      </w:r>
      <w:r w:rsidR="002463D1">
        <w:rPr>
          <w:rStyle w:val="md-plain"/>
          <w:rFonts w:asciiTheme="minorEastAsia" w:eastAsiaTheme="minorEastAsia" w:hAnsiTheme="minorEastAsia" w:cs="Helvetica" w:hint="eastAsia"/>
          <w:color w:val="333333"/>
          <w:sz w:val="21"/>
          <w:szCs w:val="21"/>
        </w:rPr>
        <w:t>下杵の降下によって</w:t>
      </w:r>
      <w:r w:rsidR="002D6D29">
        <w:rPr>
          <w:rStyle w:val="md-plain"/>
          <w:rFonts w:asciiTheme="minorEastAsia" w:eastAsiaTheme="minorEastAsia" w:hAnsiTheme="minorEastAsia" w:cs="Helvetica" w:hint="eastAsia"/>
          <w:color w:val="333333"/>
          <w:sz w:val="21"/>
          <w:szCs w:val="21"/>
        </w:rPr>
        <w:t>充填初期（下杵の降下初期）</w:t>
      </w:r>
      <w:r w:rsidR="002463D1">
        <w:rPr>
          <w:rStyle w:val="md-plain"/>
          <w:rFonts w:asciiTheme="minorEastAsia" w:eastAsiaTheme="minorEastAsia" w:hAnsiTheme="minorEastAsia" w:cs="Helvetica" w:hint="eastAsia"/>
          <w:color w:val="333333"/>
          <w:sz w:val="21"/>
          <w:szCs w:val="21"/>
        </w:rPr>
        <w:t>に</w:t>
      </w:r>
      <w:r w:rsidR="00D21412">
        <w:rPr>
          <w:rStyle w:val="md-plain"/>
          <w:rFonts w:asciiTheme="minorEastAsia" w:eastAsiaTheme="minorEastAsia" w:hAnsiTheme="minorEastAsia" w:cs="Helvetica" w:hint="eastAsia"/>
          <w:color w:val="333333"/>
          <w:sz w:val="21"/>
          <w:szCs w:val="21"/>
        </w:rPr>
        <w:t>粉末の充填が促されてい</w:t>
      </w:r>
      <w:r w:rsidR="002436A5">
        <w:rPr>
          <w:rStyle w:val="md-plain"/>
          <w:rFonts w:asciiTheme="minorEastAsia" w:eastAsiaTheme="minorEastAsia" w:hAnsiTheme="minorEastAsia" w:cs="Helvetica" w:hint="eastAsia"/>
          <w:color w:val="333333"/>
          <w:sz w:val="21"/>
          <w:szCs w:val="21"/>
        </w:rPr>
        <w:t>た</w:t>
      </w:r>
      <w:r w:rsidR="00D21412">
        <w:rPr>
          <w:rStyle w:val="md-plain"/>
          <w:rFonts w:asciiTheme="minorEastAsia" w:eastAsiaTheme="minorEastAsia" w:hAnsiTheme="minorEastAsia" w:cs="Helvetica" w:hint="eastAsia"/>
          <w:color w:val="333333"/>
          <w:sz w:val="21"/>
          <w:szCs w:val="21"/>
        </w:rPr>
        <w:t>ことがわかる。</w:t>
      </w:r>
      <w:r w:rsidR="005E4C84">
        <w:rPr>
          <w:rStyle w:val="md-plain"/>
          <w:rFonts w:asciiTheme="minorEastAsia" w:eastAsiaTheme="minorEastAsia" w:hAnsiTheme="minorEastAsia" w:cs="Helvetica" w:hint="eastAsia"/>
          <w:color w:val="333333"/>
          <w:sz w:val="21"/>
          <w:szCs w:val="21"/>
        </w:rPr>
        <w:t>ここから、下杵の降下速度が大きいほど充填初期に粉末の充填が促され</w:t>
      </w:r>
      <w:r w:rsidR="00AA46C4">
        <w:rPr>
          <w:rStyle w:val="md-plain"/>
          <w:rFonts w:asciiTheme="minorEastAsia" w:eastAsiaTheme="minorEastAsia" w:hAnsiTheme="minorEastAsia" w:cs="Helvetica" w:hint="eastAsia"/>
          <w:color w:val="333333"/>
          <w:sz w:val="21"/>
          <w:szCs w:val="21"/>
        </w:rPr>
        <w:t>たことが明らかとなった。</w:t>
      </w:r>
      <w:r w:rsidR="005F36D9">
        <w:rPr>
          <w:rStyle w:val="md-plain"/>
          <w:rFonts w:asciiTheme="minorEastAsia" w:eastAsiaTheme="minorEastAsia" w:hAnsiTheme="minorEastAsia" w:cs="Helvetica" w:hint="eastAsia"/>
          <w:color w:val="333333"/>
          <w:sz w:val="21"/>
          <w:szCs w:val="21"/>
        </w:rPr>
        <w:t>さらに、</w:t>
      </w:r>
      <w:r w:rsidR="00CD2B6B">
        <w:rPr>
          <w:rStyle w:val="md-plain"/>
          <w:rFonts w:asciiTheme="minorEastAsia" w:eastAsiaTheme="minorEastAsia" w:hAnsiTheme="minorEastAsia" w:cs="Helvetica" w:hint="eastAsia"/>
          <w:color w:val="333333"/>
          <w:sz w:val="21"/>
          <w:szCs w:val="21"/>
        </w:rPr>
        <w:t>充填終盤にフラックスのピークが現れる順番が充填完了の順番と一致していることから、</w:t>
      </w:r>
      <w:r w:rsidR="00600864">
        <w:rPr>
          <w:rStyle w:val="md-plain"/>
          <w:rFonts w:asciiTheme="minorEastAsia" w:eastAsiaTheme="minorEastAsia" w:hAnsiTheme="minorEastAsia" w:cs="Helvetica" w:hint="eastAsia"/>
          <w:color w:val="333333"/>
          <w:sz w:val="21"/>
          <w:szCs w:val="21"/>
        </w:rPr>
        <w:t>このピークが現れる</w:t>
      </w:r>
      <w:r w:rsidR="00107E01">
        <w:rPr>
          <w:rStyle w:val="md-plain"/>
          <w:rFonts w:asciiTheme="minorEastAsia" w:eastAsiaTheme="minorEastAsia" w:hAnsiTheme="minorEastAsia" w:cs="Helvetica" w:hint="eastAsia"/>
          <w:color w:val="333333"/>
          <w:sz w:val="21"/>
          <w:szCs w:val="21"/>
        </w:rPr>
        <w:t>原因が</w:t>
      </w:r>
      <w:r w:rsidR="00272F5F">
        <w:rPr>
          <w:rStyle w:val="md-plain"/>
          <w:rFonts w:asciiTheme="minorEastAsia" w:eastAsiaTheme="minorEastAsia" w:hAnsiTheme="minorEastAsia" w:cs="Helvetica" w:hint="eastAsia"/>
          <w:color w:val="333333"/>
          <w:sz w:val="21"/>
          <w:szCs w:val="21"/>
        </w:rPr>
        <w:t>粉末の充填完了時間に影響していることがわかる。</w:t>
      </w:r>
    </w:p>
    <w:p w14:paraId="6E5D04C8" w14:textId="1419D107" w:rsidR="001F716E" w:rsidRDefault="004B2012" w:rsidP="004B6AC8">
      <w:pPr>
        <w:pStyle w:val="md-end-block"/>
        <w:ind w:firstLineChars="100" w:firstLine="210"/>
        <w:rPr>
          <w:rStyle w:val="md-plain"/>
          <w:rFonts w:asciiTheme="minorEastAsia" w:eastAsiaTheme="minorEastAsia" w:hAnsiTheme="minorEastAsia" w:cs="Helvetica" w:hint="eastAsia"/>
          <w:color w:val="333333"/>
          <w:sz w:val="21"/>
          <w:szCs w:val="21"/>
        </w:rPr>
      </w:pPr>
      <w:r w:rsidRPr="009B5395">
        <w:rPr>
          <w:rStyle w:val="md-plain"/>
          <w:rFonts w:asciiTheme="minorEastAsia" w:eastAsiaTheme="minorEastAsia" w:hAnsiTheme="minorEastAsia" w:cs="Helvetica"/>
          <w:color w:val="333333"/>
          <w:sz w:val="21"/>
          <w:szCs w:val="21"/>
        </w:rPr>
        <w:t>図</w:t>
      </w:r>
      <w:r w:rsidR="00940918">
        <w:rPr>
          <w:rStyle w:val="md-plain"/>
          <w:rFonts w:asciiTheme="minorEastAsia" w:eastAsiaTheme="minorEastAsia" w:hAnsiTheme="minorEastAsia" w:cs="Helvetica"/>
          <w:color w:val="333333"/>
          <w:sz w:val="21"/>
          <w:szCs w:val="21"/>
        </w:rPr>
        <w:t>6</w:t>
      </w:r>
      <w:r w:rsidRPr="009B5395">
        <w:rPr>
          <w:rStyle w:val="md-plain"/>
          <w:rFonts w:asciiTheme="minorEastAsia" w:eastAsiaTheme="minorEastAsia" w:hAnsiTheme="minorEastAsia" w:cs="Helvetica"/>
          <w:color w:val="333333"/>
          <w:sz w:val="21"/>
          <w:szCs w:val="21"/>
        </w:rPr>
        <w:t>および図</w:t>
      </w:r>
      <w:r w:rsidR="00940918">
        <w:rPr>
          <w:rStyle w:val="md-plain"/>
          <w:rFonts w:asciiTheme="minorEastAsia" w:eastAsiaTheme="minorEastAsia" w:hAnsiTheme="minorEastAsia" w:cs="Helvetica"/>
          <w:color w:val="333333"/>
          <w:sz w:val="21"/>
          <w:szCs w:val="21"/>
        </w:rPr>
        <w:t>7</w:t>
      </w:r>
      <w:r w:rsidRPr="009B5395">
        <w:rPr>
          <w:rStyle w:val="md-plain"/>
          <w:rFonts w:asciiTheme="minorEastAsia" w:eastAsiaTheme="minorEastAsia" w:hAnsiTheme="minorEastAsia" w:cs="Helvetica"/>
          <w:color w:val="333333"/>
          <w:sz w:val="21"/>
          <w:szCs w:val="21"/>
        </w:rPr>
        <w:t>に、充填開始初期において粉末粒子に作用し</w:t>
      </w:r>
      <w:r>
        <w:rPr>
          <w:rStyle w:val="md-plain"/>
          <w:rFonts w:asciiTheme="minorEastAsia" w:eastAsiaTheme="minorEastAsia" w:hAnsiTheme="minorEastAsia" w:cs="Helvetica" w:hint="eastAsia"/>
          <w:color w:val="333333"/>
          <w:sz w:val="21"/>
          <w:szCs w:val="21"/>
        </w:rPr>
        <w:t>ていた</w:t>
      </w:r>
      <w:r w:rsidRPr="009B5395">
        <w:rPr>
          <w:rStyle w:val="md-plain"/>
          <w:rFonts w:asciiTheme="minorEastAsia" w:eastAsiaTheme="minorEastAsia" w:hAnsiTheme="minorEastAsia" w:cs="Helvetica"/>
          <w:color w:val="333333"/>
          <w:sz w:val="21"/>
          <w:szCs w:val="21"/>
        </w:rPr>
        <w:t>、流体抗力および圧力勾配による力をそれぞれ示す。図</w:t>
      </w:r>
      <w:r w:rsidR="00B91F3A">
        <w:rPr>
          <w:rStyle w:val="md-plain"/>
          <w:rFonts w:asciiTheme="minorEastAsia" w:eastAsiaTheme="minorEastAsia" w:hAnsiTheme="minorEastAsia" w:cs="Helvetica"/>
          <w:color w:val="333333"/>
          <w:sz w:val="21"/>
          <w:szCs w:val="21"/>
        </w:rPr>
        <w:t>6</w:t>
      </w:r>
      <w:r w:rsidRPr="009B5395">
        <w:rPr>
          <w:rStyle w:val="md-plain"/>
          <w:rFonts w:asciiTheme="minorEastAsia" w:eastAsiaTheme="minorEastAsia" w:hAnsiTheme="minorEastAsia" w:cs="Helvetica"/>
          <w:color w:val="333333"/>
          <w:sz w:val="21"/>
          <w:szCs w:val="21"/>
        </w:rPr>
        <w:t>において、Case1-1では流体抗力が</w:t>
      </w:r>
      <w:r>
        <w:rPr>
          <w:rStyle w:val="md-plain"/>
          <w:rFonts w:asciiTheme="minorEastAsia" w:eastAsiaTheme="minorEastAsia" w:hAnsiTheme="minorEastAsia" w:cs="Helvetica" w:hint="eastAsia"/>
          <w:color w:val="333333"/>
          <w:sz w:val="21"/>
          <w:szCs w:val="21"/>
        </w:rPr>
        <w:t>粉末粒子に</w:t>
      </w:r>
      <w:r w:rsidRPr="009B5395">
        <w:rPr>
          <w:rStyle w:val="md-plain"/>
          <w:rFonts w:asciiTheme="minorEastAsia" w:eastAsiaTheme="minorEastAsia" w:hAnsiTheme="minorEastAsia" w:cs="Helvetica"/>
          <w:color w:val="333333"/>
          <w:sz w:val="21"/>
          <w:szCs w:val="21"/>
        </w:rPr>
        <w:t>ほとんど作用していなかった。一方</w:t>
      </w:r>
      <w:r w:rsidR="006279B4">
        <w:rPr>
          <w:rStyle w:val="md-plain"/>
          <w:rFonts w:asciiTheme="minorEastAsia" w:eastAsiaTheme="minorEastAsia" w:hAnsiTheme="minorEastAsia" w:cs="Helvetica" w:hint="eastAsia"/>
          <w:color w:val="333333"/>
          <w:sz w:val="21"/>
          <w:szCs w:val="21"/>
        </w:rPr>
        <w:t>、</w:t>
      </w:r>
      <w:r w:rsidR="00AC77D2">
        <w:rPr>
          <w:rStyle w:val="md-plain"/>
          <w:rFonts w:asciiTheme="minorEastAsia" w:eastAsiaTheme="minorEastAsia" w:hAnsiTheme="minorEastAsia" w:cs="Helvetica" w:hint="eastAsia"/>
          <w:color w:val="333333"/>
          <w:sz w:val="21"/>
          <w:szCs w:val="21"/>
        </w:rPr>
        <w:t>C</w:t>
      </w:r>
      <w:r w:rsidR="00AC77D2">
        <w:rPr>
          <w:rStyle w:val="md-plain"/>
          <w:rFonts w:asciiTheme="minorEastAsia" w:eastAsiaTheme="minorEastAsia" w:hAnsiTheme="minorEastAsia" w:cs="Helvetica"/>
          <w:color w:val="333333"/>
          <w:sz w:val="21"/>
          <w:szCs w:val="21"/>
        </w:rPr>
        <w:t>ase1-2, 1-3</w:t>
      </w:r>
      <w:r w:rsidR="00AC77D2">
        <w:rPr>
          <w:rStyle w:val="md-plain"/>
          <w:rFonts w:asciiTheme="minorEastAsia" w:eastAsiaTheme="minorEastAsia" w:hAnsiTheme="minorEastAsia" w:cs="Helvetica" w:hint="eastAsia"/>
          <w:color w:val="333333"/>
          <w:sz w:val="21"/>
          <w:szCs w:val="21"/>
        </w:rPr>
        <w:t>および1</w:t>
      </w:r>
      <w:r w:rsidR="00AC77D2">
        <w:rPr>
          <w:rStyle w:val="md-plain"/>
          <w:rFonts w:asciiTheme="minorEastAsia" w:eastAsiaTheme="minorEastAsia" w:hAnsiTheme="minorEastAsia" w:cs="Helvetica"/>
          <w:color w:val="333333"/>
          <w:sz w:val="21"/>
          <w:szCs w:val="21"/>
        </w:rPr>
        <w:t>-4</w:t>
      </w:r>
      <w:r w:rsidR="00AC77D2">
        <w:rPr>
          <w:rStyle w:val="md-plain"/>
          <w:rFonts w:asciiTheme="minorEastAsia" w:eastAsiaTheme="minorEastAsia" w:hAnsiTheme="minorEastAsia" w:cs="Helvetica" w:hint="eastAsia"/>
          <w:color w:val="333333"/>
          <w:sz w:val="21"/>
          <w:szCs w:val="21"/>
        </w:rPr>
        <w:t>において</w:t>
      </w:r>
      <w:r w:rsidRPr="009B5395">
        <w:rPr>
          <w:rStyle w:val="md-plain"/>
          <w:rFonts w:asciiTheme="minorEastAsia" w:eastAsiaTheme="minorEastAsia" w:hAnsiTheme="minorEastAsia" w:cs="Helvetica"/>
          <w:color w:val="333333"/>
          <w:sz w:val="21"/>
          <w:szCs w:val="21"/>
        </w:rPr>
        <w:t>、金型の外部からその内部へと向かう方向に、流体抗力が粉末</w:t>
      </w:r>
      <w:r>
        <w:rPr>
          <w:rStyle w:val="md-plain"/>
          <w:rFonts w:asciiTheme="minorEastAsia" w:eastAsiaTheme="minorEastAsia" w:hAnsiTheme="minorEastAsia" w:cs="Helvetica" w:hint="eastAsia"/>
          <w:color w:val="333333"/>
          <w:sz w:val="21"/>
          <w:szCs w:val="21"/>
        </w:rPr>
        <w:t>粒子</w:t>
      </w:r>
      <w:r w:rsidRPr="009B5395">
        <w:rPr>
          <w:rStyle w:val="md-plain"/>
          <w:rFonts w:asciiTheme="minorEastAsia" w:eastAsiaTheme="minorEastAsia" w:hAnsiTheme="minorEastAsia" w:cs="Helvetica"/>
          <w:color w:val="333333"/>
          <w:sz w:val="21"/>
          <w:szCs w:val="21"/>
        </w:rPr>
        <w:t>に作用していた。</w:t>
      </w:r>
      <w:r w:rsidR="001139C5">
        <w:rPr>
          <w:rStyle w:val="md-plain"/>
          <w:rFonts w:asciiTheme="minorEastAsia" w:eastAsiaTheme="minorEastAsia" w:hAnsiTheme="minorEastAsia" w:cs="Helvetica" w:hint="eastAsia"/>
          <w:color w:val="333333"/>
          <w:sz w:val="21"/>
          <w:szCs w:val="21"/>
        </w:rPr>
        <w:t>作用していた流体抗力は、下杵の降下速度に比例して大きかった。</w:t>
      </w:r>
      <w:r w:rsidRPr="009B5395">
        <w:rPr>
          <w:rStyle w:val="md-plain"/>
          <w:rFonts w:asciiTheme="minorEastAsia" w:eastAsiaTheme="minorEastAsia" w:hAnsiTheme="minorEastAsia" w:cs="Helvetica"/>
          <w:color w:val="333333"/>
          <w:sz w:val="21"/>
          <w:szCs w:val="21"/>
        </w:rPr>
        <w:t>またCase1-2</w:t>
      </w:r>
      <w:r w:rsidR="001C7E9C">
        <w:rPr>
          <w:rStyle w:val="md-plain"/>
          <w:rFonts w:asciiTheme="minorEastAsia" w:eastAsiaTheme="minorEastAsia" w:hAnsiTheme="minorEastAsia" w:cs="Helvetica"/>
          <w:color w:val="333333"/>
          <w:sz w:val="21"/>
          <w:szCs w:val="21"/>
        </w:rPr>
        <w:t>, 1-3</w:t>
      </w:r>
      <w:r w:rsidR="001C7E9C">
        <w:rPr>
          <w:rStyle w:val="md-plain"/>
          <w:rFonts w:asciiTheme="minorEastAsia" w:eastAsiaTheme="minorEastAsia" w:hAnsiTheme="minorEastAsia" w:cs="Helvetica" w:hint="eastAsia"/>
          <w:color w:val="333333"/>
          <w:sz w:val="21"/>
          <w:szCs w:val="21"/>
        </w:rPr>
        <w:t>および1</w:t>
      </w:r>
      <w:r w:rsidR="001C7E9C">
        <w:rPr>
          <w:rStyle w:val="md-plain"/>
          <w:rFonts w:asciiTheme="minorEastAsia" w:eastAsiaTheme="minorEastAsia" w:hAnsiTheme="minorEastAsia" w:cs="Helvetica"/>
          <w:color w:val="333333"/>
          <w:sz w:val="21"/>
          <w:szCs w:val="21"/>
        </w:rPr>
        <w:t>-4</w:t>
      </w:r>
      <w:r w:rsidRPr="009B5395">
        <w:rPr>
          <w:rStyle w:val="md-plain"/>
          <w:rFonts w:asciiTheme="minorEastAsia" w:eastAsiaTheme="minorEastAsia" w:hAnsiTheme="minorEastAsia" w:cs="Helvetica"/>
          <w:color w:val="333333"/>
          <w:sz w:val="21"/>
          <w:szCs w:val="21"/>
        </w:rPr>
        <w:t>において、</w:t>
      </w:r>
      <w:r>
        <w:rPr>
          <w:rStyle w:val="md-plain"/>
          <w:rFonts w:asciiTheme="minorEastAsia" w:eastAsiaTheme="minorEastAsia" w:hAnsiTheme="minorEastAsia" w:cs="Helvetica" w:hint="eastAsia"/>
          <w:color w:val="333333"/>
          <w:sz w:val="21"/>
          <w:szCs w:val="21"/>
        </w:rPr>
        <w:t>粉末粒子に作用していた</w:t>
      </w:r>
      <w:r w:rsidRPr="009B5395">
        <w:rPr>
          <w:rStyle w:val="md-plain"/>
          <w:rFonts w:asciiTheme="minorEastAsia" w:eastAsiaTheme="minorEastAsia" w:hAnsiTheme="minorEastAsia" w:cs="Helvetica"/>
          <w:color w:val="333333"/>
          <w:sz w:val="21"/>
          <w:szCs w:val="21"/>
        </w:rPr>
        <w:t>流体抗力は</w:t>
      </w:r>
      <w:r w:rsidR="006A0D4A">
        <w:rPr>
          <w:rStyle w:val="md-plain"/>
          <w:rFonts w:asciiTheme="minorEastAsia" w:eastAsiaTheme="minorEastAsia" w:hAnsiTheme="minorEastAsia" w:cs="Helvetica" w:hint="eastAsia"/>
          <w:color w:val="333333"/>
          <w:sz w:val="21"/>
          <w:szCs w:val="21"/>
        </w:rPr>
        <w:t>時刻</w:t>
      </w:r>
      <w:r w:rsidR="006A0D4A">
        <w:rPr>
          <w:rStyle w:val="md-plain"/>
          <w:rFonts w:asciiTheme="minorEastAsia" w:eastAsiaTheme="minorEastAsia" w:hAnsiTheme="minorEastAsia" w:cs="Helvetica"/>
          <w:color w:val="333333"/>
          <w:sz w:val="21"/>
          <w:szCs w:val="21"/>
        </w:rPr>
        <w:t>0.008 s</w:t>
      </w:r>
      <w:r w:rsidR="003E69F0">
        <w:rPr>
          <w:rStyle w:val="md-plain"/>
          <w:rFonts w:asciiTheme="minorEastAsia" w:eastAsiaTheme="minorEastAsia" w:hAnsiTheme="minorEastAsia" w:cs="Helvetica" w:hint="eastAsia"/>
          <w:color w:val="333333"/>
          <w:sz w:val="21"/>
          <w:szCs w:val="21"/>
        </w:rPr>
        <w:t>（下杵の降下開始直後）</w:t>
      </w:r>
      <w:r w:rsidRPr="009B5395">
        <w:rPr>
          <w:rStyle w:val="md-plain"/>
          <w:rFonts w:asciiTheme="minorEastAsia" w:eastAsiaTheme="minorEastAsia" w:hAnsiTheme="minorEastAsia" w:cs="Helvetica"/>
          <w:color w:val="333333"/>
          <w:sz w:val="21"/>
          <w:szCs w:val="21"/>
        </w:rPr>
        <w:t>に最も大きく、時間の経過とともに減衰していた。図</w:t>
      </w:r>
      <w:r w:rsidR="00196AB6">
        <w:rPr>
          <w:rStyle w:val="md-plain"/>
          <w:rFonts w:asciiTheme="minorEastAsia" w:eastAsiaTheme="minorEastAsia" w:hAnsiTheme="minorEastAsia" w:cs="Helvetica"/>
          <w:color w:val="333333"/>
          <w:sz w:val="21"/>
          <w:szCs w:val="21"/>
        </w:rPr>
        <w:t>7</w:t>
      </w:r>
      <w:r w:rsidRPr="009B5395">
        <w:rPr>
          <w:rStyle w:val="md-plain"/>
          <w:rFonts w:asciiTheme="minorEastAsia" w:eastAsiaTheme="minorEastAsia" w:hAnsiTheme="minorEastAsia" w:cs="Helvetica"/>
          <w:color w:val="333333"/>
          <w:sz w:val="21"/>
          <w:szCs w:val="21"/>
        </w:rPr>
        <w:t>をみると、圧力勾配による力も</w:t>
      </w:r>
      <w:r>
        <w:rPr>
          <w:rStyle w:val="md-plain"/>
          <w:rFonts w:asciiTheme="minorEastAsia" w:eastAsiaTheme="minorEastAsia" w:hAnsiTheme="minorEastAsia" w:cs="Helvetica" w:hint="eastAsia"/>
          <w:color w:val="333333"/>
          <w:sz w:val="21"/>
          <w:szCs w:val="21"/>
        </w:rPr>
        <w:t>、</w:t>
      </w:r>
      <w:r w:rsidR="009467E2">
        <w:rPr>
          <w:rStyle w:val="md-plain"/>
          <w:rFonts w:asciiTheme="minorEastAsia" w:eastAsiaTheme="minorEastAsia" w:hAnsiTheme="minorEastAsia" w:cs="Helvetica" w:hint="eastAsia"/>
          <w:color w:val="333333"/>
          <w:sz w:val="21"/>
          <w:szCs w:val="21"/>
        </w:rPr>
        <w:t>図6における流体抗力と</w:t>
      </w:r>
      <w:r w:rsidRPr="009B5395">
        <w:rPr>
          <w:rStyle w:val="md-plain"/>
          <w:rFonts w:asciiTheme="minorEastAsia" w:eastAsiaTheme="minorEastAsia" w:hAnsiTheme="minorEastAsia" w:cs="Helvetica"/>
          <w:color w:val="333333"/>
          <w:sz w:val="21"/>
          <w:szCs w:val="21"/>
        </w:rPr>
        <w:t>同様</w:t>
      </w:r>
      <w:r>
        <w:rPr>
          <w:rStyle w:val="md-plain"/>
          <w:rFonts w:asciiTheme="minorEastAsia" w:eastAsiaTheme="minorEastAsia" w:hAnsiTheme="minorEastAsia" w:cs="Helvetica" w:hint="eastAsia"/>
          <w:color w:val="333333"/>
          <w:sz w:val="21"/>
          <w:szCs w:val="21"/>
        </w:rPr>
        <w:t>に、C</w:t>
      </w:r>
      <w:r>
        <w:rPr>
          <w:rStyle w:val="md-plain"/>
          <w:rFonts w:asciiTheme="minorEastAsia" w:eastAsiaTheme="minorEastAsia" w:hAnsiTheme="minorEastAsia" w:cs="Helvetica"/>
          <w:color w:val="333333"/>
          <w:sz w:val="21"/>
          <w:szCs w:val="21"/>
        </w:rPr>
        <w:t>ase1-</w:t>
      </w:r>
      <w:r w:rsidR="00791AD5">
        <w:rPr>
          <w:rStyle w:val="md-plain"/>
          <w:rFonts w:asciiTheme="minorEastAsia" w:eastAsiaTheme="minorEastAsia" w:hAnsiTheme="minorEastAsia" w:cs="Helvetica"/>
          <w:color w:val="333333"/>
          <w:sz w:val="21"/>
          <w:szCs w:val="21"/>
        </w:rPr>
        <w:t>2, 1-3</w:t>
      </w:r>
      <w:r w:rsidR="00791AD5">
        <w:rPr>
          <w:rStyle w:val="md-plain"/>
          <w:rFonts w:asciiTheme="minorEastAsia" w:eastAsiaTheme="minorEastAsia" w:hAnsiTheme="minorEastAsia" w:cs="Helvetica" w:hint="eastAsia"/>
          <w:color w:val="333333"/>
          <w:sz w:val="21"/>
          <w:szCs w:val="21"/>
        </w:rPr>
        <w:t>および1</w:t>
      </w:r>
      <w:r w:rsidR="00791AD5">
        <w:rPr>
          <w:rStyle w:val="md-plain"/>
          <w:rFonts w:asciiTheme="minorEastAsia" w:eastAsiaTheme="minorEastAsia" w:hAnsiTheme="minorEastAsia" w:cs="Helvetica"/>
          <w:color w:val="333333"/>
          <w:sz w:val="21"/>
          <w:szCs w:val="21"/>
        </w:rPr>
        <w:t>-4</w:t>
      </w:r>
      <w:r>
        <w:rPr>
          <w:rStyle w:val="md-plain"/>
          <w:rFonts w:asciiTheme="minorEastAsia" w:eastAsiaTheme="minorEastAsia" w:hAnsiTheme="minorEastAsia" w:cs="Helvetica" w:hint="eastAsia"/>
          <w:color w:val="333333"/>
          <w:sz w:val="21"/>
          <w:szCs w:val="21"/>
        </w:rPr>
        <w:t>において</w:t>
      </w:r>
      <w:r w:rsidR="00D1501B">
        <w:rPr>
          <w:rStyle w:val="md-plain"/>
          <w:rFonts w:asciiTheme="minorEastAsia" w:eastAsiaTheme="minorEastAsia" w:hAnsiTheme="minorEastAsia" w:cs="Helvetica" w:hint="eastAsia"/>
          <w:color w:val="333333"/>
          <w:sz w:val="21"/>
          <w:szCs w:val="21"/>
        </w:rPr>
        <w:t>のみ</w:t>
      </w:r>
      <w:r>
        <w:rPr>
          <w:rStyle w:val="md-plain"/>
          <w:rFonts w:asciiTheme="minorEastAsia" w:eastAsiaTheme="minorEastAsia" w:hAnsiTheme="minorEastAsia" w:cs="Helvetica" w:hint="eastAsia"/>
          <w:color w:val="333333"/>
          <w:sz w:val="21"/>
          <w:szCs w:val="21"/>
        </w:rPr>
        <w:t>金型の外部からその内部へと向かう方向に粉末粒子に作用していた。また、</w:t>
      </w:r>
      <w:r w:rsidR="008B6060">
        <w:rPr>
          <w:rStyle w:val="md-plain"/>
          <w:rFonts w:asciiTheme="minorEastAsia" w:eastAsiaTheme="minorEastAsia" w:hAnsiTheme="minorEastAsia" w:cs="Helvetica" w:hint="eastAsia"/>
          <w:color w:val="333333"/>
          <w:sz w:val="21"/>
          <w:szCs w:val="21"/>
        </w:rPr>
        <w:t>下杵の降下速度に比例して作用して</w:t>
      </w:r>
      <w:r w:rsidR="00496066">
        <w:rPr>
          <w:rStyle w:val="md-plain"/>
          <w:rFonts w:asciiTheme="minorEastAsia" w:eastAsiaTheme="minorEastAsia" w:hAnsiTheme="minorEastAsia" w:cs="Helvetica" w:hint="eastAsia"/>
          <w:color w:val="333333"/>
          <w:sz w:val="21"/>
          <w:szCs w:val="21"/>
        </w:rPr>
        <w:t>い</w:t>
      </w:r>
      <w:r w:rsidR="008B6060">
        <w:rPr>
          <w:rStyle w:val="md-plain"/>
          <w:rFonts w:asciiTheme="minorEastAsia" w:eastAsiaTheme="minorEastAsia" w:hAnsiTheme="minorEastAsia" w:cs="Helvetica" w:hint="eastAsia"/>
          <w:color w:val="333333"/>
          <w:sz w:val="21"/>
          <w:szCs w:val="21"/>
        </w:rPr>
        <w:t>た力が大き</w:t>
      </w:r>
      <w:r w:rsidR="00CE6D47">
        <w:rPr>
          <w:rStyle w:val="md-plain"/>
          <w:rFonts w:asciiTheme="minorEastAsia" w:eastAsiaTheme="minorEastAsia" w:hAnsiTheme="minorEastAsia" w:cs="Helvetica" w:hint="eastAsia"/>
          <w:color w:val="333333"/>
          <w:sz w:val="21"/>
          <w:szCs w:val="21"/>
        </w:rPr>
        <w:t>かった</w:t>
      </w:r>
      <w:r w:rsidR="003837BB">
        <w:rPr>
          <w:rStyle w:val="md-plain"/>
          <w:rFonts w:asciiTheme="minorEastAsia" w:eastAsiaTheme="minorEastAsia" w:hAnsiTheme="minorEastAsia" w:cs="Helvetica" w:hint="eastAsia"/>
          <w:color w:val="333333"/>
          <w:sz w:val="21"/>
          <w:szCs w:val="21"/>
        </w:rPr>
        <w:t>こと、</w:t>
      </w:r>
      <w:r w:rsidR="00D00B36">
        <w:rPr>
          <w:rStyle w:val="md-plain"/>
          <w:rFonts w:asciiTheme="minorEastAsia" w:eastAsiaTheme="minorEastAsia" w:hAnsiTheme="minorEastAsia" w:cs="Helvetica" w:hint="eastAsia"/>
          <w:color w:val="333333"/>
          <w:sz w:val="21"/>
          <w:szCs w:val="21"/>
        </w:rPr>
        <w:t>下杵の降下開始直後に力が最も大きく時間の経過とともに減衰していたことも、図</w:t>
      </w:r>
      <w:r w:rsidR="00D00B36">
        <w:rPr>
          <w:rStyle w:val="md-plain"/>
          <w:rFonts w:asciiTheme="minorEastAsia" w:eastAsiaTheme="minorEastAsia" w:hAnsiTheme="minorEastAsia" w:cs="Helvetica"/>
          <w:color w:val="333333"/>
          <w:sz w:val="21"/>
          <w:szCs w:val="21"/>
        </w:rPr>
        <w:t>6</w:t>
      </w:r>
      <w:r w:rsidR="00D00B36">
        <w:rPr>
          <w:rStyle w:val="md-plain"/>
          <w:rFonts w:asciiTheme="minorEastAsia" w:eastAsiaTheme="minorEastAsia" w:hAnsiTheme="minorEastAsia" w:cs="Helvetica" w:hint="eastAsia"/>
          <w:color w:val="333333"/>
          <w:sz w:val="21"/>
          <w:szCs w:val="21"/>
        </w:rPr>
        <w:t>における流体抗力と共通していた。</w:t>
      </w:r>
      <w:r w:rsidR="00C6213D">
        <w:rPr>
          <w:rStyle w:val="md-plain"/>
          <w:rFonts w:asciiTheme="minorEastAsia" w:eastAsiaTheme="minorEastAsia" w:hAnsiTheme="minorEastAsia" w:cs="Helvetica" w:hint="eastAsia"/>
          <w:color w:val="333333"/>
          <w:sz w:val="21"/>
          <w:szCs w:val="21"/>
        </w:rPr>
        <w:t>ここから、</w:t>
      </w:r>
      <w:r w:rsidR="00325581">
        <w:rPr>
          <w:rStyle w:val="md-plain"/>
          <w:rFonts w:asciiTheme="minorEastAsia" w:eastAsiaTheme="minorEastAsia" w:hAnsiTheme="minorEastAsia" w:cs="Helvetica" w:hint="eastAsia"/>
          <w:color w:val="333333"/>
          <w:sz w:val="21"/>
          <w:szCs w:val="21"/>
        </w:rPr>
        <w:t>図5においてC</w:t>
      </w:r>
      <w:r w:rsidR="00325581">
        <w:rPr>
          <w:rStyle w:val="md-plain"/>
          <w:rFonts w:asciiTheme="minorEastAsia" w:eastAsiaTheme="minorEastAsia" w:hAnsiTheme="minorEastAsia" w:cs="Helvetica"/>
          <w:color w:val="333333"/>
          <w:sz w:val="21"/>
          <w:szCs w:val="21"/>
        </w:rPr>
        <w:t>ase1-2, 1-3</w:t>
      </w:r>
      <w:r w:rsidR="00325581">
        <w:rPr>
          <w:rStyle w:val="md-plain"/>
          <w:rFonts w:asciiTheme="minorEastAsia" w:eastAsiaTheme="minorEastAsia" w:hAnsiTheme="minorEastAsia" w:cs="Helvetica" w:hint="eastAsia"/>
          <w:color w:val="333333"/>
          <w:sz w:val="21"/>
          <w:szCs w:val="21"/>
        </w:rPr>
        <w:t>および1</w:t>
      </w:r>
      <w:r w:rsidR="00325581">
        <w:rPr>
          <w:rStyle w:val="md-plain"/>
          <w:rFonts w:asciiTheme="minorEastAsia" w:eastAsiaTheme="minorEastAsia" w:hAnsiTheme="minorEastAsia" w:cs="Helvetica"/>
          <w:color w:val="333333"/>
          <w:sz w:val="21"/>
          <w:szCs w:val="21"/>
        </w:rPr>
        <w:t>-4</w:t>
      </w:r>
      <w:r w:rsidR="00325581">
        <w:rPr>
          <w:rStyle w:val="md-plain"/>
          <w:rFonts w:asciiTheme="minorEastAsia" w:eastAsiaTheme="minorEastAsia" w:hAnsiTheme="minorEastAsia" w:cs="Helvetica" w:hint="eastAsia"/>
          <w:color w:val="333333"/>
          <w:sz w:val="21"/>
          <w:szCs w:val="21"/>
        </w:rPr>
        <w:t>で充填初期にフラックスが高い値をとった理由は、</w:t>
      </w:r>
      <w:r w:rsidR="005E312E">
        <w:rPr>
          <w:rStyle w:val="md-plain"/>
          <w:rFonts w:asciiTheme="minorEastAsia" w:eastAsiaTheme="minorEastAsia" w:hAnsiTheme="minorEastAsia" w:cs="Helvetica" w:hint="eastAsia"/>
          <w:color w:val="333333"/>
          <w:sz w:val="21"/>
          <w:szCs w:val="21"/>
        </w:rPr>
        <w:t>流体抗力および圧力勾配による力が合わさ</w:t>
      </w:r>
      <w:r w:rsidR="00B847E0">
        <w:rPr>
          <w:rStyle w:val="md-plain"/>
          <w:rFonts w:asciiTheme="minorEastAsia" w:eastAsiaTheme="minorEastAsia" w:hAnsiTheme="minorEastAsia" w:cs="Helvetica" w:hint="eastAsia"/>
          <w:color w:val="333333"/>
          <w:sz w:val="21"/>
          <w:szCs w:val="21"/>
        </w:rPr>
        <w:t>って粉末粒子に働</w:t>
      </w:r>
      <w:r w:rsidR="00B4730D">
        <w:rPr>
          <w:rStyle w:val="md-plain"/>
          <w:rFonts w:asciiTheme="minorEastAsia" w:eastAsiaTheme="minorEastAsia" w:hAnsiTheme="minorEastAsia" w:cs="Helvetica" w:hint="eastAsia"/>
          <w:color w:val="333333"/>
          <w:sz w:val="21"/>
          <w:szCs w:val="21"/>
        </w:rPr>
        <w:t>き、粉末粒子を金型内に引き込んだ</w:t>
      </w:r>
      <w:r w:rsidR="004D48E7">
        <w:rPr>
          <w:rStyle w:val="md-plain"/>
          <w:rFonts w:asciiTheme="minorEastAsia" w:eastAsiaTheme="minorEastAsia" w:hAnsiTheme="minorEastAsia" w:cs="Helvetica" w:hint="eastAsia"/>
          <w:color w:val="333333"/>
          <w:sz w:val="21"/>
          <w:szCs w:val="21"/>
        </w:rPr>
        <w:t>ためである。</w:t>
      </w:r>
      <w:r w:rsidR="0008735B">
        <w:rPr>
          <w:rStyle w:val="md-plain"/>
          <w:rFonts w:asciiTheme="minorEastAsia" w:eastAsiaTheme="minorEastAsia" w:hAnsiTheme="minorEastAsia" w:cs="Helvetica" w:hint="eastAsia"/>
          <w:color w:val="333333"/>
          <w:sz w:val="21"/>
          <w:szCs w:val="21"/>
        </w:rPr>
        <w:t>つまり、</w:t>
      </w:r>
      <w:r w:rsidR="00833D2F">
        <w:rPr>
          <w:rStyle w:val="md-plain"/>
          <w:rFonts w:asciiTheme="minorEastAsia" w:eastAsiaTheme="minorEastAsia" w:hAnsiTheme="minorEastAsia" w:cs="Helvetica" w:hint="eastAsia"/>
          <w:color w:val="333333"/>
          <w:sz w:val="21"/>
          <w:szCs w:val="21"/>
        </w:rPr>
        <w:t>下杵の降下は、</w:t>
      </w:r>
      <w:r w:rsidR="00E90955">
        <w:rPr>
          <w:rStyle w:val="md-plain"/>
          <w:rFonts w:asciiTheme="minorEastAsia" w:eastAsiaTheme="minorEastAsia" w:hAnsiTheme="minorEastAsia" w:cs="Helvetica" w:hint="eastAsia"/>
          <w:color w:val="333333"/>
          <w:sz w:val="21"/>
          <w:szCs w:val="21"/>
        </w:rPr>
        <w:t>流体抗力と圧力勾配による力を、そ</w:t>
      </w:r>
      <w:r w:rsidR="004020EF">
        <w:rPr>
          <w:rStyle w:val="md-plain"/>
          <w:rFonts w:asciiTheme="minorEastAsia" w:eastAsiaTheme="minorEastAsia" w:hAnsiTheme="minorEastAsia" w:cs="Helvetica" w:hint="eastAsia"/>
          <w:color w:val="333333"/>
          <w:sz w:val="21"/>
          <w:szCs w:val="21"/>
        </w:rPr>
        <w:t>の降下初期に</w:t>
      </w:r>
      <w:r w:rsidR="00E90955">
        <w:rPr>
          <w:rStyle w:val="md-plain"/>
          <w:rFonts w:asciiTheme="minorEastAsia" w:eastAsiaTheme="minorEastAsia" w:hAnsiTheme="minorEastAsia" w:cs="Helvetica" w:hint="eastAsia"/>
          <w:color w:val="333333"/>
          <w:sz w:val="21"/>
          <w:szCs w:val="21"/>
        </w:rPr>
        <w:t>、</w:t>
      </w:r>
      <w:r w:rsidR="004020EF">
        <w:rPr>
          <w:rStyle w:val="md-plain"/>
          <w:rFonts w:asciiTheme="minorEastAsia" w:eastAsiaTheme="minorEastAsia" w:hAnsiTheme="minorEastAsia" w:cs="Helvetica" w:hint="eastAsia"/>
          <w:color w:val="333333"/>
          <w:sz w:val="21"/>
          <w:szCs w:val="21"/>
        </w:rPr>
        <w:t>粉末</w:t>
      </w:r>
      <w:r w:rsidR="00E90955">
        <w:rPr>
          <w:rStyle w:val="md-plain"/>
          <w:rFonts w:asciiTheme="minorEastAsia" w:eastAsiaTheme="minorEastAsia" w:hAnsiTheme="minorEastAsia" w:cs="Helvetica" w:hint="eastAsia"/>
          <w:color w:val="333333"/>
          <w:sz w:val="21"/>
          <w:szCs w:val="21"/>
        </w:rPr>
        <w:t>に作用させることによって粉末の</w:t>
      </w:r>
      <w:r w:rsidR="004020EF">
        <w:rPr>
          <w:rStyle w:val="md-plain"/>
          <w:rFonts w:asciiTheme="minorEastAsia" w:eastAsiaTheme="minorEastAsia" w:hAnsiTheme="minorEastAsia" w:cs="Helvetica" w:hint="eastAsia"/>
          <w:color w:val="333333"/>
          <w:sz w:val="21"/>
          <w:szCs w:val="21"/>
        </w:rPr>
        <w:t>充填</w:t>
      </w:r>
      <w:r w:rsidR="00E90955">
        <w:rPr>
          <w:rStyle w:val="md-plain"/>
          <w:rFonts w:asciiTheme="minorEastAsia" w:eastAsiaTheme="minorEastAsia" w:hAnsiTheme="minorEastAsia" w:cs="Helvetica" w:hint="eastAsia"/>
          <w:color w:val="333333"/>
          <w:sz w:val="21"/>
          <w:szCs w:val="21"/>
        </w:rPr>
        <w:t>を促進している。</w:t>
      </w:r>
    </w:p>
    <w:p w14:paraId="5431A459" w14:textId="1AF6FEB9" w:rsidR="003474FA" w:rsidRDefault="00D92A90" w:rsidP="00E26594">
      <w:pPr>
        <w:pStyle w:val="md-end-block"/>
        <w:ind w:firstLineChars="100" w:firstLine="210"/>
        <w:jc w:val="both"/>
        <w:rPr>
          <w:rStyle w:val="md-plain"/>
          <w:rFonts w:asciiTheme="minorEastAsia" w:eastAsiaTheme="minorEastAsia" w:hAnsiTheme="minorEastAsia" w:cs="Helvetica"/>
          <w:color w:val="333333"/>
          <w:sz w:val="21"/>
          <w:szCs w:val="21"/>
        </w:rPr>
      </w:pPr>
      <w:r>
        <w:rPr>
          <w:rStyle w:val="md-plain"/>
          <w:rFonts w:asciiTheme="minorEastAsia" w:eastAsiaTheme="minorEastAsia" w:hAnsiTheme="minorEastAsia" w:cs="Helvetica" w:hint="eastAsia"/>
          <w:color w:val="333333"/>
          <w:sz w:val="21"/>
          <w:szCs w:val="21"/>
        </w:rPr>
        <w:t>上述したように、</w:t>
      </w:r>
      <w:r w:rsidR="00877F65">
        <w:rPr>
          <w:rStyle w:val="md-plain"/>
          <w:rFonts w:asciiTheme="minorEastAsia" w:eastAsiaTheme="minorEastAsia" w:hAnsiTheme="minorEastAsia" w:cs="Helvetica" w:hint="eastAsia"/>
          <w:color w:val="333333"/>
          <w:sz w:val="21"/>
          <w:szCs w:val="21"/>
        </w:rPr>
        <w:t>下杵の降下を伴う粉末金型充填において、</w:t>
      </w:r>
      <w:r w:rsidR="00DB6D2B">
        <w:rPr>
          <w:rStyle w:val="md-plain"/>
          <w:rFonts w:asciiTheme="minorEastAsia" w:eastAsiaTheme="minorEastAsia" w:hAnsiTheme="minorEastAsia" w:cs="Helvetica" w:hint="eastAsia"/>
          <w:color w:val="333333"/>
          <w:sz w:val="21"/>
          <w:szCs w:val="21"/>
        </w:rPr>
        <w:t>充填終盤に現れるフラックスのピークは粉末の充填完了時間と密接に関わっている。</w:t>
      </w:r>
      <w:r w:rsidR="00290484">
        <w:rPr>
          <w:rStyle w:val="md-plain"/>
          <w:rFonts w:asciiTheme="minorEastAsia" w:eastAsiaTheme="minorEastAsia" w:hAnsiTheme="minorEastAsia" w:cs="Helvetica" w:hint="eastAsia"/>
          <w:color w:val="333333"/>
          <w:sz w:val="21"/>
          <w:szCs w:val="21"/>
        </w:rPr>
        <w:t>粉末の充填完了時間の短さが下杵</w:t>
      </w:r>
      <w:r w:rsidR="00E26594">
        <w:rPr>
          <w:rStyle w:val="md-plain"/>
          <w:rFonts w:asciiTheme="minorEastAsia" w:eastAsiaTheme="minorEastAsia" w:hAnsiTheme="minorEastAsia" w:cs="Helvetica" w:hint="eastAsia"/>
          <w:color w:val="333333"/>
          <w:sz w:val="21"/>
          <w:szCs w:val="21"/>
        </w:rPr>
        <w:t>の</w:t>
      </w:r>
      <w:r w:rsidR="00290484">
        <w:rPr>
          <w:rStyle w:val="md-plain"/>
          <w:rFonts w:asciiTheme="minorEastAsia" w:eastAsiaTheme="minorEastAsia" w:hAnsiTheme="minorEastAsia" w:cs="Helvetica" w:hint="eastAsia"/>
          <w:color w:val="333333"/>
          <w:sz w:val="21"/>
          <w:szCs w:val="21"/>
        </w:rPr>
        <w:t>降下速度と比例しない理由を明らかとするため</w:t>
      </w:r>
      <w:r w:rsidR="00DB6D2B">
        <w:rPr>
          <w:rStyle w:val="md-plain"/>
          <w:rFonts w:asciiTheme="minorEastAsia" w:eastAsiaTheme="minorEastAsia" w:hAnsiTheme="minorEastAsia" w:cs="Helvetica" w:hint="eastAsia"/>
          <w:color w:val="333333"/>
          <w:sz w:val="21"/>
          <w:szCs w:val="21"/>
        </w:rPr>
        <w:t>、</w:t>
      </w:r>
      <w:r w:rsidR="00336C8A">
        <w:rPr>
          <w:rStyle w:val="md-plain"/>
          <w:rFonts w:asciiTheme="minorEastAsia" w:eastAsiaTheme="minorEastAsia" w:hAnsiTheme="minorEastAsia" w:cs="Helvetica" w:hint="eastAsia"/>
          <w:color w:val="333333"/>
          <w:sz w:val="21"/>
          <w:szCs w:val="21"/>
        </w:rPr>
        <w:t>下杵の降下を伴う</w:t>
      </w:r>
      <w:r w:rsidR="00336C8A">
        <w:rPr>
          <w:rStyle w:val="md-plain"/>
          <w:rFonts w:asciiTheme="minorEastAsia" w:eastAsiaTheme="minorEastAsia" w:hAnsiTheme="minorEastAsia" w:cs="Helvetica"/>
          <w:color w:val="333333"/>
          <w:sz w:val="21"/>
          <w:szCs w:val="21"/>
        </w:rPr>
        <w:t>Case1-2, 1-3</w:t>
      </w:r>
      <w:r w:rsidR="00336C8A">
        <w:rPr>
          <w:rStyle w:val="md-plain"/>
          <w:rFonts w:asciiTheme="minorEastAsia" w:eastAsiaTheme="minorEastAsia" w:hAnsiTheme="minorEastAsia" w:cs="Helvetica" w:hint="eastAsia"/>
          <w:color w:val="333333"/>
          <w:sz w:val="21"/>
          <w:szCs w:val="21"/>
        </w:rPr>
        <w:t>および1</w:t>
      </w:r>
      <w:r w:rsidR="00336C8A">
        <w:rPr>
          <w:rStyle w:val="md-plain"/>
          <w:rFonts w:asciiTheme="minorEastAsia" w:eastAsiaTheme="minorEastAsia" w:hAnsiTheme="minorEastAsia" w:cs="Helvetica"/>
          <w:color w:val="333333"/>
          <w:sz w:val="21"/>
          <w:szCs w:val="21"/>
        </w:rPr>
        <w:t>-4</w:t>
      </w:r>
      <w:r w:rsidR="007773D0">
        <w:rPr>
          <w:rStyle w:val="md-plain"/>
          <w:rFonts w:asciiTheme="minorEastAsia" w:eastAsiaTheme="minorEastAsia" w:hAnsiTheme="minorEastAsia" w:cs="Helvetica" w:hint="eastAsia"/>
          <w:color w:val="333333"/>
          <w:sz w:val="21"/>
          <w:szCs w:val="21"/>
        </w:rPr>
        <w:t>について、充填の終盤における</w:t>
      </w:r>
      <w:r w:rsidR="00336C8A">
        <w:rPr>
          <w:rStyle w:val="md-plain"/>
          <w:rFonts w:asciiTheme="minorEastAsia" w:eastAsiaTheme="minorEastAsia" w:hAnsiTheme="minorEastAsia" w:cs="Helvetica" w:hint="eastAsia"/>
          <w:color w:val="333333"/>
          <w:sz w:val="21"/>
          <w:szCs w:val="21"/>
        </w:rPr>
        <w:t>結果を比較し考察を行う。</w:t>
      </w:r>
    </w:p>
    <w:p w14:paraId="528FA5CC" w14:textId="74C6C72B" w:rsidR="00101984" w:rsidRDefault="00C036DB" w:rsidP="00864576">
      <w:pPr>
        <w:pStyle w:val="md-end-block"/>
        <w:ind w:firstLineChars="100" w:firstLine="210"/>
        <w:jc w:val="both"/>
        <w:rPr>
          <w:rStyle w:val="md-plain"/>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図</w:t>
      </w:r>
      <w:r w:rsidR="005E36DB">
        <w:rPr>
          <w:rStyle w:val="md-plain"/>
          <w:rFonts w:asciiTheme="minorEastAsia" w:eastAsiaTheme="minorEastAsia" w:hAnsiTheme="minorEastAsia" w:cs="Helvetica"/>
          <w:color w:val="333333"/>
          <w:sz w:val="21"/>
          <w:szCs w:val="21"/>
        </w:rPr>
        <w:t>8</w:t>
      </w:r>
      <w:r w:rsidRPr="009B5395">
        <w:rPr>
          <w:rStyle w:val="md-plain"/>
          <w:rFonts w:asciiTheme="minorEastAsia" w:eastAsiaTheme="minorEastAsia" w:hAnsiTheme="minorEastAsia" w:cs="Helvetica"/>
          <w:color w:val="333333"/>
          <w:sz w:val="21"/>
          <w:szCs w:val="21"/>
        </w:rPr>
        <w:t>に充填終盤における金型領域周辺での空隙率および</w:t>
      </w:r>
      <w:r>
        <w:rPr>
          <w:rStyle w:val="md-plain"/>
          <w:rFonts w:asciiTheme="minorEastAsia" w:eastAsiaTheme="minorEastAsia" w:hAnsiTheme="minorEastAsia" w:cs="Helvetica" w:hint="eastAsia"/>
          <w:color w:val="333333"/>
          <w:sz w:val="21"/>
          <w:szCs w:val="21"/>
        </w:rPr>
        <w:t>空気</w:t>
      </w:r>
      <w:r w:rsidRPr="009B5395">
        <w:rPr>
          <w:rStyle w:val="md-plain"/>
          <w:rFonts w:asciiTheme="minorEastAsia" w:eastAsiaTheme="minorEastAsia" w:hAnsiTheme="minorEastAsia" w:cs="Helvetica"/>
          <w:color w:val="333333"/>
          <w:sz w:val="21"/>
          <w:szCs w:val="21"/>
        </w:rPr>
        <w:t>の速度</w:t>
      </w:r>
      <w:r>
        <w:rPr>
          <w:rStyle w:val="md-plain"/>
          <w:rFonts w:asciiTheme="minorEastAsia" w:eastAsiaTheme="minorEastAsia" w:hAnsiTheme="minorEastAsia" w:cs="Helvetica" w:hint="eastAsia"/>
          <w:color w:val="333333"/>
          <w:sz w:val="21"/>
          <w:szCs w:val="21"/>
        </w:rPr>
        <w:t>ベクトル</w:t>
      </w:r>
      <w:r w:rsidRPr="009B5395">
        <w:rPr>
          <w:rStyle w:val="md-plain"/>
          <w:rFonts w:asciiTheme="minorEastAsia" w:eastAsiaTheme="minorEastAsia" w:hAnsiTheme="minorEastAsia" w:cs="Helvetica"/>
          <w:color w:val="333333"/>
          <w:sz w:val="21"/>
          <w:szCs w:val="21"/>
        </w:rPr>
        <w:t>を示す。図中で白く示されている領域が粉末粒子</w:t>
      </w:r>
      <w:r w:rsidRPr="009B5395">
        <w:rPr>
          <w:rStyle w:val="md-plain"/>
          <w:rFonts w:asciiTheme="minorEastAsia" w:eastAsiaTheme="minorEastAsia" w:hAnsiTheme="minorEastAsia" w:cs="Helvetica" w:hint="eastAsia"/>
          <w:color w:val="333333"/>
          <w:sz w:val="21"/>
          <w:szCs w:val="21"/>
        </w:rPr>
        <w:t>の</w:t>
      </w:r>
      <w:r w:rsidR="00E80D68">
        <w:rPr>
          <w:rStyle w:val="md-plain"/>
          <w:rFonts w:asciiTheme="minorEastAsia" w:eastAsiaTheme="minorEastAsia" w:hAnsiTheme="minorEastAsia" w:cs="Helvetica" w:hint="eastAsia"/>
          <w:color w:val="333333"/>
          <w:sz w:val="21"/>
          <w:szCs w:val="21"/>
        </w:rPr>
        <w:t>割合が多い</w:t>
      </w:r>
      <w:r w:rsidRPr="009B5395">
        <w:rPr>
          <w:rStyle w:val="md-plain"/>
          <w:rFonts w:asciiTheme="minorEastAsia" w:eastAsiaTheme="minorEastAsia" w:hAnsiTheme="minorEastAsia" w:cs="Helvetica"/>
          <w:color w:val="333333"/>
          <w:sz w:val="21"/>
          <w:szCs w:val="21"/>
        </w:rPr>
        <w:t>領域、黒く示されている領域が空気の</w:t>
      </w:r>
      <w:r w:rsidR="00E80D68">
        <w:rPr>
          <w:rStyle w:val="md-plain"/>
          <w:rFonts w:asciiTheme="minorEastAsia" w:eastAsiaTheme="minorEastAsia" w:hAnsiTheme="minorEastAsia" w:cs="Helvetica" w:hint="eastAsia"/>
          <w:color w:val="333333"/>
          <w:sz w:val="21"/>
          <w:szCs w:val="21"/>
        </w:rPr>
        <w:t>割合が多い</w:t>
      </w:r>
      <w:r w:rsidRPr="009B5395">
        <w:rPr>
          <w:rStyle w:val="md-plain"/>
          <w:rFonts w:asciiTheme="minorEastAsia" w:eastAsiaTheme="minorEastAsia" w:hAnsiTheme="minorEastAsia" w:cs="Helvetica"/>
          <w:color w:val="333333"/>
          <w:sz w:val="21"/>
          <w:szCs w:val="21"/>
        </w:rPr>
        <w:t>領域である。なお、この図は金型領域の奥行方向に対して中心位置の断面を</w:t>
      </w:r>
      <w:r w:rsidR="00101984">
        <w:rPr>
          <w:rStyle w:val="md-plain"/>
          <w:rFonts w:asciiTheme="minorEastAsia" w:eastAsiaTheme="minorEastAsia" w:hAnsiTheme="minorEastAsia" w:cs="Helvetica" w:hint="eastAsia"/>
          <w:color w:val="333333"/>
          <w:sz w:val="21"/>
          <w:szCs w:val="21"/>
        </w:rPr>
        <w:t>示して</w:t>
      </w:r>
      <w:r w:rsidR="00A72510">
        <w:rPr>
          <w:rStyle w:val="md-plain"/>
          <w:rFonts w:asciiTheme="minorEastAsia" w:eastAsiaTheme="minorEastAsia" w:hAnsiTheme="minorEastAsia" w:cs="Helvetica" w:hint="eastAsia"/>
          <w:color w:val="333333"/>
          <w:sz w:val="21"/>
          <w:szCs w:val="21"/>
        </w:rPr>
        <w:t>いる</w:t>
      </w:r>
      <w:r w:rsidRPr="009B5395">
        <w:rPr>
          <w:rStyle w:val="md-plain"/>
          <w:rFonts w:asciiTheme="minorEastAsia" w:eastAsiaTheme="minorEastAsia" w:hAnsiTheme="minorEastAsia" w:cs="Helvetica"/>
          <w:color w:val="333333"/>
          <w:sz w:val="21"/>
          <w:szCs w:val="21"/>
        </w:rPr>
        <w:t>。</w:t>
      </w:r>
    </w:p>
    <w:p w14:paraId="02862C80" w14:textId="7B25387A" w:rsidR="009C5370" w:rsidRPr="006950E2" w:rsidRDefault="0099142F" w:rsidP="004B6AC8">
      <w:pPr>
        <w:pStyle w:val="md-end-block"/>
        <w:ind w:firstLineChars="100" w:firstLine="210"/>
        <w:rPr>
          <w:rStyle w:val="md-plain"/>
          <w:rFonts w:asciiTheme="minorEastAsia" w:eastAsiaTheme="minorEastAsia" w:hAnsiTheme="minorEastAsia" w:cs="Helvetica" w:hint="eastAsia"/>
          <w:color w:val="333333"/>
          <w:sz w:val="21"/>
          <w:szCs w:val="21"/>
        </w:rPr>
      </w:pPr>
      <w:r>
        <w:rPr>
          <w:rStyle w:val="md-plain"/>
          <w:rFonts w:asciiTheme="minorEastAsia" w:eastAsiaTheme="minorEastAsia" w:hAnsiTheme="minorEastAsia" w:cs="Helvetica" w:hint="eastAsia"/>
          <w:color w:val="333333"/>
          <w:sz w:val="21"/>
          <w:szCs w:val="21"/>
        </w:rPr>
        <w:lastRenderedPageBreak/>
        <w:t>まずC</w:t>
      </w:r>
      <w:r>
        <w:rPr>
          <w:rStyle w:val="md-plain"/>
          <w:rFonts w:asciiTheme="minorEastAsia" w:eastAsiaTheme="minorEastAsia" w:hAnsiTheme="minorEastAsia" w:cs="Helvetica"/>
          <w:color w:val="333333"/>
          <w:sz w:val="21"/>
          <w:szCs w:val="21"/>
        </w:rPr>
        <w:t>ase</w:t>
      </w:r>
      <w:r w:rsidR="00C814F9">
        <w:rPr>
          <w:rStyle w:val="md-plain"/>
          <w:rFonts w:asciiTheme="minorEastAsia" w:eastAsiaTheme="minorEastAsia" w:hAnsiTheme="minorEastAsia" w:cs="Helvetica"/>
          <w:color w:val="333333"/>
          <w:sz w:val="21"/>
          <w:szCs w:val="21"/>
        </w:rPr>
        <w:t>1-2</w:t>
      </w:r>
      <w:r>
        <w:rPr>
          <w:rStyle w:val="md-plain"/>
          <w:rFonts w:asciiTheme="minorEastAsia" w:eastAsiaTheme="minorEastAsia" w:hAnsiTheme="minorEastAsia" w:cs="Helvetica" w:hint="eastAsia"/>
          <w:color w:val="333333"/>
          <w:sz w:val="21"/>
          <w:szCs w:val="21"/>
        </w:rPr>
        <w:t>の結果について述べる</w:t>
      </w:r>
      <w:r w:rsidR="008D0439">
        <w:rPr>
          <w:rStyle w:val="md-plain"/>
          <w:rFonts w:asciiTheme="minorEastAsia" w:eastAsiaTheme="minorEastAsia" w:hAnsiTheme="minorEastAsia" w:cs="Helvetica" w:hint="eastAsia"/>
          <w:color w:val="333333"/>
          <w:sz w:val="21"/>
          <w:szCs w:val="21"/>
        </w:rPr>
        <w:t>。</w:t>
      </w:r>
      <w:r w:rsidR="00056D6E">
        <w:rPr>
          <w:rStyle w:val="md-plain"/>
          <w:rFonts w:asciiTheme="minorEastAsia" w:eastAsiaTheme="minorEastAsia" w:hAnsiTheme="minorEastAsia" w:cs="Helvetica" w:hint="eastAsia"/>
          <w:color w:val="333333"/>
          <w:sz w:val="21"/>
          <w:szCs w:val="21"/>
        </w:rPr>
        <w:t>時刻0</w:t>
      </w:r>
      <w:r w:rsidR="00056D6E">
        <w:rPr>
          <w:rStyle w:val="md-plain"/>
          <w:rFonts w:asciiTheme="minorEastAsia" w:eastAsiaTheme="minorEastAsia" w:hAnsiTheme="minorEastAsia" w:cs="Helvetica"/>
          <w:color w:val="333333"/>
          <w:sz w:val="21"/>
          <w:szCs w:val="21"/>
        </w:rPr>
        <w:t>.070 s</w:t>
      </w:r>
      <w:r w:rsidR="00056D6E">
        <w:rPr>
          <w:rStyle w:val="md-plain"/>
          <w:rFonts w:asciiTheme="minorEastAsia" w:eastAsiaTheme="minorEastAsia" w:hAnsiTheme="minorEastAsia" w:cs="Helvetica" w:hint="eastAsia"/>
          <w:color w:val="333333"/>
          <w:sz w:val="21"/>
          <w:szCs w:val="21"/>
        </w:rPr>
        <w:t>において、</w:t>
      </w:r>
      <w:r w:rsidR="00A2325A">
        <w:rPr>
          <w:rStyle w:val="md-plain"/>
          <w:rFonts w:asciiTheme="minorEastAsia" w:eastAsiaTheme="minorEastAsia" w:hAnsiTheme="minorEastAsia" w:cs="Helvetica" w:hint="eastAsia"/>
          <w:color w:val="333333"/>
          <w:sz w:val="21"/>
          <w:szCs w:val="21"/>
        </w:rPr>
        <w:t>金型</w:t>
      </w:r>
      <w:r w:rsidR="00863206">
        <w:rPr>
          <w:rStyle w:val="md-plain"/>
          <w:rFonts w:asciiTheme="minorEastAsia" w:eastAsiaTheme="minorEastAsia" w:hAnsiTheme="minorEastAsia" w:cs="Helvetica" w:hint="eastAsia"/>
          <w:color w:val="333333"/>
          <w:sz w:val="21"/>
          <w:szCs w:val="21"/>
        </w:rPr>
        <w:t>領域</w:t>
      </w:r>
      <w:r w:rsidR="00A2325A">
        <w:rPr>
          <w:rStyle w:val="md-plain"/>
          <w:rFonts w:asciiTheme="minorEastAsia" w:eastAsiaTheme="minorEastAsia" w:hAnsiTheme="minorEastAsia" w:cs="Helvetica" w:hint="eastAsia"/>
          <w:color w:val="333333"/>
          <w:sz w:val="21"/>
          <w:szCs w:val="21"/>
        </w:rPr>
        <w:t>の</w:t>
      </w:r>
      <w:r w:rsidR="00973EC8">
        <w:rPr>
          <w:rStyle w:val="md-plain"/>
          <w:rFonts w:asciiTheme="minorEastAsia" w:eastAsiaTheme="minorEastAsia" w:hAnsiTheme="minorEastAsia" w:cs="Helvetica" w:hint="eastAsia"/>
          <w:color w:val="333333"/>
          <w:sz w:val="21"/>
          <w:szCs w:val="21"/>
        </w:rPr>
        <w:t>水平面に対して</w:t>
      </w:r>
      <w:r w:rsidR="00A2325A">
        <w:rPr>
          <w:rStyle w:val="md-plain"/>
          <w:rFonts w:asciiTheme="minorEastAsia" w:eastAsiaTheme="minorEastAsia" w:hAnsiTheme="minorEastAsia" w:cs="Helvetica" w:hint="eastAsia"/>
          <w:color w:val="333333"/>
          <w:sz w:val="21"/>
          <w:szCs w:val="21"/>
        </w:rPr>
        <w:t>、中心に粉末領域、</w:t>
      </w:r>
      <w:r w:rsidR="00AB14E1">
        <w:rPr>
          <w:rStyle w:val="md-plain"/>
          <w:rFonts w:asciiTheme="minorEastAsia" w:eastAsiaTheme="minorEastAsia" w:hAnsiTheme="minorEastAsia" w:cs="Helvetica" w:hint="eastAsia"/>
          <w:color w:val="333333"/>
          <w:sz w:val="21"/>
          <w:szCs w:val="21"/>
        </w:rPr>
        <w:t>両方の側壁面</w:t>
      </w:r>
      <w:r w:rsidR="000E6EAC">
        <w:rPr>
          <w:rStyle w:val="md-plain"/>
          <w:rFonts w:asciiTheme="minorEastAsia" w:eastAsiaTheme="minorEastAsia" w:hAnsiTheme="minorEastAsia" w:cs="Helvetica" w:hint="eastAsia"/>
          <w:color w:val="333333"/>
          <w:sz w:val="21"/>
          <w:szCs w:val="21"/>
        </w:rPr>
        <w:t>沿い</w:t>
      </w:r>
      <w:r w:rsidR="00A2325A">
        <w:rPr>
          <w:rStyle w:val="md-plain"/>
          <w:rFonts w:asciiTheme="minorEastAsia" w:eastAsiaTheme="minorEastAsia" w:hAnsiTheme="minorEastAsia" w:cs="Helvetica" w:hint="eastAsia"/>
          <w:color w:val="333333"/>
          <w:sz w:val="21"/>
          <w:szCs w:val="21"/>
        </w:rPr>
        <w:t>に気泡領域が存在していた。</w:t>
      </w:r>
      <w:r w:rsidR="000F76EA">
        <w:rPr>
          <w:rStyle w:val="md-plain"/>
          <w:rFonts w:asciiTheme="minorEastAsia" w:eastAsiaTheme="minorEastAsia" w:hAnsiTheme="minorEastAsia" w:cs="Helvetica" w:hint="eastAsia"/>
          <w:color w:val="333333"/>
          <w:sz w:val="21"/>
          <w:szCs w:val="21"/>
        </w:rPr>
        <w:t>その後、</w:t>
      </w:r>
      <w:r w:rsidR="00EE4A1E">
        <w:rPr>
          <w:rStyle w:val="md-plain"/>
          <w:rFonts w:asciiTheme="minorEastAsia" w:eastAsiaTheme="minorEastAsia" w:hAnsiTheme="minorEastAsia" w:cs="Helvetica" w:hint="eastAsia"/>
          <w:color w:val="333333"/>
          <w:sz w:val="21"/>
          <w:szCs w:val="21"/>
        </w:rPr>
        <w:t>時刻0</w:t>
      </w:r>
      <w:r w:rsidR="00EE4A1E">
        <w:rPr>
          <w:rStyle w:val="md-plain"/>
          <w:rFonts w:asciiTheme="minorEastAsia" w:eastAsiaTheme="minorEastAsia" w:hAnsiTheme="minorEastAsia" w:cs="Helvetica"/>
          <w:color w:val="333333"/>
          <w:sz w:val="21"/>
          <w:szCs w:val="21"/>
        </w:rPr>
        <w:t>.070 s</w:t>
      </w:r>
      <w:r w:rsidR="00EE4A1E">
        <w:rPr>
          <w:rStyle w:val="md-plain"/>
          <w:rFonts w:asciiTheme="minorEastAsia" w:eastAsiaTheme="minorEastAsia" w:hAnsiTheme="minorEastAsia" w:cs="Helvetica" w:hint="eastAsia"/>
          <w:color w:val="333333"/>
          <w:sz w:val="21"/>
          <w:szCs w:val="21"/>
        </w:rPr>
        <w:t>から0</w:t>
      </w:r>
      <w:r w:rsidR="00EE4A1E">
        <w:rPr>
          <w:rStyle w:val="md-plain"/>
          <w:rFonts w:asciiTheme="minorEastAsia" w:eastAsiaTheme="minorEastAsia" w:hAnsiTheme="minorEastAsia" w:cs="Helvetica"/>
          <w:color w:val="333333"/>
          <w:sz w:val="21"/>
          <w:szCs w:val="21"/>
        </w:rPr>
        <w:t>.100 s</w:t>
      </w:r>
      <w:r w:rsidR="00EE4A1E">
        <w:rPr>
          <w:rStyle w:val="md-plain"/>
          <w:rFonts w:asciiTheme="minorEastAsia" w:eastAsiaTheme="minorEastAsia" w:hAnsiTheme="minorEastAsia" w:cs="Helvetica" w:hint="eastAsia"/>
          <w:color w:val="333333"/>
          <w:sz w:val="21"/>
          <w:szCs w:val="21"/>
        </w:rPr>
        <w:t>にかけて、</w:t>
      </w:r>
      <w:r w:rsidR="00F721C7">
        <w:rPr>
          <w:rStyle w:val="md-plain"/>
          <w:rFonts w:asciiTheme="minorEastAsia" w:eastAsiaTheme="minorEastAsia" w:hAnsiTheme="minorEastAsia" w:cs="Helvetica" w:hint="eastAsia"/>
          <w:color w:val="333333"/>
          <w:sz w:val="21"/>
          <w:szCs w:val="21"/>
        </w:rPr>
        <w:t>粒子の流入路が細くなっていた。</w:t>
      </w:r>
      <w:r w:rsidR="0075561F">
        <w:rPr>
          <w:rStyle w:val="md-plain"/>
          <w:rFonts w:asciiTheme="minorEastAsia" w:eastAsiaTheme="minorEastAsia" w:hAnsiTheme="minorEastAsia" w:cs="Helvetica" w:hint="eastAsia"/>
          <w:color w:val="333333"/>
          <w:sz w:val="21"/>
          <w:szCs w:val="21"/>
        </w:rPr>
        <w:t>気泡は、時間の経過とともに上昇し、金型領域から</w:t>
      </w:r>
      <w:r w:rsidR="004E4DD7">
        <w:rPr>
          <w:rStyle w:val="md-plain"/>
          <w:rFonts w:asciiTheme="minorEastAsia" w:eastAsiaTheme="minorEastAsia" w:hAnsiTheme="minorEastAsia" w:cs="Helvetica" w:hint="eastAsia"/>
          <w:color w:val="333333"/>
          <w:sz w:val="21"/>
          <w:szCs w:val="21"/>
        </w:rPr>
        <w:t>排出され</w:t>
      </w:r>
      <w:r w:rsidR="0075561F">
        <w:rPr>
          <w:rStyle w:val="md-plain"/>
          <w:rFonts w:asciiTheme="minorEastAsia" w:eastAsiaTheme="minorEastAsia" w:hAnsiTheme="minorEastAsia" w:cs="Helvetica" w:hint="eastAsia"/>
          <w:color w:val="333333"/>
          <w:sz w:val="21"/>
          <w:szCs w:val="21"/>
        </w:rPr>
        <w:t>ていった。</w:t>
      </w:r>
      <w:r w:rsidR="0001358A">
        <w:rPr>
          <w:rStyle w:val="md-plain"/>
          <w:rFonts w:asciiTheme="minorEastAsia" w:eastAsiaTheme="minorEastAsia" w:hAnsiTheme="minorEastAsia" w:cs="Helvetica" w:hint="eastAsia"/>
          <w:color w:val="333333"/>
          <w:sz w:val="21"/>
          <w:szCs w:val="21"/>
        </w:rPr>
        <w:t>また、気泡の排出</w:t>
      </w:r>
      <w:r w:rsidR="00EC06FB">
        <w:rPr>
          <w:rStyle w:val="md-plain"/>
          <w:rFonts w:asciiTheme="minorEastAsia" w:eastAsiaTheme="minorEastAsia" w:hAnsiTheme="minorEastAsia" w:cs="Helvetica" w:hint="eastAsia"/>
          <w:color w:val="333333"/>
          <w:sz w:val="21"/>
          <w:szCs w:val="21"/>
        </w:rPr>
        <w:t>完了</w:t>
      </w:r>
      <w:r w:rsidR="00614F69">
        <w:rPr>
          <w:rStyle w:val="md-plain"/>
          <w:rFonts w:asciiTheme="minorEastAsia" w:eastAsiaTheme="minorEastAsia" w:hAnsiTheme="minorEastAsia" w:cs="Helvetica" w:hint="eastAsia"/>
          <w:color w:val="333333"/>
          <w:sz w:val="21"/>
          <w:szCs w:val="21"/>
        </w:rPr>
        <w:t>後に</w:t>
      </w:r>
      <w:r w:rsidR="0001358A">
        <w:rPr>
          <w:rStyle w:val="md-plain"/>
          <w:rFonts w:asciiTheme="minorEastAsia" w:eastAsiaTheme="minorEastAsia" w:hAnsiTheme="minorEastAsia" w:cs="Helvetica" w:hint="eastAsia"/>
          <w:color w:val="333333"/>
          <w:sz w:val="21"/>
          <w:szCs w:val="21"/>
        </w:rPr>
        <w:t>粉末</w:t>
      </w:r>
      <w:r w:rsidR="00614F69">
        <w:rPr>
          <w:rStyle w:val="md-plain"/>
          <w:rFonts w:asciiTheme="minorEastAsia" w:eastAsiaTheme="minorEastAsia" w:hAnsiTheme="minorEastAsia" w:cs="Helvetica" w:hint="eastAsia"/>
          <w:color w:val="333333"/>
          <w:sz w:val="21"/>
          <w:szCs w:val="21"/>
        </w:rPr>
        <w:t>が金型領域に入り込み、充填が完了した。</w:t>
      </w:r>
      <w:r w:rsidR="00BA34D4">
        <w:rPr>
          <w:rStyle w:val="md-plain"/>
          <w:rFonts w:asciiTheme="minorEastAsia" w:eastAsiaTheme="minorEastAsia" w:hAnsiTheme="minorEastAsia" w:cs="Helvetica" w:hint="eastAsia"/>
          <w:color w:val="333333"/>
          <w:sz w:val="21"/>
          <w:szCs w:val="21"/>
        </w:rPr>
        <w:t>C</w:t>
      </w:r>
      <w:r w:rsidR="00BA34D4">
        <w:rPr>
          <w:rStyle w:val="md-plain"/>
          <w:rFonts w:asciiTheme="minorEastAsia" w:eastAsiaTheme="minorEastAsia" w:hAnsiTheme="minorEastAsia" w:cs="Helvetica"/>
          <w:color w:val="333333"/>
          <w:sz w:val="21"/>
          <w:szCs w:val="21"/>
        </w:rPr>
        <w:t>ase1-2</w:t>
      </w:r>
      <w:r w:rsidR="00BA34D4">
        <w:rPr>
          <w:rStyle w:val="md-plain"/>
          <w:rFonts w:asciiTheme="minorEastAsia" w:eastAsiaTheme="minorEastAsia" w:hAnsiTheme="minorEastAsia" w:cs="Helvetica" w:hint="eastAsia"/>
          <w:color w:val="333333"/>
          <w:sz w:val="21"/>
          <w:szCs w:val="21"/>
        </w:rPr>
        <w:t>における粒子の流入路の様子および気泡の動きは、C</w:t>
      </w:r>
      <w:r w:rsidR="00BA34D4">
        <w:rPr>
          <w:rStyle w:val="md-plain"/>
          <w:rFonts w:asciiTheme="minorEastAsia" w:eastAsiaTheme="minorEastAsia" w:hAnsiTheme="minorEastAsia" w:cs="Helvetica"/>
          <w:color w:val="333333"/>
          <w:sz w:val="21"/>
          <w:szCs w:val="21"/>
        </w:rPr>
        <w:t>ase1-3</w:t>
      </w:r>
      <w:r w:rsidR="00BA34D4">
        <w:rPr>
          <w:rStyle w:val="md-plain"/>
          <w:rFonts w:asciiTheme="minorEastAsia" w:eastAsiaTheme="minorEastAsia" w:hAnsiTheme="minorEastAsia" w:cs="Helvetica" w:hint="eastAsia"/>
          <w:color w:val="333333"/>
          <w:sz w:val="21"/>
          <w:szCs w:val="21"/>
        </w:rPr>
        <w:t>および</w:t>
      </w:r>
      <w:r w:rsidR="00BA34D4">
        <w:rPr>
          <w:rStyle w:val="md-plain"/>
          <w:rFonts w:asciiTheme="minorEastAsia" w:eastAsiaTheme="minorEastAsia" w:hAnsiTheme="minorEastAsia" w:cs="Helvetica"/>
          <w:color w:val="333333"/>
          <w:sz w:val="21"/>
          <w:szCs w:val="21"/>
        </w:rPr>
        <w:t>1-4</w:t>
      </w:r>
      <w:r w:rsidR="00BA34D4">
        <w:rPr>
          <w:rStyle w:val="md-plain"/>
          <w:rFonts w:asciiTheme="minorEastAsia" w:eastAsiaTheme="minorEastAsia" w:hAnsiTheme="minorEastAsia" w:cs="Helvetica" w:hint="eastAsia"/>
          <w:color w:val="333333"/>
          <w:sz w:val="21"/>
          <w:szCs w:val="21"/>
        </w:rPr>
        <w:t>においても</w:t>
      </w:r>
      <w:r w:rsidR="00D67BEB">
        <w:rPr>
          <w:rStyle w:val="md-plain"/>
          <w:rFonts w:asciiTheme="minorEastAsia" w:eastAsiaTheme="minorEastAsia" w:hAnsiTheme="minorEastAsia" w:cs="Helvetica" w:hint="eastAsia"/>
          <w:color w:val="333333"/>
          <w:sz w:val="21"/>
          <w:szCs w:val="21"/>
        </w:rPr>
        <w:t>同様に見られた</w:t>
      </w:r>
      <w:r w:rsidR="00BA34D4">
        <w:rPr>
          <w:rStyle w:val="md-plain"/>
          <w:rFonts w:asciiTheme="minorEastAsia" w:eastAsiaTheme="minorEastAsia" w:hAnsiTheme="minorEastAsia" w:cs="Helvetica" w:hint="eastAsia"/>
          <w:color w:val="333333"/>
          <w:sz w:val="21"/>
          <w:szCs w:val="21"/>
        </w:rPr>
        <w:t>。</w:t>
      </w:r>
      <w:r w:rsidR="004B4817">
        <w:rPr>
          <w:rStyle w:val="md-plain"/>
          <w:rFonts w:asciiTheme="minorEastAsia" w:eastAsiaTheme="minorEastAsia" w:hAnsiTheme="minorEastAsia" w:cs="Helvetica" w:hint="eastAsia"/>
          <w:color w:val="333333"/>
          <w:sz w:val="21"/>
          <w:szCs w:val="21"/>
        </w:rPr>
        <w:t>次に、各ケースの結果の相違点について述べる。</w:t>
      </w:r>
      <w:r w:rsidR="0001358A">
        <w:rPr>
          <w:rStyle w:val="md-plain"/>
          <w:rFonts w:asciiTheme="minorEastAsia" w:eastAsiaTheme="minorEastAsia" w:hAnsiTheme="minorEastAsia" w:cs="Helvetica" w:hint="eastAsia"/>
          <w:color w:val="333333"/>
          <w:sz w:val="21"/>
          <w:szCs w:val="21"/>
        </w:rPr>
        <w:t>相違点は</w:t>
      </w:r>
      <w:r w:rsidR="00FD2D56">
        <w:rPr>
          <w:rStyle w:val="md-plain"/>
          <w:rFonts w:asciiTheme="minorEastAsia" w:eastAsiaTheme="minorEastAsia" w:hAnsiTheme="minorEastAsia" w:cs="Helvetica" w:hint="eastAsia"/>
          <w:color w:val="333333"/>
          <w:sz w:val="21"/>
          <w:szCs w:val="21"/>
        </w:rPr>
        <w:t>、</w:t>
      </w:r>
      <w:r w:rsidR="00767722">
        <w:rPr>
          <w:rStyle w:val="md-plain"/>
          <w:rFonts w:asciiTheme="minorEastAsia" w:eastAsiaTheme="minorEastAsia" w:hAnsiTheme="minorEastAsia" w:cs="Helvetica" w:hint="eastAsia"/>
          <w:color w:val="333333"/>
          <w:sz w:val="21"/>
          <w:szCs w:val="21"/>
        </w:rPr>
        <w:t>粉末</w:t>
      </w:r>
      <w:r w:rsidR="00324710">
        <w:rPr>
          <w:rStyle w:val="md-plain"/>
          <w:rFonts w:asciiTheme="minorEastAsia" w:eastAsiaTheme="minorEastAsia" w:hAnsiTheme="minorEastAsia" w:cs="Helvetica" w:hint="eastAsia"/>
          <w:color w:val="333333"/>
          <w:sz w:val="21"/>
          <w:szCs w:val="21"/>
        </w:rPr>
        <w:t>の流入路の細さおよび気泡の排出が完了する早さの2点である。</w:t>
      </w:r>
      <w:r w:rsidR="00EC06FB">
        <w:rPr>
          <w:rStyle w:val="md-plain"/>
          <w:rFonts w:asciiTheme="minorEastAsia" w:eastAsiaTheme="minorEastAsia" w:hAnsiTheme="minorEastAsia" w:cs="Helvetica" w:hint="eastAsia"/>
          <w:color w:val="333333"/>
          <w:sz w:val="21"/>
          <w:szCs w:val="21"/>
        </w:rPr>
        <w:t>時刻0</w:t>
      </w:r>
      <w:r w:rsidR="00EC06FB">
        <w:rPr>
          <w:rStyle w:val="md-plain"/>
          <w:rFonts w:asciiTheme="minorEastAsia" w:eastAsiaTheme="minorEastAsia" w:hAnsiTheme="minorEastAsia" w:cs="Helvetica"/>
          <w:color w:val="333333"/>
          <w:sz w:val="21"/>
          <w:szCs w:val="21"/>
        </w:rPr>
        <w:t>.070 s</w:t>
      </w:r>
      <w:r w:rsidR="00056851">
        <w:rPr>
          <w:rStyle w:val="md-plain"/>
          <w:rFonts w:asciiTheme="minorEastAsia" w:eastAsiaTheme="minorEastAsia" w:hAnsiTheme="minorEastAsia" w:cs="Helvetica" w:hint="eastAsia"/>
          <w:color w:val="333333"/>
          <w:sz w:val="21"/>
          <w:szCs w:val="21"/>
        </w:rPr>
        <w:t>において、下杵の降下速度が大きいほど</w:t>
      </w:r>
      <w:r w:rsidR="00321348">
        <w:rPr>
          <w:rStyle w:val="md-plain"/>
          <w:rFonts w:asciiTheme="minorEastAsia" w:eastAsiaTheme="minorEastAsia" w:hAnsiTheme="minorEastAsia" w:cs="Helvetica" w:hint="eastAsia"/>
          <w:color w:val="333333"/>
          <w:sz w:val="21"/>
          <w:szCs w:val="21"/>
        </w:rPr>
        <w:t>粉末の流入路が細かった。</w:t>
      </w:r>
      <w:r w:rsidR="008B2ECC">
        <w:rPr>
          <w:rStyle w:val="md-plain"/>
          <w:rFonts w:asciiTheme="minorEastAsia" w:eastAsiaTheme="minorEastAsia" w:hAnsiTheme="minorEastAsia" w:cs="Helvetica" w:hint="eastAsia"/>
          <w:color w:val="333333"/>
          <w:sz w:val="21"/>
          <w:szCs w:val="21"/>
        </w:rPr>
        <w:t>さらに、</w:t>
      </w:r>
      <w:r w:rsidR="00767722">
        <w:rPr>
          <w:rStyle w:val="md-plain"/>
          <w:rFonts w:asciiTheme="minorEastAsia" w:eastAsiaTheme="minorEastAsia" w:hAnsiTheme="minorEastAsia" w:cs="Helvetica" w:hint="eastAsia"/>
          <w:color w:val="333333"/>
          <w:sz w:val="21"/>
          <w:szCs w:val="21"/>
        </w:rPr>
        <w:t>時刻0</w:t>
      </w:r>
      <w:r w:rsidR="00767722">
        <w:rPr>
          <w:rStyle w:val="md-plain"/>
          <w:rFonts w:asciiTheme="minorEastAsia" w:eastAsiaTheme="minorEastAsia" w:hAnsiTheme="minorEastAsia" w:cs="Helvetica"/>
          <w:color w:val="333333"/>
          <w:sz w:val="21"/>
          <w:szCs w:val="21"/>
        </w:rPr>
        <w:t>.130 s</w:t>
      </w:r>
      <w:r w:rsidR="00767722">
        <w:rPr>
          <w:rStyle w:val="md-plain"/>
          <w:rFonts w:asciiTheme="minorEastAsia" w:eastAsiaTheme="minorEastAsia" w:hAnsiTheme="minorEastAsia" w:cs="Helvetica" w:hint="eastAsia"/>
          <w:color w:val="333333"/>
          <w:sz w:val="21"/>
          <w:szCs w:val="21"/>
        </w:rPr>
        <w:t>において、</w:t>
      </w:r>
      <w:r w:rsidR="008B2ECC">
        <w:rPr>
          <w:rStyle w:val="md-plain"/>
          <w:rFonts w:asciiTheme="minorEastAsia" w:eastAsiaTheme="minorEastAsia" w:hAnsiTheme="minorEastAsia" w:cs="Helvetica" w:hint="eastAsia"/>
          <w:color w:val="333333"/>
          <w:sz w:val="21"/>
          <w:szCs w:val="21"/>
        </w:rPr>
        <w:t>C</w:t>
      </w:r>
      <w:r w:rsidR="008B2ECC">
        <w:rPr>
          <w:rStyle w:val="md-plain"/>
          <w:rFonts w:asciiTheme="minorEastAsia" w:eastAsiaTheme="minorEastAsia" w:hAnsiTheme="minorEastAsia" w:cs="Helvetica"/>
          <w:color w:val="333333"/>
          <w:sz w:val="21"/>
          <w:szCs w:val="21"/>
        </w:rPr>
        <w:t>ase1-4</w:t>
      </w:r>
      <w:r w:rsidR="00767722">
        <w:rPr>
          <w:rStyle w:val="md-plain"/>
          <w:rFonts w:asciiTheme="minorEastAsia" w:eastAsiaTheme="minorEastAsia" w:hAnsiTheme="minorEastAsia" w:cs="Helvetica" w:hint="eastAsia"/>
          <w:color w:val="333333"/>
          <w:sz w:val="21"/>
          <w:szCs w:val="21"/>
        </w:rPr>
        <w:t>では粉末の流入路がほとんど遮断されていた。</w:t>
      </w:r>
      <w:r w:rsidR="008B2ECC">
        <w:rPr>
          <w:rStyle w:val="md-plain"/>
          <w:rFonts w:asciiTheme="minorEastAsia" w:eastAsiaTheme="minorEastAsia" w:hAnsiTheme="minorEastAsia" w:cs="Helvetica" w:hint="eastAsia"/>
          <w:color w:val="333333"/>
          <w:sz w:val="21"/>
          <w:szCs w:val="21"/>
        </w:rPr>
        <w:t>時刻</w:t>
      </w:r>
      <w:r w:rsidR="00A136F2">
        <w:rPr>
          <w:rStyle w:val="md-plain"/>
          <w:rFonts w:asciiTheme="minorEastAsia" w:eastAsiaTheme="minorEastAsia" w:hAnsiTheme="minorEastAsia" w:cs="Helvetica" w:hint="eastAsia"/>
          <w:color w:val="333333"/>
          <w:sz w:val="21"/>
          <w:szCs w:val="21"/>
        </w:rPr>
        <w:t>0</w:t>
      </w:r>
      <w:r w:rsidR="00A136F2">
        <w:rPr>
          <w:rStyle w:val="md-plain"/>
          <w:rFonts w:asciiTheme="minorEastAsia" w:eastAsiaTheme="minorEastAsia" w:hAnsiTheme="minorEastAsia" w:cs="Helvetica"/>
          <w:color w:val="333333"/>
          <w:sz w:val="21"/>
          <w:szCs w:val="21"/>
        </w:rPr>
        <w:t>.160 s</w:t>
      </w:r>
      <w:r w:rsidR="00A136F2">
        <w:rPr>
          <w:rStyle w:val="md-plain"/>
          <w:rFonts w:asciiTheme="minorEastAsia" w:eastAsiaTheme="minorEastAsia" w:hAnsiTheme="minorEastAsia" w:cs="Helvetica" w:hint="eastAsia"/>
          <w:color w:val="333333"/>
          <w:sz w:val="21"/>
          <w:szCs w:val="21"/>
        </w:rPr>
        <w:t>において、</w:t>
      </w:r>
      <w:r w:rsidR="00AB2B56">
        <w:rPr>
          <w:rStyle w:val="md-plain"/>
          <w:rFonts w:asciiTheme="minorEastAsia" w:eastAsiaTheme="minorEastAsia" w:hAnsiTheme="minorEastAsia" w:cs="Helvetica" w:hint="eastAsia"/>
          <w:color w:val="333333"/>
          <w:sz w:val="21"/>
          <w:szCs w:val="21"/>
        </w:rPr>
        <w:t>気泡領域の大きさに差が見られた。</w:t>
      </w:r>
      <w:r w:rsidR="002532D4">
        <w:rPr>
          <w:rStyle w:val="md-plain"/>
          <w:rFonts w:asciiTheme="minorEastAsia" w:eastAsiaTheme="minorEastAsia" w:hAnsiTheme="minorEastAsia" w:cs="Helvetica" w:hint="eastAsia"/>
          <w:color w:val="333333"/>
          <w:sz w:val="21"/>
          <w:szCs w:val="21"/>
        </w:rPr>
        <w:t>C</w:t>
      </w:r>
      <w:r w:rsidR="002532D4">
        <w:rPr>
          <w:rStyle w:val="md-plain"/>
          <w:rFonts w:asciiTheme="minorEastAsia" w:eastAsiaTheme="minorEastAsia" w:hAnsiTheme="minorEastAsia" w:cs="Helvetica"/>
          <w:color w:val="333333"/>
          <w:sz w:val="21"/>
          <w:szCs w:val="21"/>
        </w:rPr>
        <w:t>ase1-3</w:t>
      </w:r>
      <w:r w:rsidR="002532D4">
        <w:rPr>
          <w:rStyle w:val="md-plain"/>
          <w:rFonts w:asciiTheme="minorEastAsia" w:eastAsiaTheme="minorEastAsia" w:hAnsiTheme="minorEastAsia" w:cs="Helvetica" w:hint="eastAsia"/>
          <w:color w:val="333333"/>
          <w:sz w:val="21"/>
          <w:szCs w:val="21"/>
        </w:rPr>
        <w:t>では、金型領域が粉末で完全に充填されている一方で、</w:t>
      </w:r>
      <w:r w:rsidR="00D726A5">
        <w:rPr>
          <w:rStyle w:val="md-plain"/>
          <w:rFonts w:asciiTheme="minorEastAsia" w:eastAsiaTheme="minorEastAsia" w:hAnsiTheme="minorEastAsia" w:cs="Helvetica" w:hint="eastAsia"/>
          <w:color w:val="333333"/>
          <w:sz w:val="21"/>
          <w:szCs w:val="21"/>
        </w:rPr>
        <w:t>C</w:t>
      </w:r>
      <w:r w:rsidR="00D726A5">
        <w:rPr>
          <w:rStyle w:val="md-plain"/>
          <w:rFonts w:asciiTheme="minorEastAsia" w:eastAsiaTheme="minorEastAsia" w:hAnsiTheme="minorEastAsia" w:cs="Helvetica"/>
          <w:color w:val="333333"/>
          <w:sz w:val="21"/>
          <w:szCs w:val="21"/>
        </w:rPr>
        <w:t>ase 1-2</w:t>
      </w:r>
      <w:r w:rsidR="00D726A5">
        <w:rPr>
          <w:rStyle w:val="md-plain"/>
          <w:rFonts w:asciiTheme="minorEastAsia" w:eastAsiaTheme="minorEastAsia" w:hAnsiTheme="minorEastAsia" w:cs="Helvetica" w:hint="eastAsia"/>
          <w:color w:val="333333"/>
          <w:sz w:val="21"/>
          <w:szCs w:val="21"/>
        </w:rPr>
        <w:t>および1</w:t>
      </w:r>
      <w:r w:rsidR="00D726A5">
        <w:rPr>
          <w:rStyle w:val="md-plain"/>
          <w:rFonts w:asciiTheme="minorEastAsia" w:eastAsiaTheme="minorEastAsia" w:hAnsiTheme="minorEastAsia" w:cs="Helvetica"/>
          <w:color w:val="333333"/>
          <w:sz w:val="21"/>
          <w:szCs w:val="21"/>
        </w:rPr>
        <w:t>-4</w:t>
      </w:r>
      <w:r w:rsidR="00D726A5">
        <w:rPr>
          <w:rStyle w:val="md-plain"/>
          <w:rFonts w:asciiTheme="minorEastAsia" w:eastAsiaTheme="minorEastAsia" w:hAnsiTheme="minorEastAsia" w:cs="Helvetica" w:hint="eastAsia"/>
          <w:color w:val="333333"/>
          <w:sz w:val="21"/>
          <w:szCs w:val="21"/>
        </w:rPr>
        <w:t>においては</w:t>
      </w:r>
      <w:r w:rsidR="008E2E37">
        <w:rPr>
          <w:rStyle w:val="md-plain"/>
          <w:rFonts w:asciiTheme="minorEastAsia" w:eastAsiaTheme="minorEastAsia" w:hAnsiTheme="minorEastAsia" w:cs="Helvetica" w:hint="eastAsia"/>
          <w:color w:val="333333"/>
          <w:sz w:val="21"/>
          <w:szCs w:val="21"/>
        </w:rPr>
        <w:t>金型領域内に気泡が</w:t>
      </w:r>
      <w:r w:rsidR="00AD79BA">
        <w:rPr>
          <w:rStyle w:val="md-plain"/>
          <w:rFonts w:asciiTheme="minorEastAsia" w:eastAsiaTheme="minorEastAsia" w:hAnsiTheme="minorEastAsia" w:cs="Helvetica" w:hint="eastAsia"/>
          <w:color w:val="333333"/>
          <w:sz w:val="21"/>
          <w:szCs w:val="21"/>
        </w:rPr>
        <w:t>依然として残っていた</w:t>
      </w:r>
      <w:r w:rsidR="008E2E37">
        <w:rPr>
          <w:rStyle w:val="md-plain"/>
          <w:rFonts w:asciiTheme="minorEastAsia" w:eastAsiaTheme="minorEastAsia" w:hAnsiTheme="minorEastAsia" w:cs="Helvetica" w:hint="eastAsia"/>
          <w:color w:val="333333"/>
          <w:sz w:val="21"/>
          <w:szCs w:val="21"/>
        </w:rPr>
        <w:t>。</w:t>
      </w:r>
      <w:r w:rsidR="000E39C6">
        <w:rPr>
          <w:rStyle w:val="md-plain"/>
          <w:rFonts w:asciiTheme="minorEastAsia" w:eastAsiaTheme="minorEastAsia" w:hAnsiTheme="minorEastAsia" w:cs="Helvetica" w:hint="eastAsia"/>
          <w:color w:val="333333"/>
          <w:sz w:val="21"/>
          <w:szCs w:val="21"/>
        </w:rPr>
        <w:t>ここで、</w:t>
      </w:r>
      <w:r w:rsidR="00EB3673">
        <w:rPr>
          <w:rStyle w:val="md-plain"/>
          <w:rFonts w:asciiTheme="minorEastAsia" w:eastAsiaTheme="minorEastAsia" w:hAnsiTheme="minorEastAsia" w:cs="Helvetica" w:hint="eastAsia"/>
          <w:color w:val="333333"/>
          <w:sz w:val="21"/>
          <w:szCs w:val="21"/>
        </w:rPr>
        <w:t>結果より明らかなように、</w:t>
      </w:r>
      <w:r w:rsidR="004C4652">
        <w:rPr>
          <w:rStyle w:val="md-plain"/>
          <w:rFonts w:asciiTheme="minorEastAsia" w:eastAsiaTheme="minorEastAsia" w:hAnsiTheme="minorEastAsia" w:cs="Helvetica" w:hint="eastAsia"/>
          <w:color w:val="333333"/>
          <w:sz w:val="21"/>
          <w:szCs w:val="21"/>
        </w:rPr>
        <w:t>図</w:t>
      </w:r>
      <w:r w:rsidR="004C4652">
        <w:rPr>
          <w:rStyle w:val="md-plain"/>
          <w:rFonts w:asciiTheme="minorEastAsia" w:eastAsiaTheme="minorEastAsia" w:hAnsiTheme="minorEastAsia" w:cs="Helvetica"/>
          <w:color w:val="333333"/>
          <w:sz w:val="21"/>
          <w:szCs w:val="21"/>
        </w:rPr>
        <w:t>5</w:t>
      </w:r>
      <w:r w:rsidR="004C4652">
        <w:rPr>
          <w:rStyle w:val="md-plain"/>
          <w:rFonts w:asciiTheme="minorEastAsia" w:eastAsiaTheme="minorEastAsia" w:hAnsiTheme="minorEastAsia" w:cs="Helvetica" w:hint="eastAsia"/>
          <w:color w:val="333333"/>
          <w:sz w:val="21"/>
          <w:szCs w:val="21"/>
        </w:rPr>
        <w:t>においてフラックスの値が充填の後半でピークをとる理由は、</w:t>
      </w:r>
      <w:r w:rsidR="00740E9F">
        <w:rPr>
          <w:rStyle w:val="md-plain"/>
          <w:rFonts w:asciiTheme="minorEastAsia" w:eastAsiaTheme="minorEastAsia" w:hAnsiTheme="minorEastAsia" w:cs="Helvetica" w:hint="eastAsia"/>
          <w:color w:val="333333"/>
          <w:sz w:val="21"/>
          <w:szCs w:val="21"/>
        </w:rPr>
        <w:t>気泡が金型領域から排出されることによって</w:t>
      </w:r>
      <w:r w:rsidR="00017034">
        <w:rPr>
          <w:rStyle w:val="md-plain"/>
          <w:rFonts w:asciiTheme="minorEastAsia" w:eastAsiaTheme="minorEastAsia" w:hAnsiTheme="minorEastAsia" w:cs="Helvetica" w:hint="eastAsia"/>
          <w:color w:val="333333"/>
          <w:sz w:val="21"/>
          <w:szCs w:val="21"/>
        </w:rPr>
        <w:t>粉末が勢いよく流入するためである。</w:t>
      </w:r>
      <w:r w:rsidR="00C25F35">
        <w:rPr>
          <w:rStyle w:val="md-plain"/>
          <w:rFonts w:asciiTheme="minorEastAsia" w:eastAsiaTheme="minorEastAsia" w:hAnsiTheme="minorEastAsia" w:cs="Helvetica" w:hint="eastAsia"/>
          <w:color w:val="333333"/>
          <w:sz w:val="21"/>
          <w:szCs w:val="21"/>
        </w:rPr>
        <w:t>つまり、</w:t>
      </w:r>
      <w:r w:rsidR="002238BB">
        <w:rPr>
          <w:rStyle w:val="md-plain"/>
          <w:rFonts w:asciiTheme="minorEastAsia" w:eastAsiaTheme="minorEastAsia" w:hAnsiTheme="minorEastAsia" w:cs="Helvetica" w:hint="eastAsia"/>
          <w:color w:val="333333"/>
          <w:sz w:val="21"/>
          <w:szCs w:val="21"/>
        </w:rPr>
        <w:t>金型領域からの気泡の排出</w:t>
      </w:r>
      <w:r w:rsidR="00DC6FB6">
        <w:rPr>
          <w:rStyle w:val="md-plain"/>
          <w:rFonts w:asciiTheme="minorEastAsia" w:eastAsiaTheme="minorEastAsia" w:hAnsiTheme="minorEastAsia" w:cs="Helvetica" w:hint="eastAsia"/>
          <w:color w:val="333333"/>
          <w:sz w:val="21"/>
          <w:szCs w:val="21"/>
        </w:rPr>
        <w:t>は、</w:t>
      </w:r>
      <w:r w:rsidR="00BB75F6">
        <w:rPr>
          <w:rStyle w:val="md-plain"/>
          <w:rFonts w:asciiTheme="minorEastAsia" w:eastAsiaTheme="minorEastAsia" w:hAnsiTheme="minorEastAsia" w:cs="Helvetica" w:hint="eastAsia"/>
          <w:color w:val="333333"/>
          <w:sz w:val="21"/>
          <w:szCs w:val="21"/>
        </w:rPr>
        <w:t>粉末の</w:t>
      </w:r>
      <w:r w:rsidR="002238BB">
        <w:rPr>
          <w:rStyle w:val="md-plain"/>
          <w:rFonts w:asciiTheme="minorEastAsia" w:eastAsiaTheme="minorEastAsia" w:hAnsiTheme="minorEastAsia" w:cs="Helvetica" w:hint="eastAsia"/>
          <w:color w:val="333333"/>
          <w:sz w:val="21"/>
          <w:szCs w:val="21"/>
        </w:rPr>
        <w:t>充填完了時間に対して重要な影響を持って</w:t>
      </w:r>
      <w:r w:rsidR="00A26E85">
        <w:rPr>
          <w:rStyle w:val="md-plain"/>
          <w:rFonts w:asciiTheme="minorEastAsia" w:eastAsiaTheme="minorEastAsia" w:hAnsiTheme="minorEastAsia" w:cs="Helvetica" w:hint="eastAsia"/>
          <w:color w:val="333333"/>
          <w:sz w:val="21"/>
          <w:szCs w:val="21"/>
        </w:rPr>
        <w:t>いる。</w:t>
      </w:r>
      <w:r w:rsidR="001A6EAE">
        <w:rPr>
          <w:rStyle w:val="md-plain"/>
          <w:rFonts w:asciiTheme="minorEastAsia" w:eastAsiaTheme="minorEastAsia" w:hAnsiTheme="minorEastAsia" w:cs="Helvetica" w:hint="eastAsia"/>
          <w:color w:val="333333"/>
          <w:sz w:val="21"/>
          <w:szCs w:val="21"/>
        </w:rPr>
        <w:t>全てのケースにおいて、</w:t>
      </w:r>
      <w:r w:rsidR="00282324">
        <w:rPr>
          <w:rStyle w:val="md-plain"/>
          <w:rFonts w:asciiTheme="minorEastAsia" w:eastAsiaTheme="minorEastAsia" w:hAnsiTheme="minorEastAsia" w:cs="Helvetica" w:hint="eastAsia"/>
          <w:color w:val="333333"/>
          <w:sz w:val="21"/>
          <w:szCs w:val="21"/>
        </w:rPr>
        <w:t>時刻0</w:t>
      </w:r>
      <w:r w:rsidR="00282324">
        <w:rPr>
          <w:rStyle w:val="md-plain"/>
          <w:rFonts w:asciiTheme="minorEastAsia" w:eastAsiaTheme="minorEastAsia" w:hAnsiTheme="minorEastAsia" w:cs="Helvetica"/>
          <w:color w:val="333333"/>
          <w:sz w:val="21"/>
          <w:szCs w:val="21"/>
        </w:rPr>
        <w:t>.070 s</w:t>
      </w:r>
      <w:r w:rsidR="00282324">
        <w:rPr>
          <w:rStyle w:val="md-plain"/>
          <w:rFonts w:asciiTheme="minorEastAsia" w:eastAsiaTheme="minorEastAsia" w:hAnsiTheme="minorEastAsia" w:cs="Helvetica" w:hint="eastAsia"/>
          <w:color w:val="333333"/>
          <w:sz w:val="21"/>
          <w:szCs w:val="21"/>
        </w:rPr>
        <w:t>から0</w:t>
      </w:r>
      <w:r w:rsidR="00282324">
        <w:rPr>
          <w:rStyle w:val="md-plain"/>
          <w:rFonts w:asciiTheme="minorEastAsia" w:eastAsiaTheme="minorEastAsia" w:hAnsiTheme="minorEastAsia" w:cs="Helvetica"/>
          <w:color w:val="333333"/>
          <w:sz w:val="21"/>
          <w:szCs w:val="21"/>
        </w:rPr>
        <w:t>.100 s</w:t>
      </w:r>
      <w:r w:rsidR="00282324">
        <w:rPr>
          <w:rStyle w:val="md-plain"/>
          <w:rFonts w:asciiTheme="minorEastAsia" w:eastAsiaTheme="minorEastAsia" w:hAnsiTheme="minorEastAsia" w:cs="Helvetica" w:hint="eastAsia"/>
          <w:color w:val="333333"/>
          <w:sz w:val="21"/>
          <w:szCs w:val="21"/>
        </w:rPr>
        <w:t>にかけて</w:t>
      </w:r>
      <w:r w:rsidR="00866174">
        <w:rPr>
          <w:rStyle w:val="md-plain"/>
          <w:rFonts w:asciiTheme="minorEastAsia" w:eastAsiaTheme="minorEastAsia" w:hAnsiTheme="minorEastAsia" w:cs="Helvetica" w:hint="eastAsia"/>
          <w:color w:val="333333"/>
          <w:sz w:val="21"/>
          <w:szCs w:val="21"/>
        </w:rPr>
        <w:t>粒子の流入路が細くなった理由は</w:t>
      </w:r>
      <w:r w:rsidR="001034EE">
        <w:rPr>
          <w:rStyle w:val="md-plain"/>
          <w:rFonts w:asciiTheme="minorEastAsia" w:eastAsiaTheme="minorEastAsia" w:hAnsiTheme="minorEastAsia" w:cs="Helvetica" w:hint="eastAsia"/>
          <w:color w:val="333333"/>
          <w:sz w:val="21"/>
          <w:szCs w:val="21"/>
        </w:rPr>
        <w:t>、気泡が</w:t>
      </w:r>
      <w:r w:rsidR="00BF095B">
        <w:rPr>
          <w:rStyle w:val="md-plain"/>
          <w:rFonts w:asciiTheme="minorEastAsia" w:eastAsiaTheme="minorEastAsia" w:hAnsiTheme="minorEastAsia" w:cs="Helvetica" w:hint="eastAsia"/>
          <w:color w:val="333333"/>
          <w:sz w:val="21"/>
          <w:szCs w:val="21"/>
        </w:rPr>
        <w:t>上昇するだけでなく</w:t>
      </w:r>
      <w:r w:rsidR="00E40717">
        <w:rPr>
          <w:rStyle w:val="md-plain"/>
          <w:rFonts w:asciiTheme="minorEastAsia" w:eastAsiaTheme="minorEastAsia" w:hAnsiTheme="minorEastAsia" w:cs="Helvetica" w:hint="eastAsia"/>
          <w:color w:val="333333"/>
          <w:sz w:val="21"/>
          <w:szCs w:val="21"/>
        </w:rPr>
        <w:t>水平方向へ移動したためと考えられる。</w:t>
      </w:r>
      <w:r w:rsidR="006F3F2F">
        <w:rPr>
          <w:rStyle w:val="md-plain"/>
          <w:rFonts w:asciiTheme="minorEastAsia" w:eastAsiaTheme="minorEastAsia" w:hAnsiTheme="minorEastAsia" w:cs="Helvetica" w:hint="eastAsia"/>
          <w:color w:val="333333"/>
          <w:sz w:val="21"/>
          <w:szCs w:val="21"/>
        </w:rPr>
        <w:t>次に、下杵</w:t>
      </w:r>
      <w:r w:rsidR="00374EA6">
        <w:rPr>
          <w:rStyle w:val="md-plain"/>
          <w:rFonts w:asciiTheme="minorEastAsia" w:eastAsiaTheme="minorEastAsia" w:hAnsiTheme="minorEastAsia" w:cs="Helvetica" w:hint="eastAsia"/>
          <w:color w:val="333333"/>
          <w:sz w:val="21"/>
          <w:szCs w:val="21"/>
        </w:rPr>
        <w:t>の</w:t>
      </w:r>
      <w:r w:rsidR="006F3F2F">
        <w:rPr>
          <w:rStyle w:val="md-plain"/>
          <w:rFonts w:asciiTheme="minorEastAsia" w:eastAsiaTheme="minorEastAsia" w:hAnsiTheme="minorEastAsia" w:cs="Helvetica" w:hint="eastAsia"/>
          <w:color w:val="333333"/>
          <w:sz w:val="21"/>
          <w:szCs w:val="21"/>
        </w:rPr>
        <w:t>降下速度が大きいほど</w:t>
      </w:r>
      <w:r w:rsidR="00D46315">
        <w:rPr>
          <w:rStyle w:val="md-plain"/>
          <w:rFonts w:asciiTheme="minorEastAsia" w:eastAsiaTheme="minorEastAsia" w:hAnsiTheme="minorEastAsia" w:cs="Helvetica" w:hint="eastAsia"/>
          <w:color w:val="333333"/>
          <w:sz w:val="21"/>
          <w:szCs w:val="21"/>
        </w:rPr>
        <w:t>金型内部におけ</w:t>
      </w:r>
      <w:r w:rsidR="00700DD8">
        <w:rPr>
          <w:rStyle w:val="md-plain"/>
          <w:rFonts w:asciiTheme="minorEastAsia" w:eastAsiaTheme="minorEastAsia" w:hAnsiTheme="minorEastAsia" w:cs="Helvetica" w:hint="eastAsia"/>
          <w:color w:val="333333"/>
          <w:sz w:val="21"/>
          <w:szCs w:val="21"/>
        </w:rPr>
        <w:t>る</w:t>
      </w:r>
      <w:r w:rsidR="00D46315">
        <w:rPr>
          <w:rStyle w:val="md-plain"/>
          <w:rFonts w:asciiTheme="minorEastAsia" w:eastAsiaTheme="minorEastAsia" w:hAnsiTheme="minorEastAsia" w:cs="Helvetica" w:hint="eastAsia"/>
          <w:color w:val="333333"/>
          <w:sz w:val="21"/>
          <w:szCs w:val="21"/>
        </w:rPr>
        <w:t>粉末領域</w:t>
      </w:r>
      <w:r w:rsidR="006F3F2F">
        <w:rPr>
          <w:rStyle w:val="md-plain"/>
          <w:rFonts w:asciiTheme="minorEastAsia" w:eastAsiaTheme="minorEastAsia" w:hAnsiTheme="minorEastAsia" w:cs="Helvetica" w:hint="eastAsia"/>
          <w:color w:val="333333"/>
          <w:sz w:val="21"/>
          <w:szCs w:val="21"/>
        </w:rPr>
        <w:t>が細かった理由は、</w:t>
      </w:r>
      <w:r w:rsidR="00900AA0">
        <w:rPr>
          <w:rStyle w:val="md-plain"/>
          <w:rFonts w:asciiTheme="minorEastAsia" w:eastAsiaTheme="minorEastAsia" w:hAnsiTheme="minorEastAsia" w:cs="Helvetica" w:hint="eastAsia"/>
          <w:color w:val="333333"/>
          <w:sz w:val="21"/>
          <w:szCs w:val="21"/>
        </w:rPr>
        <w:t>図</w:t>
      </w:r>
      <w:r w:rsidR="00716DED">
        <w:rPr>
          <w:rStyle w:val="md-plain"/>
          <w:rFonts w:asciiTheme="minorEastAsia" w:eastAsiaTheme="minorEastAsia" w:hAnsiTheme="minorEastAsia" w:cs="Helvetica"/>
          <w:color w:val="333333"/>
          <w:sz w:val="21"/>
          <w:szCs w:val="21"/>
        </w:rPr>
        <w:t>3</w:t>
      </w:r>
      <w:r w:rsidR="00900AA0">
        <w:rPr>
          <w:rStyle w:val="md-plain"/>
          <w:rFonts w:asciiTheme="minorEastAsia" w:eastAsiaTheme="minorEastAsia" w:hAnsiTheme="minorEastAsia" w:cs="Helvetica" w:hint="eastAsia"/>
          <w:color w:val="333333"/>
          <w:sz w:val="21"/>
          <w:szCs w:val="21"/>
        </w:rPr>
        <w:t>の時刻0</w:t>
      </w:r>
      <w:r w:rsidR="00900AA0">
        <w:rPr>
          <w:rStyle w:val="md-plain"/>
          <w:rFonts w:asciiTheme="minorEastAsia" w:eastAsiaTheme="minorEastAsia" w:hAnsiTheme="minorEastAsia" w:cs="Helvetica"/>
          <w:color w:val="333333"/>
          <w:sz w:val="21"/>
          <w:szCs w:val="21"/>
        </w:rPr>
        <w:t>.020 s</w:t>
      </w:r>
      <w:r w:rsidR="00900AA0">
        <w:rPr>
          <w:rStyle w:val="md-plain"/>
          <w:rFonts w:asciiTheme="minorEastAsia" w:eastAsiaTheme="minorEastAsia" w:hAnsiTheme="minorEastAsia" w:cs="Helvetica" w:hint="eastAsia"/>
          <w:color w:val="333333"/>
          <w:sz w:val="21"/>
          <w:szCs w:val="21"/>
        </w:rPr>
        <w:t>に見られるように</w:t>
      </w:r>
      <w:r w:rsidR="006950E2">
        <w:rPr>
          <w:rStyle w:val="md-plain"/>
          <w:rFonts w:asciiTheme="minorEastAsia" w:eastAsiaTheme="minorEastAsia" w:hAnsiTheme="minorEastAsia" w:cs="Helvetica" w:hint="eastAsia"/>
          <w:color w:val="333333"/>
          <w:sz w:val="21"/>
          <w:szCs w:val="21"/>
        </w:rPr>
        <w:t>、</w:t>
      </w:r>
      <w:r w:rsidR="00C20A26">
        <w:rPr>
          <w:rStyle w:val="md-plain"/>
          <w:rFonts w:asciiTheme="minorEastAsia" w:eastAsiaTheme="minorEastAsia" w:hAnsiTheme="minorEastAsia" w:cs="Helvetica" w:hint="eastAsia"/>
          <w:color w:val="333333"/>
          <w:sz w:val="21"/>
          <w:szCs w:val="21"/>
        </w:rPr>
        <w:t>降下中の下杵と粉末の隙間</w:t>
      </w:r>
      <w:r w:rsidR="00596A55">
        <w:rPr>
          <w:rStyle w:val="md-plain"/>
          <w:rFonts w:asciiTheme="minorEastAsia" w:eastAsiaTheme="minorEastAsia" w:hAnsiTheme="minorEastAsia" w:cs="Helvetica" w:hint="eastAsia"/>
          <w:color w:val="333333"/>
          <w:sz w:val="21"/>
          <w:szCs w:val="21"/>
        </w:rPr>
        <w:t>が</w:t>
      </w:r>
      <w:r w:rsidR="00C20A26">
        <w:rPr>
          <w:rStyle w:val="md-plain"/>
          <w:rFonts w:asciiTheme="minorEastAsia" w:eastAsiaTheme="minorEastAsia" w:hAnsiTheme="minorEastAsia" w:cs="Helvetica" w:hint="eastAsia"/>
          <w:color w:val="333333"/>
          <w:sz w:val="21"/>
          <w:szCs w:val="21"/>
        </w:rPr>
        <w:t>大き</w:t>
      </w:r>
      <w:r w:rsidR="00596A55">
        <w:rPr>
          <w:rStyle w:val="md-plain"/>
          <w:rFonts w:asciiTheme="minorEastAsia" w:eastAsiaTheme="minorEastAsia" w:hAnsiTheme="minorEastAsia" w:cs="Helvetica" w:hint="eastAsia"/>
          <w:color w:val="333333"/>
          <w:sz w:val="21"/>
          <w:szCs w:val="21"/>
        </w:rPr>
        <w:t>いことによって</w:t>
      </w:r>
      <w:r w:rsidR="00C20A26">
        <w:rPr>
          <w:rStyle w:val="md-plain"/>
          <w:rFonts w:asciiTheme="minorEastAsia" w:eastAsiaTheme="minorEastAsia" w:hAnsiTheme="minorEastAsia" w:cs="Helvetica" w:hint="eastAsia"/>
          <w:color w:val="333333"/>
          <w:sz w:val="21"/>
          <w:szCs w:val="21"/>
        </w:rPr>
        <w:t>金型内</w:t>
      </w:r>
      <w:r w:rsidR="00E834E6">
        <w:rPr>
          <w:rStyle w:val="md-plain"/>
          <w:rFonts w:asciiTheme="minorEastAsia" w:eastAsiaTheme="minorEastAsia" w:hAnsiTheme="minorEastAsia" w:cs="Helvetica" w:hint="eastAsia"/>
          <w:color w:val="333333"/>
          <w:sz w:val="21"/>
          <w:szCs w:val="21"/>
        </w:rPr>
        <w:t>に取り込まれた</w:t>
      </w:r>
      <w:r w:rsidR="00C20A26">
        <w:rPr>
          <w:rStyle w:val="md-plain"/>
          <w:rFonts w:asciiTheme="minorEastAsia" w:eastAsiaTheme="minorEastAsia" w:hAnsiTheme="minorEastAsia" w:cs="Helvetica" w:hint="eastAsia"/>
          <w:color w:val="333333"/>
          <w:sz w:val="21"/>
          <w:szCs w:val="21"/>
        </w:rPr>
        <w:t>空気の量</w:t>
      </w:r>
      <w:r w:rsidR="00596A55">
        <w:rPr>
          <w:rStyle w:val="md-plain"/>
          <w:rFonts w:asciiTheme="minorEastAsia" w:eastAsiaTheme="minorEastAsia" w:hAnsiTheme="minorEastAsia" w:cs="Helvetica" w:hint="eastAsia"/>
          <w:color w:val="333333"/>
          <w:sz w:val="21"/>
          <w:szCs w:val="21"/>
        </w:rPr>
        <w:t>が</w:t>
      </w:r>
      <w:r w:rsidR="00E834E6">
        <w:rPr>
          <w:rStyle w:val="md-plain"/>
          <w:rFonts w:asciiTheme="minorEastAsia" w:eastAsiaTheme="minorEastAsia" w:hAnsiTheme="minorEastAsia" w:cs="Helvetica" w:hint="eastAsia"/>
          <w:color w:val="333333"/>
          <w:sz w:val="21"/>
          <w:szCs w:val="21"/>
        </w:rPr>
        <w:t>多かった</w:t>
      </w:r>
      <w:r w:rsidR="00052C07">
        <w:rPr>
          <w:rStyle w:val="md-plain"/>
          <w:rFonts w:asciiTheme="minorEastAsia" w:eastAsiaTheme="minorEastAsia" w:hAnsiTheme="minorEastAsia" w:cs="Helvetica" w:hint="eastAsia"/>
          <w:color w:val="333333"/>
          <w:sz w:val="21"/>
          <w:szCs w:val="21"/>
        </w:rPr>
        <w:t>た</w:t>
      </w:r>
      <w:r w:rsidR="00350A1E">
        <w:rPr>
          <w:rStyle w:val="md-plain"/>
          <w:rFonts w:asciiTheme="minorEastAsia" w:eastAsiaTheme="minorEastAsia" w:hAnsiTheme="minorEastAsia" w:cs="Helvetica" w:hint="eastAsia"/>
          <w:color w:val="333333"/>
          <w:sz w:val="21"/>
          <w:szCs w:val="21"/>
        </w:rPr>
        <w:t>めと考えられる。</w:t>
      </w:r>
      <w:r w:rsidR="00C5434B">
        <w:rPr>
          <w:rStyle w:val="md-plain"/>
          <w:rFonts w:asciiTheme="minorEastAsia" w:eastAsiaTheme="minorEastAsia" w:hAnsiTheme="minorEastAsia" w:cs="Helvetica" w:hint="eastAsia"/>
          <w:color w:val="333333"/>
          <w:sz w:val="21"/>
          <w:szCs w:val="21"/>
        </w:rPr>
        <w:t>また、</w:t>
      </w:r>
      <w:r w:rsidR="00B23E9F">
        <w:rPr>
          <w:rStyle w:val="md-plain"/>
          <w:rFonts w:asciiTheme="minorEastAsia" w:eastAsiaTheme="minorEastAsia" w:hAnsiTheme="minorEastAsia" w:cs="Helvetica"/>
          <w:color w:val="333333"/>
          <w:sz w:val="21"/>
          <w:szCs w:val="21"/>
        </w:rPr>
        <w:t>Case1-3</w:t>
      </w:r>
      <w:r w:rsidR="00B23E9F">
        <w:rPr>
          <w:rStyle w:val="md-plain"/>
          <w:rFonts w:asciiTheme="minorEastAsia" w:eastAsiaTheme="minorEastAsia" w:hAnsiTheme="minorEastAsia" w:cs="Helvetica" w:hint="eastAsia"/>
          <w:color w:val="333333"/>
          <w:sz w:val="21"/>
          <w:szCs w:val="21"/>
        </w:rPr>
        <w:t>に対して、C</w:t>
      </w:r>
      <w:r w:rsidR="00B23E9F">
        <w:rPr>
          <w:rStyle w:val="md-plain"/>
          <w:rFonts w:asciiTheme="minorEastAsia" w:eastAsiaTheme="minorEastAsia" w:hAnsiTheme="minorEastAsia" w:cs="Helvetica"/>
          <w:color w:val="333333"/>
          <w:sz w:val="21"/>
          <w:szCs w:val="21"/>
        </w:rPr>
        <w:t>ase1-2</w:t>
      </w:r>
      <w:r w:rsidR="00B23E9F">
        <w:rPr>
          <w:rStyle w:val="md-plain"/>
          <w:rFonts w:asciiTheme="minorEastAsia" w:eastAsiaTheme="minorEastAsia" w:hAnsiTheme="minorEastAsia" w:cs="Helvetica" w:hint="eastAsia"/>
          <w:color w:val="333333"/>
          <w:sz w:val="21"/>
          <w:szCs w:val="21"/>
        </w:rPr>
        <w:t>および1</w:t>
      </w:r>
      <w:r w:rsidR="00B23E9F">
        <w:rPr>
          <w:rStyle w:val="md-plain"/>
          <w:rFonts w:asciiTheme="minorEastAsia" w:eastAsiaTheme="minorEastAsia" w:hAnsiTheme="minorEastAsia" w:cs="Helvetica"/>
          <w:color w:val="333333"/>
          <w:sz w:val="21"/>
          <w:szCs w:val="21"/>
        </w:rPr>
        <w:t>-4</w:t>
      </w:r>
      <w:r w:rsidR="00B23E9F">
        <w:rPr>
          <w:rStyle w:val="md-plain"/>
          <w:rFonts w:asciiTheme="minorEastAsia" w:eastAsiaTheme="minorEastAsia" w:hAnsiTheme="minorEastAsia" w:cs="Helvetica" w:hint="eastAsia"/>
          <w:color w:val="333333"/>
          <w:sz w:val="21"/>
          <w:szCs w:val="21"/>
        </w:rPr>
        <w:t>で気泡の排出完了が遅れた理由は、それぞれ異なるものである。</w:t>
      </w:r>
      <w:r w:rsidR="00BB4A52">
        <w:rPr>
          <w:rStyle w:val="md-plain"/>
          <w:rFonts w:asciiTheme="minorEastAsia" w:eastAsiaTheme="minorEastAsia" w:hAnsiTheme="minorEastAsia" w:cs="Helvetica" w:hint="eastAsia"/>
          <w:color w:val="333333"/>
          <w:sz w:val="21"/>
          <w:szCs w:val="21"/>
        </w:rPr>
        <w:t>まずC</w:t>
      </w:r>
      <w:r w:rsidR="00BB4A52">
        <w:rPr>
          <w:rStyle w:val="md-plain"/>
          <w:rFonts w:asciiTheme="minorEastAsia" w:eastAsiaTheme="minorEastAsia" w:hAnsiTheme="minorEastAsia" w:cs="Helvetica"/>
          <w:color w:val="333333"/>
          <w:sz w:val="21"/>
          <w:szCs w:val="21"/>
        </w:rPr>
        <w:t>ase1-2</w:t>
      </w:r>
      <w:r w:rsidR="00BB4A52">
        <w:rPr>
          <w:rStyle w:val="md-plain"/>
          <w:rFonts w:asciiTheme="minorEastAsia" w:eastAsiaTheme="minorEastAsia" w:hAnsiTheme="minorEastAsia" w:cs="Helvetica" w:hint="eastAsia"/>
          <w:color w:val="333333"/>
          <w:sz w:val="21"/>
          <w:szCs w:val="21"/>
        </w:rPr>
        <w:t>において気泡の排出完了が遅れた理由は</w:t>
      </w:r>
      <w:r w:rsidR="00602894">
        <w:rPr>
          <w:rStyle w:val="md-plain"/>
          <w:rFonts w:asciiTheme="minorEastAsia" w:eastAsiaTheme="minorEastAsia" w:hAnsiTheme="minorEastAsia" w:cs="Helvetica" w:hint="eastAsia"/>
          <w:color w:val="333333"/>
          <w:sz w:val="21"/>
          <w:szCs w:val="21"/>
        </w:rPr>
        <w:t>、</w:t>
      </w:r>
      <w:r w:rsidR="003D0AF6">
        <w:rPr>
          <w:rStyle w:val="md-plain"/>
          <w:rFonts w:asciiTheme="minorEastAsia" w:eastAsiaTheme="minorEastAsia" w:hAnsiTheme="minorEastAsia" w:cs="Helvetica" w:hint="eastAsia"/>
          <w:color w:val="333333"/>
          <w:sz w:val="21"/>
          <w:szCs w:val="21"/>
        </w:rPr>
        <w:t>下杵の降下速度が遅かったために</w:t>
      </w:r>
      <w:r w:rsidR="00F25FA6">
        <w:rPr>
          <w:rStyle w:val="md-plain"/>
          <w:rFonts w:asciiTheme="minorEastAsia" w:eastAsiaTheme="minorEastAsia" w:hAnsiTheme="minorEastAsia" w:cs="Helvetica" w:hint="eastAsia"/>
          <w:color w:val="333333"/>
          <w:sz w:val="21"/>
          <w:szCs w:val="21"/>
        </w:rPr>
        <w:t>充填初期における粉末の充填が遅れたためである。</w:t>
      </w:r>
      <w:r w:rsidR="00783153">
        <w:rPr>
          <w:rStyle w:val="md-plain"/>
          <w:rFonts w:asciiTheme="minorEastAsia" w:eastAsiaTheme="minorEastAsia" w:hAnsiTheme="minorEastAsia" w:cs="Helvetica" w:hint="eastAsia"/>
          <w:color w:val="333333"/>
          <w:sz w:val="21"/>
          <w:szCs w:val="21"/>
        </w:rPr>
        <w:t>一方C</w:t>
      </w:r>
      <w:r w:rsidR="00783153">
        <w:rPr>
          <w:rStyle w:val="md-plain"/>
          <w:rFonts w:asciiTheme="minorEastAsia" w:eastAsiaTheme="minorEastAsia" w:hAnsiTheme="minorEastAsia" w:cs="Helvetica"/>
          <w:color w:val="333333"/>
          <w:sz w:val="21"/>
          <w:szCs w:val="21"/>
        </w:rPr>
        <w:t>ase1-4</w:t>
      </w:r>
      <w:r w:rsidR="00783153">
        <w:rPr>
          <w:rStyle w:val="md-plain"/>
          <w:rFonts w:asciiTheme="minorEastAsia" w:eastAsiaTheme="minorEastAsia" w:hAnsiTheme="minorEastAsia" w:cs="Helvetica" w:hint="eastAsia"/>
          <w:color w:val="333333"/>
          <w:sz w:val="21"/>
          <w:szCs w:val="21"/>
        </w:rPr>
        <w:t>において気泡の排出完了が遅れた理由は、</w:t>
      </w:r>
      <w:r w:rsidR="00C5434B">
        <w:rPr>
          <w:rStyle w:val="md-plain"/>
          <w:rFonts w:asciiTheme="minorEastAsia" w:eastAsiaTheme="minorEastAsia" w:hAnsiTheme="minorEastAsia" w:cs="Helvetica" w:hint="eastAsia"/>
          <w:color w:val="333333"/>
          <w:sz w:val="21"/>
          <w:szCs w:val="21"/>
        </w:rPr>
        <w:t>金型内部での粉末領域の細さから、</w:t>
      </w:r>
      <w:r w:rsidR="007B2994">
        <w:rPr>
          <w:rStyle w:val="md-plain"/>
          <w:rFonts w:asciiTheme="minorEastAsia" w:eastAsiaTheme="minorEastAsia" w:hAnsiTheme="minorEastAsia" w:cs="Helvetica" w:hint="eastAsia"/>
          <w:color w:val="333333"/>
          <w:sz w:val="21"/>
          <w:szCs w:val="21"/>
        </w:rPr>
        <w:t>気泡が上向き方向</w:t>
      </w:r>
      <w:r w:rsidR="00422A02">
        <w:rPr>
          <w:rStyle w:val="md-plain"/>
          <w:rFonts w:asciiTheme="minorEastAsia" w:eastAsiaTheme="minorEastAsia" w:hAnsiTheme="minorEastAsia" w:cs="Helvetica" w:hint="eastAsia"/>
          <w:color w:val="333333"/>
          <w:sz w:val="21"/>
          <w:szCs w:val="21"/>
        </w:rPr>
        <w:t>よりも</w:t>
      </w:r>
      <w:r w:rsidR="007B2994">
        <w:rPr>
          <w:rStyle w:val="md-plain"/>
          <w:rFonts w:asciiTheme="minorEastAsia" w:eastAsiaTheme="minorEastAsia" w:hAnsiTheme="minorEastAsia" w:cs="Helvetica" w:hint="eastAsia"/>
          <w:color w:val="333333"/>
          <w:sz w:val="21"/>
          <w:szCs w:val="21"/>
        </w:rPr>
        <w:t>水平方向に進</w:t>
      </w:r>
      <w:r w:rsidR="00422A02">
        <w:rPr>
          <w:rStyle w:val="md-plain"/>
          <w:rFonts w:asciiTheme="minorEastAsia" w:eastAsiaTheme="minorEastAsia" w:hAnsiTheme="minorEastAsia" w:cs="Helvetica" w:hint="eastAsia"/>
          <w:color w:val="333333"/>
          <w:sz w:val="21"/>
          <w:szCs w:val="21"/>
        </w:rPr>
        <w:t>みやす</w:t>
      </w:r>
      <w:r w:rsidR="001A2916">
        <w:rPr>
          <w:rStyle w:val="md-plain"/>
          <w:rFonts w:asciiTheme="minorEastAsia" w:eastAsiaTheme="minorEastAsia" w:hAnsiTheme="minorEastAsia" w:cs="Helvetica" w:hint="eastAsia"/>
          <w:color w:val="333333"/>
          <w:sz w:val="21"/>
          <w:szCs w:val="21"/>
        </w:rPr>
        <w:t>かったためと考えられる。</w:t>
      </w:r>
      <w:r w:rsidR="002755B1">
        <w:rPr>
          <w:rStyle w:val="md-plain"/>
          <w:rFonts w:asciiTheme="minorEastAsia" w:eastAsiaTheme="minorEastAsia" w:hAnsiTheme="minorEastAsia" w:cs="Helvetica" w:hint="eastAsia"/>
          <w:color w:val="333333"/>
          <w:sz w:val="21"/>
          <w:szCs w:val="21"/>
        </w:rPr>
        <w:t>つまり、</w:t>
      </w:r>
      <w:r w:rsidR="00527249">
        <w:rPr>
          <w:rStyle w:val="md-plain"/>
          <w:rFonts w:asciiTheme="minorEastAsia" w:eastAsiaTheme="minorEastAsia" w:hAnsiTheme="minorEastAsia" w:cs="Helvetica" w:hint="eastAsia"/>
          <w:color w:val="333333"/>
          <w:sz w:val="21"/>
          <w:szCs w:val="21"/>
        </w:rPr>
        <w:t>C</w:t>
      </w:r>
      <w:r w:rsidR="00527249">
        <w:rPr>
          <w:rStyle w:val="md-plain"/>
          <w:rFonts w:asciiTheme="minorEastAsia" w:eastAsiaTheme="minorEastAsia" w:hAnsiTheme="minorEastAsia" w:cs="Helvetica"/>
          <w:color w:val="333333"/>
          <w:sz w:val="21"/>
          <w:szCs w:val="21"/>
        </w:rPr>
        <w:t>as1-3</w:t>
      </w:r>
      <w:r w:rsidR="00527249">
        <w:rPr>
          <w:rStyle w:val="md-plain"/>
          <w:rFonts w:asciiTheme="minorEastAsia" w:eastAsiaTheme="minorEastAsia" w:hAnsiTheme="minorEastAsia" w:cs="Helvetica" w:hint="eastAsia"/>
          <w:color w:val="333333"/>
          <w:sz w:val="21"/>
          <w:szCs w:val="21"/>
        </w:rPr>
        <w:t>と比較して、</w:t>
      </w:r>
      <w:r w:rsidR="00D17BAA">
        <w:rPr>
          <w:rStyle w:val="md-plain"/>
          <w:rFonts w:asciiTheme="minorEastAsia" w:eastAsiaTheme="minorEastAsia" w:hAnsiTheme="minorEastAsia" w:cs="Helvetica" w:hint="eastAsia"/>
          <w:color w:val="333333"/>
          <w:sz w:val="21"/>
          <w:szCs w:val="21"/>
        </w:rPr>
        <w:t>C</w:t>
      </w:r>
      <w:r w:rsidR="00D17BAA">
        <w:rPr>
          <w:rStyle w:val="md-plain"/>
          <w:rFonts w:asciiTheme="minorEastAsia" w:eastAsiaTheme="minorEastAsia" w:hAnsiTheme="minorEastAsia" w:cs="Helvetica"/>
          <w:color w:val="333333"/>
          <w:sz w:val="21"/>
          <w:szCs w:val="21"/>
        </w:rPr>
        <w:t>ase1-4</w:t>
      </w:r>
      <w:r w:rsidR="00D17BAA">
        <w:rPr>
          <w:rStyle w:val="md-plain"/>
          <w:rFonts w:asciiTheme="minorEastAsia" w:eastAsiaTheme="minorEastAsia" w:hAnsiTheme="minorEastAsia" w:cs="Helvetica" w:hint="eastAsia"/>
          <w:color w:val="333333"/>
          <w:sz w:val="21"/>
          <w:szCs w:val="21"/>
        </w:rPr>
        <w:t>において粉末の充填完了時間が</w:t>
      </w:r>
      <w:r w:rsidR="00527249">
        <w:rPr>
          <w:rStyle w:val="md-plain"/>
          <w:rFonts w:asciiTheme="minorEastAsia" w:eastAsiaTheme="minorEastAsia" w:hAnsiTheme="minorEastAsia" w:cs="Helvetica" w:hint="eastAsia"/>
          <w:color w:val="333333"/>
          <w:sz w:val="21"/>
          <w:szCs w:val="21"/>
        </w:rPr>
        <w:t>長かった理由は、</w:t>
      </w:r>
      <w:r w:rsidR="004479EC">
        <w:rPr>
          <w:rStyle w:val="md-plain"/>
          <w:rFonts w:asciiTheme="minorEastAsia" w:eastAsiaTheme="minorEastAsia" w:hAnsiTheme="minorEastAsia" w:cs="Helvetica" w:hint="eastAsia"/>
          <w:color w:val="333333"/>
          <w:sz w:val="21"/>
          <w:szCs w:val="21"/>
        </w:rPr>
        <w:t>金型内により多くの空気が入り込み粉末の流入路を細くし、気泡の排出完了が遅れたためである。</w:t>
      </w:r>
    </w:p>
    <w:p w14:paraId="6C1B84C0" w14:textId="0199AAFF" w:rsidR="006C5FBB" w:rsidRPr="009B5395" w:rsidRDefault="00201D1A" w:rsidP="005A4AA4">
      <w:pPr>
        <w:pStyle w:val="md-end-block"/>
        <w:spacing w:before="240"/>
        <w:ind w:firstLineChars="100" w:firstLine="210"/>
        <w:jc w:val="both"/>
        <w:rPr>
          <w:rFonts w:asciiTheme="minorEastAsia" w:eastAsiaTheme="minorEastAsia" w:hAnsiTheme="minorEastAsia" w:cs="Helvetica"/>
          <w:color w:val="333333"/>
          <w:sz w:val="21"/>
          <w:szCs w:val="21"/>
        </w:rPr>
      </w:pPr>
      <w:r>
        <w:rPr>
          <w:rStyle w:val="md-plain"/>
          <w:rFonts w:asciiTheme="minorEastAsia" w:eastAsiaTheme="minorEastAsia" w:hAnsiTheme="minorEastAsia" w:cs="Helvetica" w:hint="eastAsia"/>
          <w:color w:val="333333"/>
          <w:sz w:val="21"/>
          <w:szCs w:val="21"/>
        </w:rPr>
        <w:t>以上より、</w:t>
      </w:r>
      <w:r w:rsidR="00253513">
        <w:rPr>
          <w:rStyle w:val="md-plain"/>
          <w:rFonts w:asciiTheme="minorEastAsia" w:eastAsiaTheme="minorEastAsia" w:hAnsiTheme="minorEastAsia" w:cs="Helvetica" w:hint="eastAsia"/>
          <w:color w:val="333333"/>
          <w:sz w:val="21"/>
          <w:szCs w:val="21"/>
        </w:rPr>
        <w:t>下杵の降下を伴う粉末充填の物理メカニズムについて、</w:t>
      </w:r>
      <w:r w:rsidR="00037170">
        <w:rPr>
          <w:rStyle w:val="md-plain"/>
          <w:rFonts w:asciiTheme="minorEastAsia" w:eastAsiaTheme="minorEastAsia" w:hAnsiTheme="minorEastAsia" w:cs="Helvetica" w:hint="eastAsia"/>
          <w:color w:val="333333"/>
          <w:sz w:val="21"/>
          <w:szCs w:val="21"/>
        </w:rPr>
        <w:t>2つの重要な</w:t>
      </w:r>
      <w:r w:rsidR="00F50021">
        <w:rPr>
          <w:rStyle w:val="md-plain"/>
          <w:rFonts w:asciiTheme="minorEastAsia" w:eastAsiaTheme="minorEastAsia" w:hAnsiTheme="minorEastAsia" w:cs="Helvetica" w:hint="eastAsia"/>
          <w:color w:val="333333"/>
          <w:sz w:val="21"/>
          <w:szCs w:val="21"/>
        </w:rPr>
        <w:t>性質</w:t>
      </w:r>
      <w:r w:rsidR="00037170">
        <w:rPr>
          <w:rStyle w:val="md-plain"/>
          <w:rFonts w:asciiTheme="minorEastAsia" w:eastAsiaTheme="minorEastAsia" w:hAnsiTheme="minorEastAsia" w:cs="Helvetica" w:hint="eastAsia"/>
          <w:color w:val="333333"/>
          <w:sz w:val="21"/>
          <w:szCs w:val="21"/>
        </w:rPr>
        <w:t>が明らかとなった。</w:t>
      </w:r>
      <w:r w:rsidR="007E679D">
        <w:rPr>
          <w:rStyle w:val="md-plain"/>
          <w:rFonts w:asciiTheme="minorEastAsia" w:eastAsiaTheme="minorEastAsia" w:hAnsiTheme="minorEastAsia" w:cs="Helvetica" w:hint="eastAsia"/>
          <w:color w:val="333333"/>
          <w:sz w:val="21"/>
          <w:szCs w:val="21"/>
        </w:rPr>
        <w:t>1つ目の性質は、</w:t>
      </w:r>
      <w:r w:rsidR="003E05F6">
        <w:rPr>
          <w:rStyle w:val="md-plain"/>
          <w:rFonts w:asciiTheme="minorEastAsia" w:eastAsiaTheme="minorEastAsia" w:hAnsiTheme="minorEastAsia" w:cs="Helvetica" w:hint="eastAsia"/>
          <w:color w:val="333333"/>
          <w:sz w:val="21"/>
          <w:szCs w:val="21"/>
        </w:rPr>
        <w:t>下杵の降下初期に流体抗力および圧力勾配による力が作用することによって、粉末の充填が促されることである。</w:t>
      </w:r>
      <w:r w:rsidR="00DA1AB2">
        <w:rPr>
          <w:rStyle w:val="md-plain"/>
          <w:rFonts w:asciiTheme="minorEastAsia" w:eastAsiaTheme="minorEastAsia" w:hAnsiTheme="minorEastAsia" w:cs="Helvetica" w:hint="eastAsia"/>
          <w:color w:val="333333"/>
          <w:sz w:val="21"/>
          <w:szCs w:val="21"/>
        </w:rPr>
        <w:t>ここで、</w:t>
      </w:r>
      <w:r w:rsidR="00A5657C">
        <w:rPr>
          <w:rStyle w:val="md-plain"/>
          <w:rFonts w:asciiTheme="minorEastAsia" w:eastAsiaTheme="minorEastAsia" w:hAnsiTheme="minorEastAsia" w:cs="Helvetica" w:hint="eastAsia"/>
          <w:color w:val="333333"/>
          <w:sz w:val="21"/>
          <w:szCs w:val="21"/>
        </w:rPr>
        <w:t>流体抗力および圧力勾配による力の影響は、下杵の降下速度が大きいほど強くな</w:t>
      </w:r>
      <w:r w:rsidR="00FE07DF">
        <w:rPr>
          <w:rStyle w:val="md-plain"/>
          <w:rFonts w:asciiTheme="minorEastAsia" w:eastAsiaTheme="minorEastAsia" w:hAnsiTheme="minorEastAsia" w:cs="Helvetica" w:hint="eastAsia"/>
          <w:color w:val="333333"/>
          <w:sz w:val="21"/>
          <w:szCs w:val="21"/>
        </w:rPr>
        <w:t>る。</w:t>
      </w:r>
      <w:r w:rsidR="0086192D">
        <w:rPr>
          <w:rStyle w:val="md-plain"/>
          <w:rFonts w:asciiTheme="minorEastAsia" w:eastAsiaTheme="minorEastAsia" w:hAnsiTheme="minorEastAsia" w:cs="Helvetica" w:hint="eastAsia"/>
          <w:color w:val="333333"/>
          <w:sz w:val="21"/>
          <w:szCs w:val="21"/>
        </w:rPr>
        <w:t>2つ目の性質は、</w:t>
      </w:r>
      <w:r w:rsidR="00EB7D47">
        <w:rPr>
          <w:rStyle w:val="md-plain"/>
          <w:rFonts w:asciiTheme="minorEastAsia" w:eastAsiaTheme="minorEastAsia" w:hAnsiTheme="minorEastAsia" w:cs="Helvetica" w:hint="eastAsia"/>
          <w:color w:val="333333"/>
          <w:sz w:val="21"/>
          <w:szCs w:val="21"/>
        </w:rPr>
        <w:t>下杵の降下速度が金型領域内における気泡の働きに影響を与えることである。</w:t>
      </w:r>
      <w:r w:rsidR="005B6B9F">
        <w:rPr>
          <w:rStyle w:val="md-plain"/>
          <w:rFonts w:asciiTheme="minorEastAsia" w:eastAsiaTheme="minorEastAsia" w:hAnsiTheme="minorEastAsia" w:cs="Helvetica" w:hint="eastAsia"/>
          <w:color w:val="333333"/>
          <w:sz w:val="21"/>
          <w:szCs w:val="21"/>
        </w:rPr>
        <w:t>下杵の降下速度が大きいほど、</w:t>
      </w:r>
      <w:r w:rsidR="00AA4085">
        <w:rPr>
          <w:rStyle w:val="md-plain"/>
          <w:rFonts w:asciiTheme="minorEastAsia" w:eastAsiaTheme="minorEastAsia" w:hAnsiTheme="minorEastAsia" w:cs="Helvetica" w:hint="eastAsia"/>
          <w:color w:val="333333"/>
          <w:sz w:val="21"/>
          <w:szCs w:val="21"/>
        </w:rPr>
        <w:t>金型領域内には多量の空気が入り込み、粉末の流入路を細くする。</w:t>
      </w:r>
      <w:r w:rsidR="004333C2">
        <w:rPr>
          <w:rStyle w:val="md-plain"/>
          <w:rFonts w:asciiTheme="minorEastAsia" w:eastAsiaTheme="minorEastAsia" w:hAnsiTheme="minorEastAsia" w:cs="Helvetica" w:hint="eastAsia"/>
          <w:color w:val="333333"/>
          <w:sz w:val="21"/>
          <w:szCs w:val="21"/>
        </w:rPr>
        <w:t>粉末の流入路が細すぎる場合には気泡</w:t>
      </w:r>
      <w:r w:rsidR="000D4553">
        <w:rPr>
          <w:rStyle w:val="md-plain"/>
          <w:rFonts w:asciiTheme="minorEastAsia" w:eastAsiaTheme="minorEastAsia" w:hAnsiTheme="minorEastAsia" w:cs="Helvetica" w:hint="eastAsia"/>
          <w:color w:val="333333"/>
          <w:sz w:val="21"/>
          <w:szCs w:val="21"/>
        </w:rPr>
        <w:t>が上手く上昇せず、</w:t>
      </w:r>
      <w:r w:rsidR="002C2AAD">
        <w:rPr>
          <w:rStyle w:val="md-plain"/>
          <w:rFonts w:asciiTheme="minorEastAsia" w:eastAsiaTheme="minorEastAsia" w:hAnsiTheme="minorEastAsia" w:cs="Helvetica" w:hint="eastAsia"/>
          <w:color w:val="333333"/>
          <w:sz w:val="21"/>
          <w:szCs w:val="21"/>
        </w:rPr>
        <w:t>気泡の排出が遅れる。</w:t>
      </w:r>
      <w:r w:rsidR="006F0C5D">
        <w:rPr>
          <w:rStyle w:val="md-plain"/>
          <w:rFonts w:asciiTheme="minorEastAsia" w:eastAsiaTheme="minorEastAsia" w:hAnsiTheme="minorEastAsia" w:cs="Helvetica" w:hint="eastAsia"/>
          <w:color w:val="333333"/>
          <w:sz w:val="21"/>
          <w:szCs w:val="21"/>
        </w:rPr>
        <w:t>気泡の排出が遅れことによって、粉末の充填完了も遅れる。</w:t>
      </w:r>
      <w:r w:rsidR="009F6C7C">
        <w:rPr>
          <w:rStyle w:val="md-plain"/>
          <w:rFonts w:asciiTheme="minorEastAsia" w:eastAsiaTheme="minorEastAsia" w:hAnsiTheme="minorEastAsia" w:cs="Helvetica" w:hint="eastAsia"/>
          <w:color w:val="333333"/>
          <w:sz w:val="21"/>
          <w:szCs w:val="21"/>
        </w:rPr>
        <w:t>また、</w:t>
      </w:r>
      <w:r w:rsidR="005A4AA4">
        <w:rPr>
          <w:rStyle w:val="md-plain"/>
          <w:rFonts w:asciiTheme="minorEastAsia" w:eastAsiaTheme="minorEastAsia" w:hAnsiTheme="minorEastAsia" w:cs="Helvetica" w:hint="eastAsia"/>
          <w:color w:val="333333"/>
          <w:sz w:val="21"/>
          <w:szCs w:val="21"/>
        </w:rPr>
        <w:t>この2つの性質が合わさった結果として、</w:t>
      </w:r>
      <w:r w:rsidR="009F6C7C">
        <w:rPr>
          <w:rStyle w:val="md-plain"/>
          <w:rFonts w:asciiTheme="minorEastAsia" w:eastAsiaTheme="minorEastAsia" w:hAnsiTheme="minorEastAsia" w:cs="Helvetica" w:hint="eastAsia"/>
          <w:color w:val="333333"/>
          <w:sz w:val="21"/>
          <w:szCs w:val="21"/>
        </w:rPr>
        <w:t>下杵の降下速度に対する粉末の充填完了時間は極小値をとる</w:t>
      </w:r>
      <w:r w:rsidR="002366C8">
        <w:rPr>
          <w:rStyle w:val="md-plain"/>
          <w:rFonts w:asciiTheme="minorEastAsia" w:eastAsiaTheme="minorEastAsia" w:hAnsiTheme="minorEastAsia" w:cs="Helvetica" w:hint="eastAsia"/>
          <w:color w:val="333333"/>
          <w:sz w:val="21"/>
          <w:szCs w:val="21"/>
        </w:rPr>
        <w:t>。</w:t>
      </w:r>
      <w:bookmarkStart w:id="0" w:name="_GoBack"/>
      <w:bookmarkEnd w:id="0"/>
    </w:p>
    <w:sectPr w:rsidR="006C5FBB" w:rsidRPr="009B5395" w:rsidSect="00E1282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749360" w14:textId="77777777" w:rsidR="006D3A8C" w:rsidRDefault="006D3A8C" w:rsidP="009B5395">
      <w:r>
        <w:separator/>
      </w:r>
    </w:p>
  </w:endnote>
  <w:endnote w:type="continuationSeparator" w:id="0">
    <w:p w14:paraId="361E0208" w14:textId="77777777" w:rsidR="006D3A8C" w:rsidRDefault="006D3A8C" w:rsidP="009B5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9CD56C" w14:textId="77777777" w:rsidR="006D3A8C" w:rsidRDefault="006D3A8C" w:rsidP="009B5395">
      <w:r>
        <w:separator/>
      </w:r>
    </w:p>
  </w:footnote>
  <w:footnote w:type="continuationSeparator" w:id="0">
    <w:p w14:paraId="0BF6F9D3" w14:textId="77777777" w:rsidR="006D3A8C" w:rsidRDefault="006D3A8C" w:rsidP="009B53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2F0"/>
    <w:rsid w:val="00004226"/>
    <w:rsid w:val="0001046E"/>
    <w:rsid w:val="0001092A"/>
    <w:rsid w:val="000114D6"/>
    <w:rsid w:val="000115E2"/>
    <w:rsid w:val="000121E8"/>
    <w:rsid w:val="0001247B"/>
    <w:rsid w:val="0001358A"/>
    <w:rsid w:val="00013900"/>
    <w:rsid w:val="00014F44"/>
    <w:rsid w:val="0001529C"/>
    <w:rsid w:val="000156D2"/>
    <w:rsid w:val="00015F4A"/>
    <w:rsid w:val="000162F7"/>
    <w:rsid w:val="00017034"/>
    <w:rsid w:val="0002020C"/>
    <w:rsid w:val="0002195A"/>
    <w:rsid w:val="00027010"/>
    <w:rsid w:val="000272B8"/>
    <w:rsid w:val="00030082"/>
    <w:rsid w:val="0003115D"/>
    <w:rsid w:val="00031C26"/>
    <w:rsid w:val="00032C55"/>
    <w:rsid w:val="0003332E"/>
    <w:rsid w:val="000364D1"/>
    <w:rsid w:val="00037170"/>
    <w:rsid w:val="00037A4C"/>
    <w:rsid w:val="00041E66"/>
    <w:rsid w:val="000457A0"/>
    <w:rsid w:val="00045C52"/>
    <w:rsid w:val="000513CF"/>
    <w:rsid w:val="000527BD"/>
    <w:rsid w:val="00052C07"/>
    <w:rsid w:val="00056851"/>
    <w:rsid w:val="00056D6E"/>
    <w:rsid w:val="000572A0"/>
    <w:rsid w:val="00060D85"/>
    <w:rsid w:val="00061986"/>
    <w:rsid w:val="000637D8"/>
    <w:rsid w:val="00065748"/>
    <w:rsid w:val="00073C9D"/>
    <w:rsid w:val="00073DB9"/>
    <w:rsid w:val="00074BF3"/>
    <w:rsid w:val="00075801"/>
    <w:rsid w:val="00080BCC"/>
    <w:rsid w:val="0008192D"/>
    <w:rsid w:val="00082678"/>
    <w:rsid w:val="00085029"/>
    <w:rsid w:val="00085B94"/>
    <w:rsid w:val="00086386"/>
    <w:rsid w:val="000864BC"/>
    <w:rsid w:val="0008735B"/>
    <w:rsid w:val="00087ED0"/>
    <w:rsid w:val="00090010"/>
    <w:rsid w:val="00092109"/>
    <w:rsid w:val="00095361"/>
    <w:rsid w:val="00095CCD"/>
    <w:rsid w:val="00097529"/>
    <w:rsid w:val="000A0859"/>
    <w:rsid w:val="000A0FB1"/>
    <w:rsid w:val="000A1804"/>
    <w:rsid w:val="000A287F"/>
    <w:rsid w:val="000A28C7"/>
    <w:rsid w:val="000A4C64"/>
    <w:rsid w:val="000A50C2"/>
    <w:rsid w:val="000A79BA"/>
    <w:rsid w:val="000B34CC"/>
    <w:rsid w:val="000B385B"/>
    <w:rsid w:val="000B3EFD"/>
    <w:rsid w:val="000B4840"/>
    <w:rsid w:val="000B541D"/>
    <w:rsid w:val="000B55CE"/>
    <w:rsid w:val="000C0104"/>
    <w:rsid w:val="000C1E12"/>
    <w:rsid w:val="000C2341"/>
    <w:rsid w:val="000C3236"/>
    <w:rsid w:val="000C5474"/>
    <w:rsid w:val="000C5A89"/>
    <w:rsid w:val="000C6AB3"/>
    <w:rsid w:val="000C71DD"/>
    <w:rsid w:val="000C776D"/>
    <w:rsid w:val="000D4553"/>
    <w:rsid w:val="000D5502"/>
    <w:rsid w:val="000D5B86"/>
    <w:rsid w:val="000E0DEF"/>
    <w:rsid w:val="000E39C6"/>
    <w:rsid w:val="000E5122"/>
    <w:rsid w:val="000E5B68"/>
    <w:rsid w:val="000E67C7"/>
    <w:rsid w:val="000E6EAC"/>
    <w:rsid w:val="000E7594"/>
    <w:rsid w:val="000F413A"/>
    <w:rsid w:val="000F41A2"/>
    <w:rsid w:val="000F76EA"/>
    <w:rsid w:val="0010061C"/>
    <w:rsid w:val="00101984"/>
    <w:rsid w:val="00101EE9"/>
    <w:rsid w:val="00102618"/>
    <w:rsid w:val="001034EE"/>
    <w:rsid w:val="00103672"/>
    <w:rsid w:val="00107E01"/>
    <w:rsid w:val="00107E99"/>
    <w:rsid w:val="00110F86"/>
    <w:rsid w:val="00111169"/>
    <w:rsid w:val="00111A65"/>
    <w:rsid w:val="001139C5"/>
    <w:rsid w:val="00113C35"/>
    <w:rsid w:val="00122969"/>
    <w:rsid w:val="00122BD9"/>
    <w:rsid w:val="001241C3"/>
    <w:rsid w:val="001244D9"/>
    <w:rsid w:val="00125F3A"/>
    <w:rsid w:val="00130819"/>
    <w:rsid w:val="0013168A"/>
    <w:rsid w:val="00136E92"/>
    <w:rsid w:val="001371DE"/>
    <w:rsid w:val="0014373A"/>
    <w:rsid w:val="00144635"/>
    <w:rsid w:val="0014545B"/>
    <w:rsid w:val="001454B1"/>
    <w:rsid w:val="00145D8D"/>
    <w:rsid w:val="00146FD8"/>
    <w:rsid w:val="001474DC"/>
    <w:rsid w:val="001475CB"/>
    <w:rsid w:val="00147900"/>
    <w:rsid w:val="00147C43"/>
    <w:rsid w:val="00150B03"/>
    <w:rsid w:val="00150C13"/>
    <w:rsid w:val="0015189B"/>
    <w:rsid w:val="00153D17"/>
    <w:rsid w:val="00155758"/>
    <w:rsid w:val="00155EB4"/>
    <w:rsid w:val="00156256"/>
    <w:rsid w:val="0015671B"/>
    <w:rsid w:val="00157FB4"/>
    <w:rsid w:val="001604C9"/>
    <w:rsid w:val="0016164E"/>
    <w:rsid w:val="00161ACF"/>
    <w:rsid w:val="0016236B"/>
    <w:rsid w:val="0016360D"/>
    <w:rsid w:val="00167AC6"/>
    <w:rsid w:val="0017045B"/>
    <w:rsid w:val="001719E3"/>
    <w:rsid w:val="00172246"/>
    <w:rsid w:val="001733A4"/>
    <w:rsid w:val="00182A08"/>
    <w:rsid w:val="00184330"/>
    <w:rsid w:val="001857BA"/>
    <w:rsid w:val="0018604F"/>
    <w:rsid w:val="00186EC5"/>
    <w:rsid w:val="0019044D"/>
    <w:rsid w:val="00190F76"/>
    <w:rsid w:val="001934B4"/>
    <w:rsid w:val="00196AB6"/>
    <w:rsid w:val="00197734"/>
    <w:rsid w:val="001A0ED0"/>
    <w:rsid w:val="001A2916"/>
    <w:rsid w:val="001A3A94"/>
    <w:rsid w:val="001A4031"/>
    <w:rsid w:val="001A5A0D"/>
    <w:rsid w:val="001A5A12"/>
    <w:rsid w:val="001A6999"/>
    <w:rsid w:val="001A69B6"/>
    <w:rsid w:val="001A6EAE"/>
    <w:rsid w:val="001A7F75"/>
    <w:rsid w:val="001B04CD"/>
    <w:rsid w:val="001B0AA6"/>
    <w:rsid w:val="001B2DF5"/>
    <w:rsid w:val="001B31C3"/>
    <w:rsid w:val="001B3623"/>
    <w:rsid w:val="001B4153"/>
    <w:rsid w:val="001B417C"/>
    <w:rsid w:val="001B4304"/>
    <w:rsid w:val="001B5F3E"/>
    <w:rsid w:val="001B6164"/>
    <w:rsid w:val="001B66AF"/>
    <w:rsid w:val="001B7A79"/>
    <w:rsid w:val="001C0681"/>
    <w:rsid w:val="001C3C58"/>
    <w:rsid w:val="001C4B5C"/>
    <w:rsid w:val="001C61F1"/>
    <w:rsid w:val="001C70B8"/>
    <w:rsid w:val="001C7E9C"/>
    <w:rsid w:val="001D0C92"/>
    <w:rsid w:val="001D6A0F"/>
    <w:rsid w:val="001E1DD5"/>
    <w:rsid w:val="001E5335"/>
    <w:rsid w:val="001E63F4"/>
    <w:rsid w:val="001E7C98"/>
    <w:rsid w:val="001E7F35"/>
    <w:rsid w:val="001F1200"/>
    <w:rsid w:val="001F4DA0"/>
    <w:rsid w:val="001F503D"/>
    <w:rsid w:val="001F556D"/>
    <w:rsid w:val="001F6FF6"/>
    <w:rsid w:val="001F716E"/>
    <w:rsid w:val="00200131"/>
    <w:rsid w:val="00201D1A"/>
    <w:rsid w:val="00203801"/>
    <w:rsid w:val="00204E7D"/>
    <w:rsid w:val="00207688"/>
    <w:rsid w:val="0021065E"/>
    <w:rsid w:val="00211885"/>
    <w:rsid w:val="002135B2"/>
    <w:rsid w:val="00213914"/>
    <w:rsid w:val="00213CFC"/>
    <w:rsid w:val="00214B79"/>
    <w:rsid w:val="00215C55"/>
    <w:rsid w:val="00216E31"/>
    <w:rsid w:val="002179A8"/>
    <w:rsid w:val="00217A1D"/>
    <w:rsid w:val="00220405"/>
    <w:rsid w:val="002206EB"/>
    <w:rsid w:val="00223126"/>
    <w:rsid w:val="002238BB"/>
    <w:rsid w:val="00223C6A"/>
    <w:rsid w:val="00224027"/>
    <w:rsid w:val="00226317"/>
    <w:rsid w:val="00227E6F"/>
    <w:rsid w:val="00230126"/>
    <w:rsid w:val="002310AB"/>
    <w:rsid w:val="002337BE"/>
    <w:rsid w:val="002361AD"/>
    <w:rsid w:val="002366C8"/>
    <w:rsid w:val="002401D9"/>
    <w:rsid w:val="0024237C"/>
    <w:rsid w:val="002436A5"/>
    <w:rsid w:val="00246094"/>
    <w:rsid w:val="002463D1"/>
    <w:rsid w:val="00246715"/>
    <w:rsid w:val="00247923"/>
    <w:rsid w:val="002528AA"/>
    <w:rsid w:val="002532D4"/>
    <w:rsid w:val="00253513"/>
    <w:rsid w:val="00257DF2"/>
    <w:rsid w:val="0026372F"/>
    <w:rsid w:val="00265248"/>
    <w:rsid w:val="002654D3"/>
    <w:rsid w:val="00272F5F"/>
    <w:rsid w:val="00274BD4"/>
    <w:rsid w:val="002755B1"/>
    <w:rsid w:val="00275C02"/>
    <w:rsid w:val="00276D54"/>
    <w:rsid w:val="00276DBA"/>
    <w:rsid w:val="0027731E"/>
    <w:rsid w:val="0027742B"/>
    <w:rsid w:val="00280075"/>
    <w:rsid w:val="002814CA"/>
    <w:rsid w:val="00281688"/>
    <w:rsid w:val="00282324"/>
    <w:rsid w:val="002835EF"/>
    <w:rsid w:val="00285D6D"/>
    <w:rsid w:val="002863B5"/>
    <w:rsid w:val="0028787C"/>
    <w:rsid w:val="00290484"/>
    <w:rsid w:val="0029104C"/>
    <w:rsid w:val="00292C75"/>
    <w:rsid w:val="00294C29"/>
    <w:rsid w:val="00295853"/>
    <w:rsid w:val="0029771A"/>
    <w:rsid w:val="002A0166"/>
    <w:rsid w:val="002A135E"/>
    <w:rsid w:val="002A1714"/>
    <w:rsid w:val="002A4613"/>
    <w:rsid w:val="002A5233"/>
    <w:rsid w:val="002A68BB"/>
    <w:rsid w:val="002A79B4"/>
    <w:rsid w:val="002A7EBC"/>
    <w:rsid w:val="002B0510"/>
    <w:rsid w:val="002B0D48"/>
    <w:rsid w:val="002B0FE1"/>
    <w:rsid w:val="002B1463"/>
    <w:rsid w:val="002B288C"/>
    <w:rsid w:val="002B4CE8"/>
    <w:rsid w:val="002B5C60"/>
    <w:rsid w:val="002B7163"/>
    <w:rsid w:val="002B71DC"/>
    <w:rsid w:val="002B7ACC"/>
    <w:rsid w:val="002B7F3A"/>
    <w:rsid w:val="002C08EF"/>
    <w:rsid w:val="002C2AAD"/>
    <w:rsid w:val="002C401D"/>
    <w:rsid w:val="002C43C4"/>
    <w:rsid w:val="002C4A27"/>
    <w:rsid w:val="002C4C65"/>
    <w:rsid w:val="002C5CF2"/>
    <w:rsid w:val="002C6CA6"/>
    <w:rsid w:val="002C7093"/>
    <w:rsid w:val="002D1524"/>
    <w:rsid w:val="002D30FD"/>
    <w:rsid w:val="002D6225"/>
    <w:rsid w:val="002D6D29"/>
    <w:rsid w:val="002D7C82"/>
    <w:rsid w:val="002E09FF"/>
    <w:rsid w:val="002E2245"/>
    <w:rsid w:val="002E26A2"/>
    <w:rsid w:val="002E4DE3"/>
    <w:rsid w:val="002E5217"/>
    <w:rsid w:val="002E5713"/>
    <w:rsid w:val="002E6591"/>
    <w:rsid w:val="002E6CD8"/>
    <w:rsid w:val="002E719E"/>
    <w:rsid w:val="002E7D3C"/>
    <w:rsid w:val="002F2FE1"/>
    <w:rsid w:val="002F5D13"/>
    <w:rsid w:val="00301EA6"/>
    <w:rsid w:val="003028BC"/>
    <w:rsid w:val="003029A9"/>
    <w:rsid w:val="00304BAB"/>
    <w:rsid w:val="00305031"/>
    <w:rsid w:val="00305999"/>
    <w:rsid w:val="00305E97"/>
    <w:rsid w:val="003066A7"/>
    <w:rsid w:val="00306D27"/>
    <w:rsid w:val="00306DD3"/>
    <w:rsid w:val="00307027"/>
    <w:rsid w:val="003102FA"/>
    <w:rsid w:val="00310B59"/>
    <w:rsid w:val="00311813"/>
    <w:rsid w:val="00315862"/>
    <w:rsid w:val="00316647"/>
    <w:rsid w:val="00316E82"/>
    <w:rsid w:val="00316FE0"/>
    <w:rsid w:val="003170FE"/>
    <w:rsid w:val="00320A01"/>
    <w:rsid w:val="00321348"/>
    <w:rsid w:val="00321645"/>
    <w:rsid w:val="00323385"/>
    <w:rsid w:val="00323F9F"/>
    <w:rsid w:val="003240C9"/>
    <w:rsid w:val="00324278"/>
    <w:rsid w:val="00324710"/>
    <w:rsid w:val="00324B7C"/>
    <w:rsid w:val="0032522D"/>
    <w:rsid w:val="00325581"/>
    <w:rsid w:val="0032673F"/>
    <w:rsid w:val="00327EA4"/>
    <w:rsid w:val="0033131D"/>
    <w:rsid w:val="00331805"/>
    <w:rsid w:val="00331D18"/>
    <w:rsid w:val="00333125"/>
    <w:rsid w:val="00333760"/>
    <w:rsid w:val="00335A65"/>
    <w:rsid w:val="003364AB"/>
    <w:rsid w:val="003365CD"/>
    <w:rsid w:val="00336C8A"/>
    <w:rsid w:val="00337FF9"/>
    <w:rsid w:val="00340EFD"/>
    <w:rsid w:val="00344BCD"/>
    <w:rsid w:val="003474FA"/>
    <w:rsid w:val="00347F1E"/>
    <w:rsid w:val="00350192"/>
    <w:rsid w:val="0035030D"/>
    <w:rsid w:val="00350A1E"/>
    <w:rsid w:val="00350EF8"/>
    <w:rsid w:val="00351F10"/>
    <w:rsid w:val="00354192"/>
    <w:rsid w:val="00354C47"/>
    <w:rsid w:val="003552DC"/>
    <w:rsid w:val="003603B5"/>
    <w:rsid w:val="00361877"/>
    <w:rsid w:val="00361C0B"/>
    <w:rsid w:val="003627C1"/>
    <w:rsid w:val="00363315"/>
    <w:rsid w:val="003640C2"/>
    <w:rsid w:val="0036606A"/>
    <w:rsid w:val="003664D1"/>
    <w:rsid w:val="0036664F"/>
    <w:rsid w:val="0036761B"/>
    <w:rsid w:val="003720A4"/>
    <w:rsid w:val="00372271"/>
    <w:rsid w:val="00374094"/>
    <w:rsid w:val="00374A08"/>
    <w:rsid w:val="00374EA6"/>
    <w:rsid w:val="00375BD6"/>
    <w:rsid w:val="00380447"/>
    <w:rsid w:val="00380A06"/>
    <w:rsid w:val="00381A50"/>
    <w:rsid w:val="00382751"/>
    <w:rsid w:val="003837BB"/>
    <w:rsid w:val="00383A48"/>
    <w:rsid w:val="003841DB"/>
    <w:rsid w:val="0038559E"/>
    <w:rsid w:val="00385A9F"/>
    <w:rsid w:val="003861A8"/>
    <w:rsid w:val="00386CF2"/>
    <w:rsid w:val="00387C0A"/>
    <w:rsid w:val="0039016B"/>
    <w:rsid w:val="0039180C"/>
    <w:rsid w:val="00393465"/>
    <w:rsid w:val="003955CD"/>
    <w:rsid w:val="003A0420"/>
    <w:rsid w:val="003A1034"/>
    <w:rsid w:val="003A2139"/>
    <w:rsid w:val="003A25BB"/>
    <w:rsid w:val="003A69A2"/>
    <w:rsid w:val="003A7D5B"/>
    <w:rsid w:val="003B1ED0"/>
    <w:rsid w:val="003B37B5"/>
    <w:rsid w:val="003B5119"/>
    <w:rsid w:val="003C4170"/>
    <w:rsid w:val="003C4F13"/>
    <w:rsid w:val="003C57AD"/>
    <w:rsid w:val="003C58D2"/>
    <w:rsid w:val="003C74CF"/>
    <w:rsid w:val="003C7D66"/>
    <w:rsid w:val="003D0051"/>
    <w:rsid w:val="003D0AF6"/>
    <w:rsid w:val="003D263B"/>
    <w:rsid w:val="003D365F"/>
    <w:rsid w:val="003D383B"/>
    <w:rsid w:val="003D5924"/>
    <w:rsid w:val="003D6499"/>
    <w:rsid w:val="003E05F6"/>
    <w:rsid w:val="003E14A1"/>
    <w:rsid w:val="003E22C6"/>
    <w:rsid w:val="003E295C"/>
    <w:rsid w:val="003E2D1A"/>
    <w:rsid w:val="003E30F5"/>
    <w:rsid w:val="003E420B"/>
    <w:rsid w:val="003E4B32"/>
    <w:rsid w:val="003E6279"/>
    <w:rsid w:val="003E6780"/>
    <w:rsid w:val="003E69F0"/>
    <w:rsid w:val="003E7E80"/>
    <w:rsid w:val="003F05C7"/>
    <w:rsid w:val="003F0F4E"/>
    <w:rsid w:val="003F4562"/>
    <w:rsid w:val="003F5D01"/>
    <w:rsid w:val="003F797F"/>
    <w:rsid w:val="00401680"/>
    <w:rsid w:val="00401AA9"/>
    <w:rsid w:val="004020EF"/>
    <w:rsid w:val="004028DA"/>
    <w:rsid w:val="00402967"/>
    <w:rsid w:val="00403C23"/>
    <w:rsid w:val="004055C3"/>
    <w:rsid w:val="00411D3B"/>
    <w:rsid w:val="00411D61"/>
    <w:rsid w:val="00411FE8"/>
    <w:rsid w:val="0041458A"/>
    <w:rsid w:val="00414ABC"/>
    <w:rsid w:val="00414DCF"/>
    <w:rsid w:val="004155FD"/>
    <w:rsid w:val="00415669"/>
    <w:rsid w:val="0042042C"/>
    <w:rsid w:val="004209D7"/>
    <w:rsid w:val="00420DEC"/>
    <w:rsid w:val="00421AA9"/>
    <w:rsid w:val="00422A02"/>
    <w:rsid w:val="00424611"/>
    <w:rsid w:val="00424CC8"/>
    <w:rsid w:val="004250B3"/>
    <w:rsid w:val="0042611D"/>
    <w:rsid w:val="0043002A"/>
    <w:rsid w:val="0043002E"/>
    <w:rsid w:val="004300D6"/>
    <w:rsid w:val="004330B6"/>
    <w:rsid w:val="004333C2"/>
    <w:rsid w:val="0043596E"/>
    <w:rsid w:val="004366AA"/>
    <w:rsid w:val="004379A5"/>
    <w:rsid w:val="004439CC"/>
    <w:rsid w:val="00446828"/>
    <w:rsid w:val="004479EC"/>
    <w:rsid w:val="004517A5"/>
    <w:rsid w:val="004534FF"/>
    <w:rsid w:val="00453BFC"/>
    <w:rsid w:val="004551C9"/>
    <w:rsid w:val="004557AF"/>
    <w:rsid w:val="00455C03"/>
    <w:rsid w:val="0045797E"/>
    <w:rsid w:val="00463E9A"/>
    <w:rsid w:val="004661EB"/>
    <w:rsid w:val="004676CC"/>
    <w:rsid w:val="00467F18"/>
    <w:rsid w:val="00470682"/>
    <w:rsid w:val="004715C2"/>
    <w:rsid w:val="00472485"/>
    <w:rsid w:val="00472A8D"/>
    <w:rsid w:val="00473045"/>
    <w:rsid w:val="0047363E"/>
    <w:rsid w:val="004758EA"/>
    <w:rsid w:val="00475C8D"/>
    <w:rsid w:val="00476742"/>
    <w:rsid w:val="00476E72"/>
    <w:rsid w:val="0048009B"/>
    <w:rsid w:val="00485400"/>
    <w:rsid w:val="0048693A"/>
    <w:rsid w:val="00487154"/>
    <w:rsid w:val="00487A4D"/>
    <w:rsid w:val="00491658"/>
    <w:rsid w:val="00491BB0"/>
    <w:rsid w:val="00494918"/>
    <w:rsid w:val="00496066"/>
    <w:rsid w:val="004962E5"/>
    <w:rsid w:val="004969F4"/>
    <w:rsid w:val="004A1954"/>
    <w:rsid w:val="004A30C7"/>
    <w:rsid w:val="004A3D5D"/>
    <w:rsid w:val="004A6F20"/>
    <w:rsid w:val="004A6F8B"/>
    <w:rsid w:val="004B16CF"/>
    <w:rsid w:val="004B1E0A"/>
    <w:rsid w:val="004B2012"/>
    <w:rsid w:val="004B2027"/>
    <w:rsid w:val="004B2D27"/>
    <w:rsid w:val="004B4817"/>
    <w:rsid w:val="004B6AC8"/>
    <w:rsid w:val="004C0A10"/>
    <w:rsid w:val="004C1D5F"/>
    <w:rsid w:val="004C1F82"/>
    <w:rsid w:val="004C4451"/>
    <w:rsid w:val="004C4652"/>
    <w:rsid w:val="004C5331"/>
    <w:rsid w:val="004C7D36"/>
    <w:rsid w:val="004D0786"/>
    <w:rsid w:val="004D14C2"/>
    <w:rsid w:val="004D39EB"/>
    <w:rsid w:val="004D3C77"/>
    <w:rsid w:val="004D42F5"/>
    <w:rsid w:val="004D48E7"/>
    <w:rsid w:val="004E0930"/>
    <w:rsid w:val="004E197E"/>
    <w:rsid w:val="004E20FF"/>
    <w:rsid w:val="004E2CA6"/>
    <w:rsid w:val="004E4DD7"/>
    <w:rsid w:val="004E5CE1"/>
    <w:rsid w:val="004E7988"/>
    <w:rsid w:val="004F091F"/>
    <w:rsid w:val="004F643D"/>
    <w:rsid w:val="004F6678"/>
    <w:rsid w:val="00502831"/>
    <w:rsid w:val="00503F18"/>
    <w:rsid w:val="005048B4"/>
    <w:rsid w:val="005062E7"/>
    <w:rsid w:val="00506E11"/>
    <w:rsid w:val="005078BA"/>
    <w:rsid w:val="00507B5E"/>
    <w:rsid w:val="00510309"/>
    <w:rsid w:val="00513996"/>
    <w:rsid w:val="0051489A"/>
    <w:rsid w:val="0051628E"/>
    <w:rsid w:val="0052044A"/>
    <w:rsid w:val="005209E1"/>
    <w:rsid w:val="00520F85"/>
    <w:rsid w:val="00521539"/>
    <w:rsid w:val="00521ACF"/>
    <w:rsid w:val="00522187"/>
    <w:rsid w:val="00523ADF"/>
    <w:rsid w:val="005248EE"/>
    <w:rsid w:val="00526823"/>
    <w:rsid w:val="00527054"/>
    <w:rsid w:val="00527249"/>
    <w:rsid w:val="00530213"/>
    <w:rsid w:val="00532F19"/>
    <w:rsid w:val="00533724"/>
    <w:rsid w:val="005350C8"/>
    <w:rsid w:val="00536036"/>
    <w:rsid w:val="0053612D"/>
    <w:rsid w:val="0053647E"/>
    <w:rsid w:val="00542606"/>
    <w:rsid w:val="005440EF"/>
    <w:rsid w:val="00545D33"/>
    <w:rsid w:val="00545DC5"/>
    <w:rsid w:val="00546D47"/>
    <w:rsid w:val="00552F42"/>
    <w:rsid w:val="0055360C"/>
    <w:rsid w:val="00553C74"/>
    <w:rsid w:val="005554B5"/>
    <w:rsid w:val="005559E6"/>
    <w:rsid w:val="005564A5"/>
    <w:rsid w:val="0055768D"/>
    <w:rsid w:val="005620B4"/>
    <w:rsid w:val="005669C7"/>
    <w:rsid w:val="00566F9A"/>
    <w:rsid w:val="00567994"/>
    <w:rsid w:val="005679CB"/>
    <w:rsid w:val="00570DC6"/>
    <w:rsid w:val="00570EBB"/>
    <w:rsid w:val="00572106"/>
    <w:rsid w:val="005729AF"/>
    <w:rsid w:val="005733D3"/>
    <w:rsid w:val="00577171"/>
    <w:rsid w:val="00580189"/>
    <w:rsid w:val="005807E0"/>
    <w:rsid w:val="0058147B"/>
    <w:rsid w:val="00581EDF"/>
    <w:rsid w:val="00582B80"/>
    <w:rsid w:val="00584528"/>
    <w:rsid w:val="00586118"/>
    <w:rsid w:val="0058746F"/>
    <w:rsid w:val="005875EA"/>
    <w:rsid w:val="00591F92"/>
    <w:rsid w:val="0059269B"/>
    <w:rsid w:val="005929C7"/>
    <w:rsid w:val="00593295"/>
    <w:rsid w:val="005934A5"/>
    <w:rsid w:val="00594CC3"/>
    <w:rsid w:val="00595DBA"/>
    <w:rsid w:val="00596875"/>
    <w:rsid w:val="00596A55"/>
    <w:rsid w:val="005A232B"/>
    <w:rsid w:val="005A2D4A"/>
    <w:rsid w:val="005A2E81"/>
    <w:rsid w:val="005A33B0"/>
    <w:rsid w:val="005A3995"/>
    <w:rsid w:val="005A4AA4"/>
    <w:rsid w:val="005A52A0"/>
    <w:rsid w:val="005A6714"/>
    <w:rsid w:val="005A6760"/>
    <w:rsid w:val="005B3881"/>
    <w:rsid w:val="005B4DBF"/>
    <w:rsid w:val="005B4FD0"/>
    <w:rsid w:val="005B6B9F"/>
    <w:rsid w:val="005B7AD6"/>
    <w:rsid w:val="005C1E6E"/>
    <w:rsid w:val="005C2227"/>
    <w:rsid w:val="005C26C4"/>
    <w:rsid w:val="005C5001"/>
    <w:rsid w:val="005C529B"/>
    <w:rsid w:val="005C558B"/>
    <w:rsid w:val="005C55DE"/>
    <w:rsid w:val="005C5885"/>
    <w:rsid w:val="005D3F2C"/>
    <w:rsid w:val="005D460B"/>
    <w:rsid w:val="005E2339"/>
    <w:rsid w:val="005E2893"/>
    <w:rsid w:val="005E312E"/>
    <w:rsid w:val="005E36DB"/>
    <w:rsid w:val="005E4C84"/>
    <w:rsid w:val="005E4E79"/>
    <w:rsid w:val="005E553E"/>
    <w:rsid w:val="005E59F4"/>
    <w:rsid w:val="005E5E27"/>
    <w:rsid w:val="005F03EE"/>
    <w:rsid w:val="005F11A3"/>
    <w:rsid w:val="005F17ED"/>
    <w:rsid w:val="005F2F94"/>
    <w:rsid w:val="005F348E"/>
    <w:rsid w:val="005F36D9"/>
    <w:rsid w:val="005F3E63"/>
    <w:rsid w:val="005F45A6"/>
    <w:rsid w:val="005F4C03"/>
    <w:rsid w:val="005F6D44"/>
    <w:rsid w:val="00600864"/>
    <w:rsid w:val="006015CE"/>
    <w:rsid w:val="006017DC"/>
    <w:rsid w:val="00602894"/>
    <w:rsid w:val="0060693E"/>
    <w:rsid w:val="00606D88"/>
    <w:rsid w:val="00610B30"/>
    <w:rsid w:val="00613B01"/>
    <w:rsid w:val="00614F69"/>
    <w:rsid w:val="00616F1C"/>
    <w:rsid w:val="006172DD"/>
    <w:rsid w:val="0062071E"/>
    <w:rsid w:val="006209CB"/>
    <w:rsid w:val="00622935"/>
    <w:rsid w:val="00622D0A"/>
    <w:rsid w:val="006238BD"/>
    <w:rsid w:val="00624721"/>
    <w:rsid w:val="00624D71"/>
    <w:rsid w:val="00626526"/>
    <w:rsid w:val="006279B4"/>
    <w:rsid w:val="006327C8"/>
    <w:rsid w:val="00632B6A"/>
    <w:rsid w:val="00633A56"/>
    <w:rsid w:val="00633A99"/>
    <w:rsid w:val="0063667E"/>
    <w:rsid w:val="00640289"/>
    <w:rsid w:val="0064174D"/>
    <w:rsid w:val="0064274F"/>
    <w:rsid w:val="00643781"/>
    <w:rsid w:val="00644252"/>
    <w:rsid w:val="00644A15"/>
    <w:rsid w:val="00644B53"/>
    <w:rsid w:val="00644E9E"/>
    <w:rsid w:val="00646230"/>
    <w:rsid w:val="006466BE"/>
    <w:rsid w:val="0065088C"/>
    <w:rsid w:val="00653B24"/>
    <w:rsid w:val="0065486C"/>
    <w:rsid w:val="00655007"/>
    <w:rsid w:val="00660D8D"/>
    <w:rsid w:val="006640D0"/>
    <w:rsid w:val="00664C5B"/>
    <w:rsid w:val="00666866"/>
    <w:rsid w:val="0067182F"/>
    <w:rsid w:val="006723C0"/>
    <w:rsid w:val="00673227"/>
    <w:rsid w:val="006755A3"/>
    <w:rsid w:val="00677736"/>
    <w:rsid w:val="006778C0"/>
    <w:rsid w:val="00677C0E"/>
    <w:rsid w:val="006802FF"/>
    <w:rsid w:val="0068056B"/>
    <w:rsid w:val="00680EAD"/>
    <w:rsid w:val="00684602"/>
    <w:rsid w:val="0068513B"/>
    <w:rsid w:val="0068661D"/>
    <w:rsid w:val="00687196"/>
    <w:rsid w:val="0068721B"/>
    <w:rsid w:val="00687DA2"/>
    <w:rsid w:val="006919D5"/>
    <w:rsid w:val="0069216C"/>
    <w:rsid w:val="006950CD"/>
    <w:rsid w:val="006950E2"/>
    <w:rsid w:val="006954C3"/>
    <w:rsid w:val="00695813"/>
    <w:rsid w:val="0069634A"/>
    <w:rsid w:val="006968E2"/>
    <w:rsid w:val="00696B66"/>
    <w:rsid w:val="00697BAE"/>
    <w:rsid w:val="006A0D4A"/>
    <w:rsid w:val="006A3C3E"/>
    <w:rsid w:val="006A4912"/>
    <w:rsid w:val="006A757D"/>
    <w:rsid w:val="006B02B8"/>
    <w:rsid w:val="006B264F"/>
    <w:rsid w:val="006B36F4"/>
    <w:rsid w:val="006B4A96"/>
    <w:rsid w:val="006B4F80"/>
    <w:rsid w:val="006C013E"/>
    <w:rsid w:val="006C0C92"/>
    <w:rsid w:val="006C4186"/>
    <w:rsid w:val="006C4DFE"/>
    <w:rsid w:val="006C5FBB"/>
    <w:rsid w:val="006C7894"/>
    <w:rsid w:val="006D2B9C"/>
    <w:rsid w:val="006D3A8C"/>
    <w:rsid w:val="006D3E8E"/>
    <w:rsid w:val="006D4B58"/>
    <w:rsid w:val="006D6170"/>
    <w:rsid w:val="006D6712"/>
    <w:rsid w:val="006D779A"/>
    <w:rsid w:val="006E1287"/>
    <w:rsid w:val="006E2EC0"/>
    <w:rsid w:val="006F0C5D"/>
    <w:rsid w:val="006F1CEF"/>
    <w:rsid w:val="006F2096"/>
    <w:rsid w:val="006F3F2F"/>
    <w:rsid w:val="006F4019"/>
    <w:rsid w:val="006F50E4"/>
    <w:rsid w:val="006F56CF"/>
    <w:rsid w:val="006F6197"/>
    <w:rsid w:val="006F63CC"/>
    <w:rsid w:val="007003F7"/>
    <w:rsid w:val="00700578"/>
    <w:rsid w:val="00700DD8"/>
    <w:rsid w:val="00700EE9"/>
    <w:rsid w:val="007017FC"/>
    <w:rsid w:val="007019EA"/>
    <w:rsid w:val="00702572"/>
    <w:rsid w:val="00704777"/>
    <w:rsid w:val="00705F87"/>
    <w:rsid w:val="00706EFD"/>
    <w:rsid w:val="007129C8"/>
    <w:rsid w:val="007134B0"/>
    <w:rsid w:val="007137A0"/>
    <w:rsid w:val="00714680"/>
    <w:rsid w:val="00714E63"/>
    <w:rsid w:val="007159FB"/>
    <w:rsid w:val="00716DED"/>
    <w:rsid w:val="00716FC2"/>
    <w:rsid w:val="00717438"/>
    <w:rsid w:val="00724D8F"/>
    <w:rsid w:val="0072760C"/>
    <w:rsid w:val="0073349A"/>
    <w:rsid w:val="00733A04"/>
    <w:rsid w:val="0073479A"/>
    <w:rsid w:val="00735A92"/>
    <w:rsid w:val="00740E9F"/>
    <w:rsid w:val="007412CA"/>
    <w:rsid w:val="0074162E"/>
    <w:rsid w:val="00747DF4"/>
    <w:rsid w:val="0075561F"/>
    <w:rsid w:val="00757042"/>
    <w:rsid w:val="00757E2A"/>
    <w:rsid w:val="0076039B"/>
    <w:rsid w:val="007626EF"/>
    <w:rsid w:val="00765602"/>
    <w:rsid w:val="0076574E"/>
    <w:rsid w:val="00765E6E"/>
    <w:rsid w:val="00767722"/>
    <w:rsid w:val="00770187"/>
    <w:rsid w:val="007703E1"/>
    <w:rsid w:val="00771BE6"/>
    <w:rsid w:val="00772173"/>
    <w:rsid w:val="00772440"/>
    <w:rsid w:val="00774E79"/>
    <w:rsid w:val="007750DA"/>
    <w:rsid w:val="007762AC"/>
    <w:rsid w:val="007773D0"/>
    <w:rsid w:val="00782C6A"/>
    <w:rsid w:val="00782DCA"/>
    <w:rsid w:val="00783153"/>
    <w:rsid w:val="00783DCC"/>
    <w:rsid w:val="00784CE8"/>
    <w:rsid w:val="0078777A"/>
    <w:rsid w:val="007915E9"/>
    <w:rsid w:val="00791AD5"/>
    <w:rsid w:val="007941EA"/>
    <w:rsid w:val="00795001"/>
    <w:rsid w:val="0079539E"/>
    <w:rsid w:val="00795C9E"/>
    <w:rsid w:val="00797BD7"/>
    <w:rsid w:val="007A0E87"/>
    <w:rsid w:val="007A179B"/>
    <w:rsid w:val="007A5B86"/>
    <w:rsid w:val="007A638A"/>
    <w:rsid w:val="007B0E1D"/>
    <w:rsid w:val="007B2502"/>
    <w:rsid w:val="007B2994"/>
    <w:rsid w:val="007B29AA"/>
    <w:rsid w:val="007B2C87"/>
    <w:rsid w:val="007C1135"/>
    <w:rsid w:val="007C2DCA"/>
    <w:rsid w:val="007C5635"/>
    <w:rsid w:val="007D0956"/>
    <w:rsid w:val="007D0A92"/>
    <w:rsid w:val="007D444B"/>
    <w:rsid w:val="007D55B2"/>
    <w:rsid w:val="007D7203"/>
    <w:rsid w:val="007E5F24"/>
    <w:rsid w:val="007E6202"/>
    <w:rsid w:val="007E679D"/>
    <w:rsid w:val="007E7A50"/>
    <w:rsid w:val="007F0914"/>
    <w:rsid w:val="007F1003"/>
    <w:rsid w:val="007F1986"/>
    <w:rsid w:val="007F3C28"/>
    <w:rsid w:val="007F6640"/>
    <w:rsid w:val="007F6A44"/>
    <w:rsid w:val="007F6B87"/>
    <w:rsid w:val="0080118F"/>
    <w:rsid w:val="00801865"/>
    <w:rsid w:val="008022AB"/>
    <w:rsid w:val="008034DF"/>
    <w:rsid w:val="00803E82"/>
    <w:rsid w:val="00804E71"/>
    <w:rsid w:val="008105A0"/>
    <w:rsid w:val="00811B00"/>
    <w:rsid w:val="008135DF"/>
    <w:rsid w:val="008140BD"/>
    <w:rsid w:val="00815070"/>
    <w:rsid w:val="0082066B"/>
    <w:rsid w:val="00820C2C"/>
    <w:rsid w:val="008241FC"/>
    <w:rsid w:val="00825187"/>
    <w:rsid w:val="00825D76"/>
    <w:rsid w:val="00827C39"/>
    <w:rsid w:val="00830F0C"/>
    <w:rsid w:val="0083176C"/>
    <w:rsid w:val="008318D2"/>
    <w:rsid w:val="0083194E"/>
    <w:rsid w:val="00831F2C"/>
    <w:rsid w:val="00832199"/>
    <w:rsid w:val="00833AB5"/>
    <w:rsid w:val="00833D2F"/>
    <w:rsid w:val="0083413A"/>
    <w:rsid w:val="00836364"/>
    <w:rsid w:val="0083675A"/>
    <w:rsid w:val="00842306"/>
    <w:rsid w:val="00842F23"/>
    <w:rsid w:val="00843A2F"/>
    <w:rsid w:val="0084426C"/>
    <w:rsid w:val="008455A1"/>
    <w:rsid w:val="00847216"/>
    <w:rsid w:val="00852DF1"/>
    <w:rsid w:val="00854A4A"/>
    <w:rsid w:val="00854EC4"/>
    <w:rsid w:val="0085694E"/>
    <w:rsid w:val="008572A0"/>
    <w:rsid w:val="00861837"/>
    <w:rsid w:val="0086192D"/>
    <w:rsid w:val="00863206"/>
    <w:rsid w:val="00864576"/>
    <w:rsid w:val="00864A6F"/>
    <w:rsid w:val="00866174"/>
    <w:rsid w:val="00867D66"/>
    <w:rsid w:val="00870EA9"/>
    <w:rsid w:val="00871C41"/>
    <w:rsid w:val="008724F8"/>
    <w:rsid w:val="00872F00"/>
    <w:rsid w:val="00877F65"/>
    <w:rsid w:val="00881EB8"/>
    <w:rsid w:val="00882128"/>
    <w:rsid w:val="008827EC"/>
    <w:rsid w:val="00884212"/>
    <w:rsid w:val="00885393"/>
    <w:rsid w:val="00885DDF"/>
    <w:rsid w:val="00885E41"/>
    <w:rsid w:val="00887693"/>
    <w:rsid w:val="008902B8"/>
    <w:rsid w:val="008906F0"/>
    <w:rsid w:val="0089111D"/>
    <w:rsid w:val="00893FD2"/>
    <w:rsid w:val="00895209"/>
    <w:rsid w:val="00896105"/>
    <w:rsid w:val="00896A71"/>
    <w:rsid w:val="008A00FE"/>
    <w:rsid w:val="008A0BD3"/>
    <w:rsid w:val="008A0F72"/>
    <w:rsid w:val="008A1BD5"/>
    <w:rsid w:val="008A2194"/>
    <w:rsid w:val="008A3712"/>
    <w:rsid w:val="008A496E"/>
    <w:rsid w:val="008A4EA6"/>
    <w:rsid w:val="008A5094"/>
    <w:rsid w:val="008A626A"/>
    <w:rsid w:val="008A6C7B"/>
    <w:rsid w:val="008A7ACE"/>
    <w:rsid w:val="008B0607"/>
    <w:rsid w:val="008B2ECC"/>
    <w:rsid w:val="008B5D1D"/>
    <w:rsid w:val="008B6060"/>
    <w:rsid w:val="008B6474"/>
    <w:rsid w:val="008B6C61"/>
    <w:rsid w:val="008C0778"/>
    <w:rsid w:val="008C4C7F"/>
    <w:rsid w:val="008C55F8"/>
    <w:rsid w:val="008C6791"/>
    <w:rsid w:val="008C70EC"/>
    <w:rsid w:val="008C750F"/>
    <w:rsid w:val="008C7897"/>
    <w:rsid w:val="008D0439"/>
    <w:rsid w:val="008D0D61"/>
    <w:rsid w:val="008D3189"/>
    <w:rsid w:val="008D4AA6"/>
    <w:rsid w:val="008D529B"/>
    <w:rsid w:val="008D6BAD"/>
    <w:rsid w:val="008E05CE"/>
    <w:rsid w:val="008E08B3"/>
    <w:rsid w:val="008E0C5A"/>
    <w:rsid w:val="008E15DD"/>
    <w:rsid w:val="008E1FEF"/>
    <w:rsid w:val="008E2E37"/>
    <w:rsid w:val="008E4371"/>
    <w:rsid w:val="008E456D"/>
    <w:rsid w:val="008E7747"/>
    <w:rsid w:val="008F24BD"/>
    <w:rsid w:val="008F3A63"/>
    <w:rsid w:val="008F3B92"/>
    <w:rsid w:val="00900AA0"/>
    <w:rsid w:val="00902569"/>
    <w:rsid w:val="00910FB5"/>
    <w:rsid w:val="0091355A"/>
    <w:rsid w:val="009176DA"/>
    <w:rsid w:val="009177D1"/>
    <w:rsid w:val="00922AC6"/>
    <w:rsid w:val="00923744"/>
    <w:rsid w:val="00923E1A"/>
    <w:rsid w:val="00925026"/>
    <w:rsid w:val="009303FC"/>
    <w:rsid w:val="0093061D"/>
    <w:rsid w:val="00930837"/>
    <w:rsid w:val="00932F99"/>
    <w:rsid w:val="009333A4"/>
    <w:rsid w:val="009357AA"/>
    <w:rsid w:val="00936887"/>
    <w:rsid w:val="009370E8"/>
    <w:rsid w:val="00940918"/>
    <w:rsid w:val="00944D71"/>
    <w:rsid w:val="0094674C"/>
    <w:rsid w:val="009467E2"/>
    <w:rsid w:val="009475AE"/>
    <w:rsid w:val="009475FA"/>
    <w:rsid w:val="009502F0"/>
    <w:rsid w:val="00951066"/>
    <w:rsid w:val="00952297"/>
    <w:rsid w:val="009546DA"/>
    <w:rsid w:val="00956789"/>
    <w:rsid w:val="009571E8"/>
    <w:rsid w:val="0095794C"/>
    <w:rsid w:val="00957C55"/>
    <w:rsid w:val="00960F7E"/>
    <w:rsid w:val="009628AE"/>
    <w:rsid w:val="00963A9D"/>
    <w:rsid w:val="00966B79"/>
    <w:rsid w:val="00970B76"/>
    <w:rsid w:val="00971FC5"/>
    <w:rsid w:val="009723C9"/>
    <w:rsid w:val="009736E5"/>
    <w:rsid w:val="00973EC8"/>
    <w:rsid w:val="0097479E"/>
    <w:rsid w:val="009757A6"/>
    <w:rsid w:val="0097591E"/>
    <w:rsid w:val="009774DE"/>
    <w:rsid w:val="0098124B"/>
    <w:rsid w:val="009814A1"/>
    <w:rsid w:val="00982D5C"/>
    <w:rsid w:val="00984189"/>
    <w:rsid w:val="00984461"/>
    <w:rsid w:val="00984EC3"/>
    <w:rsid w:val="00985D19"/>
    <w:rsid w:val="009868EB"/>
    <w:rsid w:val="00987158"/>
    <w:rsid w:val="00990BDD"/>
    <w:rsid w:val="0099142F"/>
    <w:rsid w:val="009924D8"/>
    <w:rsid w:val="009933A5"/>
    <w:rsid w:val="0099382B"/>
    <w:rsid w:val="00997576"/>
    <w:rsid w:val="00997DE4"/>
    <w:rsid w:val="009A004D"/>
    <w:rsid w:val="009A0F95"/>
    <w:rsid w:val="009A304E"/>
    <w:rsid w:val="009A4603"/>
    <w:rsid w:val="009A4EF4"/>
    <w:rsid w:val="009A51EE"/>
    <w:rsid w:val="009A520B"/>
    <w:rsid w:val="009B2321"/>
    <w:rsid w:val="009B2401"/>
    <w:rsid w:val="009B4039"/>
    <w:rsid w:val="009B5395"/>
    <w:rsid w:val="009B5590"/>
    <w:rsid w:val="009B7040"/>
    <w:rsid w:val="009C08A4"/>
    <w:rsid w:val="009C2E8E"/>
    <w:rsid w:val="009C5370"/>
    <w:rsid w:val="009C61E4"/>
    <w:rsid w:val="009C6B53"/>
    <w:rsid w:val="009C7286"/>
    <w:rsid w:val="009C7449"/>
    <w:rsid w:val="009D1450"/>
    <w:rsid w:val="009D15E5"/>
    <w:rsid w:val="009D40D6"/>
    <w:rsid w:val="009D5267"/>
    <w:rsid w:val="009D544D"/>
    <w:rsid w:val="009D7297"/>
    <w:rsid w:val="009D7E0D"/>
    <w:rsid w:val="009E1CD7"/>
    <w:rsid w:val="009E4BDE"/>
    <w:rsid w:val="009E6597"/>
    <w:rsid w:val="009E6FE5"/>
    <w:rsid w:val="009E712F"/>
    <w:rsid w:val="009F06A8"/>
    <w:rsid w:val="009F0D25"/>
    <w:rsid w:val="009F1D11"/>
    <w:rsid w:val="009F32D8"/>
    <w:rsid w:val="009F43F8"/>
    <w:rsid w:val="009F4782"/>
    <w:rsid w:val="009F4D3B"/>
    <w:rsid w:val="009F5979"/>
    <w:rsid w:val="009F6C7C"/>
    <w:rsid w:val="00A00A6D"/>
    <w:rsid w:val="00A0471E"/>
    <w:rsid w:val="00A047DF"/>
    <w:rsid w:val="00A062DE"/>
    <w:rsid w:val="00A0666A"/>
    <w:rsid w:val="00A1058B"/>
    <w:rsid w:val="00A136F2"/>
    <w:rsid w:val="00A16F90"/>
    <w:rsid w:val="00A17221"/>
    <w:rsid w:val="00A17511"/>
    <w:rsid w:val="00A17B6F"/>
    <w:rsid w:val="00A2137F"/>
    <w:rsid w:val="00A2146B"/>
    <w:rsid w:val="00A215C9"/>
    <w:rsid w:val="00A21AAB"/>
    <w:rsid w:val="00A222DF"/>
    <w:rsid w:val="00A2325A"/>
    <w:rsid w:val="00A23B28"/>
    <w:rsid w:val="00A251FA"/>
    <w:rsid w:val="00A2522E"/>
    <w:rsid w:val="00A258D8"/>
    <w:rsid w:val="00A26E85"/>
    <w:rsid w:val="00A304A3"/>
    <w:rsid w:val="00A30FA4"/>
    <w:rsid w:val="00A31FC9"/>
    <w:rsid w:val="00A346B0"/>
    <w:rsid w:val="00A3765C"/>
    <w:rsid w:val="00A405A8"/>
    <w:rsid w:val="00A41B66"/>
    <w:rsid w:val="00A41D44"/>
    <w:rsid w:val="00A42030"/>
    <w:rsid w:val="00A428B0"/>
    <w:rsid w:val="00A43E03"/>
    <w:rsid w:val="00A4511D"/>
    <w:rsid w:val="00A461A6"/>
    <w:rsid w:val="00A468EA"/>
    <w:rsid w:val="00A4691B"/>
    <w:rsid w:val="00A501F4"/>
    <w:rsid w:val="00A5083E"/>
    <w:rsid w:val="00A539D2"/>
    <w:rsid w:val="00A53E7F"/>
    <w:rsid w:val="00A54F0E"/>
    <w:rsid w:val="00A561EE"/>
    <w:rsid w:val="00A5657C"/>
    <w:rsid w:val="00A56FD7"/>
    <w:rsid w:val="00A57AA4"/>
    <w:rsid w:val="00A60E1E"/>
    <w:rsid w:val="00A6196C"/>
    <w:rsid w:val="00A6273C"/>
    <w:rsid w:val="00A6325C"/>
    <w:rsid w:val="00A641A5"/>
    <w:rsid w:val="00A70F3E"/>
    <w:rsid w:val="00A71B63"/>
    <w:rsid w:val="00A71B81"/>
    <w:rsid w:val="00A72510"/>
    <w:rsid w:val="00A72B5C"/>
    <w:rsid w:val="00A738FA"/>
    <w:rsid w:val="00A7437F"/>
    <w:rsid w:val="00A77840"/>
    <w:rsid w:val="00A77C41"/>
    <w:rsid w:val="00A83DB1"/>
    <w:rsid w:val="00A86A68"/>
    <w:rsid w:val="00A87D9E"/>
    <w:rsid w:val="00A91B9B"/>
    <w:rsid w:val="00A92287"/>
    <w:rsid w:val="00A94AB9"/>
    <w:rsid w:val="00A95807"/>
    <w:rsid w:val="00AA05AB"/>
    <w:rsid w:val="00AA1394"/>
    <w:rsid w:val="00AA285F"/>
    <w:rsid w:val="00AA2E6F"/>
    <w:rsid w:val="00AA4085"/>
    <w:rsid w:val="00AA46C4"/>
    <w:rsid w:val="00AA4D91"/>
    <w:rsid w:val="00AA5DAA"/>
    <w:rsid w:val="00AA5FF1"/>
    <w:rsid w:val="00AB14E1"/>
    <w:rsid w:val="00AB158F"/>
    <w:rsid w:val="00AB21D0"/>
    <w:rsid w:val="00AB295D"/>
    <w:rsid w:val="00AB2B56"/>
    <w:rsid w:val="00AB4539"/>
    <w:rsid w:val="00AC3A6B"/>
    <w:rsid w:val="00AC77D2"/>
    <w:rsid w:val="00AD1A42"/>
    <w:rsid w:val="00AD4624"/>
    <w:rsid w:val="00AD49BC"/>
    <w:rsid w:val="00AD6E42"/>
    <w:rsid w:val="00AD79BA"/>
    <w:rsid w:val="00AE0310"/>
    <w:rsid w:val="00AE0A76"/>
    <w:rsid w:val="00AE0AC1"/>
    <w:rsid w:val="00AE3753"/>
    <w:rsid w:val="00AE3DD2"/>
    <w:rsid w:val="00AE6530"/>
    <w:rsid w:val="00AE6C95"/>
    <w:rsid w:val="00AF036C"/>
    <w:rsid w:val="00AF18A5"/>
    <w:rsid w:val="00AF1C99"/>
    <w:rsid w:val="00AF3FA3"/>
    <w:rsid w:val="00AF4526"/>
    <w:rsid w:val="00AF49AD"/>
    <w:rsid w:val="00B042AF"/>
    <w:rsid w:val="00B052D9"/>
    <w:rsid w:val="00B063AF"/>
    <w:rsid w:val="00B06CE9"/>
    <w:rsid w:val="00B071E5"/>
    <w:rsid w:val="00B10EAF"/>
    <w:rsid w:val="00B10FCC"/>
    <w:rsid w:val="00B115C4"/>
    <w:rsid w:val="00B13B49"/>
    <w:rsid w:val="00B140C5"/>
    <w:rsid w:val="00B159A8"/>
    <w:rsid w:val="00B15C01"/>
    <w:rsid w:val="00B20B84"/>
    <w:rsid w:val="00B20FEA"/>
    <w:rsid w:val="00B21B93"/>
    <w:rsid w:val="00B226E0"/>
    <w:rsid w:val="00B23658"/>
    <w:rsid w:val="00B23E9F"/>
    <w:rsid w:val="00B25233"/>
    <w:rsid w:val="00B253F0"/>
    <w:rsid w:val="00B25BAA"/>
    <w:rsid w:val="00B26B38"/>
    <w:rsid w:val="00B279C0"/>
    <w:rsid w:val="00B303CA"/>
    <w:rsid w:val="00B30787"/>
    <w:rsid w:val="00B31BE5"/>
    <w:rsid w:val="00B34525"/>
    <w:rsid w:val="00B36356"/>
    <w:rsid w:val="00B372ED"/>
    <w:rsid w:val="00B37304"/>
    <w:rsid w:val="00B376C4"/>
    <w:rsid w:val="00B40DB6"/>
    <w:rsid w:val="00B41B5C"/>
    <w:rsid w:val="00B4625C"/>
    <w:rsid w:val="00B4730D"/>
    <w:rsid w:val="00B5165E"/>
    <w:rsid w:val="00B5314F"/>
    <w:rsid w:val="00B551AF"/>
    <w:rsid w:val="00B552C1"/>
    <w:rsid w:val="00B60CB8"/>
    <w:rsid w:val="00B63324"/>
    <w:rsid w:val="00B63526"/>
    <w:rsid w:val="00B63759"/>
    <w:rsid w:val="00B637AF"/>
    <w:rsid w:val="00B637F6"/>
    <w:rsid w:val="00B63C96"/>
    <w:rsid w:val="00B64A4A"/>
    <w:rsid w:val="00B663BB"/>
    <w:rsid w:val="00B67DA0"/>
    <w:rsid w:val="00B71AD9"/>
    <w:rsid w:val="00B75CE1"/>
    <w:rsid w:val="00B75D69"/>
    <w:rsid w:val="00B75F8A"/>
    <w:rsid w:val="00B765CE"/>
    <w:rsid w:val="00B77BD2"/>
    <w:rsid w:val="00B77E70"/>
    <w:rsid w:val="00B80583"/>
    <w:rsid w:val="00B81D09"/>
    <w:rsid w:val="00B822BE"/>
    <w:rsid w:val="00B847E0"/>
    <w:rsid w:val="00B84A51"/>
    <w:rsid w:val="00B8614F"/>
    <w:rsid w:val="00B87080"/>
    <w:rsid w:val="00B87E0D"/>
    <w:rsid w:val="00B91F3A"/>
    <w:rsid w:val="00B926F2"/>
    <w:rsid w:val="00B938BB"/>
    <w:rsid w:val="00B94C77"/>
    <w:rsid w:val="00BA0B7B"/>
    <w:rsid w:val="00BA0D11"/>
    <w:rsid w:val="00BA1617"/>
    <w:rsid w:val="00BA34D4"/>
    <w:rsid w:val="00BA3A5A"/>
    <w:rsid w:val="00BA53ED"/>
    <w:rsid w:val="00BA6ECD"/>
    <w:rsid w:val="00BA7EB0"/>
    <w:rsid w:val="00BB0451"/>
    <w:rsid w:val="00BB05B0"/>
    <w:rsid w:val="00BB16A4"/>
    <w:rsid w:val="00BB2858"/>
    <w:rsid w:val="00BB3639"/>
    <w:rsid w:val="00BB4A52"/>
    <w:rsid w:val="00BB57B6"/>
    <w:rsid w:val="00BB6586"/>
    <w:rsid w:val="00BB75F6"/>
    <w:rsid w:val="00BB7718"/>
    <w:rsid w:val="00BC15A4"/>
    <w:rsid w:val="00BC259B"/>
    <w:rsid w:val="00BC3819"/>
    <w:rsid w:val="00BC3AEF"/>
    <w:rsid w:val="00BC3E83"/>
    <w:rsid w:val="00BC528A"/>
    <w:rsid w:val="00BC7B2F"/>
    <w:rsid w:val="00BD18E4"/>
    <w:rsid w:val="00BD19A7"/>
    <w:rsid w:val="00BD3529"/>
    <w:rsid w:val="00BD4988"/>
    <w:rsid w:val="00BD4CF2"/>
    <w:rsid w:val="00BD705F"/>
    <w:rsid w:val="00BD78C7"/>
    <w:rsid w:val="00BD7EC4"/>
    <w:rsid w:val="00BE1F83"/>
    <w:rsid w:val="00BE24BC"/>
    <w:rsid w:val="00BE38CA"/>
    <w:rsid w:val="00BE622F"/>
    <w:rsid w:val="00BF095B"/>
    <w:rsid w:val="00BF2F5A"/>
    <w:rsid w:val="00BF4053"/>
    <w:rsid w:val="00BF43B2"/>
    <w:rsid w:val="00BF5893"/>
    <w:rsid w:val="00BF59EB"/>
    <w:rsid w:val="00BF746B"/>
    <w:rsid w:val="00C0036C"/>
    <w:rsid w:val="00C0125A"/>
    <w:rsid w:val="00C02461"/>
    <w:rsid w:val="00C03044"/>
    <w:rsid w:val="00C036DB"/>
    <w:rsid w:val="00C03CDA"/>
    <w:rsid w:val="00C03EF0"/>
    <w:rsid w:val="00C04F9F"/>
    <w:rsid w:val="00C0525D"/>
    <w:rsid w:val="00C07181"/>
    <w:rsid w:val="00C11B98"/>
    <w:rsid w:val="00C12B2B"/>
    <w:rsid w:val="00C14954"/>
    <w:rsid w:val="00C16556"/>
    <w:rsid w:val="00C2027A"/>
    <w:rsid w:val="00C20A26"/>
    <w:rsid w:val="00C21673"/>
    <w:rsid w:val="00C219A0"/>
    <w:rsid w:val="00C22ADF"/>
    <w:rsid w:val="00C23B70"/>
    <w:rsid w:val="00C24F79"/>
    <w:rsid w:val="00C25A85"/>
    <w:rsid w:val="00C25F35"/>
    <w:rsid w:val="00C315B5"/>
    <w:rsid w:val="00C32768"/>
    <w:rsid w:val="00C336AA"/>
    <w:rsid w:val="00C3413E"/>
    <w:rsid w:val="00C345D8"/>
    <w:rsid w:val="00C355D9"/>
    <w:rsid w:val="00C35C24"/>
    <w:rsid w:val="00C35F36"/>
    <w:rsid w:val="00C371F2"/>
    <w:rsid w:val="00C413FA"/>
    <w:rsid w:val="00C42883"/>
    <w:rsid w:val="00C4468F"/>
    <w:rsid w:val="00C45D3B"/>
    <w:rsid w:val="00C51654"/>
    <w:rsid w:val="00C5434B"/>
    <w:rsid w:val="00C54EAC"/>
    <w:rsid w:val="00C567C9"/>
    <w:rsid w:val="00C5704E"/>
    <w:rsid w:val="00C60157"/>
    <w:rsid w:val="00C6213D"/>
    <w:rsid w:val="00C62350"/>
    <w:rsid w:val="00C62FA5"/>
    <w:rsid w:val="00C665A5"/>
    <w:rsid w:val="00C676D8"/>
    <w:rsid w:val="00C71305"/>
    <w:rsid w:val="00C71AFD"/>
    <w:rsid w:val="00C726B4"/>
    <w:rsid w:val="00C734DB"/>
    <w:rsid w:val="00C73668"/>
    <w:rsid w:val="00C75B07"/>
    <w:rsid w:val="00C75EBA"/>
    <w:rsid w:val="00C76B76"/>
    <w:rsid w:val="00C80179"/>
    <w:rsid w:val="00C80761"/>
    <w:rsid w:val="00C80D2E"/>
    <w:rsid w:val="00C81232"/>
    <w:rsid w:val="00C812C5"/>
    <w:rsid w:val="00C814F9"/>
    <w:rsid w:val="00C81935"/>
    <w:rsid w:val="00C82874"/>
    <w:rsid w:val="00C82D49"/>
    <w:rsid w:val="00C852CF"/>
    <w:rsid w:val="00C864D4"/>
    <w:rsid w:val="00C86ED5"/>
    <w:rsid w:val="00C95355"/>
    <w:rsid w:val="00CA0BA2"/>
    <w:rsid w:val="00CA0C3A"/>
    <w:rsid w:val="00CA120E"/>
    <w:rsid w:val="00CA1E33"/>
    <w:rsid w:val="00CB03E2"/>
    <w:rsid w:val="00CB12D8"/>
    <w:rsid w:val="00CB3E28"/>
    <w:rsid w:val="00CB6552"/>
    <w:rsid w:val="00CC06BD"/>
    <w:rsid w:val="00CC1C55"/>
    <w:rsid w:val="00CC38DE"/>
    <w:rsid w:val="00CC4B62"/>
    <w:rsid w:val="00CC583A"/>
    <w:rsid w:val="00CC6709"/>
    <w:rsid w:val="00CC754D"/>
    <w:rsid w:val="00CC7A43"/>
    <w:rsid w:val="00CD0959"/>
    <w:rsid w:val="00CD18D3"/>
    <w:rsid w:val="00CD18EE"/>
    <w:rsid w:val="00CD2B6B"/>
    <w:rsid w:val="00CD2FD5"/>
    <w:rsid w:val="00CD32AB"/>
    <w:rsid w:val="00CD4350"/>
    <w:rsid w:val="00CD4DCB"/>
    <w:rsid w:val="00CD79FC"/>
    <w:rsid w:val="00CE2520"/>
    <w:rsid w:val="00CE296E"/>
    <w:rsid w:val="00CE3AEF"/>
    <w:rsid w:val="00CE3D60"/>
    <w:rsid w:val="00CE44BC"/>
    <w:rsid w:val="00CE582A"/>
    <w:rsid w:val="00CE6D47"/>
    <w:rsid w:val="00CE744A"/>
    <w:rsid w:val="00CF07BD"/>
    <w:rsid w:val="00CF1A07"/>
    <w:rsid w:val="00CF49D5"/>
    <w:rsid w:val="00D00B36"/>
    <w:rsid w:val="00D02845"/>
    <w:rsid w:val="00D02FB1"/>
    <w:rsid w:val="00D03D6B"/>
    <w:rsid w:val="00D05EFE"/>
    <w:rsid w:val="00D06C89"/>
    <w:rsid w:val="00D06DEE"/>
    <w:rsid w:val="00D07297"/>
    <w:rsid w:val="00D11238"/>
    <w:rsid w:val="00D1219D"/>
    <w:rsid w:val="00D1277B"/>
    <w:rsid w:val="00D12A2A"/>
    <w:rsid w:val="00D134F7"/>
    <w:rsid w:val="00D1501B"/>
    <w:rsid w:val="00D17BAA"/>
    <w:rsid w:val="00D20383"/>
    <w:rsid w:val="00D20DA6"/>
    <w:rsid w:val="00D21412"/>
    <w:rsid w:val="00D2387F"/>
    <w:rsid w:val="00D256CC"/>
    <w:rsid w:val="00D27107"/>
    <w:rsid w:val="00D32822"/>
    <w:rsid w:val="00D32F49"/>
    <w:rsid w:val="00D3324F"/>
    <w:rsid w:val="00D373D1"/>
    <w:rsid w:val="00D37FE4"/>
    <w:rsid w:val="00D408DA"/>
    <w:rsid w:val="00D41073"/>
    <w:rsid w:val="00D412DF"/>
    <w:rsid w:val="00D41453"/>
    <w:rsid w:val="00D41FF3"/>
    <w:rsid w:val="00D44904"/>
    <w:rsid w:val="00D46315"/>
    <w:rsid w:val="00D470A2"/>
    <w:rsid w:val="00D472B2"/>
    <w:rsid w:val="00D47C57"/>
    <w:rsid w:val="00D51140"/>
    <w:rsid w:val="00D51511"/>
    <w:rsid w:val="00D523DD"/>
    <w:rsid w:val="00D52999"/>
    <w:rsid w:val="00D56F1D"/>
    <w:rsid w:val="00D57497"/>
    <w:rsid w:val="00D5769D"/>
    <w:rsid w:val="00D60163"/>
    <w:rsid w:val="00D61094"/>
    <w:rsid w:val="00D6138B"/>
    <w:rsid w:val="00D64121"/>
    <w:rsid w:val="00D655BD"/>
    <w:rsid w:val="00D667E6"/>
    <w:rsid w:val="00D6784E"/>
    <w:rsid w:val="00D67BEB"/>
    <w:rsid w:val="00D70188"/>
    <w:rsid w:val="00D72066"/>
    <w:rsid w:val="00D726A5"/>
    <w:rsid w:val="00D73E9D"/>
    <w:rsid w:val="00D753F0"/>
    <w:rsid w:val="00D75801"/>
    <w:rsid w:val="00D77008"/>
    <w:rsid w:val="00D807ED"/>
    <w:rsid w:val="00D80DED"/>
    <w:rsid w:val="00D84060"/>
    <w:rsid w:val="00D87DBA"/>
    <w:rsid w:val="00D9223A"/>
    <w:rsid w:val="00D92A90"/>
    <w:rsid w:val="00D96F0E"/>
    <w:rsid w:val="00DA0596"/>
    <w:rsid w:val="00DA0887"/>
    <w:rsid w:val="00DA183A"/>
    <w:rsid w:val="00DA1AB2"/>
    <w:rsid w:val="00DA1F45"/>
    <w:rsid w:val="00DA28C2"/>
    <w:rsid w:val="00DA452B"/>
    <w:rsid w:val="00DA4F7E"/>
    <w:rsid w:val="00DA72F3"/>
    <w:rsid w:val="00DB0564"/>
    <w:rsid w:val="00DB0838"/>
    <w:rsid w:val="00DB108D"/>
    <w:rsid w:val="00DB202B"/>
    <w:rsid w:val="00DB26CE"/>
    <w:rsid w:val="00DB38B0"/>
    <w:rsid w:val="00DB3C16"/>
    <w:rsid w:val="00DB4B97"/>
    <w:rsid w:val="00DB6952"/>
    <w:rsid w:val="00DB6D2B"/>
    <w:rsid w:val="00DC0167"/>
    <w:rsid w:val="00DC1CFA"/>
    <w:rsid w:val="00DC40AD"/>
    <w:rsid w:val="00DC4FA2"/>
    <w:rsid w:val="00DC51D5"/>
    <w:rsid w:val="00DC562F"/>
    <w:rsid w:val="00DC6FB6"/>
    <w:rsid w:val="00DC6FF1"/>
    <w:rsid w:val="00DC723D"/>
    <w:rsid w:val="00DC7D48"/>
    <w:rsid w:val="00DD1851"/>
    <w:rsid w:val="00DD2757"/>
    <w:rsid w:val="00DD2E5D"/>
    <w:rsid w:val="00DD30EB"/>
    <w:rsid w:val="00DD3DE2"/>
    <w:rsid w:val="00DD4661"/>
    <w:rsid w:val="00DD7340"/>
    <w:rsid w:val="00DE0EAC"/>
    <w:rsid w:val="00DE2DAE"/>
    <w:rsid w:val="00DE3D2A"/>
    <w:rsid w:val="00DE5F83"/>
    <w:rsid w:val="00DF1A18"/>
    <w:rsid w:val="00DF386A"/>
    <w:rsid w:val="00DF5095"/>
    <w:rsid w:val="00DF688F"/>
    <w:rsid w:val="00DF6B2F"/>
    <w:rsid w:val="00E00F14"/>
    <w:rsid w:val="00E02EA6"/>
    <w:rsid w:val="00E04181"/>
    <w:rsid w:val="00E1267E"/>
    <w:rsid w:val="00E12821"/>
    <w:rsid w:val="00E13E29"/>
    <w:rsid w:val="00E14050"/>
    <w:rsid w:val="00E15559"/>
    <w:rsid w:val="00E16ECA"/>
    <w:rsid w:val="00E2206B"/>
    <w:rsid w:val="00E22DAE"/>
    <w:rsid w:val="00E23D16"/>
    <w:rsid w:val="00E247DD"/>
    <w:rsid w:val="00E255F0"/>
    <w:rsid w:val="00E264C7"/>
    <w:rsid w:val="00E26594"/>
    <w:rsid w:val="00E2667E"/>
    <w:rsid w:val="00E26A47"/>
    <w:rsid w:val="00E30553"/>
    <w:rsid w:val="00E311C8"/>
    <w:rsid w:val="00E313A5"/>
    <w:rsid w:val="00E315CB"/>
    <w:rsid w:val="00E32446"/>
    <w:rsid w:val="00E3284E"/>
    <w:rsid w:val="00E4036C"/>
    <w:rsid w:val="00E40717"/>
    <w:rsid w:val="00E409E4"/>
    <w:rsid w:val="00E4370A"/>
    <w:rsid w:val="00E4652A"/>
    <w:rsid w:val="00E47595"/>
    <w:rsid w:val="00E5698F"/>
    <w:rsid w:val="00E56F8A"/>
    <w:rsid w:val="00E60B28"/>
    <w:rsid w:val="00E61678"/>
    <w:rsid w:val="00E62016"/>
    <w:rsid w:val="00E633D8"/>
    <w:rsid w:val="00E64730"/>
    <w:rsid w:val="00E65EF2"/>
    <w:rsid w:val="00E67880"/>
    <w:rsid w:val="00E67DDC"/>
    <w:rsid w:val="00E71765"/>
    <w:rsid w:val="00E7234A"/>
    <w:rsid w:val="00E727FD"/>
    <w:rsid w:val="00E769FA"/>
    <w:rsid w:val="00E80D68"/>
    <w:rsid w:val="00E81FCE"/>
    <w:rsid w:val="00E82756"/>
    <w:rsid w:val="00E834E6"/>
    <w:rsid w:val="00E908FD"/>
    <w:rsid w:val="00E90955"/>
    <w:rsid w:val="00E90DD7"/>
    <w:rsid w:val="00E9713F"/>
    <w:rsid w:val="00E975C8"/>
    <w:rsid w:val="00EA06AC"/>
    <w:rsid w:val="00EA19A6"/>
    <w:rsid w:val="00EA45D4"/>
    <w:rsid w:val="00EA4873"/>
    <w:rsid w:val="00EA4AD9"/>
    <w:rsid w:val="00EA6854"/>
    <w:rsid w:val="00EA7B58"/>
    <w:rsid w:val="00EB05F0"/>
    <w:rsid w:val="00EB2510"/>
    <w:rsid w:val="00EB2BEE"/>
    <w:rsid w:val="00EB3673"/>
    <w:rsid w:val="00EB39AA"/>
    <w:rsid w:val="00EB6975"/>
    <w:rsid w:val="00EB6C92"/>
    <w:rsid w:val="00EB6D19"/>
    <w:rsid w:val="00EB7D47"/>
    <w:rsid w:val="00EB7E97"/>
    <w:rsid w:val="00EC06FB"/>
    <w:rsid w:val="00EC10AB"/>
    <w:rsid w:val="00EC612A"/>
    <w:rsid w:val="00EC7EAD"/>
    <w:rsid w:val="00ED02BA"/>
    <w:rsid w:val="00ED230B"/>
    <w:rsid w:val="00ED2741"/>
    <w:rsid w:val="00ED6269"/>
    <w:rsid w:val="00ED6B45"/>
    <w:rsid w:val="00EE172B"/>
    <w:rsid w:val="00EE4A1E"/>
    <w:rsid w:val="00EE546B"/>
    <w:rsid w:val="00EE5B93"/>
    <w:rsid w:val="00EE62CF"/>
    <w:rsid w:val="00EE6963"/>
    <w:rsid w:val="00EE775F"/>
    <w:rsid w:val="00EF08B1"/>
    <w:rsid w:val="00EF0939"/>
    <w:rsid w:val="00EF1205"/>
    <w:rsid w:val="00EF181F"/>
    <w:rsid w:val="00EF1FE9"/>
    <w:rsid w:val="00EF25C3"/>
    <w:rsid w:val="00EF2BEB"/>
    <w:rsid w:val="00EF307E"/>
    <w:rsid w:val="00EF5B0E"/>
    <w:rsid w:val="00EF6567"/>
    <w:rsid w:val="00EF69A6"/>
    <w:rsid w:val="00EF6BBD"/>
    <w:rsid w:val="00F00374"/>
    <w:rsid w:val="00F01081"/>
    <w:rsid w:val="00F0506D"/>
    <w:rsid w:val="00F06713"/>
    <w:rsid w:val="00F12B22"/>
    <w:rsid w:val="00F13EA5"/>
    <w:rsid w:val="00F1462B"/>
    <w:rsid w:val="00F156B3"/>
    <w:rsid w:val="00F1646C"/>
    <w:rsid w:val="00F17C53"/>
    <w:rsid w:val="00F2045B"/>
    <w:rsid w:val="00F2080A"/>
    <w:rsid w:val="00F23047"/>
    <w:rsid w:val="00F24135"/>
    <w:rsid w:val="00F2596A"/>
    <w:rsid w:val="00F25FA6"/>
    <w:rsid w:val="00F33BE0"/>
    <w:rsid w:val="00F34921"/>
    <w:rsid w:val="00F369C7"/>
    <w:rsid w:val="00F36FD4"/>
    <w:rsid w:val="00F374DC"/>
    <w:rsid w:val="00F411EE"/>
    <w:rsid w:val="00F412E4"/>
    <w:rsid w:val="00F418C1"/>
    <w:rsid w:val="00F42E89"/>
    <w:rsid w:val="00F431AE"/>
    <w:rsid w:val="00F436BF"/>
    <w:rsid w:val="00F438B7"/>
    <w:rsid w:val="00F44B21"/>
    <w:rsid w:val="00F47463"/>
    <w:rsid w:val="00F47DA2"/>
    <w:rsid w:val="00F50021"/>
    <w:rsid w:val="00F51BBD"/>
    <w:rsid w:val="00F52C5D"/>
    <w:rsid w:val="00F54538"/>
    <w:rsid w:val="00F55303"/>
    <w:rsid w:val="00F5556D"/>
    <w:rsid w:val="00F55F03"/>
    <w:rsid w:val="00F5697B"/>
    <w:rsid w:val="00F57631"/>
    <w:rsid w:val="00F57B43"/>
    <w:rsid w:val="00F61AC1"/>
    <w:rsid w:val="00F62AF4"/>
    <w:rsid w:val="00F64194"/>
    <w:rsid w:val="00F666FA"/>
    <w:rsid w:val="00F70A02"/>
    <w:rsid w:val="00F71C3C"/>
    <w:rsid w:val="00F721C7"/>
    <w:rsid w:val="00F760BD"/>
    <w:rsid w:val="00F764F2"/>
    <w:rsid w:val="00F809C4"/>
    <w:rsid w:val="00F81DB2"/>
    <w:rsid w:val="00F85073"/>
    <w:rsid w:val="00F8519E"/>
    <w:rsid w:val="00F904CD"/>
    <w:rsid w:val="00F908A2"/>
    <w:rsid w:val="00F90C2B"/>
    <w:rsid w:val="00F932B1"/>
    <w:rsid w:val="00F9343B"/>
    <w:rsid w:val="00F93706"/>
    <w:rsid w:val="00F93DE1"/>
    <w:rsid w:val="00F94074"/>
    <w:rsid w:val="00F963EA"/>
    <w:rsid w:val="00F9740D"/>
    <w:rsid w:val="00F97529"/>
    <w:rsid w:val="00FA13ED"/>
    <w:rsid w:val="00FA1952"/>
    <w:rsid w:val="00FA1E3E"/>
    <w:rsid w:val="00FA1EA9"/>
    <w:rsid w:val="00FA44E4"/>
    <w:rsid w:val="00FA459B"/>
    <w:rsid w:val="00FA4F35"/>
    <w:rsid w:val="00FA55FB"/>
    <w:rsid w:val="00FA7AFD"/>
    <w:rsid w:val="00FB1F30"/>
    <w:rsid w:val="00FB2A69"/>
    <w:rsid w:val="00FB6372"/>
    <w:rsid w:val="00FC22CF"/>
    <w:rsid w:val="00FC336A"/>
    <w:rsid w:val="00FC4E90"/>
    <w:rsid w:val="00FC4FDA"/>
    <w:rsid w:val="00FC646A"/>
    <w:rsid w:val="00FC7127"/>
    <w:rsid w:val="00FD005B"/>
    <w:rsid w:val="00FD057A"/>
    <w:rsid w:val="00FD0EC3"/>
    <w:rsid w:val="00FD1E89"/>
    <w:rsid w:val="00FD2D56"/>
    <w:rsid w:val="00FD6732"/>
    <w:rsid w:val="00FD7F38"/>
    <w:rsid w:val="00FE07DF"/>
    <w:rsid w:val="00FE4BF4"/>
    <w:rsid w:val="00FE4EAF"/>
    <w:rsid w:val="00FE511F"/>
    <w:rsid w:val="00FE52E1"/>
    <w:rsid w:val="00FE5FFA"/>
    <w:rsid w:val="00FF0298"/>
    <w:rsid w:val="00FF0B5A"/>
    <w:rsid w:val="00FF3F77"/>
    <w:rsid w:val="00FF41BB"/>
    <w:rsid w:val="00FF4734"/>
    <w:rsid w:val="00FF5AB9"/>
    <w:rsid w:val="00FF68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D0144C6"/>
  <w15:chartTrackingRefBased/>
  <w15:docId w15:val="{DB6082EF-E0DE-4E54-80B1-AD9F11C76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E15DD"/>
    <w:rPr>
      <w:color w:val="808080"/>
    </w:rPr>
  </w:style>
  <w:style w:type="paragraph" w:styleId="Web">
    <w:name w:val="Normal (Web)"/>
    <w:basedOn w:val="a"/>
    <w:uiPriority w:val="99"/>
    <w:semiHidden/>
    <w:unhideWhenUsed/>
    <w:rsid w:val="002B288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Balloon Text"/>
    <w:basedOn w:val="a"/>
    <w:link w:val="a5"/>
    <w:uiPriority w:val="99"/>
    <w:semiHidden/>
    <w:unhideWhenUsed/>
    <w:rsid w:val="007D444B"/>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D444B"/>
    <w:rPr>
      <w:rFonts w:asciiTheme="majorHAnsi" w:eastAsiaTheme="majorEastAsia" w:hAnsiTheme="majorHAnsi" w:cstheme="majorBidi"/>
      <w:sz w:val="18"/>
      <w:szCs w:val="18"/>
    </w:rPr>
  </w:style>
  <w:style w:type="paragraph" w:customStyle="1" w:styleId="md-end-block">
    <w:name w:val="md-end-block"/>
    <w:basedOn w:val="a"/>
    <w:rsid w:val="002A7EB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md-plain">
    <w:name w:val="md-plain"/>
    <w:basedOn w:val="a0"/>
    <w:rsid w:val="002A7EBC"/>
  </w:style>
  <w:style w:type="paragraph" w:styleId="a6">
    <w:name w:val="header"/>
    <w:basedOn w:val="a"/>
    <w:link w:val="a7"/>
    <w:uiPriority w:val="99"/>
    <w:unhideWhenUsed/>
    <w:rsid w:val="009B5395"/>
    <w:pPr>
      <w:tabs>
        <w:tab w:val="center" w:pos="4252"/>
        <w:tab w:val="right" w:pos="8504"/>
      </w:tabs>
      <w:snapToGrid w:val="0"/>
    </w:pPr>
  </w:style>
  <w:style w:type="character" w:customStyle="1" w:styleId="a7">
    <w:name w:val="ヘッダー (文字)"/>
    <w:basedOn w:val="a0"/>
    <w:link w:val="a6"/>
    <w:uiPriority w:val="99"/>
    <w:rsid w:val="009B5395"/>
  </w:style>
  <w:style w:type="paragraph" w:styleId="a8">
    <w:name w:val="footer"/>
    <w:basedOn w:val="a"/>
    <w:link w:val="a9"/>
    <w:uiPriority w:val="99"/>
    <w:unhideWhenUsed/>
    <w:rsid w:val="009B5395"/>
    <w:pPr>
      <w:tabs>
        <w:tab w:val="center" w:pos="4252"/>
        <w:tab w:val="right" w:pos="8504"/>
      </w:tabs>
      <w:snapToGrid w:val="0"/>
    </w:pPr>
  </w:style>
  <w:style w:type="character" w:customStyle="1" w:styleId="a9">
    <w:name w:val="フッター (文字)"/>
    <w:basedOn w:val="a0"/>
    <w:link w:val="a8"/>
    <w:uiPriority w:val="99"/>
    <w:rsid w:val="009B5395"/>
  </w:style>
  <w:style w:type="table" w:styleId="aa">
    <w:name w:val="Table Grid"/>
    <w:basedOn w:val="a1"/>
    <w:uiPriority w:val="39"/>
    <w:rsid w:val="00220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433760">
      <w:bodyDiv w:val="1"/>
      <w:marLeft w:val="0"/>
      <w:marRight w:val="0"/>
      <w:marTop w:val="0"/>
      <w:marBottom w:val="0"/>
      <w:divBdr>
        <w:top w:val="none" w:sz="0" w:space="0" w:color="auto"/>
        <w:left w:val="none" w:sz="0" w:space="0" w:color="auto"/>
        <w:bottom w:val="none" w:sz="0" w:space="0" w:color="auto"/>
        <w:right w:val="none" w:sz="0" w:space="0" w:color="auto"/>
      </w:divBdr>
    </w:div>
    <w:div w:id="704983193">
      <w:bodyDiv w:val="1"/>
      <w:marLeft w:val="0"/>
      <w:marRight w:val="0"/>
      <w:marTop w:val="0"/>
      <w:marBottom w:val="0"/>
      <w:divBdr>
        <w:top w:val="none" w:sz="0" w:space="0" w:color="auto"/>
        <w:left w:val="none" w:sz="0" w:space="0" w:color="auto"/>
        <w:bottom w:val="none" w:sz="0" w:space="0" w:color="auto"/>
        <w:right w:val="none" w:sz="0" w:space="0" w:color="auto"/>
      </w:divBdr>
    </w:div>
    <w:div w:id="187822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ADDEB-638F-445D-AA13-6D4AD0851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2613</TotalTime>
  <Pages>3</Pages>
  <Words>605</Words>
  <Characters>3452</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kosei yoshida</dc:creator>
  <cp:keywords/>
  <dc:description/>
  <cp:lastModifiedBy>kosei yoshida</cp:lastModifiedBy>
  <cp:revision>1480</cp:revision>
  <cp:lastPrinted>2020-03-06T11:50:00Z</cp:lastPrinted>
  <dcterms:created xsi:type="dcterms:W3CDTF">2020-02-14T08:10:00Z</dcterms:created>
  <dcterms:modified xsi:type="dcterms:W3CDTF">2020-03-16T05:42:00Z</dcterms:modified>
</cp:coreProperties>
</file>