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E1B" w:rsidRDefault="00582D32" w:rsidP="00582D32">
      <w:pPr>
        <w:jc w:val="center"/>
      </w:pPr>
      <w:r>
        <w:rPr>
          <w:noProof/>
        </w:rPr>
        <w:drawing>
          <wp:inline distT="0" distB="0" distL="0" distR="0">
            <wp:extent cx="4219575" cy="4752975"/>
            <wp:effectExtent l="0" t="0" r="9525" b="9525"/>
            <wp:docPr id="1" name="図 1" descr="C:\Users\Yoshida\Desktop\suction\論文\figures\SchematicGeomet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shida\Desktop\suction\論文\figures\SchematicGeometry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D32" w:rsidRDefault="00582D32" w:rsidP="00582D32">
      <w:pPr>
        <w:jc w:val="center"/>
      </w:pPr>
      <w:r>
        <w:rPr>
          <w:rFonts w:hint="eastAsia"/>
        </w:rPr>
        <w:t>F</w:t>
      </w:r>
      <w:r>
        <w:t>igure 1. Schematic Geometry</w:t>
      </w:r>
    </w:p>
    <w:p w:rsidR="004D1CF9" w:rsidRDefault="004D1CF9">
      <w:pPr>
        <w:widowControl/>
        <w:jc w:val="left"/>
      </w:pPr>
      <w:r>
        <w:br w:type="page"/>
      </w:r>
    </w:p>
    <w:p w:rsidR="004D1CF9" w:rsidRDefault="004D1CF9" w:rsidP="004D1CF9">
      <w:pPr>
        <w:widowControl/>
        <w:jc w:val="center"/>
      </w:pPr>
      <w:r>
        <w:rPr>
          <w:rFonts w:hint="eastAsia"/>
        </w:rPr>
        <w:lastRenderedPageBreak/>
        <w:t>T</w:t>
      </w:r>
      <w:r>
        <w:t>able 1. Physical Properties</w:t>
      </w:r>
    </w:p>
    <w:tbl>
      <w:tblPr>
        <w:tblW w:w="574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119"/>
        <w:gridCol w:w="2621"/>
      </w:tblGrid>
      <w:tr w:rsidR="004D1CF9" w:rsidRPr="004D1CF9" w:rsidTr="0059674C">
        <w:trPr>
          <w:trHeight w:val="390"/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D1CF9" w:rsidRPr="004D1CF9" w:rsidRDefault="004D1CF9" w:rsidP="004D1CF9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4D1CF9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Gas phase</w:t>
            </w:r>
          </w:p>
        </w:tc>
        <w:tc>
          <w:tcPr>
            <w:tcW w:w="262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D1CF9" w:rsidRPr="004D1CF9" w:rsidRDefault="004D1CF9" w:rsidP="004D1CF9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4D1CF9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D1CF9" w:rsidRPr="004D1CF9" w:rsidTr="0059674C">
        <w:trPr>
          <w:trHeight w:val="360"/>
          <w:jc w:val="center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1CF9" w:rsidRPr="004D1CF9" w:rsidRDefault="004D1CF9" w:rsidP="004D1CF9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4D1CF9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Viscosity</w:t>
            </w: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1CF9" w:rsidRPr="004D1CF9" w:rsidRDefault="004D1CF9" w:rsidP="004D1CF9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4D1CF9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1.8×10</w:t>
            </w:r>
            <w:r w:rsidRPr="004D1CF9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:vertAlign w:val="superscript"/>
              </w:rPr>
              <w:t>-5</w:t>
            </w:r>
            <w:r w:rsidRPr="004D1CF9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 xml:space="preserve"> Pa・</w:t>
            </w:r>
            <w:proofErr w:type="gramStart"/>
            <w:r w:rsidRPr="004D1CF9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s</w:t>
            </w:r>
            <w:proofErr w:type="gramEnd"/>
          </w:p>
        </w:tc>
      </w:tr>
      <w:tr w:rsidR="004D1CF9" w:rsidRPr="004D1CF9" w:rsidTr="0059674C">
        <w:trPr>
          <w:trHeight w:val="420"/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D1CF9" w:rsidRPr="004D1CF9" w:rsidRDefault="004D1CF9" w:rsidP="004D1CF9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4D1CF9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Density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D1CF9" w:rsidRPr="004D1CF9" w:rsidRDefault="004D1CF9" w:rsidP="004D1CF9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4D1CF9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1 kg/m</w:t>
            </w:r>
            <w:r w:rsidRPr="004D1CF9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:vertAlign w:val="superscript"/>
              </w:rPr>
              <w:t>3</w:t>
            </w:r>
          </w:p>
        </w:tc>
      </w:tr>
      <w:tr w:rsidR="004D1CF9" w:rsidRPr="004D1CF9" w:rsidTr="0059674C">
        <w:trPr>
          <w:trHeight w:val="390"/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D1CF9" w:rsidRPr="004D1CF9" w:rsidRDefault="004D1CF9" w:rsidP="004D1CF9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4D1CF9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Solid</w:t>
            </w:r>
            <w:r w:rsidR="00232E4D"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  <w:t xml:space="preserve"> </w:t>
            </w:r>
            <w:r w:rsidR="002C02CC"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  <w:t>p</w:t>
            </w:r>
            <w:r w:rsidRPr="004D1CF9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hase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D1CF9" w:rsidRPr="004D1CF9" w:rsidRDefault="004D1CF9" w:rsidP="004D1CF9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4D1CF9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D1CF9" w:rsidRPr="004D1CF9" w:rsidTr="0059674C">
        <w:trPr>
          <w:trHeight w:val="405"/>
          <w:jc w:val="center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1CF9" w:rsidRPr="004D1CF9" w:rsidRDefault="004D1CF9" w:rsidP="004D1CF9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4D1CF9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Density</w:t>
            </w: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1CF9" w:rsidRPr="004D1CF9" w:rsidRDefault="004D1CF9" w:rsidP="004D1CF9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4D1CF9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1500 kg/m</w:t>
            </w:r>
            <w:r w:rsidRPr="004D1CF9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:vertAlign w:val="superscript"/>
              </w:rPr>
              <w:t>3</w:t>
            </w:r>
          </w:p>
        </w:tc>
      </w:tr>
      <w:tr w:rsidR="004D1CF9" w:rsidRPr="004D1CF9" w:rsidTr="0059674C">
        <w:trPr>
          <w:trHeight w:val="375"/>
          <w:jc w:val="center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1CF9" w:rsidRPr="004D1CF9" w:rsidRDefault="004D1CF9" w:rsidP="004D1CF9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4D1CF9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Spring constant</w:t>
            </w: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1CF9" w:rsidRPr="004D1CF9" w:rsidRDefault="004D1CF9" w:rsidP="004D1CF9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4D1CF9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50 N/m</w:t>
            </w:r>
          </w:p>
        </w:tc>
      </w:tr>
      <w:tr w:rsidR="004D1CF9" w:rsidRPr="004D1CF9" w:rsidTr="0059674C">
        <w:trPr>
          <w:trHeight w:val="375"/>
          <w:jc w:val="center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1CF9" w:rsidRPr="004D1CF9" w:rsidRDefault="004D1CF9" w:rsidP="004D1CF9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4D1CF9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Coefficient of restitution</w:t>
            </w: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1CF9" w:rsidRPr="004D1CF9" w:rsidRDefault="004D1CF9" w:rsidP="004D1CF9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4D1CF9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0.9</w:t>
            </w:r>
          </w:p>
        </w:tc>
      </w:tr>
      <w:tr w:rsidR="004D1CF9" w:rsidRPr="004D1CF9" w:rsidTr="0059674C">
        <w:trPr>
          <w:trHeight w:val="390"/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D1CF9" w:rsidRPr="004D1CF9" w:rsidRDefault="004D1CF9" w:rsidP="004D1CF9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4D1CF9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Coefficient of friction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D1CF9" w:rsidRPr="004D1CF9" w:rsidRDefault="004D1CF9" w:rsidP="004D1CF9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4D1CF9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0.3</w:t>
            </w:r>
          </w:p>
        </w:tc>
      </w:tr>
    </w:tbl>
    <w:p w:rsidR="004D1CF9" w:rsidRDefault="004D1CF9" w:rsidP="00582D32">
      <w:pPr>
        <w:jc w:val="center"/>
      </w:pPr>
    </w:p>
    <w:p w:rsidR="0060406B" w:rsidRDefault="0060406B" w:rsidP="00582D32">
      <w:pPr>
        <w:jc w:val="center"/>
      </w:pPr>
      <w:r>
        <w:t>Table 2. Calculation conditions</w:t>
      </w:r>
    </w:p>
    <w:tbl>
      <w:tblPr>
        <w:tblW w:w="574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660"/>
        <w:gridCol w:w="3080"/>
      </w:tblGrid>
      <w:tr w:rsidR="0060406B" w:rsidRPr="0060406B" w:rsidTr="0060406B">
        <w:trPr>
          <w:trHeight w:val="375"/>
          <w:jc w:val="center"/>
        </w:trPr>
        <w:tc>
          <w:tcPr>
            <w:tcW w:w="26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406B" w:rsidRPr="0060406B" w:rsidRDefault="0060406B" w:rsidP="0060406B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60406B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Particle diameter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406B" w:rsidRPr="0060406B" w:rsidRDefault="0060406B" w:rsidP="0060406B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60406B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250 μm</w:t>
            </w:r>
          </w:p>
        </w:tc>
      </w:tr>
      <w:tr w:rsidR="0060406B" w:rsidRPr="0060406B" w:rsidTr="0060406B">
        <w:trPr>
          <w:trHeight w:val="375"/>
          <w:jc w:val="center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406B" w:rsidRPr="0060406B" w:rsidRDefault="0060406B" w:rsidP="0060406B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60406B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Number of particles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406B" w:rsidRPr="0060406B" w:rsidRDefault="0060406B" w:rsidP="0060406B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60406B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500,000</w:t>
            </w:r>
          </w:p>
        </w:tc>
      </w:tr>
      <w:tr w:rsidR="0060406B" w:rsidRPr="0060406B" w:rsidTr="0060406B">
        <w:trPr>
          <w:trHeight w:val="375"/>
          <w:jc w:val="center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406B" w:rsidRPr="0060406B" w:rsidRDefault="0060406B" w:rsidP="0060406B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60406B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Grid size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406B" w:rsidRPr="0060406B" w:rsidRDefault="0060406B" w:rsidP="0060406B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60406B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0.5 mm</w:t>
            </w:r>
          </w:p>
        </w:tc>
      </w:tr>
      <w:tr w:rsidR="0060406B" w:rsidRPr="0060406B" w:rsidTr="0060406B">
        <w:trPr>
          <w:trHeight w:val="390"/>
          <w:jc w:val="center"/>
        </w:trPr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0406B" w:rsidRPr="0060406B" w:rsidRDefault="0060406B" w:rsidP="0060406B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60406B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Calculation time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0406B" w:rsidRPr="0060406B" w:rsidRDefault="0060406B" w:rsidP="0060406B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60406B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0.24 s</w:t>
            </w:r>
          </w:p>
        </w:tc>
      </w:tr>
    </w:tbl>
    <w:p w:rsidR="0060406B" w:rsidRDefault="0060406B" w:rsidP="0060406B">
      <w:pPr>
        <w:jc w:val="center"/>
      </w:pPr>
    </w:p>
    <w:p w:rsidR="00747FFB" w:rsidRPr="00747FFB" w:rsidRDefault="0060406B" w:rsidP="00747FFB">
      <w:pPr>
        <w:widowControl/>
        <w:jc w:val="center"/>
        <w:rPr>
          <w:sz w:val="40"/>
          <w:szCs w:val="40"/>
        </w:rPr>
      </w:pPr>
      <w:r>
        <w:br w:type="page"/>
      </w:r>
      <w:r w:rsidR="00747FFB" w:rsidRPr="00747FFB">
        <w:rPr>
          <w:rFonts w:hint="eastAsia"/>
          <w:sz w:val="40"/>
          <w:szCs w:val="40"/>
        </w:rPr>
        <w:lastRenderedPageBreak/>
        <w:t>自然落下</w:t>
      </w:r>
      <w:r w:rsidR="00747FFB" w:rsidRPr="00747FFB">
        <w:rPr>
          <w:sz w:val="40"/>
          <w:szCs w:val="40"/>
        </w:rPr>
        <w:br w:type="page"/>
      </w:r>
    </w:p>
    <w:p w:rsidR="00747FFB" w:rsidRDefault="00747FFB">
      <w:pPr>
        <w:widowControl/>
        <w:jc w:val="left"/>
        <w:rPr>
          <w:rFonts w:hint="eastAsia"/>
        </w:rPr>
      </w:pPr>
    </w:p>
    <w:p w:rsidR="0060406B" w:rsidRDefault="0060406B">
      <w:pPr>
        <w:widowControl/>
        <w:jc w:val="left"/>
      </w:pPr>
    </w:p>
    <w:p w:rsidR="00051E6E" w:rsidRDefault="00051E6E" w:rsidP="0060406B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620000" cy="1620000"/>
            <wp:effectExtent l="0" t="0" r="0" b="0"/>
            <wp:docPr id="2" name="図 2" descr="E:\suction_FromNov\vacuum vs air\paraviewFile_suction vs gravity\datas\powder flow\gravity_powder flow_0.02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uction_FromNov\vacuum vs air\paraviewFile_suction vs gravity\datas\powder flow\gravity_powder flow_0.02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0</w:t>
      </w:r>
      <w:r>
        <w:t>.02 s</w:t>
      </w:r>
    </w:p>
    <w:p w:rsidR="0060406B" w:rsidRDefault="00051E6E" w:rsidP="0060406B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620000" cy="1620000"/>
            <wp:effectExtent l="0" t="0" r="0" b="0"/>
            <wp:docPr id="3" name="図 3" descr="E:\suction_FromNov\vacuum vs air\paraviewFile_suction vs gravity\datas\powder flow\gravity_powder flow_0.04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uction_FromNov\vacuum vs air\paraviewFile_suction vs gravity\datas\powder flow\gravity_powder flow_0.04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0</w:t>
      </w:r>
      <w:r>
        <w:t>.04 s</w:t>
      </w:r>
    </w:p>
    <w:p w:rsidR="00051E6E" w:rsidRDefault="00051E6E" w:rsidP="0060406B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620000" cy="1620000"/>
            <wp:effectExtent l="0" t="0" r="0" b="0"/>
            <wp:docPr id="5" name="図 5" descr="E:\suction_FromNov\vacuum vs air\paraviewFile_suction vs gravity\datas\powder flow\gravity_powder flow_0.06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uction_FromNov\vacuum vs air\paraviewFile_suction vs gravity\datas\powder flow\gravity_powder flow_0.06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0</w:t>
      </w:r>
      <w:r>
        <w:t>.06 s</w:t>
      </w:r>
    </w:p>
    <w:p w:rsidR="00051E6E" w:rsidRDefault="00051E6E" w:rsidP="0060406B">
      <w:pPr>
        <w:jc w:val="center"/>
      </w:pPr>
      <w:r>
        <w:rPr>
          <w:noProof/>
        </w:rPr>
        <w:drawing>
          <wp:inline distT="0" distB="0" distL="0" distR="0">
            <wp:extent cx="1620000" cy="1620000"/>
            <wp:effectExtent l="0" t="0" r="0" b="0"/>
            <wp:docPr id="6" name="図 6" descr="E:\suction_FromNov\vacuum vs air\paraviewFile_suction vs gravity\datas\powder flow\gravity_powder flow_0.08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uction_FromNov\vacuum vs air\paraviewFile_suction vs gravity\datas\powder flow\gravity_powder flow_0.08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0</w:t>
      </w:r>
      <w:r>
        <w:t>.08 s</w:t>
      </w:r>
    </w:p>
    <w:p w:rsidR="0009775A" w:rsidRDefault="0009775A" w:rsidP="0060406B">
      <w:pPr>
        <w:jc w:val="center"/>
      </w:pPr>
    </w:p>
    <w:p w:rsidR="0009775A" w:rsidRDefault="0009775A" w:rsidP="0060406B">
      <w:pPr>
        <w:jc w:val="center"/>
        <w:rPr>
          <w:rFonts w:hint="eastAsia"/>
        </w:rPr>
      </w:pPr>
      <w:r>
        <w:rPr>
          <w:rFonts w:hint="eastAsia"/>
        </w:rPr>
        <w:t>F</w:t>
      </w:r>
      <w:r>
        <w:t>igure 2. Powder flow (Gravity filling)</w:t>
      </w:r>
    </w:p>
    <w:p w:rsidR="0009775A" w:rsidRDefault="0009775A" w:rsidP="0009775A">
      <w:pPr>
        <w:jc w:val="center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084D831">
            <wp:simplePos x="0" y="0"/>
            <wp:positionH relativeFrom="margin">
              <wp:align>right</wp:align>
            </wp:positionH>
            <wp:positionV relativeFrom="paragraph">
              <wp:posOffset>34925</wp:posOffset>
            </wp:positionV>
            <wp:extent cx="1476375" cy="4276725"/>
            <wp:effectExtent l="0" t="0" r="9525" b="9525"/>
            <wp:wrapNone/>
            <wp:docPr id="14" name="図 14" descr="E:\suction_FromNov\vacuum vs air\paraviewFile_suction vs gravity\datas\powder velocity\Void fra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suction_FromNov\vacuum vs air\paraviewFile_suction vs gravity\datas\powder velocity\Void fract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1620000" cy="1620000"/>
            <wp:effectExtent l="0" t="0" r="0" b="0"/>
            <wp:docPr id="10" name="図 10" descr="E:\suction_FromNov\vacuum vs air\paraviewFile_suction vs gravity\datas\powder velocity\gravity_0.02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uction_FromNov\vacuum vs air\paraviewFile_suction vs gravity\datas\powder velocity\gravity_0.02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0</w:t>
      </w:r>
      <w:r>
        <w:t>.02s</w:t>
      </w:r>
    </w:p>
    <w:p w:rsidR="0009775A" w:rsidRDefault="0009775A" w:rsidP="0060406B">
      <w:pPr>
        <w:jc w:val="center"/>
      </w:pPr>
      <w:r>
        <w:rPr>
          <w:noProof/>
        </w:rPr>
        <w:drawing>
          <wp:inline distT="0" distB="0" distL="0" distR="0">
            <wp:extent cx="1620000" cy="1620000"/>
            <wp:effectExtent l="0" t="0" r="0" b="0"/>
            <wp:docPr id="11" name="図 11" descr="E:\suction_FromNov\vacuum vs air\paraviewFile_suction vs gravity\datas\powder velocity\gravity_0.04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uction_FromNov\vacuum vs air\paraviewFile_suction vs gravity\datas\powder velocity\gravity_0.04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0</w:t>
      </w:r>
      <w:r>
        <w:t>.04s</w:t>
      </w:r>
    </w:p>
    <w:p w:rsidR="0009775A" w:rsidRDefault="00A83273" w:rsidP="0060406B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3978077</wp:posOffset>
            </wp:positionH>
            <wp:positionV relativeFrom="paragraph">
              <wp:posOffset>531916</wp:posOffset>
            </wp:positionV>
            <wp:extent cx="1614805" cy="4298950"/>
            <wp:effectExtent l="0" t="0" r="4445" b="6350"/>
            <wp:wrapNone/>
            <wp:docPr id="16" name="図 16" descr="E:\suction_FromNov\vacuum vs air\paraviewFile_suction vs gravity\datas\powder velocity\Powder veloc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suction_FromNov\vacuum vs air\paraviewFile_suction vs gravity\datas\powder velocity\Powder velocit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805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9775A">
        <w:rPr>
          <w:noProof/>
        </w:rPr>
        <w:drawing>
          <wp:inline distT="0" distB="0" distL="0" distR="0">
            <wp:extent cx="1620000" cy="1620000"/>
            <wp:effectExtent l="0" t="0" r="0" b="0"/>
            <wp:docPr id="12" name="図 12" descr="E:\suction_FromNov\vacuum vs air\paraviewFile_suction vs gravity\datas\powder velocity\gravity_0.06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suction_FromNov\vacuum vs air\paraviewFile_suction vs gravity\datas\powder velocity\gravity_0.06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775A">
        <w:rPr>
          <w:rFonts w:hint="eastAsia"/>
        </w:rPr>
        <w:t>0</w:t>
      </w:r>
      <w:r w:rsidR="0009775A">
        <w:t>.06s</w:t>
      </w:r>
    </w:p>
    <w:p w:rsidR="0009775A" w:rsidRDefault="0009775A" w:rsidP="0060406B">
      <w:pPr>
        <w:jc w:val="center"/>
      </w:pPr>
      <w:r>
        <w:rPr>
          <w:noProof/>
        </w:rPr>
        <w:drawing>
          <wp:inline distT="0" distB="0" distL="0" distR="0">
            <wp:extent cx="1620000" cy="1620000"/>
            <wp:effectExtent l="0" t="0" r="0" b="0"/>
            <wp:docPr id="13" name="図 13" descr="E:\suction_FromNov\vacuum vs air\paraviewFile_suction vs gravity\datas\powder velocity\gravity_0.08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suction_FromNov\vacuum vs air\paraviewFile_suction vs gravity\datas\powder velocity\gravity_0.08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0</w:t>
      </w:r>
      <w:r>
        <w:t>.08s</w:t>
      </w:r>
    </w:p>
    <w:p w:rsidR="0009775A" w:rsidRDefault="0009775A" w:rsidP="0060406B">
      <w:pPr>
        <w:jc w:val="center"/>
      </w:pPr>
    </w:p>
    <w:p w:rsidR="00F2074A" w:rsidRDefault="001F1402" w:rsidP="00F2074A">
      <w:pPr>
        <w:jc w:val="center"/>
      </w:pPr>
      <w:r>
        <w:rPr>
          <w:rFonts w:hint="eastAsia"/>
        </w:rPr>
        <w:t>F</w:t>
      </w:r>
      <w:r>
        <w:t>igure 3. Powder velocity</w:t>
      </w:r>
    </w:p>
    <w:p w:rsidR="00F2074A" w:rsidRDefault="00F2074A">
      <w:pPr>
        <w:widowControl/>
        <w:jc w:val="left"/>
      </w:pPr>
      <w:r>
        <w:br w:type="page"/>
      </w:r>
    </w:p>
    <w:p w:rsidR="00F2074A" w:rsidRDefault="00694537" w:rsidP="00F2074A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B8E9E3F">
            <wp:simplePos x="0" y="0"/>
            <wp:positionH relativeFrom="column">
              <wp:posOffset>3943103</wp:posOffset>
            </wp:positionH>
            <wp:positionV relativeFrom="paragraph">
              <wp:posOffset>92710</wp:posOffset>
            </wp:positionV>
            <wp:extent cx="1449070" cy="3634105"/>
            <wp:effectExtent l="0" t="0" r="0" b="4445"/>
            <wp:wrapNone/>
            <wp:docPr id="21" name="図 21" descr="E:\suction_FromNov\vacuum vs air\paraviewFile_suction vs gravity\datas\air velocity\pressure 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suction_FromNov\vacuum vs air\paraviewFile_suction vs gravity\datas\air velocity\pressure ba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363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0AC1">
        <w:rPr>
          <w:rFonts w:hint="eastAsia"/>
          <w:noProof/>
        </w:rPr>
        <w:drawing>
          <wp:inline distT="0" distB="0" distL="0" distR="0">
            <wp:extent cx="1620000" cy="1620000"/>
            <wp:effectExtent l="0" t="0" r="0" b="0"/>
            <wp:docPr id="17" name="図 17" descr="E:\suction_FromNov\vacuum vs air\paraviewFile_suction vs gravity\datas\air velocity\gravity_0.02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suction_FromNov\vacuum vs air\paraviewFile_suction vs gravity\datas\air velocity\gravity_0.02s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2423">
        <w:rPr>
          <w:rFonts w:hint="eastAsia"/>
        </w:rPr>
        <w:t>0</w:t>
      </w:r>
      <w:r w:rsidR="00A62423">
        <w:t>.02s</w:t>
      </w:r>
    </w:p>
    <w:p w:rsidR="00210AC1" w:rsidRDefault="00210AC1" w:rsidP="00F2074A">
      <w:pPr>
        <w:jc w:val="center"/>
      </w:pPr>
      <w:r>
        <w:rPr>
          <w:noProof/>
        </w:rPr>
        <w:drawing>
          <wp:inline distT="0" distB="0" distL="0" distR="0">
            <wp:extent cx="1620000" cy="1620000"/>
            <wp:effectExtent l="0" t="0" r="0" b="0"/>
            <wp:docPr id="18" name="図 18" descr="E:\suction_FromNov\vacuum vs air\paraviewFile_suction vs gravity\datas\air velocity\gravity_0.04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suction_FromNov\vacuum vs air\paraviewFile_suction vs gravity\datas\air velocity\gravity_0.04s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2423">
        <w:rPr>
          <w:rFonts w:hint="eastAsia"/>
        </w:rPr>
        <w:t>0</w:t>
      </w:r>
      <w:r w:rsidR="00A62423">
        <w:t>.04s</w:t>
      </w:r>
    </w:p>
    <w:p w:rsidR="00A62423" w:rsidRDefault="00A62423" w:rsidP="00F2074A">
      <w:pPr>
        <w:jc w:val="center"/>
      </w:pPr>
      <w:r>
        <w:rPr>
          <w:noProof/>
        </w:rPr>
        <w:drawing>
          <wp:inline distT="0" distB="0" distL="0" distR="0">
            <wp:extent cx="1620000" cy="1620000"/>
            <wp:effectExtent l="0" t="0" r="0" b="0"/>
            <wp:docPr id="19" name="図 19" descr="E:\suction_FromNov\vacuum vs air\paraviewFile_suction vs gravity\datas\air velocity\gravity_0.06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suction_FromNov\vacuum vs air\paraviewFile_suction vs gravity\datas\air velocity\gravity_0.06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0</w:t>
      </w:r>
      <w:r>
        <w:t>.06s</w:t>
      </w:r>
    </w:p>
    <w:p w:rsidR="00A62423" w:rsidRDefault="00A62423" w:rsidP="00F2074A">
      <w:pPr>
        <w:jc w:val="center"/>
      </w:pPr>
      <w:r>
        <w:rPr>
          <w:noProof/>
        </w:rPr>
        <w:drawing>
          <wp:inline distT="0" distB="0" distL="0" distR="0">
            <wp:extent cx="1620000" cy="1620000"/>
            <wp:effectExtent l="0" t="0" r="0" b="0"/>
            <wp:docPr id="20" name="図 20" descr="E:\suction_FromNov\vacuum vs air\paraviewFile_suction vs gravity\datas\air velocity\gravity_0.08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suction_FromNov\vacuum vs air\paraviewFile_suction vs gravity\datas\air velocity\gravity_0.08s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0</w:t>
      </w:r>
      <w:r>
        <w:t>.08s</w:t>
      </w:r>
    </w:p>
    <w:p w:rsidR="00A62423" w:rsidRDefault="00A62423" w:rsidP="00F2074A">
      <w:pPr>
        <w:jc w:val="center"/>
      </w:pPr>
    </w:p>
    <w:p w:rsidR="001660B7" w:rsidRDefault="001660B7" w:rsidP="00F2074A">
      <w:pPr>
        <w:jc w:val="center"/>
      </w:pPr>
      <w:r>
        <w:rPr>
          <w:rFonts w:hint="eastAsia"/>
        </w:rPr>
        <w:t>F</w:t>
      </w:r>
      <w:r>
        <w:t>igure 4. Air velocity</w:t>
      </w:r>
    </w:p>
    <w:p w:rsidR="009D7834" w:rsidRDefault="009D7834" w:rsidP="00F2074A">
      <w:pPr>
        <w:jc w:val="center"/>
      </w:pPr>
    </w:p>
    <w:p w:rsidR="009D7834" w:rsidRDefault="009D7834" w:rsidP="00F2074A">
      <w:pPr>
        <w:jc w:val="center"/>
      </w:pPr>
    </w:p>
    <w:p w:rsidR="00747FFB" w:rsidRPr="00747FFB" w:rsidRDefault="00747FFB" w:rsidP="00F2074A">
      <w:pPr>
        <w:jc w:val="center"/>
        <w:rPr>
          <w:sz w:val="40"/>
          <w:szCs w:val="40"/>
        </w:rPr>
      </w:pPr>
      <w:r w:rsidRPr="00747FFB">
        <w:rPr>
          <w:rFonts w:hint="eastAsia"/>
          <w:sz w:val="40"/>
          <w:szCs w:val="40"/>
        </w:rPr>
        <w:lastRenderedPageBreak/>
        <w:t>吸引効果有り</w:t>
      </w:r>
    </w:p>
    <w:p w:rsidR="00CD1B30" w:rsidRDefault="00747FFB" w:rsidP="00F2074A">
      <w:pPr>
        <w:jc w:val="center"/>
        <w:rPr>
          <w:sz w:val="40"/>
          <w:szCs w:val="40"/>
        </w:rPr>
      </w:pPr>
      <w:r w:rsidRPr="00747FFB">
        <w:rPr>
          <w:rFonts w:hint="eastAsia"/>
          <w:sz w:val="40"/>
          <w:szCs w:val="40"/>
        </w:rPr>
        <w:t>下杵降下速度1</w:t>
      </w:r>
      <w:r w:rsidRPr="00747FFB">
        <w:rPr>
          <w:sz w:val="40"/>
          <w:szCs w:val="40"/>
        </w:rPr>
        <w:t>00, 300, 500, 700 [mm/s]</w:t>
      </w:r>
    </w:p>
    <w:p w:rsidR="00D9413D" w:rsidRDefault="00CD1B30">
      <w:pPr>
        <w:widowControl/>
        <w:jc w:val="left"/>
        <w:rPr>
          <w:sz w:val="40"/>
          <w:szCs w:val="40"/>
        </w:rPr>
      </w:pPr>
      <w:r>
        <w:rPr>
          <w:sz w:val="40"/>
          <w:szCs w:val="40"/>
        </w:rPr>
        <w:br w:type="page"/>
      </w:r>
      <w:bookmarkStart w:id="0" w:name="_GoBack"/>
      <w:bookmarkEnd w:id="0"/>
      <w:r w:rsidR="00D9413D">
        <w:rPr>
          <w:sz w:val="40"/>
          <w:szCs w:val="40"/>
        </w:rPr>
        <w:lastRenderedPageBreak/>
        <w:br w:type="page"/>
      </w:r>
    </w:p>
    <w:p w:rsidR="00CD1B30" w:rsidRDefault="00CD1B30">
      <w:pPr>
        <w:widowControl/>
        <w:jc w:val="left"/>
        <w:rPr>
          <w:sz w:val="40"/>
          <w:szCs w:val="40"/>
        </w:rPr>
      </w:pPr>
    </w:p>
    <w:p w:rsidR="009D7834" w:rsidRDefault="00CA1168" w:rsidP="00F2074A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　</w:t>
      </w:r>
    </w:p>
    <w:p w:rsidR="00CD1B30" w:rsidRPr="00747FFB" w:rsidRDefault="00CD1B30" w:rsidP="00F2074A">
      <w:pPr>
        <w:jc w:val="center"/>
        <w:rPr>
          <w:rFonts w:hint="eastAsia"/>
          <w:sz w:val="40"/>
          <w:szCs w:val="40"/>
        </w:rPr>
      </w:pPr>
    </w:p>
    <w:sectPr w:rsidR="00CD1B30" w:rsidRPr="00747FF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D32"/>
    <w:rsid w:val="00051E6E"/>
    <w:rsid w:val="0009775A"/>
    <w:rsid w:val="00097E5D"/>
    <w:rsid w:val="001660B7"/>
    <w:rsid w:val="001F1402"/>
    <w:rsid w:val="001F4433"/>
    <w:rsid w:val="00210AC1"/>
    <w:rsid w:val="00232E4D"/>
    <w:rsid w:val="002C02CC"/>
    <w:rsid w:val="002C2122"/>
    <w:rsid w:val="00456E1B"/>
    <w:rsid w:val="004D1CF9"/>
    <w:rsid w:val="00537DCA"/>
    <w:rsid w:val="00582D32"/>
    <w:rsid w:val="0059674C"/>
    <w:rsid w:val="0060406B"/>
    <w:rsid w:val="00694537"/>
    <w:rsid w:val="00747FFB"/>
    <w:rsid w:val="0097662D"/>
    <w:rsid w:val="009D7834"/>
    <w:rsid w:val="00A62423"/>
    <w:rsid w:val="00A83273"/>
    <w:rsid w:val="00B61398"/>
    <w:rsid w:val="00CA1168"/>
    <w:rsid w:val="00CD1B30"/>
    <w:rsid w:val="00D9413D"/>
    <w:rsid w:val="00F2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672876B"/>
  <w15:chartTrackingRefBased/>
  <w15:docId w15:val="{16F0DAEA-46F3-4336-A2C1-BEC614A39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2D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582D3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5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Yoshida</dc:creator>
  <cp:keywords/>
  <dc:description/>
  <cp:lastModifiedBy>Yoshida</cp:lastModifiedBy>
  <cp:revision>23</cp:revision>
  <dcterms:created xsi:type="dcterms:W3CDTF">2019-03-25T04:32:00Z</dcterms:created>
  <dcterms:modified xsi:type="dcterms:W3CDTF">2019-03-29T03:16:00Z</dcterms:modified>
</cp:coreProperties>
</file>