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714" w:rsidRDefault="00D330CC">
      <w:pPr>
        <w:spacing w:after="0"/>
        <w:ind w:right="1982"/>
        <w:jc w:val="center"/>
      </w:pPr>
      <w:r>
        <w:rPr>
          <w:rFonts w:ascii="Times New Roman" w:eastAsia="Times New Roman" w:hAnsi="Times New Roman" w:cs="Times New Roman"/>
          <w:sz w:val="27"/>
        </w:rPr>
        <w:t>Company Name</w:t>
      </w:r>
    </w:p>
    <w:tbl>
      <w:tblPr>
        <w:tblStyle w:val="TableGrid"/>
        <w:tblW w:w="7570" w:type="dxa"/>
        <w:tblInd w:w="-25" w:type="dxa"/>
        <w:tblCellMar>
          <w:top w:w="23" w:type="dxa"/>
          <w:left w:w="20" w:type="dxa"/>
          <w:right w:w="7" w:type="dxa"/>
        </w:tblCellMar>
        <w:tblLook w:val="04A0" w:firstRow="1" w:lastRow="0" w:firstColumn="1" w:lastColumn="0" w:noHBand="0" w:noVBand="1"/>
      </w:tblPr>
      <w:tblGrid>
        <w:gridCol w:w="680"/>
        <w:gridCol w:w="1270"/>
        <w:gridCol w:w="1374"/>
        <w:gridCol w:w="1238"/>
        <w:gridCol w:w="1145"/>
        <w:gridCol w:w="1037"/>
        <w:gridCol w:w="1115"/>
      </w:tblGrid>
      <w:tr w:rsidR="00A16714">
        <w:trPr>
          <w:trHeight w:val="205"/>
        </w:trPr>
        <w:tc>
          <w:tcPr>
            <w:tcW w:w="4757" w:type="dxa"/>
            <w:gridSpan w:val="4"/>
            <w:tcBorders>
              <w:top w:val="single" w:sz="9" w:space="0" w:color="000000"/>
              <w:left w:val="single" w:sz="9" w:space="0" w:color="000000"/>
              <w:bottom w:val="single" w:sz="4" w:space="0" w:color="000000"/>
              <w:right w:val="nil"/>
            </w:tcBorders>
          </w:tcPr>
          <w:p w:rsidR="00A16714" w:rsidRDefault="00FF0523">
            <w:pPr>
              <w:ind w:right="216"/>
              <w:jc w:val="right"/>
            </w:pPr>
            <w:r>
              <w:rPr>
                <w:rFonts w:ascii="Times New Roman" w:eastAsia="Times New Roman" w:hAnsi="Times New Roman" w:cs="Times New Roman"/>
                <w:sz w:val="16"/>
              </w:rPr>
              <w:t>COMMERCIAL INVOICE</w:t>
            </w:r>
          </w:p>
        </w:tc>
        <w:tc>
          <w:tcPr>
            <w:tcW w:w="2813" w:type="dxa"/>
            <w:gridSpan w:val="3"/>
            <w:tcBorders>
              <w:top w:val="single" w:sz="9" w:space="0" w:color="000000"/>
              <w:left w:val="nil"/>
              <w:bottom w:val="single" w:sz="4" w:space="0" w:color="000000"/>
              <w:right w:val="single" w:sz="9" w:space="0" w:color="000000"/>
            </w:tcBorders>
          </w:tcPr>
          <w:p w:rsidR="00A16714" w:rsidRDefault="00A16714"/>
        </w:tc>
      </w:tr>
      <w:tr w:rsidR="00A16714">
        <w:trPr>
          <w:trHeight w:val="571"/>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SAIi RESOURCES PTE LTD 40A,ORCHARD ROAD, 03-01, MACDONALD HOUSE 238838, SINGAPORE</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left="44" w:right="54"/>
              <w:jc w:val="center"/>
            </w:pPr>
            <w:r>
              <w:rPr>
                <w:rFonts w:ascii="Times New Roman" w:eastAsia="Times New Roman" w:hAnsi="Times New Roman" w:cs="Times New Roman"/>
                <w:sz w:val="9"/>
              </w:rPr>
              <w:t>INVOICE NO &amp; DATE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Default="00FF0523" w:rsidP="00FF0523">
            <w:pPr>
              <w:ind w:left="289" w:right="294"/>
              <w:jc w:val="center"/>
            </w:pPr>
            <w:r w:rsidRPr="00FF0523">
              <w:rPr>
                <w:rFonts w:ascii="Times New Roman" w:eastAsia="Times New Roman" w:hAnsi="Times New Roman" w:cs="Times New Roman"/>
                <w:sz w:val="10"/>
              </w:rPr>
              <w:t xml:space="preserve"> 12 April 2026</w:t>
            </w:r>
          </w:p>
        </w:tc>
      </w:tr>
      <w:tr w:rsidR="00A16714">
        <w:trPr>
          <w:trHeight w:val="427"/>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EGCT GENERAL TRADING LLC 301,EGGT BUILDING 01,AL QUOZ 3 DUBAI UNITED ARAB EMIRATES</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right="9"/>
              <w:jc w:val="center"/>
            </w:pPr>
            <w:r>
              <w:rPr>
                <w:rFonts w:ascii="Times New Roman" w:eastAsia="Times New Roman" w:hAnsi="Times New Roman" w:cs="Times New Roman"/>
                <w:sz w:val="9"/>
              </w:rPr>
              <w:t xml:space="preserve">VESSEL NAME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30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CONTRACT NUMBER</w:t>
            </w:r>
          </w:p>
        </w:tc>
        <w:tc>
          <w:tcPr>
            <w:tcW w:w="3229" w:type="dxa"/>
            <w:gridSpan w:val="3"/>
            <w:tcBorders>
              <w:top w:val="single" w:sz="4" w:space="0" w:color="000000"/>
              <w:left w:val="single" w:sz="4" w:space="0" w:color="000000"/>
              <w:bottom w:val="single" w:sz="4" w:space="0" w:color="000000"/>
              <w:right w:val="single" w:sz="4" w:space="0" w:color="000000"/>
            </w:tcBorders>
            <w:vAlign w:val="center"/>
          </w:tcPr>
          <w:p w:rsidR="00A16714" w:rsidRDefault="00FF0523">
            <w:pPr>
              <w:ind w:right="5"/>
              <w:jc w:val="center"/>
            </w:pPr>
            <w:r w:rsidRPr="00FF0523">
              <w:rPr>
                <w:rFonts w:ascii="Times New Roman" w:eastAsia="Times New Roman" w:hAnsi="Times New Roman" w:cs="Times New Roman"/>
                <w:sz w:val="10"/>
              </w:rPr>
              <w:t xml:space="preserve"/>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8"/>
              <w:jc w:val="center"/>
            </w:pPr>
            <w:r>
              <w:rPr>
                <w:rFonts w:ascii="Times New Roman" w:eastAsia="Times New Roman" w:hAnsi="Times New Roman" w:cs="Times New Roman"/>
                <w:sz w:val="9"/>
              </w:rPr>
              <w:t xml:space="preserve"> BILLS OF LADING </w:t>
            </w:r>
          </w:p>
          <w:p w:rsidR="00A16714" w:rsidRDefault="00FF0523">
            <w:pPr>
              <w:ind w:right="6"/>
              <w:jc w:val="center"/>
            </w:pPr>
            <w:r>
              <w:rPr>
                <w:rFonts w:ascii="Times New Roman" w:eastAsia="Times New Roman" w:hAnsi="Times New Roman" w:cs="Times New Roman"/>
                <w:sz w:val="9"/>
              </w:rPr>
              <w:t xml:space="preserve">NUMBER</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bookmarkStart w:id="0" w:name="_GoBack"/>
        <w:bookmarkEnd w:id="0"/>
      </w:tr>
      <w:tr w:rsidR="00A16714">
        <w:trPr>
          <w:trHeight w:val="23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4"/>
              <w:jc w:val="center"/>
            </w:pPr>
            <w:r w:rsidRPr="00BF4AB1">
              <w:rPr>
                <w:rFonts w:ascii="Times New Roman" w:eastAsia="Times New Roman" w:hAnsi="Times New Roman" w:cs="Times New Roman"/>
                <w:sz w:val="10"/>
              </w:rPr>
              <w:t xml:space="preserve">918152060036</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10"/>
              <w:jc w:val="center"/>
            </w:pPr>
            <w:r>
              <w:rPr>
                <w:rFonts w:ascii="Times New Roman" w:eastAsia="Times New Roman" w:hAnsi="Times New Roman" w:cs="Times New Roman"/>
                <w:sz w:val="9"/>
              </w:rPr>
              <w:t xml:space="preserve"> BILL OF LADING   </w:t>
            </w:r>
          </w:p>
          <w:p w:rsidR="00A16714" w:rsidRDefault="00FF0523">
            <w:pPr>
              <w:ind w:right="8"/>
              <w:jc w:val="center"/>
            </w:pPr>
            <w:r>
              <w:rPr>
                <w:rFonts w:ascii="Times New Roman" w:eastAsia="Times New Roman" w:hAnsi="Times New Roman" w:cs="Times New Roman"/>
                <w:sz w:val="9"/>
              </w:rPr>
              <w:t xml:space="preserve">DATE</w:t>
            </w:r>
          </w:p>
        </w:tc>
        <w:tc>
          <w:tcPr>
            <w:tcW w:w="1957" w:type="dxa"/>
            <w:gridSpan w:val="2"/>
            <w:tcBorders>
              <w:top w:val="single" w:sz="4" w:space="0" w:color="000000"/>
              <w:left w:val="single" w:sz="4" w:space="0" w:color="000000"/>
              <w:bottom w:val="single" w:sz="4" w:space="0" w:color="000000"/>
              <w:right w:val="single" w:sz="9" w:space="0" w:color="000000"/>
            </w:tcBorders>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 DATE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A16714">
            <w:pPr>
              <w:ind w:right="4"/>
              <w:jc w:val="center"/>
            </w:pPr>
          </w:p>
        </w:tc>
        <w:tc>
          <w:tcPr>
            <w:tcW w:w="856" w:type="dxa"/>
            <w:vMerge w:val="restart"/>
            <w:tcBorders>
              <w:top w:val="single" w:sz="4" w:space="0" w:color="000000"/>
              <w:left w:val="single" w:sz="4" w:space="0" w:color="000000"/>
              <w:bottom w:val="single" w:sz="4" w:space="0" w:color="000000"/>
              <w:right w:val="single" w:sz="4" w:space="0" w:color="000000"/>
            </w:tcBorders>
            <w:vAlign w:val="center"/>
          </w:tcPr>
          <w:p w:rsidR="00A16714" w:rsidRDefault="00FF0523">
            <w:pPr>
              <w:ind w:left="7"/>
              <w:jc w:val="both"/>
            </w:pPr>
            <w:r>
              <w:rPr>
                <w:rFonts w:ascii="Times New Roman" w:eastAsia="Times New Roman" w:hAnsi="Times New Roman" w:cs="Times New Roman"/>
                <w:sz w:val="9"/>
              </w:rPr>
              <w:t xml:space="preserve">VESSEL IMO NUMBER</w:t>
            </w:r>
          </w:p>
        </w:tc>
        <w:tc>
          <w:tcPr>
            <w:tcW w:w="1957" w:type="dxa"/>
            <w:gridSpan w:val="2"/>
            <w:vMerge w:val="restart"/>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19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COUNTRY OF ORIGIN</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Pr="00FF0523" w:rsidRDefault="00FF0523" w:rsidP="00FF0523">
            <w:pPr>
              <w:ind w:right="5"/>
              <w:jc w:val="center"/>
            </w:pPr>
            <w:r w:rsidRPr="00FF0523">
              <w:rPr>
                <w:rFonts w:ascii="Times New Roman" w:eastAsia="Times New Roman" w:hAnsi="Times New Roman" w:cs="Times New Roman"/>
                <w:sz w:val="10"/>
              </w:rPr>
              <w:t xml:space="preserve">INDONESIA</w:t>
            </w:r>
          </w:p>
        </w:tc>
        <w:tc>
          <w:tcPr>
            <w:tcW w:w="0" w:type="auto"/>
            <w:vMerge/>
            <w:tcBorders>
              <w:top w:val="nil"/>
              <w:left w:val="single" w:sz="4" w:space="0" w:color="000000"/>
              <w:bottom w:val="single" w:sz="4" w:space="0" w:color="000000"/>
              <w:right w:val="single" w:sz="4" w:space="0" w:color="000000"/>
            </w:tcBorders>
          </w:tcPr>
          <w:p w:rsidR="00A16714" w:rsidRDefault="00A16714"/>
        </w:tc>
        <w:tc>
          <w:tcPr>
            <w:tcW w:w="0" w:type="auto"/>
            <w:gridSpan w:val="2"/>
            <w:vMerge/>
            <w:tcBorders>
              <w:top w:val="nil"/>
              <w:left w:val="single" w:sz="4" w:space="0" w:color="000000"/>
              <w:bottom w:val="single" w:sz="4" w:space="0" w:color="000000"/>
              <w:right w:val="single" w:sz="9" w:space="0" w:color="000000"/>
            </w:tcBorders>
          </w:tcPr>
          <w:p w:rsidR="00A16714" w:rsidRDefault="00A16714"/>
        </w:tc>
      </w:tr>
      <w:tr w:rsidR="00A16714">
        <w:trPr>
          <w:trHeight w:val="370"/>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LC ISSUING BANK</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21"/>
              <w:jc w:val="center"/>
            </w:pPr>
            <w:r w:rsidRPr="00FF0523">
              <w:rPr>
                <w:rFonts w:ascii="Times New Roman" w:eastAsia="Times New Roman" w:hAnsi="Times New Roman" w:cs="Times New Roman"/>
                <w:sz w:val="10"/>
              </w:rPr>
              <w:t xml:space="preserve">COMMERCIAL BANK INTERNATIONAL P.J.S.C. DUBAI AE</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left="22"/>
              <w:jc w:val="both"/>
            </w:pPr>
            <w:r>
              <w:rPr>
                <w:rFonts w:ascii="Times New Roman" w:eastAsia="Times New Roman" w:hAnsi="Times New Roman" w:cs="Times New Roman"/>
                <w:sz w:val="9"/>
              </w:rPr>
              <w:t xml:space="preserve">TOTAL QUANTITY OF </w:t>
            </w:r>
          </w:p>
          <w:p w:rsidR="00A16714" w:rsidRDefault="00FF0523">
            <w:pPr>
              <w:ind w:left="86" w:right="70"/>
              <w:jc w:val="center"/>
            </w:pPr>
            <w:r>
              <w:rPr>
                <w:rFonts w:ascii="Times New Roman" w:eastAsia="Times New Roman" w:hAnsi="Times New Roman" w:cs="Times New Roman"/>
                <w:sz w:val="9"/>
              </w:rPr>
              <w:t>COAL SHIPPED (IN MT)</w:t>
            </w:r>
          </w:p>
        </w:tc>
        <w:tc>
          <w:tcPr>
            <w:tcW w:w="871" w:type="dxa"/>
            <w:tcBorders>
              <w:top w:val="single" w:sz="4" w:space="0" w:color="000000"/>
              <w:left w:val="single" w:sz="4" w:space="0" w:color="000000"/>
              <w:bottom w:val="single" w:sz="4" w:space="0" w:color="000000"/>
              <w:right w:val="single" w:sz="4" w:space="0" w:color="000000"/>
            </w:tcBorders>
          </w:tcPr>
          <w:p w:rsidR="00A16714" w:rsidRDefault="00FF0523">
            <w:pPr>
              <w:ind w:left="148" w:hanging="144"/>
            </w:pPr>
            <w:r>
              <w:rPr>
                <w:rFonts w:ascii="Times New Roman" w:eastAsia="Times New Roman" w:hAnsi="Times New Roman" w:cs="Times New Roman"/>
                <w:sz w:val="9"/>
              </w:rPr>
              <w:t>ADJUSTED BASE PRICE  PER MT (USD)</w:t>
            </w:r>
          </w:p>
        </w:tc>
        <w:tc>
          <w:tcPr>
            <w:tcW w:w="1086" w:type="dxa"/>
            <w:tcBorders>
              <w:top w:val="single" w:sz="4" w:space="0" w:color="000000"/>
              <w:left w:val="single" w:sz="4" w:space="0" w:color="000000"/>
              <w:bottom w:val="single" w:sz="4" w:space="0" w:color="000000"/>
              <w:right w:val="single" w:sz="9" w:space="0" w:color="000000"/>
            </w:tcBorders>
          </w:tcPr>
          <w:p w:rsidR="00A16714" w:rsidRDefault="00FF0523">
            <w:pPr>
              <w:spacing w:after="6"/>
              <w:ind w:right="9"/>
              <w:jc w:val="center"/>
            </w:pPr>
            <w:r>
              <w:rPr>
                <w:rFonts w:ascii="Times New Roman" w:eastAsia="Times New Roman" w:hAnsi="Times New Roman" w:cs="Times New Roman"/>
                <w:sz w:val="9"/>
              </w:rPr>
              <w:t xml:space="preserve">TOTAL VALUE OF </w:t>
            </w:r>
          </w:p>
          <w:p w:rsidR="00A16714" w:rsidRDefault="00FF0523">
            <w:pPr>
              <w:spacing w:after="6"/>
              <w:ind w:right="8"/>
              <w:jc w:val="center"/>
            </w:pPr>
            <w:r>
              <w:rPr>
                <w:rFonts w:ascii="Times New Roman" w:eastAsia="Times New Roman" w:hAnsi="Times New Roman" w:cs="Times New Roman"/>
                <w:sz w:val="9"/>
              </w:rPr>
              <w:t>SHIPMENT</w:t>
            </w:r>
          </w:p>
          <w:p w:rsidR="00A16714" w:rsidRDefault="00FF0523">
            <w:pPr>
              <w:ind w:right="6"/>
              <w:jc w:val="center"/>
            </w:pPr>
            <w:r>
              <w:rPr>
                <w:rFonts w:ascii="Times New Roman" w:eastAsia="Times New Roman" w:hAnsi="Times New Roman" w:cs="Times New Roman"/>
                <w:sz w:val="9"/>
              </w:rPr>
              <w:t>(USD)</w:t>
            </w:r>
          </w:p>
        </w:tc>
      </w:tr>
      <w:tr w:rsidR="00A16714">
        <w:trPr>
          <w:trHeight w:val="706"/>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DESCRIPTION OF GOODS</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50,000 MT PLUS OR MINUS 10 PCT STEAM (NON-COKING) COAL IN BULK OF INDONESIAN ORIGIN AT BASE PRICE OF USD 30.74 PER METRIC TON BASIS GCV (ARB) 3400 KCAL/KG, FOB MV AT PEUNAGA ANCHORAGE, ACEH PROVINCE, INDONESIA</w:t>
            </w:r>
          </w:p>
        </w:tc>
        <w:tc>
          <w:tcPr>
            <w:tcW w:w="856" w:type="dxa"/>
            <w:vMerge w:val="restart"/>
            <w:tcBorders>
              <w:top w:val="single" w:sz="4" w:space="0" w:color="000000"/>
              <w:left w:val="single" w:sz="7" w:space="0" w:color="000000"/>
              <w:bottom w:val="single" w:sz="9" w:space="0" w:color="000000"/>
              <w:right w:val="single" w:sz="4" w:space="0" w:color="000000"/>
            </w:tcBorders>
          </w:tcPr>
          <w:p w:rsidR="00A16714" w:rsidRDefault="00FF0523">
            <w:pPr>
              <w:ind w:right="9"/>
              <w:jc w:val="center"/>
            </w:pPr>
            <w:r w:rsidRPr="00FF0523">
              <w:rPr>
                <w:rFonts w:ascii="Times New Roman" w:eastAsia="Times New Roman" w:hAnsi="Times New Roman" w:cs="Times New Roman"/>
                <w:sz w:val="10"/>
              </w:rPr>
              <w:t xml:space="preserve"/>
            </w:r>
          </w:p>
        </w:tc>
        <w:tc>
          <w:tcPr>
            <w:tcW w:w="871" w:type="dxa"/>
            <w:vMerge w:val="restart"/>
            <w:tcBorders>
              <w:top w:val="single" w:sz="4" w:space="0" w:color="000000"/>
              <w:left w:val="single" w:sz="4" w:space="0" w:color="000000"/>
              <w:bottom w:val="single" w:sz="9" w:space="0" w:color="000000"/>
              <w:right w:val="single" w:sz="4" w:space="0" w:color="000000"/>
            </w:tcBorders>
          </w:tcPr>
          <w:p w:rsidR="00A16714" w:rsidRDefault="00FF0523">
            <w:pPr>
              <w:ind w:left="7"/>
              <w:jc w:val="center"/>
            </w:pPr>
            <w:r w:rsidRPr="00FF0523">
              <w:rPr>
                <w:rFonts w:ascii="Times New Roman" w:eastAsia="Times New Roman" w:hAnsi="Times New Roman" w:cs="Times New Roman"/>
                <w:sz w:val="10"/>
              </w:rPr>
              <w:t xml:space="preserve"/>
            </w:r>
          </w:p>
        </w:tc>
        <w:tc>
          <w:tcPr>
            <w:tcW w:w="1086" w:type="dxa"/>
            <w:vMerge w:val="restart"/>
            <w:tcBorders>
              <w:top w:val="single" w:sz="4" w:space="0" w:color="000000"/>
              <w:left w:val="single" w:sz="4" w:space="0" w:color="000000"/>
              <w:bottom w:val="single" w:sz="9" w:space="0" w:color="000000"/>
              <w:right w:val="single" w:sz="9" w:space="0" w:color="000000"/>
            </w:tcBorders>
          </w:tcPr>
          <w:p w:rsidR="00A16714" w:rsidRDefault="00D330CC">
            <w:pPr>
              <w:ind w:left="35"/>
            </w:pPr>
            <w:r w:rsidRPr="00EF6D68">
              <w:rPr>
                <w:rFonts w:ascii="Times New Roman" w:eastAsia="Times New Roman" w:hAnsi="Times New Roman" w:cs="Times New Roman"/>
                <w:sz w:val="10"/>
              </w:rPr>
              <w:t xml:space="preserve">                    </w:t>
            </w:r>
          </w:p>
        </w:tc>
      </w:tr>
      <w:tr w:rsidR="00A16714">
        <w:trPr>
          <w:trHeight w:val="218"/>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THE BASE PRICE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17"/>
              <w:jc w:val="center"/>
            </w:pPr>
            <w:r w:rsidRPr="00BF4AB1">
              <w:rPr>
                <w:rFonts w:ascii="Times New Roman" w:eastAsia="Times New Roman" w:hAnsi="Times New Roman" w:cs="Times New Roman"/>
                <w:sz w:val="10"/>
              </w:rPr>
              <w:t xml:space="preserve">30.74</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2"/>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LOADING</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32"/>
              <w:jc w:val="center"/>
            </w:pPr>
            <w:r w:rsidRPr="00BF4AB1">
              <w:rPr>
                <w:rFonts w:ascii="Times New Roman" w:eastAsia="Times New Roman" w:hAnsi="Times New Roman" w:cs="Times New Roman"/>
                <w:sz w:val="10"/>
              </w:rPr>
              <w:t xml:space="preserve">PEUNAGA ANCHORAGE, ACEH PROVINCE, INDONESIA</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8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DISCHARGE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14"/>
              <w:jc w:val="center"/>
            </w:pPr>
            <w:r>
              <w:rPr>
                <w:rFonts w:ascii="Times New Roman" w:eastAsia="Times New Roman" w:hAnsi="Times New Roman" w:cs="Times New Roman"/>
                <w:sz w:val="10"/>
              </w:rPr>
              <w: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SPECIFICATIONS AS PER ASTM STANDARD:</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r>
              <w:rPr>
                <w:rFonts w:ascii="Times New Roman" w:eastAsia="Times New Roman" w:hAnsi="Times New Roman" w:cs="Times New Roman"/>
                <w:sz w:val="9"/>
              </w:rPr>
              <w:t xml:space="preserve">PARAMETER </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1"/>
              <w:jc w:val="center"/>
            </w:pPr>
            <w:r>
              <w:rPr>
                <w:rFonts w:ascii="Times New Roman" w:eastAsia="Times New Roman" w:hAnsi="Times New Roman" w:cs="Times New Roman"/>
                <w:sz w:val="9"/>
              </w:rPr>
              <w:t>TYPICAL</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12"/>
              <w:jc w:val="center"/>
            </w:pPr>
            <w:r>
              <w:rPr>
                <w:rFonts w:ascii="Times New Roman" w:eastAsia="Times New Roman" w:hAnsi="Times New Roman" w:cs="Times New Roman"/>
                <w:sz w:val="9"/>
              </w:rPr>
              <w:t>REJECTION</w:t>
            </w:r>
          </w:p>
        </w:tc>
        <w:tc>
          <w:tcPr>
            <w:tcW w:w="1168" w:type="dxa"/>
            <w:tcBorders>
              <w:top w:val="single" w:sz="4" w:space="0" w:color="000000"/>
              <w:left w:val="single" w:sz="4" w:space="0" w:color="000000"/>
              <w:bottom w:val="single" w:sz="4" w:space="0" w:color="000000"/>
              <w:right w:val="single" w:sz="4" w:space="0" w:color="000000"/>
            </w:tcBorders>
          </w:tcPr>
          <w:p w:rsidR="00A16714" w:rsidRDefault="00FF0523">
            <w:pPr>
              <w:ind w:right="17"/>
              <w:jc w:val="center"/>
            </w:pPr>
            <w:r>
              <w:rPr>
                <w:rFonts w:ascii="Times New Roman" w:eastAsia="Times New Roman" w:hAnsi="Times New Roman" w:cs="Times New Roman"/>
                <w:sz w:val="9"/>
              </w:rPr>
              <w:t>RESULTS</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TOTAL MOISTURE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1"/>
              <w:jc w:val="center"/>
            </w:pPr>
            <w:r w:rsidRPr="00FF0523">
              <w:rPr>
                <w:rFonts w:ascii="Times New Roman" w:eastAsia="Times New Roman" w:hAnsi="Times New Roman" w:cs="Times New Roman"/>
                <w:sz w:val="10"/>
              </w:rPr>
              <w:t xml:space="preserve">45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27"/>
              <w:jc w:val="center"/>
            </w:pPr>
            <w:r w:rsidRPr="00FF0523">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ASH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
              <w:jc w:val="center"/>
            </w:pPr>
            <w:r w:rsidRPr="00FF0523">
              <w:rPr>
                <w:rFonts w:ascii="Times New Roman" w:eastAsia="Times New Roman" w:hAnsi="Times New Roman" w:cs="Times New Roman"/>
                <w:sz w:val="10"/>
              </w:rPr>
              <w:t xml:space="preserve">8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INHERENT MOISTURE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1"/>
              <w:jc w:val="center"/>
            </w:pPr>
            <w:r>
              <w:rPr>
                <w:rFonts w:ascii="Times New Roman" w:eastAsia="Times New Roman" w:hAnsi="Times New Roman" w:cs="Times New Roman"/>
                <w:sz w:val="10"/>
              </w:rPr>
              <w:t xml:space="preserve">15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VOLATILE MATTER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3"/>
              <w:jc w:val="center"/>
            </w:pPr>
            <w:r w:rsidRPr="00711A2F">
              <w:rPr>
                <w:rFonts w:ascii="Times New Roman" w:eastAsia="Times New Roman" w:hAnsi="Times New Roman" w:cs="Times New Roman"/>
                <w:sz w:val="10"/>
              </w:rPr>
              <w:t xml:space="preserve">42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sidRPr="00711A2F">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SULPHUR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5"/>
              <w:jc w:val="center"/>
            </w:pPr>
            <w:r w:rsidRPr="00FF0523">
              <w:rPr>
                <w:rFonts w:ascii="Times New Roman" w:eastAsia="Times New Roman" w:hAnsi="Times New Roman" w:cs="Times New Roman"/>
                <w:sz w:val="10"/>
              </w:rPr>
              <w:t xml:space="preserve">0.3 PCT</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3"/>
              <w:jc w:val="center"/>
            </w:pPr>
            <w:r w:rsidRPr="00FF0523">
              <w:rPr>
                <w:rFonts w:ascii="Times New Roman" w:eastAsia="Times New Roman" w:hAnsi="Times New Roman" w:cs="Times New Roman"/>
                <w:sz w:val="10"/>
              </w:rPr>
              <w:t xml:space="preserve">ABOVE 0.5 PCT</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69"/>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GROSS CALORIFIC VALUE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3,400 KCAL/KG</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left="143" w:right="131"/>
              <w:jc w:val="center"/>
            </w:pPr>
            <w:r w:rsidRPr="00FF0523">
              <w:rPr>
                <w:rFonts w:ascii="Times New Roman" w:eastAsia="Times New Roman" w:hAnsi="Times New Roman" w:cs="Times New Roman"/>
                <w:sz w:val="10"/>
              </w:rPr>
              <w:t xml:space="preserve">BELOW 3,200 KCAL/KG</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2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FIXED CARBON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
              <w:jc w:val="center"/>
            </w:pPr>
            <w:r>
              <w:rPr>
                <w:rFonts w:ascii="Times New Roman" w:eastAsia="Times New Roman" w:hAnsi="Times New Roman" w:cs="Times New Roman"/>
                <w:sz w:val="10"/>
              </w:rPr>
              <w:t xml:space="preserve">BY DIFFERENCE</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HARD GROVE INDEX (HGI)</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3"/>
              <w:jc w:val="center"/>
            </w:pPr>
            <w:r>
              <w:rPr>
                <w:rFonts w:ascii="Times New Roman" w:eastAsia="Times New Roman" w:hAnsi="Times New Roman" w:cs="Times New Roman"/>
                <w:sz w:val="10"/>
              </w:rPr>
              <w:t xml:space="preserve">42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SIZE (0 - 200 MM) CRUSHED</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1"/>
              <w:jc w:val="center"/>
            </w:pPr>
            <w:r>
              <w:rPr>
                <w:rFonts w:ascii="Times New Roman" w:eastAsia="Times New Roman" w:hAnsi="Times New Roman" w:cs="Times New Roman"/>
                <w:sz w:val="10"/>
              </w:rPr>
              <w:t xml:space="preserve">0-200 MM</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9"/>
              <w:jc w:val="center"/>
            </w:pPr>
            <w:r>
              <w:rPr>
                <w:rFonts w:ascii="Times New Roman" w:eastAsia="Times New Roman" w:hAnsi="Times New Roman" w:cs="Times New Roman"/>
                <w:sz w:val="10"/>
              </w:rPr>
              <w:t xml:space="preserve">CRUSHED/90 PCT APPROX</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886"/>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THE SPECIFICATIONS LISTED ABOVE ARE TYPICAL SPECIFICATIONS AS CONTRACTUALLY AGREED. NEVERTHELESS, IF THE CERTIFICATE OF SAMPLING AND ANALYSIS ISSUED AT THE LOADING PORT BY INDEPENDENT SURVEYOR SHOWS RESULTS THAT ARE BELOW OR ABOVE THE TYPICAL BUT WITHIN THE REJECTION LIMITS MENTIONED ABOVE, THE BENEFICIARY MAY NEGOTIATE THE DOCUMENTS WITHOUT DISCREPANCY. FOR THE SPECIFICATIONS WITHOUT REJECTION LIMITS, ANY VALUES ARE ACCEPTABLE AND THE BENEFICIARY CAN ALWAYS NEGOTIATE THE DOCUMENTS WITHOUT DISCREPANCY.</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454"/>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3"/>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FF0523">
            <w:pPr>
              <w:ind w:right="39"/>
              <w:jc w:val="center"/>
            </w:pPr>
            <w:r>
              <w:rPr>
                <w:rFonts w:ascii="Times New Roman" w:eastAsia="Times New Roman" w:hAnsi="Times New Roman" w:cs="Times New Roman"/>
                <w:sz w:val="10"/>
              </w:rPr>
              <w:t>WE CERTIFYING GOODS NOT IN NEGATIVE LIST</w:t>
            </w:r>
          </w:p>
        </w:tc>
        <w:tc>
          <w:tcPr>
            <w:tcW w:w="0" w:type="auto"/>
            <w:vMerge/>
            <w:tcBorders>
              <w:top w:val="nil"/>
              <w:left w:val="single" w:sz="7"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9" w:space="0" w:color="000000"/>
            </w:tcBorders>
          </w:tcPr>
          <w:p w:rsidR="00A16714" w:rsidRDefault="00A16714"/>
        </w:tc>
      </w:tr>
      <w:tr w:rsidR="00A16714">
        <w:trPr>
          <w:trHeight w:val="413"/>
        </w:trPr>
        <w:tc>
          <w:tcPr>
            <w:tcW w:w="4757" w:type="dxa"/>
            <w:gridSpan w:val="4"/>
            <w:tcBorders>
              <w:top w:val="single" w:sz="4" w:space="0" w:color="000000"/>
              <w:left w:val="single" w:sz="9" w:space="0" w:color="000000"/>
              <w:bottom w:val="single" w:sz="9" w:space="0" w:color="000000"/>
              <w:right w:val="single" w:sz="9" w:space="0" w:color="000000"/>
            </w:tcBorders>
          </w:tcPr>
          <w:p w:rsidR="00A16714" w:rsidRDefault="00FF0523">
            <w:pPr>
              <w:spacing w:after="6"/>
              <w:ind w:left="2"/>
            </w:pPr>
            <w:r>
              <w:rPr>
                <w:rFonts w:ascii="Times New Roman" w:eastAsia="Times New Roman" w:hAnsi="Times New Roman" w:cs="Times New Roman"/>
                <w:sz w:val="10"/>
              </w:rPr>
              <w:t xml:space="preserve">AMOUNT TO BE </w:t>
            </w:r>
            <w:proofErr w:type="gramStart"/>
            <w:r>
              <w:rPr>
                <w:rFonts w:ascii="Times New Roman" w:eastAsia="Times New Roman" w:hAnsi="Times New Roman" w:cs="Times New Roman"/>
                <w:sz w:val="10"/>
              </w:rPr>
              <w:t>RECEIVED :</w:t>
            </w:r>
            <w:proofErr w:type="gramEnd"/>
          </w:p>
          <w:p w:rsidR="00A16714" w:rsidRDefault="00EF6D68">
            <w:pPr>
              <w:ind w:left="2"/>
            </w:pPr>
            <w:r w:rsidRPr="00EF6D68">
              <w:rPr>
                <w:rFonts w:ascii="Times New Roman" w:eastAsia="Times New Roman" w:hAnsi="Times New Roman" w:cs="Times New Roman"/>
                <w:sz w:val="10"/>
              </w:rPr>
              <w:t xml:space="preserve"/>
            </w:r>
          </w:p>
        </w:tc>
        <w:tc>
          <w:tcPr>
            <w:tcW w:w="856" w:type="dxa"/>
            <w:tcBorders>
              <w:top w:val="single" w:sz="9" w:space="0" w:color="000000"/>
              <w:left w:val="single" w:sz="9" w:space="0" w:color="000000"/>
              <w:bottom w:val="single" w:sz="9" w:space="0" w:color="000000"/>
              <w:right w:val="single" w:sz="4" w:space="0" w:color="000000"/>
            </w:tcBorders>
          </w:tcPr>
          <w:p w:rsidR="00A16714" w:rsidRDefault="00A16714"/>
        </w:tc>
        <w:tc>
          <w:tcPr>
            <w:tcW w:w="871" w:type="dxa"/>
            <w:tcBorders>
              <w:top w:val="single" w:sz="9" w:space="0" w:color="000000"/>
              <w:left w:val="single" w:sz="4" w:space="0" w:color="000000"/>
              <w:bottom w:val="single" w:sz="9" w:space="0" w:color="000000"/>
              <w:right w:val="single" w:sz="4" w:space="0" w:color="000000"/>
            </w:tcBorders>
          </w:tcPr>
          <w:p w:rsidR="00A16714" w:rsidRDefault="00A16714"/>
        </w:tc>
        <w:tc>
          <w:tcPr>
            <w:tcW w:w="1086" w:type="dxa"/>
            <w:tcBorders>
              <w:top w:val="single" w:sz="9" w:space="0" w:color="000000"/>
              <w:left w:val="single" w:sz="4" w:space="0" w:color="000000"/>
              <w:bottom w:val="single" w:sz="9" w:space="0" w:color="000000"/>
              <w:right w:val="single" w:sz="9" w:space="0" w:color="000000"/>
            </w:tcBorders>
            <w:vAlign w:val="center"/>
          </w:tcPr>
          <w:p w:rsidR="00A16714" w:rsidRDefault="00D330CC" w:rsidP="00D330CC">
            <w:pPr>
              <w:ind w:right="17"/>
              <w:jc w:val="right"/>
            </w:pPr>
            <w:r w:rsidRPr="00EF6D68">
              <w:rPr>
                <w:rFonts w:ascii="Times New Roman" w:eastAsia="Times New Roman" w:hAnsi="Times New Roman" w:cs="Times New Roman"/>
                <w:sz w:val="10"/>
              </w:rPr>
              <w:t xml:space="preserve"/>
            </w:r>
            <w:r w:rsidR="00EF6D68" w:rsidRPr="00EF6D68">
              <w:rPr>
                <w:rFonts w:ascii="Times New Roman" w:eastAsia="Times New Roman" w:hAnsi="Times New Roman" w:cs="Times New Roman"/>
                <w:sz w:val="10"/>
              </w:rPr>
              <w:t xml:space="preserve">                    </w:t>
            </w:r>
          </w:p>
        </w:tc>
      </w:tr>
      <w:tr w:rsidR="00A16714">
        <w:trPr>
          <w:trHeight w:val="1464"/>
        </w:trPr>
        <w:tc>
          <w:tcPr>
            <w:tcW w:w="4757" w:type="dxa"/>
            <w:gridSpan w:val="4"/>
            <w:tcBorders>
              <w:top w:val="single" w:sz="9" w:space="0" w:color="000000"/>
              <w:left w:val="single" w:sz="9" w:space="0" w:color="000000"/>
              <w:bottom w:val="single" w:sz="9" w:space="0" w:color="000000"/>
              <w:right w:val="single" w:sz="4" w:space="0" w:color="000000"/>
            </w:tcBorders>
          </w:tcPr>
          <w:p w:rsidR="00A16714" w:rsidRDefault="00FF0523">
            <w:pPr>
              <w:spacing w:line="272" w:lineRule="auto"/>
              <w:ind w:left="2" w:right="2820"/>
            </w:pPr>
            <w:r>
              <w:rPr>
                <w:rFonts w:ascii="Times New Roman" w:eastAsia="Times New Roman" w:hAnsi="Times New Roman" w:cs="Times New Roman"/>
                <w:sz w:val="10"/>
              </w:rPr>
              <w:t>CALCULATION FOR PRICE ADJUSTMENTS PRICE ADJUSTMENT:</w:t>
            </w:r>
          </w:p>
          <w:p w:rsidR="00EF6D68" w:rsidRDefault="00EF6D68">
            <w:pPr>
              <w:ind w:left="2"/>
              <w:rPr>
                <w:rFonts w:ascii="Times New Roman" w:eastAsia="Times New Roman" w:hAnsi="Times New Roman" w:cs="Times New Roman"/>
                <w:sz w:val="10"/>
              </w:rPr>
            </w:pPr>
            <w:r w:rsidRPr="00EF6D68">
              <w:rPr>
                <w:rFonts w:ascii="Times New Roman" w:eastAsia="Times New Roman" w:hAnsi="Times New Roman" w:cs="Times New Roman"/>
                <w:sz w:val="10"/>
              </w:rPr>
              <w:t xml:space="preserve">PRICE ADJUSTMENT FOR GCV (ARB) THE ACTUAL GROSS CALORIFIC VALUE (ARB) AS PER CERTIFICATE OF SAMPLING AND ANALYSIS ISSUED BY INDEPENDENT SURVEYOR AT LOADING PORT IS ABOVE OR BELOW 3,400 KCAL/KG BUT WITHIN THE REJECTION LIMIT, THE BASE PRICE WILL BE ADJUSTED AS PER FOLLOWING FORMULA. ADJUSTED PRICE EQUALS TO (BASE PRICE MULTIPLE BY ACTUAL GCV (ARB) DIVIDED BY 3400KCAL/KG)</w:t>
            </w:r>
          </w:p>
          <w:p w:rsidR="00EF6D68" w:rsidRDefault="00EF6D68">
            <w:pPr>
              <w:ind w:left="2"/>
              <w:rPr>
                <w:rFonts w:ascii="Times New Roman" w:eastAsia="Times New Roman" w:hAnsi="Times New Roman" w:cs="Times New Roman"/>
                <w:sz w:val="10"/>
              </w:rPr>
            </w:pPr>
          </w:p>
          <w:p w:rsidR="00A16714" w:rsidRDefault="00FF0523">
            <w:pPr>
              <w:ind w:left="2"/>
            </w:pPr>
            <w:r>
              <w:rPr>
                <w:rFonts w:ascii="Times New Roman" w:eastAsia="Times New Roman" w:hAnsi="Times New Roman" w:cs="Times New Roman"/>
                <w:sz w:val="10"/>
              </w:rPr>
              <w:t>ADJUSTED PRICE = USD 36.91 X (</w:t>
            </w:r>
            <w:r w:rsidR="00BF4AB1" w:rsidRPr="00BF4AB1">
              <w:rPr>
                <w:rFonts w:ascii="Times New Roman" w:eastAsia="Times New Roman" w:hAnsi="Times New Roman" w:cs="Times New Roman"/>
                <w:sz w:val="10"/>
              </w:rPr>
              <w:t xml:space="preserve"/>
            </w:r>
            <w:r>
              <w:rPr>
                <w:rFonts w:ascii="Times New Roman" w:eastAsia="Times New Roman" w:hAnsi="Times New Roman" w:cs="Times New Roman"/>
                <w:sz w:val="10"/>
              </w:rPr>
              <w:t xml:space="preserve">/3400KCAL/KG ) = </w:t>
            </w:r>
            <w:r w:rsidR="00BF4AB1" w:rsidRPr="00BF4AB1">
              <w:rPr>
                <w:rFonts w:ascii="Times New Roman" w:eastAsia="Times New Roman" w:hAnsi="Times New Roman" w:cs="Times New Roman"/>
                <w:sz w:val="10"/>
              </w:rPr>
              <w:t xml:space="preserve"/>
            </w:r>
          </w:p>
        </w:tc>
        <w:tc>
          <w:tcPr>
            <w:tcW w:w="2813" w:type="dxa"/>
            <w:gridSpan w:val="3"/>
            <w:tcBorders>
              <w:top w:val="single" w:sz="9" w:space="0" w:color="000000"/>
              <w:left w:val="single" w:sz="4" w:space="0" w:color="000000"/>
              <w:bottom w:val="single" w:sz="9" w:space="0" w:color="000000"/>
              <w:right w:val="single" w:sz="9" w:space="0" w:color="000000"/>
            </w:tcBorders>
            <w:vAlign w:val="center"/>
          </w:tcPr>
          <w:p w:rsidR="00A16714" w:rsidRDefault="00FF0523">
            <w:pPr>
              <w:ind w:left="3"/>
              <w:jc w:val="center"/>
            </w:pPr>
            <w:r>
              <w:rPr>
                <w:rFonts w:ascii="Times New Roman" w:eastAsia="Times New Roman" w:hAnsi="Times New Roman" w:cs="Times New Roman"/>
                <w:sz w:val="10"/>
              </w:rPr>
              <w:t xml:space="preserve"> </w:t>
            </w:r>
          </w:p>
        </w:tc>
      </w:tr>
    </w:tbl>
    <w:p w:rsidR="00A16714" w:rsidRDefault="00FF0523">
      <w:pPr>
        <w:spacing w:after="826"/>
      </w:pPr>
      <w:r>
        <w:rPr>
          <w:rFonts w:ascii="Times New Roman" w:eastAsia="Times New Roman" w:hAnsi="Times New Roman" w:cs="Times New Roman"/>
          <w:sz w:val="12"/>
        </w:rPr>
        <w:t>For AVS Resources DMCC</w:t>
      </w:r>
    </w:p>
    <w:p w:rsidR="00A16714" w:rsidRDefault="00FF0523">
      <w:pPr>
        <w:spacing w:after="853"/>
      </w:pPr>
      <w:r>
        <w:rPr>
          <w:rFonts w:ascii="Times New Roman" w:eastAsia="Times New Roman" w:hAnsi="Times New Roman" w:cs="Times New Roman"/>
          <w:sz w:val="12"/>
        </w:rPr>
        <w:lastRenderedPageBreak/>
        <w:t>Authorised Signatory</w:t>
      </w:r>
    </w:p>
    <w:p w:rsidR="00A16714" w:rsidRDefault="00FF0523">
      <w:pPr>
        <w:pBdr>
          <w:top w:val="single" w:sz="5" w:space="0" w:color="70AD47"/>
          <w:left w:val="single" w:sz="5" w:space="0" w:color="70AD47"/>
          <w:bottom w:val="single" w:sz="5" w:space="0" w:color="70AD47"/>
          <w:right w:val="single" w:sz="5" w:space="0" w:color="70AD47"/>
        </w:pBdr>
        <w:shd w:val="clear" w:color="auto" w:fill="FFFFFF"/>
        <w:spacing w:after="594"/>
        <w:ind w:right="2854"/>
        <w:jc w:val="right"/>
      </w:pPr>
      <w:r>
        <w:rPr>
          <w:rFonts w:ascii="Times New Roman" w:eastAsia="Times New Roman" w:hAnsi="Times New Roman" w:cs="Times New Roman"/>
          <w:sz w:val="12"/>
        </w:rPr>
        <w:t>ORIGINAL</w:t>
      </w:r>
    </w:p>
    <w:p w:rsidR="00A16714" w:rsidRDefault="00FF0523">
      <w:pPr>
        <w:spacing w:after="10"/>
        <w:ind w:left="10" w:right="1989" w:hanging="10"/>
        <w:jc w:val="center"/>
      </w:pPr>
      <w:r>
        <w:rPr>
          <w:rFonts w:ascii="Times New Roman" w:eastAsia="Times New Roman" w:hAnsi="Times New Roman" w:cs="Times New Roman"/>
          <w:sz w:val="12"/>
        </w:rPr>
        <w:t xml:space="preserve">Make all payments </w:t>
      </w:r>
      <w:proofErr w:type="gramStart"/>
      <w:r>
        <w:rPr>
          <w:rFonts w:ascii="Times New Roman" w:eastAsia="Times New Roman" w:hAnsi="Times New Roman" w:cs="Times New Roman"/>
          <w:sz w:val="12"/>
        </w:rPr>
        <w:t>to :</w:t>
      </w:r>
      <w:proofErr w:type="gramEnd"/>
    </w:p>
    <w:p w:rsidR="00A16714" w:rsidRDefault="00FF0523">
      <w:pPr>
        <w:spacing w:after="10"/>
        <w:ind w:left="10" w:right="1992" w:hanging="10"/>
        <w:jc w:val="center"/>
      </w:pPr>
      <w:r>
        <w:rPr>
          <w:rFonts w:ascii="Times New Roman" w:eastAsia="Times New Roman" w:hAnsi="Times New Roman" w:cs="Times New Roman"/>
          <w:sz w:val="12"/>
        </w:rPr>
        <w:t>AVS RESOURCES DMCC</w:t>
      </w:r>
    </w:p>
    <w:p w:rsidR="00A16714" w:rsidRDefault="00FF0523">
      <w:pPr>
        <w:spacing w:after="10"/>
        <w:ind w:left="10" w:right="1999" w:hanging="10"/>
        <w:jc w:val="center"/>
      </w:pPr>
      <w:r>
        <w:rPr>
          <w:rFonts w:ascii="Times New Roman" w:eastAsia="Times New Roman" w:hAnsi="Times New Roman" w:cs="Times New Roman"/>
          <w:sz w:val="12"/>
        </w:rPr>
        <w:t xml:space="preserve">Account </w:t>
      </w:r>
      <w:proofErr w:type="gramStart"/>
      <w:r>
        <w:rPr>
          <w:rFonts w:ascii="Times New Roman" w:eastAsia="Times New Roman" w:hAnsi="Times New Roman" w:cs="Times New Roman"/>
          <w:sz w:val="12"/>
        </w:rPr>
        <w:t>Number :</w:t>
      </w:r>
      <w:proofErr w:type="gramEnd"/>
      <w:r>
        <w:rPr>
          <w:rFonts w:ascii="Times New Roman" w:eastAsia="Times New Roman" w:hAnsi="Times New Roman" w:cs="Times New Roman"/>
          <w:sz w:val="12"/>
        </w:rPr>
        <w:t xml:space="preserve"> 891000048570 (USD), IBAN : AE336110000891000048570</w:t>
      </w:r>
    </w:p>
    <w:p w:rsidR="00A16714" w:rsidRDefault="00FF0523">
      <w:pPr>
        <w:spacing w:after="10"/>
        <w:ind w:left="10" w:right="1994" w:hanging="10"/>
        <w:jc w:val="center"/>
      </w:pPr>
      <w:r>
        <w:rPr>
          <w:rFonts w:ascii="Times New Roman" w:eastAsia="Times New Roman" w:hAnsi="Times New Roman" w:cs="Times New Roman"/>
          <w:sz w:val="12"/>
        </w:rPr>
        <w:t xml:space="preserve">Bank </w:t>
      </w:r>
      <w:proofErr w:type="spellStart"/>
      <w:proofErr w:type="gramStart"/>
      <w:r>
        <w:rPr>
          <w:rFonts w:ascii="Times New Roman" w:eastAsia="Times New Roman" w:hAnsi="Times New Roman" w:cs="Times New Roman"/>
          <w:sz w:val="12"/>
        </w:rPr>
        <w:t>Name:ICICI</w:t>
      </w:r>
      <w:proofErr w:type="spellEnd"/>
      <w:proofErr w:type="gramEnd"/>
      <w:r>
        <w:rPr>
          <w:rFonts w:ascii="Times New Roman" w:eastAsia="Times New Roman" w:hAnsi="Times New Roman" w:cs="Times New Roman"/>
          <w:sz w:val="12"/>
        </w:rPr>
        <w:t xml:space="preserve"> Bank LTD (DIFC Branch), Bank Swift Code : ICICAEADXXX</w:t>
      </w:r>
    </w:p>
    <w:p w:rsidR="00A16714" w:rsidRDefault="00FF0523">
      <w:pPr>
        <w:spacing w:after="0"/>
        <w:ind w:right="2151"/>
        <w:jc w:val="right"/>
      </w:pPr>
      <w:r>
        <w:rPr>
          <w:rFonts w:ascii="Times New Roman" w:eastAsia="Times New Roman" w:hAnsi="Times New Roman" w:cs="Times New Roman"/>
          <w:sz w:val="12"/>
        </w:rPr>
        <w:t>ICICI Bank Branch address: Central Park Building, Office Tower 27-31, Level 27, Dubai International Finance Centre, P.O. Box 506529, Dubai, UAE.</w:t>
      </w:r>
    </w:p>
    <w:sectPr w:rsidR="00A16714">
      <w:pgSz w:w="12240" w:h="15840"/>
      <w:pgMar w:top="1440" w:right="1440" w:bottom="1440" w:left="12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714"/>
    <w:rsid w:val="005F51E9"/>
    <w:rsid w:val="00711A2F"/>
    <w:rsid w:val="00765CC7"/>
    <w:rsid w:val="008F7469"/>
    <w:rsid w:val="00A16714"/>
    <w:rsid w:val="00AA6D03"/>
    <w:rsid w:val="00BC7DDB"/>
    <w:rsid w:val="00BF4AB1"/>
    <w:rsid w:val="00D14B96"/>
    <w:rsid w:val="00D330CC"/>
    <w:rsid w:val="00E9078B"/>
    <w:rsid w:val="00EF6D68"/>
    <w:rsid w:val="00F872D2"/>
    <w:rsid w:val="00FF052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7AF7"/>
  <w15:docId w15:val="{313F16A3-F83B-4863-900A-3136E3F9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CI   MV AUSONE MASTER.xlsx</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   MV AUSONE MASTER.xlsx</dc:title>
  <dc:subject/>
  <dc:creator>Koshin Amrit</dc:creator>
  <cp:keywords/>
  <cp:lastModifiedBy>Koshin Amrit</cp:lastModifiedBy>
  <cp:revision>10</cp:revision>
  <dcterms:created xsi:type="dcterms:W3CDTF">2026-02-28T15:35:00Z</dcterms:created>
  <dcterms:modified xsi:type="dcterms:W3CDTF">2026-04-12T01:52:00Z</dcterms:modified>
  <dc:description/>
  <dc:identifier/>
  <dc:language/>
</cp:coreProperties>
</file>