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6714" w:rsidRDefault="00D330CC">
      <w:pPr>
        <w:spacing w:after="0"/>
        <w:ind w:right="1982"/>
        <w:jc w:val="center"/>
      </w:pPr>
      <w:r>
        <w:rPr>
          <w:rFonts w:ascii="Times New Roman" w:eastAsia="Times New Roman" w:hAnsi="Times New Roman" w:cs="Times New Roman"/>
          <w:sz w:val="27"/>
        </w:rPr>
        <w:t>Company Name</w:t>
      </w:r>
    </w:p>
    <w:tbl>
      <w:tblPr>
        <w:tblStyle w:val="TableGrid"/>
        <w:tblW w:w="7570" w:type="dxa"/>
        <w:tblInd w:w="-25" w:type="dxa"/>
        <w:tblCellMar>
          <w:top w:w="23" w:type="dxa"/>
          <w:left w:w="20" w:type="dxa"/>
          <w:right w:w="7" w:type="dxa"/>
        </w:tblCellMar>
        <w:tblLook w:val="04A0" w:firstRow="1" w:lastRow="0" w:firstColumn="1" w:lastColumn="0" w:noHBand="0" w:noVBand="1"/>
      </w:tblPr>
      <w:tblGrid>
        <w:gridCol w:w="680"/>
        <w:gridCol w:w="1270"/>
        <w:gridCol w:w="1374"/>
        <w:gridCol w:w="1238"/>
        <w:gridCol w:w="1145"/>
        <w:gridCol w:w="1037"/>
        <w:gridCol w:w="1115"/>
      </w:tblGrid>
      <w:tr w:rsidR="00A16714">
        <w:trPr>
          <w:trHeight w:val="205"/>
        </w:trPr>
        <w:tc>
          <w:tcPr>
            <w:tcW w:w="4757" w:type="dxa"/>
            <w:gridSpan w:val="4"/>
            <w:tcBorders>
              <w:top w:val="single" w:sz="9" w:space="0" w:color="000000"/>
              <w:left w:val="single" w:sz="9" w:space="0" w:color="000000"/>
              <w:bottom w:val="single" w:sz="4" w:space="0" w:color="000000"/>
              <w:right w:val="nil"/>
            </w:tcBorders>
          </w:tcPr>
          <w:p w:rsidR="00A16714" w:rsidRDefault="00FF0523">
            <w:pPr>
              <w:ind w:right="216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</w:rPr>
              <w:t>COMMERCIAL INVOICE</w:t>
            </w:r>
          </w:p>
        </w:tc>
        <w:tc>
          <w:tcPr>
            <w:tcW w:w="2813" w:type="dxa"/>
            <w:gridSpan w:val="3"/>
            <w:tcBorders>
              <w:top w:val="single" w:sz="9" w:space="0" w:color="000000"/>
              <w:left w:val="nil"/>
              <w:bottom w:val="single" w:sz="4" w:space="0" w:color="000000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571"/>
        </w:trPr>
        <w:tc>
          <w:tcPr>
            <w:tcW w:w="4757" w:type="dxa"/>
            <w:gridSpan w:val="4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SAJI RESOURCES PTE LTD, 40A ORCHARD ROAD, MACDONALD HOUSE NO. 03-01, 238838 SINGAPORE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6714" w:rsidRDefault="00FF0523">
            <w:pPr>
              <w:ind w:left="44" w:right="54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INVOICE NO &amp; DATE</w:t>
            </w:r>
          </w:p>
        </w:tc>
        <w:tc>
          <w:tcPr>
            <w:tcW w:w="19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:rsidR="00A16714" w:rsidRDefault="00FF0523" w:rsidP="00FF0523">
            <w:pPr>
              <w:ind w:left="289" w:right="294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 28 April 2026</w:t>
            </w:r>
          </w:p>
        </w:tc>
      </w:tr>
      <w:tr w:rsidR="00A16714">
        <w:trPr>
          <w:trHeight w:val="427"/>
        </w:trPr>
        <w:tc>
          <w:tcPr>
            <w:tcW w:w="4757" w:type="dxa"/>
            <w:gridSpan w:val="4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ASIA GREEN ENERGY PUBLIC COMPANY LIMITED, 99/9 RAMA 2 RD SAMAEDAM BANGKHUNTHIAN BANGKOK 10150 THAILAND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6714" w:rsidRDefault="00FF0523">
            <w:pPr>
              <w:ind w:right="9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 xml:space="preserve">VESSEL NAME</w:t>
            </w:r>
          </w:p>
        </w:tc>
        <w:tc>
          <w:tcPr>
            <w:tcW w:w="19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:rsidR="00A16714" w:rsidRPr="00BC7DDB" w:rsidRDefault="00E9078B" w:rsidP="00BC7DDB">
            <w:pPr>
              <w:ind w:left="289" w:right="294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BC7DDB">
              <w:rPr>
                <w:rFonts w:ascii="Times New Roman" w:eastAsia="Times New Roman" w:hAnsi="Times New Roman" w:cs="Times New Roman"/>
                <w:sz w:val="10"/>
              </w:rPr>
              <w:t xml:space="preserve">MV. ZOGRAFIA</w:t>
            </w:r>
          </w:p>
        </w:tc>
      </w:tr>
      <w:tr w:rsidR="00A16714">
        <w:trPr>
          <w:trHeight w:val="307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CONTRACT NUMBER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6714" w:rsidRDefault="00FF0523">
            <w:pPr>
              <w:ind w:right="5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/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spacing w:after="6"/>
              <w:ind w:right="8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 xml:space="preserve"> BILLS OF LADING </w:t>
            </w:r>
          </w:p>
          <w:p w:rsidR="00A16714" w:rsidRDefault="00FF0523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 xml:space="preserve">NUMBER</w:t>
            </w:r>
          </w:p>
        </w:tc>
        <w:tc>
          <w:tcPr>
            <w:tcW w:w="19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:rsidR="00A16714" w:rsidRPr="00BC7DDB" w:rsidRDefault="00E9078B" w:rsidP="00BC7DDB">
            <w:pPr>
              <w:ind w:left="289" w:right="294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BC7DDB">
              <w:rPr>
                <w:rFonts w:ascii="Times New Roman" w:eastAsia="Times New Roman" w:hAnsi="Times New Roman" w:cs="Times New Roman"/>
                <w:sz w:val="10"/>
              </w:rPr>
              <w:t xml:space="preserve">2066AMHIND26</w:t>
            </w:r>
          </w:p>
        </w:tc>
        <w:bookmarkStart w:id="0" w:name="_GoBack"/>
        <w:bookmarkEnd w:id="0"/>
      </w:tr>
      <w:tr w:rsidR="00A16714">
        <w:trPr>
          <w:trHeight w:val="235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LC NUMBER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BF4AB1">
            <w:pPr>
              <w:ind w:right="4"/>
              <w:jc w:val="center"/>
            </w:pPr>
            <w:r w:rsidRPr="00BF4AB1">
              <w:rPr>
                <w:rFonts w:ascii="Times New Roman" w:eastAsia="Times New Roman" w:hAnsi="Times New Roman" w:cs="Times New Roman"/>
                <w:sz w:val="10"/>
              </w:rPr>
              <w:t xml:space="preserve">EXIM0600014/2026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spacing w:after="6"/>
              <w:ind w:right="10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 xml:space="preserve"> BILL OF LADING   </w:t>
            </w:r>
          </w:p>
          <w:p w:rsidR="00A16714" w:rsidRDefault="00FF0523">
            <w:pPr>
              <w:ind w:right="8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 xml:space="preserve">DATE</w:t>
            </w:r>
          </w:p>
        </w:tc>
        <w:tc>
          <w:tcPr>
            <w:tcW w:w="19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:rsidR="00A16714" w:rsidRPr="00BC7DDB" w:rsidRDefault="00E9078B" w:rsidP="00BC7DDB">
            <w:pPr>
              <w:ind w:left="289" w:right="294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BC7DDB">
              <w:rPr>
                <w:rFonts w:ascii="Times New Roman" w:eastAsia="Times New Roman" w:hAnsi="Times New Roman" w:cs="Times New Roman"/>
                <w:sz w:val="10"/>
              </w:rPr>
              <w:t xml:space="preserve">MARCH 14, 2026</w:t>
            </w:r>
          </w:p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LC NUMBER DATE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A16714">
            <w:pPr>
              <w:ind w:right="4"/>
              <w:jc w:val="center"/>
            </w:pPr>
          </w:p>
        </w:tc>
        <w:tc>
          <w:tcPr>
            <w:tcW w:w="8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6714" w:rsidRDefault="00FF0523">
            <w:pPr>
              <w:ind w:left="7"/>
              <w:jc w:val="both"/>
            </w:pPr>
            <w:r>
              <w:rPr>
                <w:rFonts w:ascii="Times New Roman" w:eastAsia="Times New Roman" w:hAnsi="Times New Roman" w:cs="Times New Roman"/>
                <w:sz w:val="9"/>
              </w:rPr>
              <w:t xml:space="preserve">VESSEL IMO NUMBER</w:t>
            </w:r>
          </w:p>
        </w:tc>
        <w:tc>
          <w:tcPr>
            <w:tcW w:w="195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:rsidR="00A16714" w:rsidRPr="00BC7DDB" w:rsidRDefault="00E9078B" w:rsidP="00BC7DDB">
            <w:pPr>
              <w:ind w:left="289" w:right="294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BC7DDB">
              <w:rPr>
                <w:rFonts w:ascii="Times New Roman" w:eastAsia="Times New Roman" w:hAnsi="Times New Roman" w:cs="Times New Roman"/>
                <w:sz w:val="10"/>
              </w:rPr>
              <w:t xml:space="preserve"/>
            </w:r>
          </w:p>
        </w:tc>
      </w:tr>
      <w:tr w:rsidR="00A16714">
        <w:trPr>
          <w:trHeight w:val="197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COUNTRY OF ORIGIN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FF0523" w:rsidRDefault="00FF0523" w:rsidP="00FF0523">
            <w:pPr>
              <w:ind w:right="5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INDONESIA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370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LC ISSUING BANK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21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Export-Import Bank of Thailand, RAMA 2 BRANCH MPT DIVISION, 174/112-113, MOO 6 SOI RAMA 2 ROAD, SAMAEDAM, BANGKHUNTHIAN, BANGKOK 10150, THAILAND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spacing w:after="6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9"/>
              </w:rPr>
              <w:t xml:space="preserve">TOTAL QUANTITY OF </w:t>
            </w:r>
          </w:p>
          <w:p w:rsidR="00A16714" w:rsidRDefault="00FF0523">
            <w:pPr>
              <w:ind w:left="86" w:right="70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COAL SHIPPED (IN MT)</w:t>
            </w:r>
          </w:p>
        </w:tc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148" w:hanging="144"/>
            </w:pPr>
            <w:r>
              <w:rPr>
                <w:rFonts w:ascii="Times New Roman" w:eastAsia="Times New Roman" w:hAnsi="Times New Roman" w:cs="Times New Roman"/>
                <w:sz w:val="9"/>
              </w:rPr>
              <w:t>ADJUSTED BASE PRICE  PER MT (USD)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:rsidR="00A16714" w:rsidRDefault="00FF0523">
            <w:pPr>
              <w:spacing w:after="6"/>
              <w:ind w:right="9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 xml:space="preserve">TOTAL VALUE OF </w:t>
            </w:r>
          </w:p>
          <w:p w:rsidR="00A16714" w:rsidRDefault="00FF0523">
            <w:pPr>
              <w:spacing w:after="6"/>
              <w:ind w:right="8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SHIPMENT</w:t>
            </w:r>
          </w:p>
          <w:p w:rsidR="00A16714" w:rsidRDefault="00FF0523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(USD)</w:t>
            </w:r>
          </w:p>
        </w:tc>
      </w:tr>
      <w:tr w:rsidR="00A16714">
        <w:trPr>
          <w:trHeight w:val="706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DESCRIPTION OF GOODS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55,000 MTS OF INDONESIAN STEAM COAL IN BULK</w:t>
            </w:r>
          </w:p>
        </w:tc>
        <w:tc>
          <w:tcPr>
            <w:tcW w:w="856" w:type="dxa"/>
            <w:vMerge w:val="restart"/>
            <w:tcBorders>
              <w:top w:val="single" w:sz="4" w:space="0" w:color="000000"/>
              <w:left w:val="single" w:sz="7" w:space="0" w:color="000000"/>
              <w:bottom w:val="single" w:sz="9" w:space="0" w:color="000000"/>
              <w:right w:val="single" w:sz="4" w:space="0" w:color="000000"/>
            </w:tcBorders>
          </w:tcPr>
          <w:p w:rsidR="00A16714" w:rsidRDefault="00FF0523">
            <w:pPr>
              <w:ind w:right="9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58000</w:t>
            </w:r>
          </w:p>
        </w:tc>
        <w:tc>
          <w:tcPr>
            <w:tcW w:w="8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4" w:space="0" w:color="000000"/>
            </w:tcBorders>
          </w:tcPr>
          <w:p w:rsidR="00A16714" w:rsidRDefault="00FF0523">
            <w:pPr>
              <w:ind w:left="7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32.73</w:t>
            </w:r>
          </w:p>
        </w:tc>
        <w:tc>
          <w:tcPr>
            <w:tcW w:w="10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9" w:space="0" w:color="000000"/>
            </w:tcBorders>
          </w:tcPr>
          <w:p w:rsidR="00A16714" w:rsidRDefault="00D330CC">
            <w:pPr>
              <w:ind w:left="35"/>
            </w:pPr>
            <w:r w:rsidRPr="00EF6D68">
              <w:rPr>
                <w:rFonts w:ascii="Times New Roman" w:eastAsia="Times New Roman" w:hAnsi="Times New Roman" w:cs="Times New Roman"/>
                <w:sz w:val="10"/>
              </w:rPr>
              <w:t xml:space="preserve">1898340.00                    </w:t>
            </w:r>
          </w:p>
        </w:tc>
      </w:tr>
      <w:tr w:rsidR="00A16714">
        <w:trPr>
          <w:trHeight w:val="218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THE BASE PRICE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BF4AB1">
            <w:pPr>
              <w:ind w:right="17"/>
              <w:jc w:val="center"/>
            </w:pPr>
            <w:r w:rsidRPr="00BF4AB1">
              <w:rPr>
                <w:rFonts w:ascii="Times New Roman" w:eastAsia="Times New Roman" w:hAnsi="Times New Roman" w:cs="Times New Roman"/>
                <w:sz w:val="10"/>
              </w:rPr>
              <w:t xml:space="preserve">34.47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202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PORT OF LOADING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BF4AB1">
            <w:pPr>
              <w:ind w:right="32"/>
              <w:jc w:val="center"/>
            </w:pPr>
            <w:r w:rsidRPr="00BF4AB1">
              <w:rPr>
                <w:rFonts w:ascii="Times New Roman" w:eastAsia="Times New Roman" w:hAnsi="Times New Roman" w:cs="Times New Roman"/>
                <w:sz w:val="10"/>
              </w:rPr>
              <w:t xml:space="preserve">PEUNAGA ANCHORAGE, ACEH PROVINCE, INDONESIA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85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PORT OF DISCHARGE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1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-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4757" w:type="dxa"/>
            <w:gridSpan w:val="4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SPECIFICATIONS AS PER ASTM STANDARD: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r>
              <w:rPr>
                <w:rFonts w:ascii="Times New Roman" w:eastAsia="Times New Roman" w:hAnsi="Times New Roman" w:cs="Times New Roman"/>
                <w:sz w:val="9"/>
              </w:rPr>
              <w:t xml:space="preserve">PARAMETER 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11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TYPICAL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12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REJECTION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17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RESULTS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TOTAL MOISTURE (ARB)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1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45PCT APPROX.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27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NO REJECTION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FF0523" w:rsidP="00765CC7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44.84 PCT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ASH (ADB)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1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8PCT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ABOVE 10PCT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FF0523" w:rsidP="00765CC7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6.47 PCT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INHERENT MOISTURE (ADB)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15PCT APPROX.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right="27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NO REJECTION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765CC7" w:rsidP="00765CC7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765CC7">
              <w:rPr>
                <w:rFonts w:ascii="Times New Roman" w:eastAsia="Times New Roman" w:hAnsi="Times New Roman" w:cs="Times New Roman"/>
                <w:sz w:val="10"/>
              </w:rPr>
              <w:t xml:space="preserve">16.24 PCT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VOLATILE MATTER (ADB)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right="23"/>
              <w:jc w:val="center"/>
            </w:pPr>
            <w:r w:rsidRPr="00711A2F">
              <w:rPr>
                <w:rFonts w:ascii="Times New Roman" w:eastAsia="Times New Roman" w:hAnsi="Times New Roman" w:cs="Times New Roman"/>
                <w:sz w:val="10"/>
              </w:rPr>
              <w:t xml:space="preserve">42 APPROX.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right="28"/>
              <w:jc w:val="center"/>
            </w:pPr>
            <w:r w:rsidRPr="00711A2F">
              <w:rPr>
                <w:rFonts w:ascii="Times New Roman" w:eastAsia="Times New Roman" w:hAnsi="Times New Roman" w:cs="Times New Roman"/>
                <w:sz w:val="10"/>
              </w:rPr>
              <w:t xml:space="preserve">NO REJECTION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765CC7" w:rsidP="00765CC7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765CC7">
              <w:rPr>
                <w:rFonts w:ascii="Times New Roman" w:eastAsia="Times New Roman" w:hAnsi="Times New Roman" w:cs="Times New Roman"/>
                <w:sz w:val="10"/>
              </w:rPr>
              <w:t xml:space="preserve">41.75 PCT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206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SULPHUR (ADB)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5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0.3PCT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3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ABOVE 0.5PCT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FF0523" w:rsidP="00765CC7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0.16 PCT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269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GROSS CALORIFIC VALUE (ARB)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3,400 KCAL/KG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143" w:right="131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BELOW 3,200 KCAL/KG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FF0523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3324 KCAL/KG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226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FIXED CARBON (ADB)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BY DIFFERENCE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right="28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NO REJECTION</w:t>
            </w:r>
            <w:r w:rsidR="00FF0523">
              <w:rPr>
                <w:rFonts w:ascii="Times New Roman" w:eastAsia="Times New Roman" w:hAnsi="Times New Roman" w:cs="Times New Roman"/>
                <w:sz w:val="10"/>
              </w:rPr>
              <w:t xml:space="preserve"> 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765CC7" w:rsidP="00765CC7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765CC7">
              <w:rPr>
                <w:rFonts w:ascii="Times New Roman" w:eastAsia="Times New Roman" w:hAnsi="Times New Roman" w:cs="Times New Roman"/>
                <w:sz w:val="10"/>
              </w:rPr>
              <w:t xml:space="preserve">35.54 BY DIFFERENCE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HARD GROVE INDEX (HGI)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42 APPROX.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right="27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NO REJECTION</w:t>
            </w:r>
            <w:r w:rsidR="00FF0523">
              <w:rPr>
                <w:rFonts w:ascii="Times New Roman" w:eastAsia="Times New Roman" w:hAnsi="Times New Roman" w:cs="Times New Roman"/>
                <w:sz w:val="10"/>
              </w:rPr>
              <w:t xml:space="preserve"> 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765CC7" w:rsidP="00765CC7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765CC7">
              <w:rPr>
                <w:rFonts w:ascii="Times New Roman" w:eastAsia="Times New Roman" w:hAnsi="Times New Roman" w:cs="Times New Roman"/>
                <w:sz w:val="10"/>
              </w:rPr>
              <w:t xml:space="preserve">40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SIZE (0 - 200 MM) CRUSHED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90PCT APPROX.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right="29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NO REJECTION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765CC7" w:rsidP="00765CC7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765CC7">
              <w:rPr>
                <w:rFonts w:ascii="Times New Roman" w:eastAsia="Times New Roman" w:hAnsi="Times New Roman" w:cs="Times New Roman"/>
                <w:sz w:val="10"/>
              </w:rPr>
              <w:t xml:space="preserve">97.81 PCT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886"/>
        </w:trPr>
        <w:tc>
          <w:tcPr>
            <w:tcW w:w="4757" w:type="dxa"/>
            <w:gridSpan w:val="4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9" w:space="0" w:color="000000"/>
            </w:tcBorders>
          </w:tcPr>
          <w:p w:rsidR="00A16714" w:rsidRDefault="00EF6D68">
            <w:pPr>
              <w:ind w:left="2"/>
            </w:pPr>
            <w:r w:rsidRPr="00EF6D68">
              <w:rPr>
                <w:rFonts w:ascii="Times New Roman" w:eastAsia="Times New Roman" w:hAnsi="Times New Roman" w:cs="Times New Roman"/>
                <w:sz w:val="10"/>
              </w:rPr>
              <w:t xml:space="preserve"/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454"/>
        </w:trPr>
        <w:tc>
          <w:tcPr>
            <w:tcW w:w="4757" w:type="dxa"/>
            <w:gridSpan w:val="4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9" w:space="0" w:color="000000"/>
            </w:tcBorders>
          </w:tcPr>
          <w:p w:rsidR="00A16714" w:rsidRDefault="00EF6D68">
            <w:pPr>
              <w:ind w:left="2"/>
            </w:pPr>
            <w:r w:rsidRPr="00EF6D68">
              <w:rPr>
                <w:rFonts w:ascii="Times New Roman" w:eastAsia="Times New Roman" w:hAnsi="Times New Roman" w:cs="Times New Roman"/>
                <w:sz w:val="10"/>
              </w:rPr>
              <w:t xml:space="preserve"/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203"/>
        </w:trPr>
        <w:tc>
          <w:tcPr>
            <w:tcW w:w="4757" w:type="dxa"/>
            <w:gridSpan w:val="4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9" w:space="0" w:color="000000"/>
            </w:tcBorders>
          </w:tcPr>
          <w:p w:rsidR="00A16714" w:rsidRDefault="00FF0523">
            <w:pPr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WE CERTIFYING GOODS NOT IN NEGATIVE LIST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single" w:sz="9" w:space="0" w:color="000000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9" w:space="0" w:color="000000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9" w:space="0" w:color="000000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413"/>
        </w:trPr>
        <w:tc>
          <w:tcPr>
            <w:tcW w:w="4757" w:type="dxa"/>
            <w:gridSpan w:val="4"/>
            <w:tcBorders>
              <w:top w:val="single" w:sz="4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:rsidR="00A16714" w:rsidRDefault="00FF0523">
            <w:pPr>
              <w:spacing w:after="6"/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AMOUNT TO BE </w:t>
            </w:r>
            <w:proofErr w:type="gramStart"/>
            <w:r>
              <w:rPr>
                <w:rFonts w:ascii="Times New Roman" w:eastAsia="Times New Roman" w:hAnsi="Times New Roman" w:cs="Times New Roman"/>
                <w:sz w:val="10"/>
              </w:rPr>
              <w:t>RECEIVED :</w:t>
            </w:r>
            <w:proofErr w:type="gramEnd"/>
          </w:p>
          <w:p w:rsidR="00A16714" w:rsidRDefault="00EF6D68">
            <w:pPr>
              <w:ind w:left="2"/>
            </w:pPr>
            <w:r w:rsidRPr="00EF6D68">
              <w:rPr>
                <w:rFonts w:ascii="Times New Roman" w:eastAsia="Times New Roman" w:hAnsi="Times New Roman" w:cs="Times New Roman"/>
                <w:sz w:val="10"/>
              </w:rPr>
              <w:t xml:space="preserve">USD ONE MILLION EIGHT HUNDRED NINETY-EIGHT THOUSAND THREE HUNDRED FORTY ONLY</w:t>
            </w:r>
          </w:p>
        </w:tc>
        <w:tc>
          <w:tcPr>
            <w:tcW w:w="856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4" w:space="0" w:color="000000"/>
            </w:tcBorders>
          </w:tcPr>
          <w:p w:rsidR="00A16714" w:rsidRDefault="00A16714"/>
        </w:tc>
        <w:tc>
          <w:tcPr>
            <w:tcW w:w="871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</w:tcBorders>
          </w:tcPr>
          <w:p w:rsidR="00A16714" w:rsidRDefault="00A16714"/>
        </w:tc>
        <w:tc>
          <w:tcPr>
            <w:tcW w:w="1086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:rsidR="00A16714" w:rsidRDefault="00D330CC" w:rsidP="00D330CC">
            <w:pPr>
              <w:ind w:right="17"/>
              <w:jc w:val="right"/>
            </w:pPr>
            <w:r w:rsidRPr="00EF6D68">
              <w:rPr>
                <w:rFonts w:ascii="Times New Roman" w:eastAsia="Times New Roman" w:hAnsi="Times New Roman" w:cs="Times New Roman"/>
                <w:sz w:val="10"/>
              </w:rPr>
              <w:t xml:space="preserve">1898340.00</w:t>
            </w:r>
            <w:r w:rsidR="00EF6D68" w:rsidRPr="00EF6D68">
              <w:rPr>
                <w:rFonts w:ascii="Times New Roman" w:eastAsia="Times New Roman" w:hAnsi="Times New Roman" w:cs="Times New Roman"/>
                <w:sz w:val="10"/>
              </w:rPr>
              <w:t xml:space="preserve">                    </w:t>
            </w:r>
          </w:p>
        </w:tc>
      </w:tr>
      <w:tr w:rsidR="00A16714">
        <w:trPr>
          <w:trHeight w:val="1464"/>
        </w:trPr>
        <w:tc>
          <w:tcPr>
            <w:tcW w:w="4757" w:type="dxa"/>
            <w:gridSpan w:val="4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4" w:space="0" w:color="000000"/>
            </w:tcBorders>
          </w:tcPr>
          <w:p w:rsidR="00A16714" w:rsidRDefault="00FF0523">
            <w:pPr>
              <w:spacing w:line="272" w:lineRule="auto"/>
              <w:ind w:left="2" w:right="2820"/>
            </w:pPr>
            <w:r>
              <w:rPr>
                <w:rFonts w:ascii="Times New Roman" w:eastAsia="Times New Roman" w:hAnsi="Times New Roman" w:cs="Times New Roman"/>
                <w:sz w:val="10"/>
              </w:rPr>
              <w:t>CALCULATION FOR PRICE ADJUSTMENTS PRICE ADJUSTMENT:</w:t>
            </w:r>
          </w:p>
          <w:p w:rsidR="00EF6D68" w:rsidRDefault="00EF6D68">
            <w:pPr>
              <w:ind w:left="2"/>
              <w:rPr>
                <w:rFonts w:ascii="Times New Roman" w:eastAsia="Times New Roman" w:hAnsi="Times New Roman" w:cs="Times New Roman"/>
                <w:sz w:val="10"/>
              </w:rPr>
            </w:pPr>
            <w:r w:rsidRPr="00EF6D68">
              <w:rPr>
                <w:rFonts w:ascii="Times New Roman" w:eastAsia="Times New Roman" w:hAnsi="Times New Roman" w:cs="Times New Roman"/>
                <w:sz w:val="10"/>
              </w:rPr>
              <w:t xml:space="preserve">IF THE ACTUAL CALORIFIC VALUE OF 3,400 GAR COAL DIFFERS FROM 3,400 KCAL/KG (GAR), BEING EQUAL TO OR LESS THAN 3,550 KCAL/KG BUT NOT LESS THAN 3,200 KCAL/KG (GAR), THEN THE PRICE ADJUSTMENT TO THE BASE PRICE OF 3,400 GAR COAL SHALL BE CALCULATED BY APPLYING TO THE FOLLOWING FORMULA: ADJUSTMENT PRICE (EQUAL TO) BASE PRICE X ACTUAL CV(GAR) / 3,400 KCAL/KG (GAR)</w:t>
            </w:r>
          </w:p>
          <w:p w:rsidR="00EF6D68" w:rsidRDefault="00EF6D68">
            <w:pPr>
              <w:ind w:left="2"/>
              <w:rPr>
                <w:rFonts w:ascii="Times New Roman" w:eastAsia="Times New Roman" w:hAnsi="Times New Roman" w:cs="Times New Roman"/>
                <w:sz w:val="10"/>
              </w:rPr>
            </w:pPr>
          </w:p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ADJUSTED PRICE = USD 36.91 X (</w:t>
            </w:r>
            <w:r w:rsidR="00BF4AB1" w:rsidRPr="00BF4AB1">
              <w:rPr>
                <w:rFonts w:ascii="Times New Roman" w:eastAsia="Times New Roman" w:hAnsi="Times New Roman" w:cs="Times New Roman"/>
                <w:sz w:val="10"/>
              </w:rPr>
              <w:t xml:space="preserve">3324 KCAL/KG</w:t>
            </w:r>
            <w:r>
              <w:rPr>
                <w:rFonts w:ascii="Times New Roman" w:eastAsia="Times New Roman" w:hAnsi="Times New Roman" w:cs="Times New Roman"/>
                <w:sz w:val="10"/>
              </w:rPr>
              <w:t xml:space="preserve">/3400KCAL/KG ) = </w:t>
            </w:r>
            <w:r w:rsidR="00BF4AB1" w:rsidRPr="00BF4AB1">
              <w:rPr>
                <w:rFonts w:ascii="Times New Roman" w:eastAsia="Times New Roman" w:hAnsi="Times New Roman" w:cs="Times New Roman"/>
                <w:sz w:val="10"/>
              </w:rPr>
              <w:t xml:space="preserve">32.73</w:t>
            </w:r>
          </w:p>
        </w:tc>
        <w:tc>
          <w:tcPr>
            <w:tcW w:w="2813" w:type="dxa"/>
            <w:gridSpan w:val="3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:rsidR="00A16714" w:rsidRDefault="00FF0523">
            <w:pPr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 </w:t>
            </w:r>
          </w:p>
        </w:tc>
      </w:tr>
    </w:tbl>
    <w:p w:rsidR="00A16714" w:rsidRDefault="00FF0523">
      <w:pPr>
        <w:spacing w:after="826"/>
      </w:pPr>
      <w:r>
        <w:rPr>
          <w:rFonts w:ascii="Times New Roman" w:eastAsia="Times New Roman" w:hAnsi="Times New Roman" w:cs="Times New Roman"/>
          <w:sz w:val="12"/>
        </w:rPr>
        <w:t>For AVS Resources DMCC</w:t>
      </w:r>
    </w:p>
    <w:p w:rsidR="00A16714" w:rsidRDefault="00FF0523">
      <w:pPr>
        <w:spacing w:after="853"/>
      </w:pPr>
      <w:r>
        <w:rPr>
          <w:rFonts w:ascii="Times New Roman" w:eastAsia="Times New Roman" w:hAnsi="Times New Roman" w:cs="Times New Roman"/>
          <w:sz w:val="12"/>
        </w:rPr>
        <w:lastRenderedPageBreak/>
        <w:t>Authorised Signatory</w:t>
      </w:r>
    </w:p>
    <w:p w:rsidR="00A16714" w:rsidRDefault="00FF0523">
      <w:pPr>
        <w:pBdr>
          <w:top w:val="single" w:sz="5" w:space="0" w:color="70AD47"/>
          <w:left w:val="single" w:sz="5" w:space="0" w:color="70AD47"/>
          <w:bottom w:val="single" w:sz="5" w:space="0" w:color="70AD47"/>
          <w:right w:val="single" w:sz="5" w:space="0" w:color="70AD47"/>
        </w:pBdr>
        <w:shd w:val="clear" w:color="auto" w:fill="FFFFFF"/>
        <w:spacing w:after="594"/>
        <w:ind w:right="2854"/>
        <w:jc w:val="right"/>
      </w:pPr>
      <w:r>
        <w:rPr>
          <w:rFonts w:ascii="Times New Roman" w:eastAsia="Times New Roman" w:hAnsi="Times New Roman" w:cs="Times New Roman"/>
          <w:sz w:val="12"/>
        </w:rPr>
        <w:t>ORIGINAL</w:t>
      </w:r>
    </w:p>
    <w:p w:rsidR="00A16714" w:rsidRDefault="00FF0523">
      <w:pPr>
        <w:spacing w:after="10"/>
        <w:ind w:left="10" w:right="1989" w:hanging="10"/>
        <w:jc w:val="center"/>
      </w:pPr>
      <w:r>
        <w:rPr>
          <w:rFonts w:ascii="Times New Roman" w:eastAsia="Times New Roman" w:hAnsi="Times New Roman" w:cs="Times New Roman"/>
          <w:sz w:val="12"/>
        </w:rPr>
        <w:t xml:space="preserve">Make all payments </w:t>
      </w:r>
      <w:proofErr w:type="gramStart"/>
      <w:r>
        <w:rPr>
          <w:rFonts w:ascii="Times New Roman" w:eastAsia="Times New Roman" w:hAnsi="Times New Roman" w:cs="Times New Roman"/>
          <w:sz w:val="12"/>
        </w:rPr>
        <w:t>to :</w:t>
      </w:r>
      <w:proofErr w:type="gramEnd"/>
    </w:p>
    <w:p w:rsidR="00A16714" w:rsidRDefault="00FF0523">
      <w:pPr>
        <w:spacing w:after="10"/>
        <w:ind w:left="10" w:right="1992" w:hanging="10"/>
        <w:jc w:val="center"/>
      </w:pPr>
      <w:r>
        <w:rPr>
          <w:rFonts w:ascii="Times New Roman" w:eastAsia="Times New Roman" w:hAnsi="Times New Roman" w:cs="Times New Roman"/>
          <w:sz w:val="12"/>
        </w:rPr>
        <w:t>AVS RESOURCES DMCC</w:t>
      </w:r>
    </w:p>
    <w:p w:rsidR="00A16714" w:rsidRDefault="00FF0523">
      <w:pPr>
        <w:spacing w:after="10"/>
        <w:ind w:left="10" w:right="1999" w:hanging="10"/>
        <w:jc w:val="center"/>
      </w:pPr>
      <w:r>
        <w:rPr>
          <w:rFonts w:ascii="Times New Roman" w:eastAsia="Times New Roman" w:hAnsi="Times New Roman" w:cs="Times New Roman"/>
          <w:sz w:val="12"/>
        </w:rPr>
        <w:t xml:space="preserve">Account </w:t>
      </w:r>
      <w:proofErr w:type="gramStart"/>
      <w:r>
        <w:rPr>
          <w:rFonts w:ascii="Times New Roman" w:eastAsia="Times New Roman" w:hAnsi="Times New Roman" w:cs="Times New Roman"/>
          <w:sz w:val="12"/>
        </w:rPr>
        <w:t>Number :</w:t>
      </w:r>
      <w:proofErr w:type="gramEnd"/>
      <w:r>
        <w:rPr>
          <w:rFonts w:ascii="Times New Roman" w:eastAsia="Times New Roman" w:hAnsi="Times New Roman" w:cs="Times New Roman"/>
          <w:sz w:val="12"/>
        </w:rPr>
        <w:t xml:space="preserve"> 891000048570 (USD), IBAN : AE336110000891000048570</w:t>
      </w:r>
    </w:p>
    <w:p w:rsidR="00A16714" w:rsidRDefault="00FF0523">
      <w:pPr>
        <w:spacing w:after="10"/>
        <w:ind w:left="10" w:right="1994" w:hanging="10"/>
        <w:jc w:val="center"/>
      </w:pPr>
      <w:r>
        <w:rPr>
          <w:rFonts w:ascii="Times New Roman" w:eastAsia="Times New Roman" w:hAnsi="Times New Roman" w:cs="Times New Roman"/>
          <w:sz w:val="12"/>
        </w:rPr>
        <w:t xml:space="preserve">Bank </w:t>
      </w:r>
      <w:proofErr w:type="spellStart"/>
      <w:proofErr w:type="gramStart"/>
      <w:r>
        <w:rPr>
          <w:rFonts w:ascii="Times New Roman" w:eastAsia="Times New Roman" w:hAnsi="Times New Roman" w:cs="Times New Roman"/>
          <w:sz w:val="12"/>
        </w:rPr>
        <w:t>Name:ICICI</w:t>
      </w:r>
      <w:proofErr w:type="spellEnd"/>
      <w:proofErr w:type="gramEnd"/>
      <w:r>
        <w:rPr>
          <w:rFonts w:ascii="Times New Roman" w:eastAsia="Times New Roman" w:hAnsi="Times New Roman" w:cs="Times New Roman"/>
          <w:sz w:val="12"/>
        </w:rPr>
        <w:t xml:space="preserve"> Bank LTD (DIFC Branch), Bank Swift Code : ICICAEADXXX</w:t>
      </w:r>
    </w:p>
    <w:p w:rsidR="00A16714" w:rsidRDefault="00FF0523">
      <w:pPr>
        <w:spacing w:after="0"/>
        <w:ind w:right="2151"/>
        <w:jc w:val="right"/>
      </w:pPr>
      <w:r>
        <w:rPr>
          <w:rFonts w:ascii="Times New Roman" w:eastAsia="Times New Roman" w:hAnsi="Times New Roman" w:cs="Times New Roman"/>
          <w:sz w:val="12"/>
        </w:rPr>
        <w:t>ICICI Bank Branch address: Central Park Building, Office Tower 27-31, Level 27, Dubai International Finance Centre, P.O. Box 506529, Dubai, UAE.</w:t>
      </w:r>
    </w:p>
    <w:sectPr w:rsidR="00A16714">
      <w:pgSz w:w="12240" w:h="15840"/>
      <w:pgMar w:top="1440" w:right="1440" w:bottom="1440" w:left="128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714"/>
    <w:rsid w:val="005F51E9"/>
    <w:rsid w:val="00711A2F"/>
    <w:rsid w:val="00765CC7"/>
    <w:rsid w:val="008F7469"/>
    <w:rsid w:val="00A16714"/>
    <w:rsid w:val="00AA6D03"/>
    <w:rsid w:val="00BC7DDB"/>
    <w:rsid w:val="00BF4AB1"/>
    <w:rsid w:val="00D14B96"/>
    <w:rsid w:val="00D330CC"/>
    <w:rsid w:val="00E9078B"/>
    <w:rsid w:val="00EF6D68"/>
    <w:rsid w:val="00F872D2"/>
    <w:rsid w:val="00FF0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D7AF7"/>
  <w15:docId w15:val="{313F16A3-F83B-4863-900A-3136E3F96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SG" w:eastAsia="en-S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399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   MV AUSONE MASTER.xlsx</vt:lpstr>
    </vt:vector>
  </TitlesOfParts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   MV AUSONE MASTER.xlsx</dc:title>
  <dc:subject/>
  <dc:creator>Koshin Amrit</dc:creator>
  <cp:keywords/>
  <cp:lastModifiedBy>Koshin Amrit</cp:lastModifiedBy>
  <cp:revision>10</cp:revision>
  <dcterms:created xsi:type="dcterms:W3CDTF">2026-02-28T15:35:00Z</dcterms:created>
  <dcterms:modified xsi:type="dcterms:W3CDTF">2026-04-12T01:52:00Z</dcterms:modified>
  <dc:description/>
  <dc:identifier/>
  <dc:language/>
</cp:coreProperties>
</file>