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none"/>
        </w:rPr>
      </w:pPr>
      <w:r>
        <w:rPr>
          <w:rFonts w:cs="Times New Roman" w:ascii="Times New Roman" w:hAnsi="Times New Roman"/>
          <w:b/>
          <w:sz w:val="32"/>
          <w:szCs w:val="32"/>
          <w:u w:val="none"/>
        </w:rPr>
        <w:t>Приложение по автонастройке сетевого оборудования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Производитель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: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Elte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Zyxel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Aruba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Модели: </w:t>
      </w:r>
      <w:r>
        <w:rPr>
          <w:rFonts w:cs="Times New Roman" w:ascii="Times New Roman" w:hAnsi="Times New Roman"/>
          <w:sz w:val="24"/>
          <w:szCs w:val="24"/>
          <w:u w:val="none"/>
        </w:rPr>
        <w:t>(моделей много, приведены некоторые примеры)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Eltex</w:t>
      </w:r>
      <w:r>
        <w:rPr>
          <w:rFonts w:cs="Times New Roman" w:ascii="Times New Roman" w:hAnsi="Times New Roman"/>
          <w:sz w:val="24"/>
          <w:szCs w:val="24"/>
          <w:u w:val="none"/>
        </w:rPr>
        <w:t>: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Маршрутизаторы: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Esr20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Esr21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Коммутаторы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 xml:space="preserve">: 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Mes2424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Mes5332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Mes3300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Zyxel: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Коммутаторы: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XGS4600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XGS1930-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24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XS3800-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42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Роли: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Роутер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Коммутатор: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VIDEO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коммутатор(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2)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DATA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коммутатор(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3,4)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IPMI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коммутатор(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4)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TSH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коммутатор(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</w:rPr>
        <w:t>2,</w:t>
      </w:r>
      <w:r>
        <w:rPr>
          <w:rFonts w:cs="Times New Roman" w:ascii="Times New Roman" w:hAnsi="Times New Roman"/>
          <w:sz w:val="24"/>
          <w:szCs w:val="24"/>
          <w:u w:val="none"/>
        </w:rPr>
        <w:t>3,4)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 xml:space="preserve">OR 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 xml:space="preserve">коммутатор(VLAN 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2,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4)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</w:r>
    </w:p>
    <w:p>
      <w:pPr>
        <w:pStyle w:val="Normal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АРМ заливки</w:t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:</w:t>
      </w:r>
    </w:p>
    <w:p>
      <w:pPr>
        <w:pStyle w:val="Normal"/>
        <w:ind w:left="708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IP – 192.168.3.244</w:t>
      </w:r>
    </w:p>
    <w:p>
      <w:pPr>
        <w:pStyle w:val="Normal"/>
        <w:ind w:left="708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PATH: /Eltex</w:t>
      </w:r>
    </w:p>
    <w:p>
      <w:pPr>
        <w:pStyle w:val="Normal"/>
        <w:ind w:left="708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Login – user</w:t>
      </w:r>
    </w:p>
    <w:p>
      <w:pPr>
        <w:pStyle w:val="Normal"/>
        <w:ind w:left="708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Password – mvsadmi</w:t>
      </w:r>
    </w:p>
    <w:p>
      <w:pPr>
        <w:pStyle w:val="Normal"/>
        <w:ind w:left="708"/>
        <w:jc w:val="center"/>
        <w:rPr>
          <w:u w:val="none"/>
        </w:rPr>
      </w:pPr>
      <w:r>
        <w:rPr>
          <w:u w:val="none"/>
        </w:rPr>
        <w:t>КАК Я ВИЖУ БАЗУ ДАННЫХ:</w:t>
      </w:r>
    </w:p>
    <w:p>
      <w:pPr>
        <w:pStyle w:val="Normal"/>
        <w:ind w:left="708"/>
        <w:jc w:val="left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-1070610</wp:posOffset>
            </wp:positionH>
            <wp:positionV relativeFrom="paragraph">
              <wp:posOffset>-55880</wp:posOffset>
            </wp:positionV>
            <wp:extent cx="7550785" cy="288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Возможно я что-то не учел?</w:t>
      </w:r>
    </w:p>
    <w:p>
      <w:pPr>
        <w:pStyle w:val="Normal"/>
        <w:ind w:left="708"/>
        <w:jc w:val="center"/>
        <w:rPr>
          <w:u w:val="none"/>
        </w:rPr>
      </w:pPr>
      <w:r>
        <w:rPr>
          <w:b/>
          <w:bCs/>
          <w:u w:val="none"/>
        </w:rPr>
        <w:t>ОБЩЕЕ: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>ВВОДИТЬ ТОЛЬКО ВРУЧНУЮ: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LOGIN_AUTH</w:t>
      </w:r>
      <w:r>
        <w:rPr>
          <w:u w:val="none"/>
        </w:rPr>
        <w:t>:admin - Логин для аутентификации на устройстве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PASS_AUTH</w:t>
      </w:r>
      <w:r>
        <w:rPr>
          <w:u w:val="none"/>
        </w:rPr>
        <w:t>:MVS_admin - Пароль для аутентификации на устройстве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CERT</w:t>
      </w:r>
      <w:r>
        <w:rPr>
          <w:u w:val="none"/>
        </w:rPr>
        <w:t>:smolensk - Название сертификата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ВРУЧНУЮ, СО ЗНАЧЕНИЕМ ПО УМОЛЧАНИЮ: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IP_DEV</w:t>
      </w:r>
      <w:r>
        <w:rPr>
          <w:u w:val="none"/>
        </w:rPr>
        <w:t>:192.168.3.231 - IP адрес в подключенной сети для настройки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IP_GATE</w:t>
      </w:r>
      <w:r>
        <w:rPr>
          <w:u w:val="none"/>
        </w:rPr>
        <w:t xml:space="preserve">:192.168.3.1 - </w:t>
      </w:r>
      <w:r>
        <w:rPr>
          <w:u w:val="none"/>
        </w:rPr>
        <w:t>I</w:t>
      </w:r>
      <w:r>
        <w:rPr>
          <w:u w:val="none"/>
        </w:rPr>
        <w:t>P адрес шлюза в подключенной сети для настройки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TFTP_PATH</w:t>
      </w:r>
      <w:r>
        <w:rPr>
          <w:u w:val="none"/>
        </w:rPr>
        <w:t>:/var/lib/tftpboot - Путь к расшаренной папке TFTP сервера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sz w:val="22"/>
          <w:szCs w:val="22"/>
          <w:u w:val="none"/>
        </w:rPr>
        <w:t>ВЫПАДАЮЩИЕ СПИСКИ: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DEV_TYPE</w:t>
      </w:r>
      <w:r>
        <w:rPr>
          <w:u w:val="none"/>
        </w:rPr>
        <w:t>:1 - Тип устройства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1)Маршрутизатор;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2)Коммутатор;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SCRIPT_TYPE</w:t>
      </w:r>
      <w:r>
        <w:rPr>
          <w:u w:val="none"/>
        </w:rPr>
        <w:t>:3 - Требуемое действие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1</w:t>
      </w:r>
      <w:r>
        <w:rPr>
          <w:u w:val="none"/>
        </w:rPr>
        <w:t xml:space="preserve">)Обновить прошивку; 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 xml:space="preserve">2)Настроить устройство; 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3</w:t>
      </w:r>
      <w:r>
        <w:rPr>
          <w:u w:val="none"/>
        </w:rPr>
        <w:t>)Обновить и настроить;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ФЛАГИ: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BACK_CONF</w:t>
      </w:r>
      <w:r>
        <w:rPr>
          <w:u w:val="none"/>
        </w:rPr>
        <w:t>:2 - Сделать резервную копию конфигурации(сохраняется в расшаренной папке TFTP сервера)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2)Нет;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BOOT_UPD</w:t>
      </w:r>
      <w:r>
        <w:rPr>
          <w:u w:val="none"/>
        </w:rPr>
        <w:t>:1 - Обновить загрузчик (</w:t>
      </w:r>
      <w:r>
        <w:rPr>
          <w:u w:val="none"/>
        </w:rPr>
        <w:t>если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SCRIPT_TYPE</w:t>
      </w:r>
      <w:r>
        <w:rPr>
          <w:b w:val="false"/>
          <w:bCs w:val="false"/>
          <w:u w:val="none"/>
        </w:rPr>
        <w:t xml:space="preserve">:1 или </w:t>
      </w:r>
      <w:r>
        <w:rPr>
          <w:b w:val="false"/>
          <w:bCs w:val="false"/>
          <w:u w:val="none"/>
        </w:rPr>
        <w:t>SCRIPT_TYPE: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>)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1</w:t>
      </w:r>
      <w:r>
        <w:rPr>
          <w:u w:val="none"/>
        </w:rPr>
        <w:t>)Да;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2)Нет</w:t>
      </w:r>
    </w:p>
    <w:p>
      <w:pPr>
        <w:pStyle w:val="Normal"/>
        <w:numPr>
          <w:ilvl w:val="1"/>
          <w:numId w:val="2"/>
        </w:numPr>
        <w:rPr>
          <w:u w:val="none"/>
        </w:rPr>
      </w:pPr>
      <w:r>
        <w:rPr>
          <w:b/>
          <w:bCs/>
          <w:u w:val="none"/>
        </w:rPr>
        <w:t>REBOOT_DEV</w:t>
      </w:r>
      <w:r>
        <w:rPr>
          <w:u w:val="none"/>
        </w:rPr>
        <w:t>:2 - По окончании работы скрипта перезагрузить устройство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2"/>
        </w:numPr>
        <w:rPr>
          <w:u w:val="none"/>
        </w:rPr>
      </w:pPr>
      <w:r>
        <w:rPr>
          <w:u w:val="none"/>
        </w:rPr>
        <w:t>2)Нет;</w:t>
      </w:r>
    </w:p>
    <w:p>
      <w:pPr>
        <w:pStyle w:val="Normal"/>
        <w:ind w:left="708"/>
        <w:jc w:val="center"/>
        <w:rPr>
          <w:u w:val="none"/>
        </w:rPr>
      </w:pPr>
      <w:r>
        <w:rPr>
          <w:b/>
          <w:bCs/>
          <w:u w:val="none"/>
        </w:rPr>
        <w:t>РОУТЕРЫ:</w:t>
      </w:r>
    </w:p>
    <w:p>
      <w:pPr>
        <w:pStyle w:val="Normal"/>
        <w:numPr>
          <w:ilvl w:val="0"/>
          <w:numId w:val="3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ВВОДИТЬ ТОЛЬКО ВРУЧНУЮ: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sz w:val="22"/>
          <w:szCs w:val="22"/>
          <w:u w:val="none"/>
        </w:rPr>
        <w:t>RAISA_IP</w:t>
      </w:r>
      <w:r>
        <w:rPr>
          <w:b w:val="false"/>
          <w:bCs w:val="false"/>
          <w:sz w:val="22"/>
          <w:szCs w:val="22"/>
          <w:u w:val="none"/>
        </w:rPr>
        <w:t xml:space="preserve">:192.168.3.232 -  IP адрес для сервера РАИСы </w:t>
      </w:r>
      <w:r>
        <w:rPr>
          <w:b w:val="false"/>
          <w:bCs w:val="false"/>
          <w:i/>
          <w:iCs/>
          <w:sz w:val="22"/>
          <w:szCs w:val="22"/>
          <w:u w:val="none"/>
        </w:rPr>
        <w:t>(</w:t>
      </w:r>
      <w:r>
        <w:rPr>
          <w:b w:val="false"/>
          <w:bCs w:val="false"/>
          <w:i/>
          <w:iCs/>
          <w:sz w:val="22"/>
          <w:szCs w:val="22"/>
          <w:u w:val="none"/>
        </w:rPr>
        <w:t>если RAISA:1)</w:t>
      </w:r>
    </w:p>
    <w:p>
      <w:pPr>
        <w:pStyle w:val="Normal"/>
        <w:numPr>
          <w:ilvl w:val="1"/>
          <w:numId w:val="3"/>
        </w:numPr>
        <w:jc w:val="left"/>
        <w:rPr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TRUEROOM_IP1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:192.168.3.244  - Trueconf Room 1 IP адрес </w:t>
      </w:r>
      <w:r>
        <w:rPr>
          <w:b w:val="false"/>
          <w:bCs w:val="false"/>
          <w:i/>
          <w:iCs/>
          <w:sz w:val="22"/>
          <w:szCs w:val="22"/>
          <w:u w:val="none"/>
        </w:rPr>
        <w:t>(</w:t>
      </w:r>
      <w:r>
        <w:rPr>
          <w:b w:val="false"/>
          <w:bCs w:val="false"/>
          <w:i/>
          <w:iCs/>
          <w:sz w:val="22"/>
          <w:szCs w:val="22"/>
          <w:u w:val="none"/>
        </w:rPr>
        <w:t>если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z w:val="22"/>
          <w:szCs w:val="22"/>
          <w:u w:val="none"/>
        </w:rPr>
        <w:t>TRUEROOM:</w:t>
      </w:r>
      <w:r>
        <w:rPr>
          <w:b w:val="false"/>
          <w:bCs w:val="false"/>
          <w:i/>
          <w:iCs/>
          <w:sz w:val="22"/>
          <w:szCs w:val="22"/>
          <w:u w:val="none"/>
        </w:rPr>
        <w:t>1</w:t>
      </w:r>
      <w:r>
        <w:rPr>
          <w:b w:val="false"/>
          <w:bCs w:val="false"/>
          <w:i/>
          <w:iCs/>
          <w:sz w:val="22"/>
          <w:szCs w:val="22"/>
          <w:u w:val="none"/>
        </w:rPr>
        <w:t>)</w:t>
      </w:r>
    </w:p>
    <w:p>
      <w:pPr>
        <w:pStyle w:val="Normal"/>
        <w:numPr>
          <w:ilvl w:val="2"/>
          <w:numId w:val="3"/>
        </w:numPr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если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если комнат больше чем 1, добавить аналогичные строки для </w:t>
        <w:tab/>
        <w:t>TRUEROOM_IP2, TRUEROOM_IP3 и т.д.</w:t>
      </w:r>
    </w:p>
    <w:p>
      <w:pPr>
        <w:pStyle w:val="Normal"/>
        <w:numPr>
          <w:ilvl w:val="0"/>
          <w:numId w:val="3"/>
        </w:numPr>
        <w:jc w:val="left"/>
        <w:rPr>
          <w:b/>
          <w:bCs/>
        </w:rPr>
      </w:pPr>
      <w:r>
        <w:rPr>
          <w:b w:val="false"/>
          <w:bCs w:val="false"/>
          <w:sz w:val="22"/>
          <w:szCs w:val="22"/>
          <w:u w:val="none"/>
        </w:rPr>
        <w:t>ВРУЧНУЮ, СО ЗНАЧЕНИЕМ ПО УМОЛЧАНИЮ: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P</w:t>
      </w:r>
      <w:r>
        <w:rPr>
          <w:b/>
          <w:bCs/>
          <w:u w:val="none"/>
        </w:rPr>
        <w:t>UBLIC_IP</w:t>
      </w:r>
      <w:r>
        <w:rPr>
          <w:u w:val="none"/>
        </w:rPr>
        <w:t>:192.168.3.231 - IP адрес в больничной сети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PUBLIC_MASK</w:t>
      </w:r>
      <w:r>
        <w:rPr>
          <w:b w:val="false"/>
          <w:bCs w:val="false"/>
          <w:u w:val="none"/>
        </w:rPr>
        <w:t>:</w:t>
      </w:r>
      <w:r>
        <w:rPr>
          <w:u w:val="none"/>
        </w:rPr>
        <w:t>24 - Маска сети больничной сети</w:t>
      </w:r>
    </w:p>
    <w:p>
      <w:pPr>
        <w:pStyle w:val="Normal"/>
        <w:numPr>
          <w:ilvl w:val="1"/>
          <w:numId w:val="3"/>
        </w:numPr>
        <w:jc w:val="left"/>
        <w:rPr>
          <w:b/>
          <w:bCs/>
          <w:u w:val="none"/>
        </w:rPr>
      </w:pPr>
      <w:r>
        <w:rPr>
          <w:b/>
          <w:bCs/>
          <w:sz w:val="22"/>
          <w:szCs w:val="22"/>
          <w:u w:val="none"/>
        </w:rPr>
        <w:t>GW</w:t>
      </w:r>
      <w:r>
        <w:rPr>
          <w:b w:val="false"/>
          <w:bCs w:val="false"/>
          <w:sz w:val="22"/>
          <w:szCs w:val="22"/>
          <w:u w:val="none"/>
        </w:rPr>
        <w:t>:192.168.3.1 - IP адрес шлюза в больничной сети</w:t>
      </w:r>
    </w:p>
    <w:p>
      <w:pPr>
        <w:pStyle w:val="Normal"/>
        <w:numPr>
          <w:ilvl w:val="1"/>
          <w:numId w:val="3"/>
        </w:numPr>
        <w:jc w:val="left"/>
        <w:rPr>
          <w:b/>
          <w:bCs/>
          <w:u w:val="none"/>
        </w:rPr>
      </w:pPr>
      <w:r>
        <w:rPr>
          <w:b/>
          <w:bCs/>
          <w:sz w:val="22"/>
          <w:szCs w:val="22"/>
          <w:u w:val="none"/>
        </w:rPr>
        <w:t>TRUEROOM_COUNT</w:t>
      </w:r>
      <w:r>
        <w:rPr>
          <w:b w:val="false"/>
          <w:bCs w:val="false"/>
          <w:sz w:val="22"/>
          <w:szCs w:val="22"/>
          <w:u w:val="none"/>
        </w:rPr>
        <w:t xml:space="preserve">:1 - Количество Trueconf Room </w:t>
      </w:r>
      <w:r>
        <w:rPr>
          <w:b w:val="false"/>
          <w:bCs w:val="false"/>
          <w:i/>
          <w:iCs/>
          <w:sz w:val="22"/>
          <w:szCs w:val="22"/>
          <w:u w:val="none"/>
        </w:rPr>
        <w:t>(</w:t>
      </w:r>
      <w:r>
        <w:rPr>
          <w:b w:val="false"/>
          <w:bCs w:val="false"/>
          <w:i/>
          <w:iCs/>
          <w:sz w:val="22"/>
          <w:szCs w:val="22"/>
          <w:u w:val="none"/>
        </w:rPr>
        <w:t>если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z w:val="22"/>
          <w:szCs w:val="22"/>
          <w:u w:val="none"/>
        </w:rPr>
        <w:t>TRUEROOM: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1) 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PH_COUNT</w:t>
      </w:r>
      <w:r>
        <w:rPr>
          <w:u w:val="none"/>
        </w:rPr>
        <w:t>:</w:t>
      </w:r>
      <w:r>
        <w:rPr>
          <w:u w:val="none"/>
        </w:rPr>
        <w:t xml:space="preserve">1 </w:t>
      </w:r>
      <w:r>
        <w:rPr>
          <w:u w:val="none"/>
        </w:rPr>
        <w:t>- Количество пакгаусов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(Если TYPE_COMPEX:1)</w:t>
      </w:r>
    </w:p>
    <w:p>
      <w:pPr>
        <w:pStyle w:val="Normal"/>
        <w:numPr>
          <w:ilvl w:val="1"/>
          <w:numId w:val="3"/>
        </w:numPr>
        <w:jc w:val="left"/>
        <w:rPr>
          <w:b/>
          <w:bCs/>
          <w:highlight w:val="none"/>
          <w:u w:val="none"/>
          <w:shd w:fill="auto" w:val="clear"/>
        </w:rPr>
      </w:pPr>
      <w:r>
        <w:rPr>
          <w:b/>
          <w:bCs/>
          <w:i w:val="false"/>
          <w:iCs w:val="false"/>
          <w:sz w:val="22"/>
          <w:szCs w:val="22"/>
          <w:u w:val="none"/>
          <w:shd w:fill="auto" w:val="clear"/>
        </w:rPr>
        <w:t>S</w:t>
      </w:r>
      <w:r>
        <w:rPr>
          <w:b/>
          <w:bCs/>
          <w:i w:val="false"/>
          <w:iCs w:val="false"/>
          <w:sz w:val="22"/>
          <w:szCs w:val="22"/>
          <w:u w:val="none"/>
          <w:shd w:fill="auto" w:val="clear"/>
        </w:rPr>
        <w:t>TREAM_COUNT</w:t>
      </w:r>
      <w:r>
        <w:rPr>
          <w:b w:val="false"/>
          <w:bCs w:val="false"/>
          <w:i w:val="false"/>
          <w:iCs w:val="false"/>
          <w:sz w:val="22"/>
          <w:szCs w:val="22"/>
          <w:u w:val="none"/>
          <w:shd w:fill="auto" w:val="clear"/>
        </w:rPr>
        <w:t>:1 - Количество стримеров</w:t>
      </w:r>
      <w:r>
        <w:rPr>
          <w:b w:val="false"/>
          <w:bCs w:val="false"/>
          <w:i/>
          <w:iCs/>
          <w:sz w:val="22"/>
          <w:szCs w:val="22"/>
          <w:u w:val="none"/>
          <w:shd w:fill="auto" w:val="clear"/>
        </w:rPr>
        <w:t xml:space="preserve"> </w:t>
      </w:r>
      <w:r>
        <w:rPr>
          <w:b w:val="false"/>
          <w:bCs w:val="false"/>
          <w:i/>
          <w:iCs/>
          <w:sz w:val="22"/>
          <w:szCs w:val="22"/>
          <w:u w:val="none"/>
          <w:shd w:fill="auto" w:val="clear"/>
        </w:rPr>
        <w:t>(Если TYPE_COMPEX:1)</w:t>
      </w:r>
    </w:p>
    <w:p>
      <w:pPr>
        <w:pStyle w:val="Normal"/>
        <w:numPr>
          <w:ilvl w:val="0"/>
          <w:numId w:val="3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ВЫПАДАЮЩИЕ СПИСКИ:</w:t>
      </w:r>
    </w:p>
    <w:p>
      <w:pPr>
        <w:pStyle w:val="Normal"/>
        <w:numPr>
          <w:ilvl w:val="1"/>
          <w:numId w:val="3"/>
        </w:numPr>
        <w:jc w:val="left"/>
        <w:rPr>
          <w:b/>
          <w:bCs/>
          <w:highlight w:val="none"/>
          <w:u w:val="none"/>
          <w:shd w:fill="auto" w:val="clear"/>
        </w:rPr>
      </w:pPr>
      <w:r>
        <w:rPr>
          <w:b/>
          <w:bCs/>
          <w:sz w:val="22"/>
          <w:szCs w:val="22"/>
          <w:u w:val="none"/>
          <w:shd w:fill="auto" w:val="clear"/>
        </w:rPr>
        <w:t>MODEL</w:t>
      </w:r>
      <w:r>
        <w:rPr>
          <w:b w:val="false"/>
          <w:bCs w:val="false"/>
          <w:sz w:val="22"/>
          <w:szCs w:val="22"/>
          <w:u w:val="none"/>
          <w:shd w:fill="auto" w:val="clear"/>
        </w:rPr>
        <w:t>:2 - Модель маршрутизатора</w:t>
      </w:r>
    </w:p>
    <w:p>
      <w:pPr>
        <w:pStyle w:val="Normal"/>
        <w:numPr>
          <w:ilvl w:val="2"/>
          <w:numId w:val="3"/>
        </w:numPr>
        <w:jc w:val="left"/>
        <w:rPr>
          <w:b/>
          <w:bCs/>
          <w:highlight w:val="none"/>
          <w:u w:val="none"/>
          <w:shd w:fill="auto" w:val="clear"/>
        </w:rPr>
      </w:pPr>
      <w:r>
        <w:rPr>
          <w:b w:val="false"/>
          <w:bCs w:val="false"/>
          <w:sz w:val="22"/>
          <w:szCs w:val="22"/>
          <w:u w:val="none"/>
          <w:shd w:fill="auto" w:val="clear"/>
        </w:rPr>
        <w:t>1)ESR20;</w:t>
      </w:r>
    </w:p>
    <w:p>
      <w:pPr>
        <w:pStyle w:val="Normal"/>
        <w:numPr>
          <w:ilvl w:val="2"/>
          <w:numId w:val="3"/>
        </w:numPr>
        <w:jc w:val="left"/>
        <w:rPr>
          <w:b/>
          <w:bCs/>
          <w:highlight w:val="none"/>
          <w:u w:val="none"/>
          <w:shd w:fill="auto" w:val="clear"/>
        </w:rPr>
      </w:pPr>
      <w:r>
        <w:rPr>
          <w:b w:val="false"/>
          <w:bCs w:val="false"/>
          <w:sz w:val="22"/>
          <w:szCs w:val="22"/>
          <w:u w:val="none"/>
          <w:shd w:fill="auto" w:val="clear"/>
        </w:rPr>
        <w:t>2)ESR21;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TYPE_COMPLEX</w:t>
      </w:r>
      <w:r>
        <w:rPr>
          <w:u w:val="none"/>
        </w:rPr>
        <w:t>:1 - Комплектация MVS комплекса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1)Standart;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 xml:space="preserve">2)All-In-One </w:t>
      </w:r>
      <w:r>
        <w:rPr>
          <w:u w:val="none"/>
        </w:rPr>
        <w:t>(</w:t>
      </w:r>
      <w:r>
        <w:rPr>
          <w:u w:val="none"/>
        </w:rPr>
        <w:t>PH_COUNT</w:t>
      </w:r>
      <w:r>
        <w:rPr>
          <w:u w:val="none"/>
        </w:rPr>
        <w:t xml:space="preserve">=1, </w:t>
      </w:r>
      <w:r>
        <w:rPr>
          <w:u w:val="none"/>
        </w:rPr>
        <w:t>STREAM_COUNT</w:t>
      </w:r>
      <w:r>
        <w:rPr>
          <w:u w:val="none"/>
        </w:rPr>
        <w:t>=1)</w:t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ФЛАГИ: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VPN:</w:t>
      </w:r>
      <w:r>
        <w:rPr>
          <w:u w:val="none"/>
        </w:rPr>
        <w:t>1 - Настроить ВПН сервер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2)Нет;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TELEPORT</w:t>
      </w:r>
      <w:r>
        <w:rPr>
          <w:u w:val="none"/>
        </w:rPr>
        <w:t xml:space="preserve">:2 - Телепорт включен </w:t>
      </w:r>
      <w:r>
        <w:rPr>
          <w:u w:val="none"/>
        </w:rPr>
        <w:t xml:space="preserve">в </w:t>
      </w:r>
      <w:r>
        <w:rPr>
          <w:u w:val="none"/>
        </w:rPr>
        <w:t>составе комплекса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2)Нет;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RAISA</w:t>
      </w:r>
      <w:r>
        <w:rPr>
          <w:u w:val="none"/>
        </w:rPr>
        <w:t>:2  - РАИСа включена в состав комплекса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2</w:t>
      </w:r>
      <w:r>
        <w:rPr>
          <w:u w:val="none"/>
        </w:rPr>
        <w:t>)Нет;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TRUECONF</w:t>
      </w:r>
      <w:r>
        <w:rPr>
          <w:u w:val="none"/>
        </w:rPr>
        <w:t>:2  -  Trueconf сервер включен в состав комплекса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2)Нет;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b/>
          <w:bCs/>
          <w:u w:val="none"/>
        </w:rPr>
        <w:t>TRUEROOM</w:t>
      </w:r>
      <w:r>
        <w:rPr>
          <w:u w:val="none"/>
        </w:rPr>
        <w:t xml:space="preserve">:2 - Trueconf Room включена в состав комплекса </w:t>
      </w:r>
      <w:r>
        <w:rPr>
          <w:i/>
          <w:iCs/>
          <w:u w:val="none"/>
        </w:rPr>
        <w:t>(</w:t>
      </w:r>
      <w:r>
        <w:rPr>
          <w:i/>
          <w:iCs/>
          <w:u w:val="none"/>
        </w:rPr>
        <w:t>если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TRUECONF:</w:t>
      </w:r>
      <w:r>
        <w:rPr>
          <w:i/>
          <w:iCs/>
          <w:u w:val="none"/>
        </w:rPr>
        <w:t>1)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1)Да;</w:t>
      </w:r>
    </w:p>
    <w:p>
      <w:pPr>
        <w:pStyle w:val="Normal"/>
        <w:numPr>
          <w:ilvl w:val="2"/>
          <w:numId w:val="3"/>
        </w:numPr>
        <w:rPr>
          <w:u w:val="none"/>
        </w:rPr>
      </w:pPr>
      <w:r>
        <w:rPr>
          <w:u w:val="none"/>
        </w:rPr>
        <w:t>2)Нет;</w:t>
      </w:r>
    </w:p>
    <w:p>
      <w:pPr>
        <w:pStyle w:val="Normal"/>
        <w:ind w:left="708"/>
        <w:jc w:val="center"/>
        <w:rPr>
          <w:u w:val="none"/>
        </w:rPr>
      </w:pPr>
      <w:r>
        <w:rPr>
          <w:b/>
          <w:bCs/>
          <w:u w:val="none"/>
        </w:rPr>
        <w:t>КОММУТАТОРЫ:</w:t>
      </w:r>
      <w:r>
        <w:rPr>
          <w:b w:val="false"/>
          <w:bCs w:val="false"/>
          <w:sz w:val="22"/>
          <w:szCs w:val="22"/>
          <w:u w:val="none"/>
        </w:rPr>
        <w:tab/>
      </w:r>
    </w:p>
    <w:p>
      <w:pPr>
        <w:pStyle w:val="Normal"/>
        <w:numPr>
          <w:ilvl w:val="0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ВВОДИТЬ ТОЛЬКО ВРУЧНУЮ:</w:t>
      </w:r>
    </w:p>
    <w:p>
      <w:pPr>
        <w:pStyle w:val="Normal"/>
        <w:numPr>
          <w:ilvl w:val="1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--------------------------------------------------------------------------------</w:t>
      </w:r>
    </w:p>
    <w:p>
      <w:pPr>
        <w:pStyle w:val="Normal"/>
        <w:numPr>
          <w:ilvl w:val="0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ВРУЧНУЮ, СО ЗНАЧЕНИЕМ ПО УМОЛЧАНИЮ:</w:t>
      </w:r>
    </w:p>
    <w:p>
      <w:pPr>
        <w:pStyle w:val="Normal"/>
        <w:numPr>
          <w:ilvl w:val="1"/>
          <w:numId w:val="4"/>
        </w:numPr>
        <w:jc w:val="left"/>
        <w:rPr>
          <w:b/>
          <w:bCs/>
          <w:u w:val="none"/>
        </w:rPr>
      </w:pPr>
      <w:r>
        <w:rPr>
          <w:b/>
          <w:bCs/>
          <w:sz w:val="22"/>
          <w:szCs w:val="22"/>
          <w:u w:val="none"/>
        </w:rPr>
        <w:t>OR_NUM</w:t>
      </w:r>
      <w:r>
        <w:rPr>
          <w:b w:val="false"/>
          <w:bCs w:val="false"/>
          <w:sz w:val="22"/>
          <w:szCs w:val="22"/>
          <w:u w:val="none"/>
        </w:rPr>
        <w:t>:</w:t>
      </w:r>
      <w:r>
        <w:rPr>
          <w:b w:val="false"/>
          <w:bCs w:val="false"/>
          <w:sz w:val="22"/>
          <w:szCs w:val="22"/>
          <w:u w:val="none"/>
        </w:rPr>
        <w:t>1</w:t>
      </w:r>
      <w:r>
        <w:rPr>
          <w:b w:val="false"/>
          <w:bCs w:val="false"/>
          <w:sz w:val="22"/>
          <w:szCs w:val="22"/>
          <w:u w:val="none"/>
        </w:rPr>
        <w:t xml:space="preserve"> - Номер операционной</w:t>
      </w:r>
    </w:p>
    <w:p>
      <w:pPr>
        <w:pStyle w:val="Normal"/>
        <w:numPr>
          <w:ilvl w:val="0"/>
          <w:numId w:val="4"/>
        </w:numPr>
        <w:jc w:val="left"/>
        <w:rPr>
          <w:b/>
          <w:bCs/>
        </w:rPr>
      </w:pPr>
      <w:r>
        <w:rPr>
          <w:b w:val="false"/>
          <w:bCs w:val="false"/>
          <w:sz w:val="22"/>
          <w:szCs w:val="22"/>
          <w:u w:val="none"/>
        </w:rPr>
        <w:t>ВЫПАДАЮЩИЕ СПИСКИ:</w:t>
      </w:r>
    </w:p>
    <w:p>
      <w:pPr>
        <w:pStyle w:val="Normal"/>
        <w:numPr>
          <w:ilvl w:val="1"/>
          <w:numId w:val="4"/>
        </w:numPr>
        <w:rPr>
          <w:u w:val="none"/>
        </w:rPr>
      </w:pPr>
      <w:r>
        <w:rPr>
          <w:b/>
          <w:bCs/>
          <w:u w:val="none"/>
        </w:rPr>
        <w:t>COMPANY</w:t>
      </w:r>
      <w:r>
        <w:rPr>
          <w:u w:val="none"/>
        </w:rPr>
        <w:t xml:space="preserve">:1 - Фирма-производитель коммутаторов </w:t>
      </w:r>
    </w:p>
    <w:p>
      <w:pPr>
        <w:pStyle w:val="Normal"/>
        <w:numPr>
          <w:ilvl w:val="2"/>
          <w:numId w:val="4"/>
        </w:numPr>
        <w:rPr>
          <w:u w:val="none"/>
        </w:rPr>
      </w:pPr>
      <w:r>
        <w:rPr>
          <w:u w:val="none"/>
        </w:rPr>
        <w:t>1</w:t>
      </w:r>
      <w:r>
        <w:rPr>
          <w:u w:val="none"/>
        </w:rPr>
        <w:t>)Eltex;</w:t>
      </w:r>
    </w:p>
    <w:p>
      <w:pPr>
        <w:pStyle w:val="Normal"/>
        <w:numPr>
          <w:ilvl w:val="2"/>
          <w:numId w:val="4"/>
        </w:numPr>
        <w:rPr>
          <w:u w:val="none"/>
        </w:rPr>
      </w:pPr>
      <w:r>
        <w:rPr>
          <w:u w:val="none"/>
        </w:rPr>
        <w:t>2)Zyxel;</w:t>
      </w:r>
    </w:p>
    <w:p>
      <w:pPr>
        <w:pStyle w:val="Normal"/>
        <w:numPr>
          <w:ilvl w:val="1"/>
          <w:numId w:val="4"/>
        </w:numPr>
        <w:jc w:val="left"/>
        <w:rPr>
          <w:b/>
          <w:bCs/>
          <w:u w:val="none"/>
        </w:rPr>
      </w:pPr>
      <w:r>
        <w:rPr>
          <w:b/>
          <w:bCs/>
          <w:sz w:val="22"/>
          <w:szCs w:val="22"/>
          <w:u w:val="none"/>
        </w:rPr>
        <w:t>TYPE_SW</w:t>
      </w:r>
      <w:r>
        <w:rPr>
          <w:b w:val="false"/>
          <w:bCs w:val="false"/>
          <w:sz w:val="22"/>
          <w:szCs w:val="22"/>
          <w:u w:val="none"/>
        </w:rPr>
        <w:t>:1 - Тип коммутато</w:t>
      </w:r>
      <w:r>
        <w:rPr>
          <w:b w:val="false"/>
          <w:bCs w:val="false"/>
          <w:sz w:val="22"/>
          <w:szCs w:val="22"/>
          <w:u w:val="none"/>
          <w:shd w:fill="auto" w:val="clear"/>
        </w:rPr>
        <w:t>ра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1)DATA;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2)VIDEO;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3)IPMI;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4)TSH;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5)OR;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6)RAISA</w:t>
      </w:r>
    </w:p>
    <w:p>
      <w:pPr>
        <w:pStyle w:val="Normal"/>
        <w:numPr>
          <w:ilvl w:val="1"/>
          <w:numId w:val="4"/>
        </w:numPr>
        <w:jc w:val="left"/>
        <w:rPr>
          <w:b/>
          <w:bCs/>
          <w:u w:val="none"/>
        </w:rPr>
      </w:pPr>
      <w:r>
        <w:rPr>
          <w:b/>
          <w:bCs/>
          <w:sz w:val="22"/>
          <w:szCs w:val="22"/>
          <w:u w:val="none"/>
        </w:rPr>
        <w:t>NAME</w:t>
      </w:r>
      <w:r>
        <w:rPr>
          <w:b w:val="false"/>
          <w:bCs w:val="false"/>
          <w:sz w:val="22"/>
          <w:szCs w:val="22"/>
          <w:u w:val="none"/>
        </w:rPr>
        <w:t xml:space="preserve">: модель коммутатора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(не является параметром для make_config.sh напрямую) .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В базе данных для модели хран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я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тся: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PRIM_CONF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— параметр для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env.param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port_num — для корректной генерации конфига</w:t>
      </w:r>
    </w:p>
    <w:p>
      <w:pPr>
        <w:pStyle w:val="Normal"/>
        <w:numPr>
          <w:ilvl w:val="3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нужно переписать скрипты make_config.sh с использованием этого параметра </w:t>
      </w:r>
      <w:r>
        <w:rPr>
          <w:b w:val="false"/>
          <w:bCs w:val="false"/>
          <w:sz w:val="22"/>
          <w:szCs w:val="22"/>
          <w:u w:val="none"/>
        </w:rPr>
        <w:t>(???)</w:t>
      </w:r>
    </w:p>
    <w:p>
      <w:pPr>
        <w:pStyle w:val="Normal"/>
        <w:numPr>
          <w:ilvl w:val="2"/>
          <w:numId w:val="4"/>
        </w:numPr>
        <w:jc w:val="left"/>
        <w:rPr>
          <w:b/>
          <w:bCs/>
          <w:u w:val="none"/>
        </w:rPr>
      </w:pPr>
      <w:r>
        <w:rPr>
          <w:b w:val="false"/>
          <w:bCs w:val="false"/>
          <w:sz w:val="22"/>
          <w:szCs w:val="22"/>
          <w:u w:val="none"/>
        </w:rPr>
        <w:t>Перечень файлов-прошивок</w:t>
      </w:r>
    </w:p>
    <w:p>
      <w:pPr>
        <w:pStyle w:val="Normal"/>
        <w:numPr>
          <w:ilvl w:val="0"/>
          <w:numId w:val="4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ФЛАГИ:</w:t>
      </w:r>
    </w:p>
    <w:p>
      <w:pPr>
        <w:pStyle w:val="Normal"/>
        <w:numPr>
          <w:ilvl w:val="1"/>
          <w:numId w:val="4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-------------------------------------------------------------------------------</w:t>
      </w:r>
    </w:p>
    <w:p>
      <w:pPr>
        <w:pStyle w:val="Normal"/>
        <w:numPr>
          <w:ilvl w:val="0"/>
          <w:numId w:val="0"/>
        </w:numPr>
        <w:ind w:hanging="0" w:left="1080"/>
        <w:jc w:val="center"/>
        <w:rPr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b/>
          <w:bCs/>
          <w:u w:val="none"/>
        </w:rPr>
        <w:t>СТРУКТУРА env.param:</w:t>
      </w:r>
    </w:p>
    <w:p>
      <w:pPr>
        <w:pStyle w:val="Normal"/>
        <w:ind w:left="708"/>
        <w:rPr>
          <w:u w:val="none"/>
        </w:rPr>
      </w:pPr>
      <w:r>
        <w:rPr>
          <w:u w:val="none"/>
        </w:rPr>
        <w:t>ПАРАМЕТР1:ЗНАЧЕНИЕ1           -    БЕСПОЛЕЗНЫЙ ДЛЯ СКРИПТА КОММЕНТАРИЙ</w:t>
      </w:r>
    </w:p>
    <w:p>
      <w:pPr>
        <w:pStyle w:val="Normal"/>
        <w:ind w:left="708"/>
        <w:rPr>
          <w:u w:val="none"/>
        </w:rPr>
      </w:pPr>
      <w:r>
        <w:rPr>
          <w:u w:val="none"/>
        </w:rPr>
        <w:t>ПАРАМЕТР2:ЗНАЧЕНИЕ2           -    БЕСПОЛЕЗНЫЙ КОММЕНТАРИЙ</w:t>
      </w:r>
    </w:p>
    <w:p>
      <w:pPr>
        <w:pStyle w:val="Normal"/>
        <w:ind w:left="708"/>
        <w:rPr>
          <w:u w:val="none"/>
        </w:rPr>
      </w:pPr>
      <w:r>
        <w:rPr>
          <w:u w:val="none"/>
        </w:rPr>
        <w:t>ПАРАМЕТР3:ЗНАЧЕНИЕ3           -    БЕСПОЛЕЗНЫЙ КОММЕНТАРИЙ</w:t>
      </w:r>
    </w:p>
    <w:p>
      <w:pPr>
        <w:pStyle w:val="Normal"/>
        <w:ind w:left="708"/>
        <w:rPr>
          <w:u w:val="none"/>
        </w:rPr>
      </w:pPr>
      <w:r>
        <w:rPr>
          <w:u w:val="none"/>
        </w:rPr>
        <w:t>ПАРАМЕТР4:ЗНАЧЕНИЕ4           -    БЕСПОЛЕЗНЫЙ КОММЕНТАРИЙ</w:t>
      </w:r>
    </w:p>
    <w:p>
      <w:pPr>
        <w:pStyle w:val="Normal"/>
        <w:ind w:left="708"/>
        <w:rPr>
          <w:u w:val="none"/>
        </w:rPr>
      </w:pPr>
      <w:r>
        <w:rPr>
          <w:u w:val="none"/>
        </w:rPr>
        <w:t>ПАРАМЕТР5:ЗНАЧЕНИЕ5           -    БЕСПОЛЕЗНЫЙ КОММЕНТАРИЙ\</w:t>
      </w:r>
    </w:p>
    <w:p>
      <w:pPr>
        <w:pStyle w:val="Normal"/>
        <w:ind w:left="708"/>
        <w:rPr>
          <w:u w:val="none"/>
        </w:rPr>
      </w:pPr>
      <w:r>
        <w:rPr>
          <w:u w:val="none"/>
        </w:rPr>
      </w:r>
    </w:p>
    <w:p>
      <w:pPr>
        <w:pStyle w:val="Normal"/>
        <w:ind w:left="708"/>
        <w:rPr>
          <w:u w:val="none"/>
        </w:rPr>
      </w:pPr>
      <w:r>
        <w:rPr>
          <w:u w:val="none"/>
        </w:rPr>
        <w:t xml:space="preserve">при генерации параметров можно </w:t>
      </w:r>
      <w:r>
        <w:rPr>
          <w:b w:val="false"/>
          <w:bCs w:val="false"/>
          <w:sz w:val="22"/>
          <w:szCs w:val="22"/>
          <w:u w:val="none"/>
        </w:rPr>
        <w:t>не писать комментарий, заканчивать строку дефисом:</w:t>
      </w:r>
      <w:r>
        <w:rPr>
          <w:u w:val="none"/>
        </w:rPr>
        <w:br/>
        <w:t>«ПАРАМЕТР_1:ЗНАЧЕНИЕ_1-»</w:t>
      </w:r>
    </w:p>
    <w:p>
      <w:pPr>
        <w:pStyle w:val="Normal"/>
        <w:ind w:left="708"/>
        <w:jc w:val="left"/>
        <w:rPr>
          <w:sz w:val="22"/>
          <w:szCs w:val="22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708"/>
        <w:jc w:val="center"/>
        <w:rPr>
          <w:b/>
          <w:bCs/>
          <w:u w:val="none"/>
        </w:rPr>
      </w:pPr>
      <w:r>
        <w:rPr>
          <w:b/>
          <w:bCs/>
          <w:sz w:val="22"/>
          <w:szCs w:val="22"/>
          <w:u w:val="none"/>
        </w:rPr>
        <w:t>П</w:t>
      </w:r>
      <w:r>
        <w:rPr>
          <w:b/>
          <w:bCs/>
          <w:sz w:val="22"/>
          <w:szCs w:val="22"/>
          <w:u w:val="none"/>
        </w:rPr>
        <w:t>РОЦЕСС: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Пользователь выбирает все необходимые параметры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жмет условную кнопку «</w:t>
      </w:r>
      <w:r>
        <w:rPr>
          <w:b/>
          <w:bCs/>
          <w:sz w:val="22"/>
          <w:szCs w:val="22"/>
          <w:u w:val="none"/>
        </w:rPr>
        <w:t>RUN</w:t>
      </w:r>
      <w:r>
        <w:rPr>
          <w:b w:val="false"/>
          <w:bCs w:val="false"/>
          <w:sz w:val="22"/>
          <w:szCs w:val="22"/>
          <w:u w:val="none"/>
        </w:rPr>
        <w:t>»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В базе данных берутся необходимые данные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генерируется </w:t>
      </w:r>
      <w:r>
        <w:rPr>
          <w:b w:val="false"/>
          <w:bCs w:val="false"/>
          <w:i/>
          <w:iCs/>
          <w:sz w:val="22"/>
          <w:szCs w:val="22"/>
          <w:u w:val="none"/>
        </w:rPr>
        <w:t>env.param</w:t>
      </w:r>
    </w:p>
    <w:p>
      <w:pPr>
        <w:pStyle w:val="Normal"/>
        <w:numPr>
          <w:ilvl w:val="0"/>
          <w:numId w:val="5"/>
        </w:numPr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с использованием </w:t>
      </w:r>
      <w:r>
        <w:rPr>
          <w:b w:val="false"/>
          <w:bCs w:val="false"/>
          <w:i/>
          <w:iCs/>
          <w:sz w:val="22"/>
          <w:szCs w:val="22"/>
          <w:u w:val="none"/>
        </w:rPr>
        <w:t>env.param</w:t>
      </w:r>
      <w:r>
        <w:rPr>
          <w:b w:val="false"/>
          <w:bCs w:val="false"/>
          <w:sz w:val="22"/>
          <w:szCs w:val="22"/>
          <w:u w:val="none"/>
        </w:rPr>
        <w:t xml:space="preserve"> и подходящим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make_config.sh </w:t>
      </w:r>
      <w:r>
        <w:rPr>
          <w:b w:val="false"/>
          <w:bCs w:val="false"/>
          <w:sz w:val="22"/>
          <w:szCs w:val="22"/>
          <w:u w:val="none"/>
        </w:rPr>
        <w:t xml:space="preserve">генерируется </w:t>
      </w:r>
      <w:r>
        <w:rPr>
          <w:b w:val="false"/>
          <w:bCs w:val="false"/>
          <w:i/>
          <w:iCs/>
          <w:sz w:val="22"/>
          <w:szCs w:val="22"/>
          <w:u w:val="none"/>
        </w:rPr>
        <w:t>config.cfg</w:t>
      </w:r>
    </w:p>
    <w:p>
      <w:pPr>
        <w:pStyle w:val="Normal"/>
        <w:numPr>
          <w:ilvl w:val="0"/>
          <w:numId w:val="5"/>
        </w:numPr>
        <w:spacing w:before="0" w:after="200"/>
        <w:jc w:val="left"/>
        <w:rPr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что происходит дальше?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/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/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/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/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/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/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16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LibreOffice/24.2.6.2$Linux_X86_64 LibreOffice_project/420$Build-2</Application>
  <AppVersion>15.0000</AppVersion>
  <Pages>6</Pages>
  <Words>568</Words>
  <Characters>3555</Characters>
  <CharactersWithSpaces>3957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2024-11-25T12:47:00Z</dcterms:created>
  <dc:creator>User</dc:creator>
  <dc:description/>
  <dc:language>en-US</dc:language>
  <cp:lastModifiedBy/>
  <dcterms:modified xsi:type="dcterms:W3CDTF">2024-11-28T17:28:15Z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