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D7A83E" w14:textId="6385D27D" w:rsidR="00153722" w:rsidRPr="00153722" w:rsidRDefault="00153722" w:rsidP="00153722">
      <w:pPr>
        <w:jc w:val="center"/>
        <w:rPr>
          <w:b/>
          <w:bCs/>
          <w:sz w:val="32"/>
          <w:szCs w:val="32"/>
          <w:lang w:val="en-GB"/>
        </w:rPr>
      </w:pPr>
      <w:r w:rsidRPr="00153722">
        <w:rPr>
          <w:b/>
          <w:bCs/>
          <w:sz w:val="32"/>
          <w:szCs w:val="32"/>
          <w:lang w:val="en-GB"/>
        </w:rPr>
        <w:t xml:space="preserve">The Data </w:t>
      </w:r>
      <w:r>
        <w:rPr>
          <w:b/>
          <w:bCs/>
          <w:sz w:val="32"/>
          <w:szCs w:val="32"/>
          <w:lang w:val="en-GB"/>
        </w:rPr>
        <w:t>Analyst</w:t>
      </w:r>
      <w:r w:rsidRPr="00153722">
        <w:rPr>
          <w:b/>
          <w:bCs/>
          <w:sz w:val="32"/>
          <w:szCs w:val="32"/>
          <w:lang w:val="en-GB"/>
        </w:rPr>
        <w:t xml:space="preserve"> Career Market: A</w:t>
      </w:r>
      <w:r>
        <w:rPr>
          <w:b/>
          <w:bCs/>
          <w:sz w:val="32"/>
          <w:szCs w:val="32"/>
          <w:lang w:val="en-GB"/>
        </w:rPr>
        <w:t>n</w:t>
      </w:r>
      <w:r w:rsidRPr="00153722">
        <w:rPr>
          <w:b/>
          <w:bCs/>
          <w:sz w:val="32"/>
          <w:szCs w:val="32"/>
          <w:lang w:val="en-GB"/>
        </w:rPr>
        <w:t xml:space="preserve"> SQL Analysis</w:t>
      </w:r>
    </w:p>
    <w:p w14:paraId="260D27CB" w14:textId="10B75007" w:rsidR="00153722" w:rsidRPr="00153722" w:rsidRDefault="00153722" w:rsidP="00153722">
      <w:pPr>
        <w:rPr>
          <w:b/>
          <w:bCs/>
        </w:rPr>
      </w:pPr>
      <w:r w:rsidRPr="00153722">
        <w:rPr>
          <w:b/>
          <w:bCs/>
        </w:rPr>
        <w:t>Project description:</w:t>
      </w:r>
    </w:p>
    <w:p w14:paraId="79CDC080" w14:textId="61BC528A" w:rsidR="00153722" w:rsidRPr="00153722" w:rsidRDefault="00153722" w:rsidP="00153722">
      <w:r>
        <w:t>An SQL-based analysis of job postings for Data Analyst and Business Intelligence Analyst roles, examining top-paying opportunities, required skills, in-demand skills, salary potential, and the most valuable skills to learn based on both demand and pay.</w:t>
      </w:r>
    </w:p>
    <w:p w14:paraId="157434EC" w14:textId="095E1810" w:rsidR="00134E58" w:rsidRPr="00153722" w:rsidRDefault="00134E58" w:rsidP="00134E58">
      <w:pPr>
        <w:rPr>
          <w:b/>
          <w:bCs/>
          <w:lang w:val="en-GB"/>
        </w:rPr>
      </w:pPr>
      <w:r w:rsidRPr="00153722">
        <w:rPr>
          <w:b/>
          <w:bCs/>
          <w:lang w:val="en-GB"/>
        </w:rPr>
        <w:t>Questions to Answer</w:t>
      </w:r>
    </w:p>
    <w:p w14:paraId="01422BFA" w14:textId="5CADD8A3" w:rsidR="00134E58" w:rsidRDefault="00134E58" w:rsidP="00134E58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>What are the top paying jobs for my role (Data Analyst, Business Intelligence Analyst)?</w:t>
      </w:r>
    </w:p>
    <w:p w14:paraId="564FBC54" w14:textId="36C6025C" w:rsidR="00134E58" w:rsidRDefault="00134E58" w:rsidP="00134E58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>What are the skills required for these top paying roles?</w:t>
      </w:r>
    </w:p>
    <w:p w14:paraId="15525740" w14:textId="0618D00F" w:rsidR="00134E58" w:rsidRDefault="00134E58" w:rsidP="00134E58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>What are the most in-demand skills for my role?</w:t>
      </w:r>
    </w:p>
    <w:p w14:paraId="722B348D" w14:textId="2F4CC739" w:rsidR="00134E58" w:rsidRDefault="00134E58" w:rsidP="00134E58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>What are the top skills based on salary for my role?</w:t>
      </w:r>
    </w:p>
    <w:p w14:paraId="6915097D" w14:textId="0B5A8006" w:rsidR="00134E58" w:rsidRDefault="00134E58" w:rsidP="00134E58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>What are the most optimal skills to learn?</w:t>
      </w:r>
    </w:p>
    <w:p w14:paraId="3154D16F" w14:textId="312EA3B4" w:rsidR="00134E58" w:rsidRPr="00134E58" w:rsidRDefault="00134E58" w:rsidP="00134E58">
      <w:pPr>
        <w:pStyle w:val="ListParagraph"/>
        <w:numPr>
          <w:ilvl w:val="0"/>
          <w:numId w:val="2"/>
        </w:numPr>
        <w:rPr>
          <w:lang w:val="en-GB"/>
        </w:rPr>
      </w:pPr>
      <w:r>
        <w:rPr>
          <w:lang w:val="en-GB"/>
        </w:rPr>
        <w:t>Optimal: High Demand and High Paying</w:t>
      </w:r>
    </w:p>
    <w:sectPr w:rsidR="00134E58" w:rsidRPr="00134E5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C53104"/>
    <w:multiLevelType w:val="hybridMultilevel"/>
    <w:tmpl w:val="744CEEC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2BA325B"/>
    <w:multiLevelType w:val="hybridMultilevel"/>
    <w:tmpl w:val="F9A28414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909390809">
    <w:abstractNumId w:val="0"/>
  </w:num>
  <w:num w:numId="2" w16cid:durableId="8277496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4E58"/>
    <w:rsid w:val="00134E58"/>
    <w:rsid w:val="00153722"/>
    <w:rsid w:val="00325169"/>
    <w:rsid w:val="003D4368"/>
    <w:rsid w:val="007F7640"/>
    <w:rsid w:val="00F803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5832E9"/>
  <w15:chartTrackingRefBased/>
  <w15:docId w15:val="{45B8E87D-E196-48E3-9231-19CDD136C9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4E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4E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4E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4E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4E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4E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4E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4E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4E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4E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4E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4E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4E5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4E5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4E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4E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4E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4E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4E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4E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4E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4E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4E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4E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4E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4E5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4E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4E5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4E5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99</Words>
  <Characters>569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Kosisochukwu Sharon Chiemerie-Ochonma</dc:creator>
  <cp:keywords/>
  <dc:description/>
  <cp:lastModifiedBy>Kosisochukwu Sharon Chiemerie-Ochonma</cp:lastModifiedBy>
  <cp:revision>1</cp:revision>
  <dcterms:created xsi:type="dcterms:W3CDTF">2026-07-29T22:11:00Z</dcterms:created>
  <dcterms:modified xsi:type="dcterms:W3CDTF">2026-07-29T22:30:00Z</dcterms:modified>
</cp:coreProperties>
</file>