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6177438F" w:rsidR="00220092" w:rsidRPr="0010222E" w:rsidRDefault="308FD5C0" w:rsidP="7E60B9BE">
      <w:pPr>
        <w:pStyle w:val="Title"/>
        <w:jc w:val="center"/>
        <w:rPr>
          <w:rFonts w:ascii="Times New Roman" w:eastAsia="Times New Roman" w:hAnsi="Times New Roman" w:cs="Times New Roman"/>
          <w:b/>
          <w:bCs/>
          <w:sz w:val="32"/>
          <w:szCs w:val="32"/>
        </w:rPr>
      </w:pPr>
      <w:r w:rsidRPr="0010222E">
        <w:rPr>
          <w:rFonts w:ascii="Times New Roman" w:eastAsia="Times New Roman" w:hAnsi="Times New Roman" w:cs="Times New Roman"/>
          <w:b/>
          <w:bCs/>
          <w:sz w:val="32"/>
          <w:szCs w:val="32"/>
        </w:rPr>
        <w:t>Project Proposal</w:t>
      </w:r>
    </w:p>
    <w:p w14:paraId="727E6C43" w14:textId="58F42753" w:rsidR="0F6E26A9" w:rsidRPr="0010222E" w:rsidRDefault="0F6E26A9" w:rsidP="42966EC6">
      <w:pPr>
        <w:pStyle w:val="Heading1"/>
        <w:keepNext w:val="0"/>
        <w:keepLines w:val="0"/>
        <w:spacing w:after="120" w:line="360" w:lineRule="auto"/>
        <w:rPr>
          <w:rFonts w:ascii="Times New Roman" w:eastAsia="Times New Roman" w:hAnsi="Times New Roman" w:cs="Times New Roman"/>
          <w:b/>
          <w:bCs/>
          <w:color w:val="auto"/>
          <w:sz w:val="28"/>
          <w:szCs w:val="28"/>
        </w:rPr>
      </w:pPr>
      <w:r w:rsidRPr="0010222E">
        <w:rPr>
          <w:rFonts w:ascii="Times New Roman" w:eastAsia="Times New Roman" w:hAnsi="Times New Roman" w:cs="Times New Roman"/>
          <w:b/>
          <w:bCs/>
          <w:color w:val="auto"/>
          <w:sz w:val="28"/>
          <w:szCs w:val="28"/>
        </w:rPr>
        <w:t>Introduction</w:t>
      </w:r>
    </w:p>
    <w:p w14:paraId="302ACFAF" w14:textId="07B9D7FF" w:rsidR="0B5492C5" w:rsidRPr="0010222E" w:rsidRDefault="0B5492C5" w:rsidP="007B1DFC">
      <w:pPr>
        <w:spacing w:after="120" w:line="360" w:lineRule="auto"/>
        <w:jc w:val="both"/>
        <w:rPr>
          <w:rFonts w:ascii="Times New Roman" w:eastAsia="Times New Roman" w:hAnsi="Times New Roman" w:cs="Times New Roman"/>
        </w:rPr>
      </w:pPr>
      <w:r w:rsidRPr="0010222E">
        <w:rPr>
          <w:rFonts w:ascii="Times New Roman" w:eastAsia="Times New Roman" w:hAnsi="Times New Roman" w:cs="Times New Roman"/>
        </w:rPr>
        <w:t xml:space="preserve">For this project, we selected the </w:t>
      </w:r>
      <w:hyperlink r:id="rId6">
        <w:r w:rsidRPr="0010222E">
          <w:rPr>
            <w:rStyle w:val="Hyperlink"/>
            <w:rFonts w:ascii="Times New Roman" w:eastAsia="Times New Roman" w:hAnsi="Times New Roman" w:cs="Times New Roman"/>
          </w:rPr>
          <w:t>Water Quality Dataset</w:t>
        </w:r>
      </w:hyperlink>
      <w:r w:rsidRPr="0010222E">
        <w:rPr>
          <w:rFonts w:ascii="Times New Roman" w:eastAsia="Times New Roman" w:hAnsi="Times New Roman" w:cs="Times New Roman"/>
        </w:rPr>
        <w:t xml:space="preserve"> </w:t>
      </w:r>
      <w:r w:rsidR="00CE3CEB">
        <w:rPr>
          <w:rFonts w:ascii="Times New Roman" w:eastAsia="Times New Roman" w:hAnsi="Times New Roman" w:cs="Times New Roman"/>
        </w:rPr>
        <w:fldChar w:fldCharType="begin"/>
      </w:r>
      <w:r w:rsidR="00CE3CEB">
        <w:rPr>
          <w:rFonts w:ascii="Times New Roman" w:eastAsia="Times New Roman" w:hAnsi="Times New Roman" w:cs="Times New Roman"/>
        </w:rPr>
        <w:instrText xml:space="preserve"> ADDIN ZOTERO_ITEM CSL_CITATION {"citationID":"lHSGj0Qx","properties":{"formattedCitation":"[1]","plainCitation":"[1]","noteIndex":0},"citationItems":[{"id":633,"uris":["http://zotero.org/users/local/3GqB5SSk/items/FP48CU55"],"itemData":{"id":633,"type":"webpage","abstract":"Insights into Water Quality: An In-depth Examination","language":"en","title":"Water Quality","URL":"https://www.kaggle.com/datasets/sukhmandeepsinghbrar/water-quality","accessed":{"date-parts":[["2025",9,22]]}}}],"schema":"https://github.com/citation-style-language/schema/raw/master/csl-citation.json"} </w:instrText>
      </w:r>
      <w:r w:rsidR="00CE3CEB">
        <w:rPr>
          <w:rFonts w:ascii="Times New Roman" w:eastAsia="Times New Roman" w:hAnsi="Times New Roman" w:cs="Times New Roman"/>
        </w:rPr>
        <w:fldChar w:fldCharType="separate"/>
      </w:r>
      <w:r w:rsidR="00CE3CEB" w:rsidRPr="00CE3CEB">
        <w:rPr>
          <w:rFonts w:ascii="Times New Roman" w:hAnsi="Times New Roman" w:cs="Times New Roman"/>
        </w:rPr>
        <w:t>[1]</w:t>
      </w:r>
      <w:r w:rsidR="00CE3CEB">
        <w:rPr>
          <w:rFonts w:ascii="Times New Roman" w:eastAsia="Times New Roman" w:hAnsi="Times New Roman" w:cs="Times New Roman"/>
        </w:rPr>
        <w:fldChar w:fldCharType="end"/>
      </w:r>
      <w:r w:rsidR="00CE3CEB">
        <w:rPr>
          <w:rFonts w:ascii="Times New Roman" w:eastAsia="Times New Roman" w:hAnsi="Times New Roman" w:cs="Times New Roman"/>
        </w:rPr>
        <w:t xml:space="preserve"> </w:t>
      </w:r>
      <w:r w:rsidRPr="0010222E">
        <w:rPr>
          <w:rFonts w:ascii="Times New Roman" w:eastAsia="Times New Roman" w:hAnsi="Times New Roman" w:cs="Times New Roman"/>
        </w:rPr>
        <w:t xml:space="preserve">(Washington State, USA) available on Kaggle. The dataset contains 1,048,575 records </w:t>
      </w:r>
      <w:r w:rsidR="004F6B9E">
        <w:rPr>
          <w:rFonts w:ascii="Times New Roman" w:eastAsia="Times New Roman" w:hAnsi="Times New Roman" w:cs="Times New Roman"/>
        </w:rPr>
        <w:t xml:space="preserve">spanning </w:t>
      </w:r>
      <w:r w:rsidR="00997445">
        <w:rPr>
          <w:rFonts w:ascii="Times New Roman" w:eastAsia="Times New Roman" w:hAnsi="Times New Roman" w:cs="Times New Roman"/>
        </w:rPr>
        <w:t>from 1970 to 2011, providing</w:t>
      </w:r>
      <w:r w:rsidRPr="0010222E">
        <w:rPr>
          <w:rFonts w:ascii="Times New Roman" w:eastAsia="Times New Roman" w:hAnsi="Times New Roman" w:cs="Times New Roman"/>
        </w:rPr>
        <w:t xml:space="preserve"> detailed measurements of multiple chemical and environmental indicators collected from different water bodies across Washington. These indicators include parameters such as pH, dissolved oxygen, turbidity, nitrate levels, and temperature, among others.</w:t>
      </w:r>
    </w:p>
    <w:p w14:paraId="1A13CEB9" w14:textId="1B7326FC" w:rsidR="7E60B9BE" w:rsidRPr="0010222E" w:rsidRDefault="7E60B9BE" w:rsidP="007B1DFC">
      <w:pPr>
        <w:spacing w:after="120" w:line="360" w:lineRule="auto"/>
        <w:jc w:val="both"/>
        <w:rPr>
          <w:rFonts w:ascii="Times New Roman" w:eastAsia="Times New Roman" w:hAnsi="Times New Roman" w:cs="Times New Roman"/>
        </w:rPr>
      </w:pPr>
    </w:p>
    <w:p w14:paraId="7B7C31F0" w14:textId="1091EBB9" w:rsidR="0B5492C5" w:rsidRPr="0010222E" w:rsidRDefault="0B5492C5" w:rsidP="007B1DFC">
      <w:pPr>
        <w:spacing w:after="120" w:line="360" w:lineRule="auto"/>
        <w:jc w:val="both"/>
        <w:rPr>
          <w:rFonts w:ascii="Times New Roman" w:eastAsia="Times New Roman" w:hAnsi="Times New Roman" w:cs="Times New Roman"/>
        </w:rPr>
      </w:pPr>
      <w:r w:rsidRPr="0010222E">
        <w:rPr>
          <w:rFonts w:ascii="Times New Roman" w:eastAsia="Times New Roman" w:hAnsi="Times New Roman" w:cs="Times New Roman"/>
        </w:rPr>
        <w:t xml:space="preserve">The dataset is structured in tabular form, where each row represents a specific measurement instance, and each column corresponds to a </w:t>
      </w:r>
      <w:r w:rsidR="6582EEB6" w:rsidRPr="28777BB1">
        <w:rPr>
          <w:rFonts w:ascii="Times New Roman" w:eastAsia="Times New Roman" w:hAnsi="Times New Roman" w:cs="Times New Roman"/>
        </w:rPr>
        <w:t>specific</w:t>
      </w:r>
      <w:r w:rsidRPr="28777BB1">
        <w:rPr>
          <w:rFonts w:ascii="Times New Roman" w:eastAsia="Times New Roman" w:hAnsi="Times New Roman" w:cs="Times New Roman"/>
        </w:rPr>
        <w:t xml:space="preserve"> </w:t>
      </w:r>
      <w:r w:rsidRPr="0010222E">
        <w:rPr>
          <w:rFonts w:ascii="Times New Roman" w:eastAsia="Times New Roman" w:hAnsi="Times New Roman" w:cs="Times New Roman"/>
        </w:rPr>
        <w:t xml:space="preserve">parameter or metadata feature. </w:t>
      </w:r>
      <w:r w:rsidRPr="28777BB1">
        <w:rPr>
          <w:rFonts w:ascii="Times New Roman" w:eastAsia="Times New Roman" w:hAnsi="Times New Roman" w:cs="Times New Roman"/>
        </w:rPr>
        <w:t xml:space="preserve">Its </w:t>
      </w:r>
      <w:r w:rsidR="24BC3828" w:rsidRPr="28777BB1">
        <w:rPr>
          <w:rFonts w:ascii="Times New Roman" w:eastAsia="Times New Roman" w:hAnsi="Times New Roman" w:cs="Times New Roman"/>
        </w:rPr>
        <w:t>long</w:t>
      </w:r>
      <w:r w:rsidR="768A369C" w:rsidRPr="28777BB1">
        <w:rPr>
          <w:rFonts w:ascii="Times New Roman" w:eastAsia="Times New Roman" w:hAnsi="Times New Roman" w:cs="Times New Roman"/>
        </w:rPr>
        <w:t>-</w:t>
      </w:r>
      <w:r w:rsidR="24BC3828" w:rsidRPr="28777BB1">
        <w:rPr>
          <w:rFonts w:ascii="Times New Roman" w:eastAsia="Times New Roman" w:hAnsi="Times New Roman" w:cs="Times New Roman"/>
        </w:rPr>
        <w:t>time span and large volume</w:t>
      </w:r>
      <w:r w:rsidRPr="28777BB1">
        <w:rPr>
          <w:rFonts w:ascii="Times New Roman" w:eastAsia="Times New Roman" w:hAnsi="Times New Roman" w:cs="Times New Roman"/>
        </w:rPr>
        <w:t xml:space="preserve"> </w:t>
      </w:r>
      <w:r w:rsidR="51D641A8" w:rsidRPr="28777BB1">
        <w:rPr>
          <w:rFonts w:ascii="Times New Roman" w:eastAsia="Times New Roman" w:hAnsi="Times New Roman" w:cs="Times New Roman"/>
        </w:rPr>
        <w:t>make</w:t>
      </w:r>
      <w:r w:rsidRPr="28777BB1">
        <w:rPr>
          <w:rFonts w:ascii="Times New Roman" w:eastAsia="Times New Roman" w:hAnsi="Times New Roman" w:cs="Times New Roman"/>
        </w:rPr>
        <w:t xml:space="preserve"> it well-suited for machine learning (ML) models, </w:t>
      </w:r>
      <w:r w:rsidR="17EE7F0B" w:rsidRPr="28777BB1">
        <w:rPr>
          <w:rFonts w:ascii="Times New Roman" w:eastAsia="Times New Roman" w:hAnsi="Times New Roman" w:cs="Times New Roman"/>
        </w:rPr>
        <w:t>which thrives on large, complex datasets and can uncover patterns not easily discovered by traditional statical methods</w:t>
      </w:r>
      <w:r w:rsidRPr="28777BB1">
        <w:rPr>
          <w:rFonts w:ascii="Times New Roman" w:eastAsia="Times New Roman" w:hAnsi="Times New Roman" w:cs="Times New Roman"/>
        </w:rPr>
        <w:t>.</w:t>
      </w:r>
    </w:p>
    <w:p w14:paraId="7C726AF5" w14:textId="02A9FC09" w:rsidR="7E60B9BE" w:rsidRPr="0010222E" w:rsidRDefault="7E60B9BE" w:rsidP="007B1DFC">
      <w:pPr>
        <w:spacing w:after="120" w:line="360" w:lineRule="auto"/>
        <w:jc w:val="both"/>
        <w:rPr>
          <w:rFonts w:ascii="Times New Roman" w:eastAsia="Times New Roman" w:hAnsi="Times New Roman" w:cs="Times New Roman"/>
        </w:rPr>
      </w:pPr>
    </w:p>
    <w:p w14:paraId="797CDA00" w14:textId="3C00DDF4" w:rsidR="0B5492C5" w:rsidRPr="0010222E" w:rsidRDefault="0B5492C5" w:rsidP="007B1DFC">
      <w:pPr>
        <w:spacing w:after="120" w:line="360" w:lineRule="auto"/>
        <w:jc w:val="both"/>
        <w:rPr>
          <w:rFonts w:ascii="Times New Roman" w:eastAsia="Times New Roman" w:hAnsi="Times New Roman" w:cs="Times New Roman"/>
        </w:rPr>
      </w:pPr>
      <w:r w:rsidRPr="0010222E">
        <w:rPr>
          <w:rFonts w:ascii="Times New Roman" w:eastAsia="Times New Roman" w:hAnsi="Times New Roman" w:cs="Times New Roman"/>
        </w:rPr>
        <w:t xml:space="preserve">Water quality datasets of this scale are valuable for predictive modelling </w:t>
      </w:r>
      <w:r w:rsidR="003C30A5" w:rsidRPr="28777BB1">
        <w:rPr>
          <w:rFonts w:ascii="Times New Roman" w:eastAsia="Times New Roman" w:hAnsi="Times New Roman" w:cs="Times New Roman"/>
        </w:rPr>
        <w:t>as it reflects</w:t>
      </w:r>
      <w:r w:rsidRPr="0010222E">
        <w:rPr>
          <w:rFonts w:ascii="Times New Roman" w:eastAsia="Times New Roman" w:hAnsi="Times New Roman" w:cs="Times New Roman"/>
        </w:rPr>
        <w:t xml:space="preserve"> seasonal variations, environmental </w:t>
      </w:r>
      <w:r w:rsidR="49A6E7BD" w:rsidRPr="28777BB1">
        <w:rPr>
          <w:rFonts w:ascii="Times New Roman" w:eastAsia="Times New Roman" w:hAnsi="Times New Roman" w:cs="Times New Roman"/>
        </w:rPr>
        <w:t>changes</w:t>
      </w:r>
      <w:r w:rsidRPr="0010222E">
        <w:rPr>
          <w:rFonts w:ascii="Times New Roman" w:eastAsia="Times New Roman" w:hAnsi="Times New Roman" w:cs="Times New Roman"/>
        </w:rPr>
        <w:t xml:space="preserve">, and </w:t>
      </w:r>
      <w:r w:rsidR="76FA830B" w:rsidRPr="28777BB1">
        <w:rPr>
          <w:rFonts w:ascii="Times New Roman" w:eastAsia="Times New Roman" w:hAnsi="Times New Roman" w:cs="Times New Roman"/>
        </w:rPr>
        <w:t>long-term trends</w:t>
      </w:r>
      <w:r w:rsidRPr="0010222E">
        <w:rPr>
          <w:rFonts w:ascii="Times New Roman" w:eastAsia="Times New Roman" w:hAnsi="Times New Roman" w:cs="Times New Roman"/>
        </w:rPr>
        <w:t xml:space="preserve"> across </w:t>
      </w:r>
      <w:r w:rsidR="76FA830B" w:rsidRPr="28777BB1">
        <w:rPr>
          <w:rFonts w:ascii="Times New Roman" w:eastAsia="Times New Roman" w:hAnsi="Times New Roman" w:cs="Times New Roman"/>
        </w:rPr>
        <w:t>different locations</w:t>
      </w:r>
      <w:r w:rsidRPr="28777BB1">
        <w:rPr>
          <w:rFonts w:ascii="Times New Roman" w:eastAsia="Times New Roman" w:hAnsi="Times New Roman" w:cs="Times New Roman"/>
        </w:rPr>
        <w:t>.</w:t>
      </w:r>
      <w:r w:rsidRPr="0010222E">
        <w:rPr>
          <w:rFonts w:ascii="Times New Roman" w:eastAsia="Times New Roman" w:hAnsi="Times New Roman" w:cs="Times New Roman"/>
        </w:rPr>
        <w:t xml:space="preserve"> These factors are central to evaluating the Water Quality Index (WQI), </w:t>
      </w:r>
      <w:r w:rsidR="57B9670F" w:rsidRPr="50D78B6D">
        <w:rPr>
          <w:rFonts w:ascii="Times New Roman" w:eastAsia="Times New Roman" w:hAnsi="Times New Roman" w:cs="Times New Roman"/>
        </w:rPr>
        <w:t>an</w:t>
      </w:r>
      <w:r w:rsidRPr="0010222E">
        <w:rPr>
          <w:rFonts w:ascii="Times New Roman" w:eastAsia="Times New Roman" w:hAnsi="Times New Roman" w:cs="Times New Roman"/>
        </w:rPr>
        <w:t xml:space="preserve"> indicator for assessing suitability of water for human consumption, agriculture, and ecosystem health.</w:t>
      </w:r>
    </w:p>
    <w:p w14:paraId="53CAFA49" w14:textId="6760EDB4" w:rsidR="7E60B9BE" w:rsidRPr="0010222E" w:rsidRDefault="7E60B9BE" w:rsidP="007B1DFC">
      <w:pPr>
        <w:spacing w:after="120" w:line="360" w:lineRule="auto"/>
        <w:jc w:val="both"/>
        <w:rPr>
          <w:rFonts w:ascii="Times New Roman" w:eastAsia="Times New Roman" w:hAnsi="Times New Roman" w:cs="Times New Roman"/>
        </w:rPr>
      </w:pPr>
    </w:p>
    <w:p w14:paraId="702B25A6" w14:textId="114631C3" w:rsidR="0B5492C5" w:rsidRPr="0010222E" w:rsidRDefault="7DC2EFDA" w:rsidP="007B1DFC">
      <w:pPr>
        <w:spacing w:after="120" w:line="360" w:lineRule="auto"/>
        <w:jc w:val="both"/>
        <w:rPr>
          <w:rFonts w:ascii="Times New Roman" w:eastAsia="Times New Roman" w:hAnsi="Times New Roman" w:cs="Times New Roman"/>
        </w:rPr>
      </w:pPr>
      <w:r w:rsidRPr="72AF3F14">
        <w:rPr>
          <w:rFonts w:ascii="Times New Roman" w:eastAsia="Times New Roman" w:hAnsi="Times New Roman" w:cs="Times New Roman"/>
        </w:rPr>
        <w:t>Given increasing concerns surrounding climate change</w:t>
      </w:r>
      <w:r w:rsidR="4948138F" w:rsidRPr="72AF3F14">
        <w:rPr>
          <w:rFonts w:ascii="Times New Roman" w:eastAsia="Times New Roman" w:hAnsi="Times New Roman" w:cs="Times New Roman"/>
        </w:rPr>
        <w:t xml:space="preserve">, long-term water quality trends become more </w:t>
      </w:r>
      <w:r w:rsidR="45FD730B" w:rsidRPr="0CB5B479">
        <w:rPr>
          <w:rFonts w:ascii="Times New Roman" w:eastAsia="Times New Roman" w:hAnsi="Times New Roman" w:cs="Times New Roman"/>
        </w:rPr>
        <w:t>relevant</w:t>
      </w:r>
      <w:r w:rsidR="4AAA24C6" w:rsidRPr="290C8489">
        <w:rPr>
          <w:rFonts w:ascii="Times New Roman" w:eastAsia="Times New Roman" w:hAnsi="Times New Roman" w:cs="Times New Roman"/>
        </w:rPr>
        <w:t xml:space="preserve"> </w:t>
      </w:r>
      <w:r w:rsidR="4948138F" w:rsidRPr="290C8489">
        <w:rPr>
          <w:rFonts w:ascii="Times New Roman" w:eastAsia="Times New Roman" w:hAnsi="Times New Roman" w:cs="Times New Roman"/>
        </w:rPr>
        <w:t>than</w:t>
      </w:r>
      <w:r w:rsidR="4948138F" w:rsidRPr="72AF3F14">
        <w:rPr>
          <w:rFonts w:ascii="Times New Roman" w:eastAsia="Times New Roman" w:hAnsi="Times New Roman" w:cs="Times New Roman"/>
        </w:rPr>
        <w:t xml:space="preserve"> ever</w:t>
      </w:r>
      <w:r w:rsidR="45A217A7" w:rsidRPr="290C8489">
        <w:rPr>
          <w:rFonts w:ascii="Times New Roman" w:eastAsia="Times New Roman" w:hAnsi="Times New Roman" w:cs="Times New Roman"/>
        </w:rPr>
        <w:t>.</w:t>
      </w:r>
      <w:r w:rsidRPr="72AF3F14">
        <w:rPr>
          <w:rFonts w:ascii="Times New Roman" w:eastAsia="Times New Roman" w:hAnsi="Times New Roman" w:cs="Times New Roman"/>
        </w:rPr>
        <w:t xml:space="preserve"> </w:t>
      </w:r>
      <w:r w:rsidR="0B5492C5" w:rsidRPr="2294A9E3">
        <w:rPr>
          <w:rFonts w:ascii="Times New Roman" w:eastAsia="Times New Roman" w:hAnsi="Times New Roman" w:cs="Times New Roman"/>
        </w:rPr>
        <w:t xml:space="preserve">By </w:t>
      </w:r>
      <w:r w:rsidR="5FB13503" w:rsidRPr="2294A9E3">
        <w:rPr>
          <w:rFonts w:ascii="Times New Roman" w:eastAsia="Times New Roman" w:hAnsi="Times New Roman" w:cs="Times New Roman"/>
        </w:rPr>
        <w:t>selecting</w:t>
      </w:r>
      <w:r w:rsidR="0B5492C5" w:rsidRPr="2294A9E3">
        <w:rPr>
          <w:rFonts w:ascii="Times New Roman" w:eastAsia="Times New Roman" w:hAnsi="Times New Roman" w:cs="Times New Roman"/>
        </w:rPr>
        <w:t xml:space="preserve"> this dataset, </w:t>
      </w:r>
      <w:r w:rsidR="1796FCB2" w:rsidRPr="2294A9E3">
        <w:rPr>
          <w:rFonts w:ascii="Times New Roman" w:eastAsia="Times New Roman" w:hAnsi="Times New Roman" w:cs="Times New Roman"/>
        </w:rPr>
        <w:t xml:space="preserve">ML methods can be applied to predict the WQI while exploring the relative influence of both chemical indicators </w:t>
      </w:r>
      <w:r w:rsidR="3362438D" w:rsidRPr="2294A9E3">
        <w:rPr>
          <w:rFonts w:ascii="Times New Roman" w:eastAsia="Times New Roman" w:hAnsi="Times New Roman" w:cs="Times New Roman"/>
        </w:rPr>
        <w:t xml:space="preserve">and seasonal/temperature-based environmental factors over time. </w:t>
      </w:r>
    </w:p>
    <w:p w14:paraId="7AA85D77" w14:textId="1C677E9A" w:rsidR="7E60B9BE" w:rsidRDefault="7E60B9BE" w:rsidP="7E60B9BE">
      <w:pPr>
        <w:spacing w:after="120" w:line="360" w:lineRule="auto"/>
        <w:rPr>
          <w:rFonts w:ascii="Times New Roman" w:eastAsia="Times New Roman" w:hAnsi="Times New Roman" w:cs="Times New Roman"/>
        </w:rPr>
      </w:pPr>
    </w:p>
    <w:p w14:paraId="1D9771B5" w14:textId="77777777" w:rsidR="00914D39" w:rsidRDefault="00914D39" w:rsidP="7E60B9BE">
      <w:pPr>
        <w:spacing w:after="120" w:line="360" w:lineRule="auto"/>
        <w:rPr>
          <w:rFonts w:ascii="Times New Roman" w:eastAsia="Times New Roman" w:hAnsi="Times New Roman" w:cs="Times New Roman"/>
        </w:rPr>
      </w:pPr>
    </w:p>
    <w:p w14:paraId="3C229E5F" w14:textId="77777777" w:rsidR="00914D39" w:rsidRDefault="00914D39" w:rsidP="7E60B9BE">
      <w:pPr>
        <w:spacing w:after="120" w:line="360" w:lineRule="auto"/>
        <w:rPr>
          <w:rFonts w:ascii="Times New Roman" w:eastAsia="Times New Roman" w:hAnsi="Times New Roman" w:cs="Times New Roman"/>
        </w:rPr>
      </w:pPr>
    </w:p>
    <w:p w14:paraId="2173B596" w14:textId="77777777" w:rsidR="00914D39" w:rsidRDefault="00914D39" w:rsidP="7E60B9BE">
      <w:pPr>
        <w:spacing w:after="120" w:line="360" w:lineRule="auto"/>
        <w:rPr>
          <w:rFonts w:ascii="Times New Roman" w:eastAsia="Times New Roman" w:hAnsi="Times New Roman" w:cs="Times New Roman"/>
        </w:rPr>
      </w:pPr>
    </w:p>
    <w:p w14:paraId="6B3590DC" w14:textId="77777777" w:rsidR="00914D39" w:rsidRPr="0010222E" w:rsidRDefault="00914D39" w:rsidP="7E60B9BE">
      <w:pPr>
        <w:spacing w:after="120" w:line="360" w:lineRule="auto"/>
        <w:rPr>
          <w:rFonts w:ascii="Times New Roman" w:eastAsia="Times New Roman" w:hAnsi="Times New Roman" w:cs="Times New Roman"/>
        </w:rPr>
      </w:pPr>
    </w:p>
    <w:p w14:paraId="48C56A9F" w14:textId="25355EDE" w:rsidR="00073784" w:rsidRDefault="65AFAFA6" w:rsidP="7C185427">
      <w:pPr>
        <w:pStyle w:val="Heading1"/>
        <w:keepNext w:val="0"/>
        <w:keepLines w:val="0"/>
        <w:rPr>
          <w:rFonts w:ascii="Times New Roman" w:eastAsia="Times New Roman" w:hAnsi="Times New Roman" w:cs="Times New Roman"/>
          <w:b/>
          <w:color w:val="auto"/>
          <w:sz w:val="26"/>
          <w:szCs w:val="26"/>
        </w:rPr>
      </w:pPr>
      <w:r w:rsidRPr="18F0729C">
        <w:rPr>
          <w:rFonts w:ascii="Times New Roman" w:eastAsia="Times New Roman" w:hAnsi="Times New Roman" w:cs="Times New Roman"/>
          <w:b/>
          <w:color w:val="auto"/>
          <w:sz w:val="26"/>
          <w:szCs w:val="26"/>
        </w:rPr>
        <w:t xml:space="preserve">Literature Review </w:t>
      </w:r>
    </w:p>
    <w:p w14:paraId="7191B7CE" w14:textId="1236C6A0" w:rsidR="00914D39" w:rsidRDefault="00F22E83" w:rsidP="007B1DFC">
      <w:pPr>
        <w:spacing w:after="120" w:line="360" w:lineRule="auto"/>
        <w:jc w:val="both"/>
        <w:rPr>
          <w:rFonts w:ascii="Times New Roman" w:hAnsi="Times New Roman" w:cs="Times New Roman"/>
        </w:rPr>
      </w:pPr>
      <w:r w:rsidRPr="00293340">
        <w:rPr>
          <w:rFonts w:ascii="Times New Roman" w:hAnsi="Times New Roman" w:cs="Times New Roman"/>
        </w:rPr>
        <w:t xml:space="preserve">Machine learning has become an increasingly important approach in water quality research, particularly for predicting the Water Quality Index (WQI). </w:t>
      </w:r>
      <w:r w:rsidR="097A5BD6" w:rsidRPr="7C291A2D">
        <w:rPr>
          <w:rFonts w:ascii="Times New Roman" w:hAnsi="Times New Roman" w:cs="Times New Roman"/>
        </w:rPr>
        <w:t>Numerous</w:t>
      </w:r>
      <w:r w:rsidRPr="00293340">
        <w:rPr>
          <w:rFonts w:ascii="Times New Roman" w:hAnsi="Times New Roman" w:cs="Times New Roman"/>
        </w:rPr>
        <w:t xml:space="preserve"> studies have shown that ML models </w:t>
      </w:r>
      <w:r w:rsidR="6571F745" w:rsidRPr="02F1F31E">
        <w:rPr>
          <w:rFonts w:ascii="Times New Roman" w:hAnsi="Times New Roman" w:cs="Times New Roman"/>
        </w:rPr>
        <w:t>can achieve</w:t>
      </w:r>
      <w:r w:rsidRPr="00293340">
        <w:rPr>
          <w:rFonts w:ascii="Times New Roman" w:hAnsi="Times New Roman" w:cs="Times New Roman"/>
        </w:rPr>
        <w:t xml:space="preserve"> high predictive accuracy, although gaps remain in terms of feature explainability, environmental factors, and scalability.</w:t>
      </w:r>
    </w:p>
    <w:p w14:paraId="3BB8FF2E" w14:textId="77777777" w:rsidR="007B1DFC" w:rsidRDefault="007B1DFC" w:rsidP="007B1DFC">
      <w:pPr>
        <w:spacing w:after="120" w:line="360" w:lineRule="auto"/>
        <w:jc w:val="both"/>
        <w:rPr>
          <w:rFonts w:ascii="Times New Roman" w:hAnsi="Times New Roman" w:cs="Times New Roman"/>
        </w:rPr>
      </w:pPr>
    </w:p>
    <w:p w14:paraId="20A71177" w14:textId="22FFEF9C" w:rsidR="00127B3F" w:rsidRPr="00695C70" w:rsidRDefault="006049F5" w:rsidP="007B1DFC">
      <w:pPr>
        <w:spacing w:after="120" w:line="360" w:lineRule="auto"/>
        <w:jc w:val="both"/>
        <w:rPr>
          <w:rFonts w:ascii="Times New Roman" w:hAnsi="Times New Roman" w:cs="Times New Roman"/>
        </w:rPr>
      </w:pPr>
      <w:r w:rsidRPr="747E83A6">
        <w:rPr>
          <w:rFonts w:ascii="Times New Roman" w:hAnsi="Times New Roman" w:cs="Times New Roman"/>
        </w:rPr>
        <w:t xml:space="preserve">In </w:t>
      </w:r>
      <w:r w:rsidRPr="747E83A6">
        <w:rPr>
          <w:rFonts w:ascii="Times New Roman" w:hAnsi="Times New Roman" w:cs="Times New Roman"/>
          <w:i/>
          <w:iCs/>
        </w:rPr>
        <w:t>“</w:t>
      </w:r>
      <w:proofErr w:type="spellStart"/>
      <w:r>
        <w:fldChar w:fldCharType="begin"/>
      </w:r>
      <w:r>
        <w:instrText>HYPERLINK "https://download.ssrn.com/2024/8/12/4923373.pdf?response-content-disposition=inline&amp;X-Amz-Security-Token=IQoJb3JpZ2luX2VjEJf%2F%2F%2F%2F%2F%2F%2F%2F%2F%2FwEaCXVzLWVhc3QtMSJHMEUCIQCD7VrROgNALcOVIvSqaSvOLqwiHObzcgNMF153zFoJhQIgJY2ME%2BiVqGtPmUxm2bM8YpYaPUdUyBpUFTX7muyjCF0qvgUIHxAEGgwzMDg0NzUzMDEyNTciDGxTtf1LXdQVEqW9LiqbBQe%2Fpj9kCLGcfr%2F7fe4QFiNf5Rl5mH%2BpWPzPkeCeCPa0Kp0SVkqoDqA6tLNh7PjMH1ysgU%2BpIhm69xBIBXjfI7B%2FounnoIq6dJk7ZRKGOWAvoJ2t%2Fzi2NdPiVJkwkqxeorjSi6fUv6z59ZXjQnh1ZQNi7Wubk2uyMKEwTHYa%2FuCRGJ90aV%2FQ5KhlBuUb9fUNEMQODb5bV5NtbzLc1EBz%2FkOhB%2FEVoqbrVQFpLbmjHUhXieqcGUn5lMrUbWgKVT9zSiOFAVFAbD0AGr0xPNDzbNnmKRomsIUGRH6ZESvmc3SRlMHfcet%2FPbEbkpYRLyXE85p2bo2Ud1X88%2FkEjCj8aQveh5R74RJ08Ewj8mC%2FVe%2Fa7zTQPRZRdW086Gw7mEnomwujxefYZQu1aUwr%2B8Fpea7pNQV0Od%2FOnvzWal96imkZhBM4lCB4W6bf1uLP72sAlryQstutu%2B5Flb%2B8yOd020ZWp4LpEHZeWNA8mP%2BbL7DVm1CGU6O6Pxwp0tXlDSCsKH8pHOmJ5a2KEp0OySvduMqA0ru9wE9gQo%2FgRkSJbk8JdkE0rNA3DO43UawM1wOI%2BsAR6rOuhLfU1Nj%2BcmiTZ5NB7m86apVCqpUojEynrPIRG37vynLHfCdjmhOn2iPnV2uLGBA9Lg2XIX%2FNNC9mpm2NbcdENZMc3R35FADGwQ%2B8d%2BSi6KC4rtTU5nwA6ukVa40fmRJSH%2Bqq2oB0rTtWFHyhe7AM4laXdKs6fkpsD8r9ZHgxMdSYAsMBKrZQNq5NWyN9xboh%2B2hzXL6VsZcP6sLCiEkKAJizVeAM38UrPIIl5YGLbS9jatwFsoAYS9tJ61f0MHkfDO3HRzo5R9pRdx6ej5GMJ9qLZyi3AqK9VTKje95SJO7KscAPLa4whO3BxgY6sQHUgOoik39oWTqMffS8hbFZD7ctAp5VgrhMr91mSzA1rgv15ADP9x7Z4l%2FNEncCFOvjGwZ8bNGp8I8B4kknZfIu%2BdQ7hfR8qj%2BRcFbc1oap5CP107xxqf%2BcVu5OcIdFocmb29morlqPIDwU0nMp0VHQ9d0egKQ0%2B%2Bj9g2%2F8%2FrrW3LVEXADL9WHAmA2n2i53OH9zmvzcAmgA5i1qbue7rmPIyJvolStFxNCtjJ3%2FbUkY30k%3D&amp;X-Amz-Algorithm=AWS4-HMAC-SHA256&amp;X-Amz-Date=20250921T224922Z&amp;X-Amz-SignedHeaders=host&amp;X-Amz-Expires=300&amp;X-Amz-Credential=ASIAUPUUPRWE22W3XV4J%2F20250921%2Fus-east-1%2Fs3%2Faws4_request&amp;X-Amz-Signature=516e974587236254db19b013ca912fea9a7fdad8ad43889c059da7ab31095514&amp;abstractId=4923373" \h</w:instrText>
      </w:r>
      <w:r>
        <w:fldChar w:fldCharType="separate"/>
      </w:r>
      <w:r w:rsidRPr="747E83A6">
        <w:rPr>
          <w:rStyle w:val="Hyperlink"/>
          <w:rFonts w:ascii="Times New Roman" w:hAnsi="Times New Roman" w:cs="Times New Roman"/>
          <w:i/>
          <w:iCs/>
        </w:rPr>
        <w:t>Analy</w:t>
      </w:r>
      <w:r w:rsidR="009F5153" w:rsidRPr="747E83A6">
        <w:rPr>
          <w:rStyle w:val="Hyperlink"/>
          <w:rFonts w:ascii="Times New Roman" w:hAnsi="Times New Roman" w:cs="Times New Roman"/>
          <w:i/>
          <w:iCs/>
        </w:rPr>
        <w:t>z</w:t>
      </w:r>
      <w:r w:rsidRPr="747E83A6">
        <w:rPr>
          <w:rStyle w:val="Hyperlink"/>
          <w:rFonts w:ascii="Times New Roman" w:hAnsi="Times New Roman" w:cs="Times New Roman"/>
          <w:i/>
          <w:iCs/>
        </w:rPr>
        <w:t>ing</w:t>
      </w:r>
      <w:proofErr w:type="spellEnd"/>
      <w:r w:rsidRPr="747E83A6">
        <w:rPr>
          <w:rStyle w:val="Hyperlink"/>
          <w:rFonts w:ascii="Times New Roman" w:hAnsi="Times New Roman" w:cs="Times New Roman"/>
          <w:i/>
          <w:iCs/>
        </w:rPr>
        <w:t xml:space="preserve"> Water Quality Datasets, Key Parameters and Trends</w:t>
      </w:r>
      <w:r>
        <w:fldChar w:fldCharType="end"/>
      </w:r>
      <w:r w:rsidRPr="5BD63678">
        <w:rPr>
          <w:rFonts w:ascii="Times New Roman" w:hAnsi="Times New Roman" w:cs="Times New Roman"/>
          <w:i/>
          <w:iCs/>
        </w:rPr>
        <w:t>”</w:t>
      </w:r>
      <w:r w:rsidR="006D192A">
        <w:rPr>
          <w:rFonts w:ascii="Times New Roman" w:hAnsi="Times New Roman" w:cs="Times New Roman"/>
          <w:i/>
          <w:iCs/>
        </w:rPr>
        <w:fldChar w:fldCharType="begin"/>
      </w:r>
      <w:r w:rsidR="006D192A">
        <w:rPr>
          <w:rFonts w:ascii="Times New Roman" w:hAnsi="Times New Roman" w:cs="Times New Roman"/>
          <w:i/>
          <w:iCs/>
        </w:rPr>
        <w:instrText xml:space="preserve"> ADDIN ZOTERO_ITEM CSL_CITATION {"citationID":"CfhXJtGB","properties":{"formattedCitation":"[2]","plainCitation":"[2]","noteIndex":0},"citationItems":[{"id":637,"uris":["http://zotero.org/users/local/3GqB5SSk/items/CQI6424Y"],"itemData":{"id":637,"type":"article","abstract":"Water quality deterioration is typically a consequence of human activities, mainly urban development, industrial manufacturing and operation, and agricultural and ranching activities. Pollution from illicit wastewater discharge or excessive discharged load threatens the public health. Secondary pollution such as harmful algal blooms resulting from excessive nutrients discharged into a water body can also be dangerous to ecological and human health. Watershed management, therefore, reply on water quality monitoring to maintain a safe water environment by identifying and preventing the different kinds of pollution present in the watershed. This study examines the datasets pertaining to water quality published in the data platform to understand the areas of concerns and the geographical and socioeconomic differences in the area of studies to water quality deterioration.","DOI":"10.2139/ssrn.4923373","event-place":"Rochester, NY","genre":"SSRN Scholarly Paper","language":"en","number":"4923373","publisher":"Social Science Research Network","publisher-place":"Rochester, NY","source":"papers.ssrn.com","title":"Analyzing Water Quality Datasets, Key Parameters and Trends","URL":"https://papers.ssrn.com/abstract=4923373","author":[{"family":"Jawed","given":"Akib"},{"family":"Den","given":"Walter"},{"family":"Alsmadi","given":"Izzat"}],"accessed":{"date-parts":[["2025",9,22]]},"issued":{"date-parts":[["2024",8,6]]}}}],"schema":"https://github.com/citation-style-language/schema/raw/master/csl-citation.json"} </w:instrText>
      </w:r>
      <w:r w:rsidR="006D192A">
        <w:rPr>
          <w:rFonts w:ascii="Times New Roman" w:hAnsi="Times New Roman" w:cs="Times New Roman"/>
          <w:i/>
          <w:iCs/>
        </w:rPr>
        <w:fldChar w:fldCharType="separate"/>
      </w:r>
      <w:r w:rsidR="006D192A" w:rsidRPr="006D192A">
        <w:rPr>
          <w:rFonts w:ascii="Times New Roman" w:hAnsi="Times New Roman" w:cs="Times New Roman"/>
        </w:rPr>
        <w:t>[2]</w:t>
      </w:r>
      <w:r w:rsidR="006D192A">
        <w:rPr>
          <w:rFonts w:ascii="Times New Roman" w:hAnsi="Times New Roman" w:cs="Times New Roman"/>
          <w:i/>
          <w:iCs/>
        </w:rPr>
        <w:fldChar w:fldCharType="end"/>
      </w:r>
      <w:r w:rsidR="0B628646" w:rsidRPr="5BD63678">
        <w:rPr>
          <w:rFonts w:ascii="Times New Roman" w:hAnsi="Times New Roman" w:cs="Times New Roman"/>
          <w:i/>
          <w:iCs/>
        </w:rPr>
        <w:t xml:space="preserve"> </w:t>
      </w:r>
      <w:r w:rsidR="0B628646" w:rsidRPr="5BD63678">
        <w:rPr>
          <w:rFonts w:ascii="Times New Roman" w:hAnsi="Times New Roman" w:cs="Times New Roman"/>
        </w:rPr>
        <w:t xml:space="preserve">a </w:t>
      </w:r>
      <w:r w:rsidRPr="4DDEE71E">
        <w:rPr>
          <w:rFonts w:ascii="Times New Roman" w:hAnsi="Times New Roman" w:cs="Times New Roman"/>
        </w:rPr>
        <w:t>large</w:t>
      </w:r>
      <w:r w:rsidRPr="747E83A6">
        <w:rPr>
          <w:rFonts w:ascii="Times New Roman" w:hAnsi="Times New Roman" w:cs="Times New Roman"/>
        </w:rPr>
        <w:t>-scale survey of water quality datasets hosted on Kaggle</w:t>
      </w:r>
      <w:r w:rsidR="1A3D8D2E" w:rsidRPr="7C35A44A">
        <w:rPr>
          <w:rFonts w:ascii="Times New Roman" w:hAnsi="Times New Roman" w:cs="Times New Roman"/>
        </w:rPr>
        <w:t xml:space="preserve"> </w:t>
      </w:r>
      <w:r w:rsidR="1A3D8D2E" w:rsidRPr="7091BE3F">
        <w:rPr>
          <w:rFonts w:ascii="Times New Roman" w:hAnsi="Times New Roman" w:cs="Times New Roman"/>
        </w:rPr>
        <w:t xml:space="preserve">was </w:t>
      </w:r>
      <w:r w:rsidR="1A3D8D2E" w:rsidRPr="4FBFAAFE">
        <w:rPr>
          <w:rFonts w:ascii="Times New Roman" w:hAnsi="Times New Roman" w:cs="Times New Roman"/>
        </w:rPr>
        <w:t>performed</w:t>
      </w:r>
      <w:r w:rsidRPr="4FBFAAFE">
        <w:rPr>
          <w:rFonts w:ascii="Times New Roman" w:hAnsi="Times New Roman" w:cs="Times New Roman"/>
        </w:rPr>
        <w:t>.</w:t>
      </w:r>
      <w:r w:rsidRPr="747E83A6">
        <w:rPr>
          <w:rFonts w:ascii="Times New Roman" w:hAnsi="Times New Roman" w:cs="Times New Roman"/>
        </w:rPr>
        <w:t xml:space="preserve"> They screened more than 100 collections and identified the most common physical, chemical, and biological parameters. Their analysis emphasised that ensemble methods such as Random Forests, </w:t>
      </w:r>
      <w:proofErr w:type="spellStart"/>
      <w:r w:rsidRPr="747E83A6">
        <w:rPr>
          <w:rFonts w:ascii="Times New Roman" w:hAnsi="Times New Roman" w:cs="Times New Roman"/>
        </w:rPr>
        <w:t>XGBoost</w:t>
      </w:r>
      <w:proofErr w:type="spellEnd"/>
      <w:r w:rsidRPr="747E83A6">
        <w:rPr>
          <w:rFonts w:ascii="Times New Roman" w:hAnsi="Times New Roman" w:cs="Times New Roman"/>
        </w:rPr>
        <w:t xml:space="preserve">, and </w:t>
      </w:r>
      <w:proofErr w:type="spellStart"/>
      <w:r w:rsidRPr="747E83A6">
        <w:rPr>
          <w:rFonts w:ascii="Times New Roman" w:hAnsi="Times New Roman" w:cs="Times New Roman"/>
        </w:rPr>
        <w:t>LightGBM</w:t>
      </w:r>
      <w:proofErr w:type="spellEnd"/>
      <w:r w:rsidRPr="747E83A6">
        <w:rPr>
          <w:rFonts w:ascii="Times New Roman" w:hAnsi="Times New Roman" w:cs="Times New Roman"/>
        </w:rPr>
        <w:t xml:space="preserve"> consistently outperformed simpler models like logistic regression </w:t>
      </w:r>
      <w:r w:rsidR="579079A6" w:rsidRPr="7FADD74C">
        <w:rPr>
          <w:rFonts w:ascii="Times New Roman" w:hAnsi="Times New Roman" w:cs="Times New Roman"/>
        </w:rPr>
        <w:t>a</w:t>
      </w:r>
      <w:r w:rsidRPr="7FADD74C">
        <w:rPr>
          <w:rFonts w:ascii="Times New Roman" w:hAnsi="Times New Roman" w:cs="Times New Roman"/>
        </w:rPr>
        <w:t>nd</w:t>
      </w:r>
      <w:r w:rsidRPr="747E83A6">
        <w:rPr>
          <w:rFonts w:ascii="Times New Roman" w:hAnsi="Times New Roman" w:cs="Times New Roman"/>
        </w:rPr>
        <w:t xml:space="preserve"> KNN. The study also highlighted the growing use of deep learning for capturing complex non-linear patterns. However, the review focused largely on model performance and dataset availability, with limited attention to how environmental variables such as temperature or seasonality influence outcomes.</w:t>
      </w:r>
    </w:p>
    <w:p w14:paraId="53D00CC6" w14:textId="77777777" w:rsidR="000C03FE" w:rsidRPr="00695C70" w:rsidRDefault="000C03FE" w:rsidP="007B1DFC">
      <w:pPr>
        <w:spacing w:after="120" w:line="360" w:lineRule="auto"/>
        <w:jc w:val="both"/>
        <w:rPr>
          <w:rFonts w:ascii="Times New Roman" w:hAnsi="Times New Roman" w:cs="Times New Roman"/>
        </w:rPr>
      </w:pPr>
    </w:p>
    <w:p w14:paraId="66E38715" w14:textId="6C118800" w:rsidR="00453D00" w:rsidRPr="00695C70" w:rsidRDefault="00127B3F" w:rsidP="007B1DFC">
      <w:pPr>
        <w:spacing w:after="120" w:line="360" w:lineRule="auto"/>
        <w:jc w:val="both"/>
        <w:rPr>
          <w:rFonts w:ascii="Times New Roman" w:hAnsi="Times New Roman" w:cs="Times New Roman"/>
        </w:rPr>
      </w:pPr>
      <w:r w:rsidRPr="00695C70">
        <w:rPr>
          <w:rFonts w:ascii="Times New Roman" w:hAnsi="Times New Roman" w:cs="Times New Roman"/>
        </w:rPr>
        <w:t xml:space="preserve">In </w:t>
      </w:r>
      <w:r w:rsidRPr="00695C70">
        <w:rPr>
          <w:rFonts w:ascii="Times New Roman" w:hAnsi="Times New Roman" w:cs="Times New Roman"/>
          <w:i/>
          <w:iCs/>
        </w:rPr>
        <w:t>“</w:t>
      </w:r>
      <w:hyperlink r:id="rId7">
        <w:r w:rsidRPr="7632E4CF">
          <w:rPr>
            <w:rStyle w:val="Hyperlink"/>
            <w:rFonts w:ascii="Times New Roman" w:hAnsi="Times New Roman" w:cs="Times New Roman"/>
            <w:i/>
            <w:iCs/>
          </w:rPr>
          <w:t>Efficient Prediction of Water Quality Index (WQI) Using Machine Learning Algorithms</w:t>
        </w:r>
      </w:hyperlink>
      <w:r w:rsidRPr="00695C70">
        <w:rPr>
          <w:rFonts w:ascii="Times New Roman" w:hAnsi="Times New Roman" w:cs="Times New Roman"/>
          <w:i/>
          <w:iCs/>
        </w:rPr>
        <w:t>”</w:t>
      </w:r>
      <w:r w:rsidR="00A04E05">
        <w:rPr>
          <w:rFonts w:ascii="Times New Roman" w:hAnsi="Times New Roman" w:cs="Times New Roman"/>
          <w:i/>
          <w:iCs/>
        </w:rPr>
        <w:fldChar w:fldCharType="begin"/>
      </w:r>
      <w:r w:rsidR="00A04E05">
        <w:rPr>
          <w:rFonts w:ascii="Times New Roman" w:hAnsi="Times New Roman" w:cs="Times New Roman"/>
          <w:i/>
          <w:iCs/>
        </w:rPr>
        <w:instrText xml:space="preserve"> ADDIN ZOTERO_ITEM CSL_CITATION {"citationID":"bSWvQVrv","properties":{"formattedCitation":"[3]","plainCitation":"[3]","noteIndex":0},"citationItems":[{"id":638,"uris":["http://zotero.org/users/local/3GqB5SSk/items/LWJ5GM63"],"itemData":{"id":638,"type":"article-journal","abstract":"The quality of water has a direct influence on both human health and the environment. Water is utilized for a variety of purposes, including drinking, agriculture, and industrial use. The water quality index (WQI) is a critical indication for proper water management. The purpose of this work was to use machine learning techniques such as RF, NN, MLR, SVM, and BTM to categorize a dataset of water quality in various places across India. Water quality is dictated by features such as dissolved oxygen (DO), total coliform (TC), biological oxygen demand (BOD), Nitrate, pH, and electric conductivity (EC). These features are handled in five steps: data pre-processing using min-max normalization and missing data management using RF, feature correlation, applied machine learning classification, and model’s feature importance. The highest accuracy Kappa, Accuracy Lower, and Accuracy Upper findings in this research are 99.83, 99.17, 99.07, and 99.99, respectively. The finding showed that Nitrate, PH, conductivity, DO, TC, and BOD are the key qualities that contribute to the orderly classification of water quality, with Variable Importance values of 74.78, 36.805, 81.494, 105.770, 105.166, and 130.173, respectively.","container-title":"Human-Centric Intelligent Systems","DOI":"10.2991/hcis.k.211203.001","ISSN":"2667-1336","issue":"3","journalAbbreviation":"Hum-Cent Intell Syst","language":"en","page":"86-97","source":"Springer Link","title":"Efficient Prediction of Water Quality Index (WQI) Using Machine Learning Algorithms","URL":"https://doi.org/10.2991/hcis.k.211203.001","volume":"1","author":[{"family":"Hassan","given":"Md. Mehedi"},{"family":"Hassan","given":"Md. Mahedi"},{"family":"Akter","given":"Laboni"},{"family":"Rahman","given":"Md. Mushfiqur"},{"family":"Zaman","given":"Sadika"},{"family":"Hasib","given":"Khan Md."},{"family":"Jahan","given":"Nusrat"},{"family":"Smrity","given":"Raisun Nasa"},{"family":"Farhana","given":"Jerin"},{"family":"Raihan","given":"M."},{"family":"Mollick","given":"Swarnali"}],"accessed":{"date-parts":[["2025",9,22]]},"issued":{"date-parts":[["2021",12,1]]}}}],"schema":"https://github.com/citation-style-language/schema/raw/master/csl-citation.json"} </w:instrText>
      </w:r>
      <w:r w:rsidR="00A04E05">
        <w:rPr>
          <w:rFonts w:ascii="Times New Roman" w:hAnsi="Times New Roman" w:cs="Times New Roman"/>
          <w:i/>
          <w:iCs/>
        </w:rPr>
        <w:fldChar w:fldCharType="separate"/>
      </w:r>
      <w:r w:rsidR="00A04E05" w:rsidRPr="00A04E05">
        <w:rPr>
          <w:rFonts w:ascii="Times New Roman" w:hAnsi="Times New Roman" w:cs="Times New Roman"/>
        </w:rPr>
        <w:t>[3]</w:t>
      </w:r>
      <w:r w:rsidR="00A04E05">
        <w:rPr>
          <w:rFonts w:ascii="Times New Roman" w:hAnsi="Times New Roman" w:cs="Times New Roman"/>
          <w:i/>
          <w:iCs/>
        </w:rPr>
        <w:fldChar w:fldCharType="end"/>
      </w:r>
      <w:r w:rsidRPr="00695C70">
        <w:rPr>
          <w:rFonts w:ascii="Times New Roman" w:hAnsi="Times New Roman" w:cs="Times New Roman"/>
        </w:rPr>
        <w:t xml:space="preserve">, </w:t>
      </w:r>
      <w:r w:rsidRPr="608FC7D2">
        <w:rPr>
          <w:rFonts w:ascii="Times New Roman" w:hAnsi="Times New Roman" w:cs="Times New Roman"/>
        </w:rPr>
        <w:t>a</w:t>
      </w:r>
      <w:r w:rsidRPr="00695C70">
        <w:rPr>
          <w:rFonts w:ascii="Times New Roman" w:hAnsi="Times New Roman" w:cs="Times New Roman"/>
        </w:rPr>
        <w:t xml:space="preserve"> range of algorithms including Random </w:t>
      </w:r>
      <w:r w:rsidR="7A951003" w:rsidRPr="55815430">
        <w:rPr>
          <w:rFonts w:ascii="Times New Roman" w:hAnsi="Times New Roman" w:cs="Times New Roman"/>
        </w:rPr>
        <w:t xml:space="preserve">Forests, </w:t>
      </w:r>
      <w:r w:rsidR="55F3524A" w:rsidRPr="191889B8">
        <w:rPr>
          <w:rFonts w:ascii="Times New Roman" w:hAnsi="Times New Roman" w:cs="Times New Roman"/>
        </w:rPr>
        <w:t>Su</w:t>
      </w:r>
      <w:r w:rsidRPr="191889B8">
        <w:rPr>
          <w:rFonts w:ascii="Times New Roman" w:hAnsi="Times New Roman" w:cs="Times New Roman"/>
        </w:rPr>
        <w:t>pport</w:t>
      </w:r>
      <w:r w:rsidRPr="00695C70">
        <w:rPr>
          <w:rFonts w:ascii="Times New Roman" w:hAnsi="Times New Roman" w:cs="Times New Roman"/>
        </w:rPr>
        <w:t xml:space="preserve"> Vector Machines, Multinomial Logistic Regression, Neural Networks, and Bagged Trees </w:t>
      </w:r>
      <w:r w:rsidR="0A98A077" w:rsidRPr="69076A3A">
        <w:rPr>
          <w:rFonts w:ascii="Times New Roman" w:hAnsi="Times New Roman" w:cs="Times New Roman"/>
        </w:rPr>
        <w:t xml:space="preserve">were </w:t>
      </w:r>
      <w:r w:rsidR="0A98A077" w:rsidRPr="2F1E5113">
        <w:rPr>
          <w:rFonts w:ascii="Times New Roman" w:hAnsi="Times New Roman" w:cs="Times New Roman"/>
        </w:rPr>
        <w:t>applied</w:t>
      </w:r>
      <w:r w:rsidRPr="0C5182D7">
        <w:rPr>
          <w:rFonts w:ascii="Times New Roman" w:hAnsi="Times New Roman" w:cs="Times New Roman"/>
        </w:rPr>
        <w:t xml:space="preserve"> </w:t>
      </w:r>
      <w:r w:rsidRPr="00695C70">
        <w:rPr>
          <w:rFonts w:ascii="Times New Roman" w:hAnsi="Times New Roman" w:cs="Times New Roman"/>
        </w:rPr>
        <w:t xml:space="preserve">to an Indian dataset. Their models reached very high levels of accuracy, in some cases above 99%. The key drivers of prediction were dissolved oxygen, nitrate, total coliform and </w:t>
      </w:r>
      <w:proofErr w:type="spellStart"/>
      <w:r w:rsidRPr="00695C70">
        <w:rPr>
          <w:rFonts w:ascii="Times New Roman" w:hAnsi="Times New Roman" w:cs="Times New Roman"/>
        </w:rPr>
        <w:t>pH.</w:t>
      </w:r>
      <w:proofErr w:type="spellEnd"/>
      <w:r w:rsidRPr="00695C70">
        <w:rPr>
          <w:rFonts w:ascii="Times New Roman" w:hAnsi="Times New Roman" w:cs="Times New Roman"/>
        </w:rPr>
        <w:t xml:space="preserve"> Despite these strong results, the dataset was relatively small</w:t>
      </w:r>
      <w:r w:rsidR="68761A44" w:rsidRPr="7632E4CF">
        <w:rPr>
          <w:rFonts w:ascii="Times New Roman" w:hAnsi="Times New Roman" w:cs="Times New Roman"/>
        </w:rPr>
        <w:t>,</w:t>
      </w:r>
      <w:r w:rsidRPr="00695C70">
        <w:rPr>
          <w:rFonts w:ascii="Times New Roman" w:hAnsi="Times New Roman" w:cs="Times New Roman"/>
        </w:rPr>
        <w:t xml:space="preserve"> and the study concentrated mainly on classification of WQI categories, without considering long-term or seasonal dynamics.</w:t>
      </w:r>
    </w:p>
    <w:p w14:paraId="235F7056" w14:textId="77777777" w:rsidR="000C03FE" w:rsidRPr="00695C70" w:rsidRDefault="000C03FE" w:rsidP="007B1DFC">
      <w:pPr>
        <w:spacing w:after="120" w:line="360" w:lineRule="auto"/>
        <w:jc w:val="both"/>
        <w:rPr>
          <w:rFonts w:ascii="Times New Roman" w:hAnsi="Times New Roman" w:cs="Times New Roman"/>
        </w:rPr>
      </w:pPr>
    </w:p>
    <w:p w14:paraId="29D3AF27" w14:textId="4C5A8188" w:rsidR="00F34910" w:rsidRPr="00695C70" w:rsidRDefault="00FE0035" w:rsidP="007B1DFC">
      <w:pPr>
        <w:spacing w:after="120" w:line="360" w:lineRule="auto"/>
        <w:jc w:val="both"/>
        <w:rPr>
          <w:rFonts w:ascii="Times New Roman" w:hAnsi="Times New Roman" w:cs="Times New Roman"/>
        </w:rPr>
      </w:pPr>
      <w:r w:rsidRPr="00695C70">
        <w:rPr>
          <w:rFonts w:ascii="Times New Roman" w:hAnsi="Times New Roman" w:cs="Times New Roman"/>
        </w:rPr>
        <w:t>I</w:t>
      </w:r>
      <w:r w:rsidR="00BF142D" w:rsidRPr="00695C70">
        <w:rPr>
          <w:rFonts w:ascii="Times New Roman" w:hAnsi="Times New Roman" w:cs="Times New Roman"/>
        </w:rPr>
        <w:t xml:space="preserve">n </w:t>
      </w:r>
      <w:r w:rsidR="00BF142D" w:rsidRPr="00695C70">
        <w:rPr>
          <w:rFonts w:ascii="Times New Roman" w:hAnsi="Times New Roman" w:cs="Times New Roman"/>
          <w:i/>
          <w:iCs/>
        </w:rPr>
        <w:t>“</w:t>
      </w:r>
      <w:hyperlink r:id="rId8" w:anchor="metrics">
        <w:r w:rsidR="00BF142D" w:rsidRPr="43CB6D98">
          <w:rPr>
            <w:rStyle w:val="Hyperlink"/>
            <w:rFonts w:ascii="Times New Roman" w:hAnsi="Times New Roman" w:cs="Times New Roman"/>
            <w:i/>
            <w:iCs/>
          </w:rPr>
          <w:t>Machine Learning Models for Water Quality Assessment and Prediction</w:t>
        </w:r>
      </w:hyperlink>
      <w:r w:rsidR="00BF142D" w:rsidRPr="6F658C6D">
        <w:rPr>
          <w:rFonts w:ascii="Times New Roman" w:hAnsi="Times New Roman" w:cs="Times New Roman"/>
          <w:i/>
          <w:iCs/>
        </w:rPr>
        <w:t>”</w:t>
      </w:r>
      <w:r w:rsidR="001C00A9">
        <w:rPr>
          <w:rFonts w:ascii="Times New Roman" w:hAnsi="Times New Roman" w:cs="Times New Roman"/>
          <w:i/>
          <w:iCs/>
        </w:rPr>
        <w:fldChar w:fldCharType="begin"/>
      </w:r>
      <w:r w:rsidR="001C00A9">
        <w:rPr>
          <w:rFonts w:ascii="Times New Roman" w:hAnsi="Times New Roman" w:cs="Times New Roman"/>
          <w:i/>
          <w:iCs/>
        </w:rPr>
        <w:instrText xml:space="preserve"> ADDIN ZOTERO_ITEM CSL_CITATION {"citationID":"MHcUadTy","properties":{"formattedCitation":"[4]","plainCitation":"[4]","noteIndex":0},"citationItems":[{"id":640,"uris":["http://zotero.org/users/local/3GqB5SSk/items/QPZTARTM"],"itemData":{"id":640,"type":"paper-conference","abstract":"Water is very crucial for every living being and utilizing of qualified water is much important. The solvent of water can have several components of polarity. Due to these compounds presented in water may be sometimes flavorless and unseen may leads to health problems for living beings. To reduce these risks much and should inspect the quality of a water. WQI (Water Quality Index) is hypothesis which gives discrete representation of standards of water at specific location. After applying WQI, if it fails to reach the standards, will take necessary actions before usage of non-standard water. In this study appraise of some machine learning strategies for assessing which includes Naïve Bayes, Random Forest, Decision Tree, AdaBoost, Logistic Regression, K-Nearest Neighbors (KNN), Support Vector Machine (SVM). The demographic data was gathered from publicly available kaggle repository with 21K samples. Performed comparison analysis among above algorithms, random forest out performances with 91 % accuracy and also provided which feature having the high importance useful for forecasting excellence of water.","container-title":"2024 2nd DMIHER International Conference on Artificial Intelligence in Healthcare, Education and Industry (IDICAIEI)","DOI":"10.1109/IDICAIEI61867.2024.10842914","event-title":"2024 2nd DMIHER International Conference on Artificial Intelligence in Healthcare, Education and Industry (IDICAIEI)","page":"1-6","source":"IEEE Xplore","title":"Machine Learning Models for Water Quality Assessment and Prediction","URL":"https://ieeexplore.ieee.org/abstract/document/10842914/metrics","author":[{"family":"Raj","given":"S. NagaMallik"},{"family":"Maanasa","given":"M."}],"accessed":{"date-parts":[["2025",9,22]]},"issued":{"date-parts":[["2024",11]]}}}],"schema":"https://github.com/citation-style-language/schema/raw/master/csl-citation.json"} </w:instrText>
      </w:r>
      <w:r w:rsidR="001C00A9">
        <w:rPr>
          <w:rFonts w:ascii="Times New Roman" w:hAnsi="Times New Roman" w:cs="Times New Roman"/>
          <w:i/>
          <w:iCs/>
        </w:rPr>
        <w:fldChar w:fldCharType="separate"/>
      </w:r>
      <w:r w:rsidR="001C00A9" w:rsidRPr="001C00A9">
        <w:rPr>
          <w:rFonts w:ascii="Times New Roman" w:hAnsi="Times New Roman" w:cs="Times New Roman"/>
        </w:rPr>
        <w:t>[4]</w:t>
      </w:r>
      <w:r w:rsidR="001C00A9">
        <w:rPr>
          <w:rFonts w:ascii="Times New Roman" w:hAnsi="Times New Roman" w:cs="Times New Roman"/>
          <w:i/>
          <w:iCs/>
        </w:rPr>
        <w:fldChar w:fldCharType="end"/>
      </w:r>
      <w:r w:rsidR="00BF142D" w:rsidRPr="6F658C6D">
        <w:rPr>
          <w:rFonts w:ascii="Times New Roman" w:hAnsi="Times New Roman" w:cs="Times New Roman"/>
          <w:i/>
        </w:rPr>
        <w:t xml:space="preserve"> </w:t>
      </w:r>
      <w:r w:rsidR="00BF142D" w:rsidRPr="00695C70">
        <w:rPr>
          <w:rFonts w:ascii="Times New Roman" w:hAnsi="Times New Roman" w:cs="Times New Roman"/>
        </w:rPr>
        <w:t>seven well-established algorithms</w:t>
      </w:r>
      <w:r w:rsidRPr="00695C70">
        <w:rPr>
          <w:rFonts w:ascii="Times New Roman" w:hAnsi="Times New Roman" w:cs="Times New Roman"/>
        </w:rPr>
        <w:t>-</w:t>
      </w:r>
      <w:r w:rsidR="00BF142D" w:rsidRPr="00695C70">
        <w:rPr>
          <w:rFonts w:ascii="Times New Roman" w:hAnsi="Times New Roman" w:cs="Times New Roman"/>
        </w:rPr>
        <w:t>Naïve Bayes, Random Forest, Decision Trees, AdaBoost, Logistic Regression, K-Nearest Neighbours, and SVM</w:t>
      </w:r>
      <w:r w:rsidR="0036174E" w:rsidRPr="00695C70">
        <w:rPr>
          <w:rFonts w:ascii="Times New Roman" w:hAnsi="Times New Roman" w:cs="Times New Roman"/>
        </w:rPr>
        <w:t xml:space="preserve"> </w:t>
      </w:r>
      <w:r w:rsidR="38E2BFE8" w:rsidRPr="30233614">
        <w:rPr>
          <w:rFonts w:ascii="Times New Roman" w:hAnsi="Times New Roman" w:cs="Times New Roman"/>
        </w:rPr>
        <w:t xml:space="preserve">were </w:t>
      </w:r>
      <w:r w:rsidR="38E2BFE8" w:rsidRPr="5C428194">
        <w:rPr>
          <w:rFonts w:ascii="Times New Roman" w:hAnsi="Times New Roman" w:cs="Times New Roman"/>
        </w:rPr>
        <w:t xml:space="preserve">tested </w:t>
      </w:r>
      <w:r w:rsidR="00BF142D" w:rsidRPr="5C428194">
        <w:rPr>
          <w:rFonts w:ascii="Times New Roman" w:hAnsi="Times New Roman" w:cs="Times New Roman"/>
        </w:rPr>
        <w:t>on</w:t>
      </w:r>
      <w:r w:rsidR="00BF142D" w:rsidRPr="00695C70">
        <w:rPr>
          <w:rFonts w:ascii="Times New Roman" w:hAnsi="Times New Roman" w:cs="Times New Roman"/>
        </w:rPr>
        <w:t xml:space="preserve"> 21,</w:t>
      </w:r>
      <w:r w:rsidR="00BF142D" w:rsidRPr="34D10DDC">
        <w:rPr>
          <w:rFonts w:ascii="Times New Roman" w:hAnsi="Times New Roman" w:cs="Times New Roman"/>
        </w:rPr>
        <w:t>000</w:t>
      </w:r>
      <w:r w:rsidR="00BF142D" w:rsidRPr="00695C70">
        <w:rPr>
          <w:rFonts w:ascii="Times New Roman" w:hAnsi="Times New Roman" w:cs="Times New Roman"/>
        </w:rPr>
        <w:t xml:space="preserve"> water quality samples. Their findings showed Random Forest to be the best performing model with an accuracy of 91%, while </w:t>
      </w:r>
      <w:r w:rsidR="00BF142D" w:rsidRPr="00695C70">
        <w:rPr>
          <w:rFonts w:ascii="Times New Roman" w:hAnsi="Times New Roman" w:cs="Times New Roman"/>
        </w:rPr>
        <w:lastRenderedPageBreak/>
        <w:t>also providing insights into feature importance. Once again, dissolved oxygen and pH emerged as the most influential parameters. Although this study provided a solid comparison of methods, it did not address the impact of wider climatic or temporal drivers of water quality</w:t>
      </w:r>
    </w:p>
    <w:p w14:paraId="0CC6C1F7" w14:textId="77777777" w:rsidR="000C03FE" w:rsidRPr="00695C70" w:rsidRDefault="000C03FE" w:rsidP="007B1DFC">
      <w:pPr>
        <w:spacing w:after="120" w:line="360" w:lineRule="auto"/>
        <w:jc w:val="both"/>
        <w:rPr>
          <w:rFonts w:ascii="Times New Roman" w:hAnsi="Times New Roman" w:cs="Times New Roman"/>
        </w:rPr>
      </w:pPr>
    </w:p>
    <w:p w14:paraId="4E0D5188" w14:textId="2A5AE675" w:rsidR="002110EB" w:rsidRDefault="00E5578C" w:rsidP="007B1DFC">
      <w:pPr>
        <w:spacing w:after="120" w:line="360" w:lineRule="auto"/>
        <w:jc w:val="both"/>
        <w:rPr>
          <w:rFonts w:ascii="Times New Roman" w:hAnsi="Times New Roman" w:cs="Times New Roman"/>
        </w:rPr>
      </w:pPr>
      <w:r w:rsidRPr="529C4241">
        <w:rPr>
          <w:rFonts w:ascii="Times New Roman" w:hAnsi="Times New Roman" w:cs="Times New Roman"/>
        </w:rPr>
        <w:t>I</w:t>
      </w:r>
      <w:r w:rsidR="00695C70" w:rsidRPr="529C4241">
        <w:rPr>
          <w:rFonts w:ascii="Times New Roman" w:hAnsi="Times New Roman" w:cs="Times New Roman"/>
        </w:rPr>
        <w:t>n</w:t>
      </w:r>
      <w:r w:rsidR="00F34910" w:rsidRPr="529C4241">
        <w:rPr>
          <w:rFonts w:ascii="Times New Roman" w:hAnsi="Times New Roman" w:cs="Times New Roman"/>
        </w:rPr>
        <w:t xml:space="preserve"> </w:t>
      </w:r>
      <w:r w:rsidR="00034E77" w:rsidRPr="529C4241">
        <w:rPr>
          <w:rFonts w:ascii="Times New Roman" w:hAnsi="Times New Roman" w:cs="Times New Roman"/>
          <w:sz w:val="26"/>
          <w:szCs w:val="26"/>
        </w:rPr>
        <w:t>“</w:t>
      </w:r>
      <w:hyperlink r:id="rId9" w:anchor="B27-water-14-02592">
        <w:r w:rsidR="00034E77" w:rsidRPr="529C4241">
          <w:rPr>
            <w:rStyle w:val="Hyperlink"/>
            <w:rFonts w:ascii="Times New Roman" w:hAnsi="Times New Roman" w:cs="Times New Roman"/>
          </w:rPr>
          <w:t>Water Quality Prediction Using KNN Imputer and Multilayer Perceptron</w:t>
        </w:r>
      </w:hyperlink>
      <w:r w:rsidR="00034E77" w:rsidRPr="529C4241">
        <w:rPr>
          <w:rFonts w:ascii="Times New Roman" w:hAnsi="Times New Roman" w:cs="Times New Roman"/>
        </w:rPr>
        <w:t>”</w:t>
      </w:r>
      <w:r w:rsidR="00BB12F8">
        <w:rPr>
          <w:rFonts w:ascii="Times New Roman" w:hAnsi="Times New Roman" w:cs="Times New Roman"/>
        </w:rPr>
        <w:t xml:space="preserve"> </w:t>
      </w:r>
      <w:r w:rsidR="00BB12F8">
        <w:rPr>
          <w:rFonts w:ascii="Times New Roman" w:hAnsi="Times New Roman" w:cs="Times New Roman"/>
        </w:rPr>
        <w:fldChar w:fldCharType="begin"/>
      </w:r>
      <w:r w:rsidR="00BB12F8">
        <w:rPr>
          <w:rFonts w:ascii="Times New Roman" w:hAnsi="Times New Roman" w:cs="Times New Roman"/>
        </w:rPr>
        <w:instrText xml:space="preserve"> ADDIN ZOTERO_ITEM CSL_CITATION {"citationID":"QZfTgVZA","properties":{"formattedCitation":"[5]","plainCitation":"[5]","noteIndex":0},"citationItems":[{"id":642,"uris":["http://zotero.org/users/local/3GqB5SSk/items/V8YZF2N3"],"itemData":{"id":642,"type":"webpage","title":"Water Quality Prediction Using KNN Imputer and Multilayer Perceptron","URL":"https://www.mdpi.com/2073-4441/14/17/2592#B27-water-14-02592","accessed":{"date-parts":[["2025",9,22]]}}}],"schema":"https://github.com/citation-style-language/schema/raw/master/csl-citation.json"} </w:instrText>
      </w:r>
      <w:r w:rsidR="00BB12F8">
        <w:rPr>
          <w:rFonts w:ascii="Times New Roman" w:hAnsi="Times New Roman" w:cs="Times New Roman"/>
        </w:rPr>
        <w:fldChar w:fldCharType="separate"/>
      </w:r>
      <w:r w:rsidR="00BB12F8" w:rsidRPr="00BB12F8">
        <w:rPr>
          <w:rFonts w:ascii="Times New Roman" w:hAnsi="Times New Roman" w:cs="Times New Roman"/>
        </w:rPr>
        <w:t>[5]</w:t>
      </w:r>
      <w:r w:rsidR="00BB12F8">
        <w:rPr>
          <w:rFonts w:ascii="Times New Roman" w:hAnsi="Times New Roman" w:cs="Times New Roman"/>
        </w:rPr>
        <w:fldChar w:fldCharType="end"/>
      </w:r>
      <w:r w:rsidR="001C00A9">
        <w:rPr>
          <w:rFonts w:ascii="Times New Roman" w:hAnsi="Times New Roman" w:cs="Times New Roman"/>
        </w:rPr>
        <w:t xml:space="preserve"> </w:t>
      </w:r>
      <w:r w:rsidR="00C6527B" w:rsidRPr="529C4241">
        <w:rPr>
          <w:rFonts w:ascii="Times New Roman" w:hAnsi="Times New Roman" w:cs="Times New Roman"/>
        </w:rPr>
        <w:t xml:space="preserve">deep learning architectures, particularly multilayer </w:t>
      </w:r>
      <w:proofErr w:type="spellStart"/>
      <w:r w:rsidR="00C6527B" w:rsidRPr="529C4241">
        <w:rPr>
          <w:rFonts w:ascii="Times New Roman" w:hAnsi="Times New Roman" w:cs="Times New Roman"/>
        </w:rPr>
        <w:t>perceptrons</w:t>
      </w:r>
      <w:proofErr w:type="spellEnd"/>
      <w:r w:rsidR="00C6527B" w:rsidRPr="529C4241">
        <w:rPr>
          <w:rFonts w:ascii="Times New Roman" w:hAnsi="Times New Roman" w:cs="Times New Roman"/>
        </w:rPr>
        <w:t xml:space="preserve"> </w:t>
      </w:r>
      <w:r w:rsidR="7DC03167" w:rsidRPr="7BCE5904">
        <w:rPr>
          <w:rFonts w:ascii="Times New Roman" w:hAnsi="Times New Roman" w:cs="Times New Roman"/>
        </w:rPr>
        <w:t>studied</w:t>
      </w:r>
      <w:r w:rsidR="00C6527B" w:rsidRPr="529C4241">
        <w:rPr>
          <w:rFonts w:ascii="Times New Roman" w:hAnsi="Times New Roman" w:cs="Times New Roman"/>
        </w:rPr>
        <w:t xml:space="preserve"> modelling water potability. </w:t>
      </w:r>
      <w:r w:rsidR="00C6527B" w:rsidRPr="00C6527B">
        <w:rPr>
          <w:rFonts w:ascii="Times New Roman" w:hAnsi="Times New Roman" w:cs="Times New Roman"/>
        </w:rPr>
        <w:t>The study employed a KNN imputer to handle missing data and compared neural network performance with classical ML approaches. Results demonstrated that deep learning could successfully model water quality, often reaching comparable accuracy to ensemble methods. However, the dataset used was relatively small (935 samples) and restricted to binary potability classification, with no integration of broader environmental or seasonal factors. This limited the generalisability of the findings, though the study confirmed the potential of neural networks in this field.</w:t>
      </w:r>
    </w:p>
    <w:p w14:paraId="22377726" w14:textId="77777777" w:rsidR="000C03FE" w:rsidRDefault="000C03FE" w:rsidP="007B1DFC">
      <w:pPr>
        <w:spacing w:after="120" w:line="360" w:lineRule="auto"/>
        <w:jc w:val="both"/>
        <w:rPr>
          <w:rFonts w:ascii="Times New Roman" w:hAnsi="Times New Roman" w:cs="Times New Roman"/>
        </w:rPr>
      </w:pPr>
    </w:p>
    <w:p w14:paraId="3CF9DC8A" w14:textId="4E09AF61" w:rsidR="002110EB" w:rsidRDefault="00D656B9" w:rsidP="007B1DFC">
      <w:pPr>
        <w:spacing w:after="120" w:line="360" w:lineRule="auto"/>
        <w:jc w:val="both"/>
        <w:rPr>
          <w:rFonts w:ascii="Times New Roman" w:hAnsi="Times New Roman" w:cs="Times New Roman"/>
        </w:rPr>
      </w:pPr>
      <w:r w:rsidRPr="00D656B9">
        <w:rPr>
          <w:rFonts w:ascii="Times New Roman" w:hAnsi="Times New Roman" w:cs="Times New Roman"/>
        </w:rPr>
        <w:t>In “</w:t>
      </w:r>
      <w:hyperlink r:id="rId10">
        <w:r w:rsidRPr="1556EE82">
          <w:rPr>
            <w:rStyle w:val="Hyperlink"/>
            <w:rFonts w:ascii="Times New Roman" w:hAnsi="Times New Roman" w:cs="Times New Roman"/>
          </w:rPr>
          <w:t>Seasonal Changes in Water Quality and its Main Influencing Factors in the Dan River Basin</w:t>
        </w:r>
      </w:hyperlink>
      <w:r w:rsidRPr="1556EE82">
        <w:rPr>
          <w:rFonts w:ascii="Times New Roman" w:hAnsi="Times New Roman" w:cs="Times New Roman"/>
        </w:rPr>
        <w:t>”</w:t>
      </w:r>
      <w:r w:rsidRPr="00D656B9">
        <w:rPr>
          <w:rFonts w:ascii="Times New Roman" w:hAnsi="Times New Roman" w:cs="Times New Roman"/>
        </w:rPr>
        <w:t xml:space="preserve"> </w:t>
      </w:r>
      <w:r w:rsidR="00600E5A">
        <w:rPr>
          <w:rFonts w:ascii="Times New Roman" w:hAnsi="Times New Roman" w:cs="Times New Roman"/>
        </w:rPr>
        <w:fldChar w:fldCharType="begin"/>
      </w:r>
      <w:r w:rsidR="00600E5A">
        <w:rPr>
          <w:rFonts w:ascii="Times New Roman" w:hAnsi="Times New Roman" w:cs="Times New Roman"/>
        </w:rPr>
        <w:instrText xml:space="preserve"> ADDIN ZOTERO_ITEM CSL_CITATION {"citationID":"UPVYUuhn","properties":{"formattedCitation":"[6]","plainCitation":"[6]","noteIndex":0},"citationItems":[{"id":644,"uris":["http://zotero.org/users/local/3GqB5SSk/items/M34QZPB3"],"itemData":{"id":644,"type":"article-journal","abstract":"Surface water quality has a vital role in determining the ecological environment, public health, and social and economic development. This study analyzed the spatial and seasonal differences in surface water quality in the Dan River basin based on three monitoring sections over the period of 2009–2015. The main influencing factors and their contributions to water quality in different seasons were determined using statistical analysis, Hurst exponent and redundancy analysis. Results indicated that vegetation coverage in the Dan River basin increased substantially from 2009 to 2015, particularly forested land. Higher concentrations of major water pollution indicators were recorded in the downstream monitoring sites. Nitrate nitrogen (NN) and total phosphorus (TP) made the largest contributions to the pollution of water quality and indicated spatial and seasonal changes. Lower NN concentrations were more frequent during the summer, whereas TP concentrations were higher during the spring. Thus, the factor making the largest contribution to water quality varied with the season. The contribution of the normalized difference vegetation index (NDVI) to water quality gradually decreased from spring to winter, whereas contributions of land use to water quality gradually increased from spring to winter. Analyses of landscape metrics suggested that patch connectivity was the primary factor influencing water quality in the different seasons. Water level was the main hydrological parameter impacting stream water quality. These results suggested that seasonal differences in the major factors influencing water quality should be taken into account for effective water management.","container-title":"CATENA","DOI":"10.1016/j.catena.2018.10.014","ISSN":"0341-8162","journalAbbreviation":"CATENA","page":"131-140","source":"ScienceDirect","title":"Seasonal changes in water quality and its main influencing factors in the Dan River basin","URL":"https://www.sciencedirect.com/science/article/pii/S0341816218304417","volume":"173","author":[{"family":"Xu","given":"Guoce"},{"family":"Li","given":"Peng"},{"family":"Lu","given":"Kexin"},{"family":"Tantai","given":"Zhan"},{"family":"Zhang","given":"Jiaxin"},{"family":"Ren","given":"Zongping"},{"family":"Wang","given":"Xiukang"},{"family":"Yu","given":"Kunxia"},{"family":"Shi","given":"Peng"},{"family":"Cheng","given":"Yuting"}],"accessed":{"date-parts":[["2025",9,22]]},"issued":{"date-parts":[["2019",2,1]]}}}],"schema":"https://github.com/citation-style-language/schema/raw/master/csl-citation.json"} </w:instrText>
      </w:r>
      <w:r w:rsidR="00600E5A">
        <w:rPr>
          <w:rFonts w:ascii="Times New Roman" w:hAnsi="Times New Roman" w:cs="Times New Roman"/>
        </w:rPr>
        <w:fldChar w:fldCharType="separate"/>
      </w:r>
      <w:r w:rsidR="00600E5A" w:rsidRPr="00600E5A">
        <w:rPr>
          <w:rFonts w:ascii="Times New Roman" w:hAnsi="Times New Roman" w:cs="Times New Roman"/>
        </w:rPr>
        <w:t>[6]</w:t>
      </w:r>
      <w:r w:rsidR="00600E5A">
        <w:rPr>
          <w:rFonts w:ascii="Times New Roman" w:hAnsi="Times New Roman" w:cs="Times New Roman"/>
        </w:rPr>
        <w:fldChar w:fldCharType="end"/>
      </w:r>
      <w:r w:rsidR="00600E5A">
        <w:rPr>
          <w:rFonts w:ascii="Times New Roman" w:hAnsi="Times New Roman" w:cs="Times New Roman"/>
        </w:rPr>
        <w:t xml:space="preserve"> </w:t>
      </w:r>
      <w:r w:rsidRPr="00D656B9">
        <w:rPr>
          <w:rFonts w:ascii="Times New Roman" w:hAnsi="Times New Roman" w:cs="Times New Roman"/>
        </w:rPr>
        <w:t xml:space="preserve">the authors examined spatial and seasonal variations in surface water quality over a </w:t>
      </w:r>
      <w:r w:rsidR="00CC3A54" w:rsidRPr="00D656B9">
        <w:rPr>
          <w:rFonts w:ascii="Times New Roman" w:hAnsi="Times New Roman" w:cs="Times New Roman"/>
        </w:rPr>
        <w:t>six</w:t>
      </w:r>
      <w:r w:rsidR="00CC3A54">
        <w:rPr>
          <w:rFonts w:ascii="Times New Roman" w:hAnsi="Times New Roman" w:cs="Times New Roman"/>
        </w:rPr>
        <w:t>-year</w:t>
      </w:r>
      <w:r w:rsidRPr="00D656B9">
        <w:rPr>
          <w:rFonts w:ascii="Times New Roman" w:hAnsi="Times New Roman" w:cs="Times New Roman"/>
        </w:rPr>
        <w:t xml:space="preserve"> period in China. Their analysis showed that nitrate nitrogen (NN) and total phosphorus (TP) were the main pollutants, with levels fluctuating significantly across the seasons. They also found that vegetation cover (NDVI), patch connectivity, and hydrological factors such as water level played important roles, though the influence of these factors shifted with the time of year. For example, vegetation cover was most influential in spring and summer, while land</w:t>
      </w:r>
      <w:r w:rsidR="00E84DFB">
        <w:rPr>
          <w:rFonts w:ascii="Times New Roman" w:hAnsi="Times New Roman" w:cs="Times New Roman"/>
        </w:rPr>
        <w:t>-</w:t>
      </w:r>
      <w:r w:rsidRPr="00D656B9">
        <w:rPr>
          <w:rFonts w:ascii="Times New Roman" w:hAnsi="Times New Roman" w:cs="Times New Roman"/>
        </w:rPr>
        <w:t>use factors became more dominant in winter. The study demonstrated that water quality is shaped by both natural and human</w:t>
      </w:r>
      <w:r w:rsidR="00E84DFB">
        <w:rPr>
          <w:rFonts w:ascii="Times New Roman" w:hAnsi="Times New Roman" w:cs="Times New Roman"/>
        </w:rPr>
        <w:t xml:space="preserve"> </w:t>
      </w:r>
      <w:r w:rsidRPr="00D656B9">
        <w:rPr>
          <w:rFonts w:ascii="Times New Roman" w:hAnsi="Times New Roman" w:cs="Times New Roman"/>
        </w:rPr>
        <w:t>driven processes, and that these drivers vary with the seasons. However, the work relied on statistical methods rather than predictive machine learning models, and it did not test how temperature and seasonal variables compare directly with chemical indicators in forecasting WQI. This gap strengthens the case for our project, which applies machine learning to a large dataset to explore not just the chemical drivers of water quality, but also the role of seasonal and climatic influences.</w:t>
      </w:r>
    </w:p>
    <w:p w14:paraId="4A3F015F" w14:textId="77777777" w:rsidR="000C03FE" w:rsidRDefault="000C03FE" w:rsidP="007B1DFC">
      <w:pPr>
        <w:spacing w:after="120" w:line="360" w:lineRule="auto"/>
        <w:jc w:val="both"/>
        <w:rPr>
          <w:rFonts w:ascii="Times New Roman" w:hAnsi="Times New Roman" w:cs="Times New Roman"/>
        </w:rPr>
      </w:pPr>
    </w:p>
    <w:p w14:paraId="2372CEF1" w14:textId="5074B5A7" w:rsidR="000D1570" w:rsidRDefault="00844632" w:rsidP="007B1DFC">
      <w:pPr>
        <w:spacing w:after="120" w:line="360" w:lineRule="auto"/>
        <w:jc w:val="both"/>
        <w:rPr>
          <w:rFonts w:ascii="Times New Roman" w:hAnsi="Times New Roman" w:cs="Times New Roman"/>
        </w:rPr>
      </w:pPr>
      <w:r w:rsidRPr="7A3A3684">
        <w:rPr>
          <w:rFonts w:ascii="Times New Roman" w:hAnsi="Times New Roman" w:cs="Times New Roman"/>
        </w:rPr>
        <w:lastRenderedPageBreak/>
        <w:t>In “</w:t>
      </w:r>
      <w:hyperlink r:id="rId11">
        <w:r w:rsidRPr="7A3A3684">
          <w:rPr>
            <w:rStyle w:val="Hyperlink"/>
            <w:rFonts w:ascii="Times New Roman" w:hAnsi="Times New Roman" w:cs="Times New Roman"/>
          </w:rPr>
          <w:t>Seasonal Variations and Assessment of Surface Water Quality Using Water Quality Index (WQI) and Principal Component Analysis (PCA): A Case Study</w:t>
        </w:r>
      </w:hyperlink>
      <w:r w:rsidRPr="594DA188">
        <w:rPr>
          <w:rFonts w:ascii="Times New Roman" w:hAnsi="Times New Roman" w:cs="Times New Roman"/>
        </w:rPr>
        <w:t>”</w:t>
      </w:r>
      <w:r w:rsidR="00EC3985">
        <w:rPr>
          <w:rFonts w:ascii="Times New Roman" w:hAnsi="Times New Roman" w:cs="Times New Roman"/>
        </w:rPr>
        <w:t xml:space="preserve"> </w:t>
      </w:r>
      <w:r w:rsidR="00EC3985">
        <w:rPr>
          <w:rFonts w:ascii="Times New Roman" w:hAnsi="Times New Roman" w:cs="Times New Roman"/>
        </w:rPr>
        <w:fldChar w:fldCharType="begin"/>
      </w:r>
      <w:r w:rsidR="00EC3985">
        <w:rPr>
          <w:rFonts w:ascii="Times New Roman" w:hAnsi="Times New Roman" w:cs="Times New Roman"/>
        </w:rPr>
        <w:instrText xml:space="preserve"> ADDIN ZOTERO_ITEM CSL_CITATION {"citationID":"AljMMRPL","properties":{"formattedCitation":"[7]","plainCitation":"[7]","noteIndex":0},"citationItems":[{"id":647,"uris":["http://zotero.org/users/local/3GqB5SSk/items/VY3RXQP9"],"itemData":{"id":647,"type":"webpage","title":"Seasonal Variations and Assessment of Surface Water Quality Using Water Quality Index (WQI) and Principal Component Analysis (PCA): A Case Study","URL":"https://www.mdpi.com/2071-1050/16/13/5644","accessed":{"date-parts":[["2025",9,22]]}}}],"schema":"https://github.com/citation-style-language/schema/raw/master/csl-citation.json"} </w:instrText>
      </w:r>
      <w:r w:rsidR="00EC3985">
        <w:rPr>
          <w:rFonts w:ascii="Times New Roman" w:hAnsi="Times New Roman" w:cs="Times New Roman"/>
        </w:rPr>
        <w:fldChar w:fldCharType="separate"/>
      </w:r>
      <w:r w:rsidR="00EC3985" w:rsidRPr="00EC3985">
        <w:rPr>
          <w:rFonts w:ascii="Times New Roman" w:hAnsi="Times New Roman" w:cs="Times New Roman"/>
        </w:rPr>
        <w:t>[7]</w:t>
      </w:r>
      <w:r w:rsidR="00EC3985">
        <w:rPr>
          <w:rFonts w:ascii="Times New Roman" w:hAnsi="Times New Roman" w:cs="Times New Roman"/>
        </w:rPr>
        <w:fldChar w:fldCharType="end"/>
      </w:r>
      <w:r w:rsidR="63BB5E5D" w:rsidRPr="594DA188">
        <w:rPr>
          <w:rFonts w:ascii="Times New Roman" w:hAnsi="Times New Roman" w:cs="Times New Roman"/>
        </w:rPr>
        <w:t xml:space="preserve"> </w:t>
      </w:r>
      <w:r w:rsidRPr="7A3A3684">
        <w:rPr>
          <w:rFonts w:ascii="Times New Roman" w:hAnsi="Times New Roman" w:cs="Times New Roman"/>
        </w:rPr>
        <w:t xml:space="preserve">the authors investigated the </w:t>
      </w:r>
      <w:proofErr w:type="spellStart"/>
      <w:r w:rsidRPr="7A3A3684">
        <w:rPr>
          <w:rFonts w:ascii="Times New Roman" w:hAnsi="Times New Roman" w:cs="Times New Roman"/>
        </w:rPr>
        <w:t>Nador</w:t>
      </w:r>
      <w:proofErr w:type="spellEnd"/>
      <w:r w:rsidRPr="7A3A3684">
        <w:rPr>
          <w:rFonts w:ascii="Times New Roman" w:hAnsi="Times New Roman" w:cs="Times New Roman"/>
        </w:rPr>
        <w:t xml:space="preserve"> Canal in Morocco to assess how water quality changes across the year. </w:t>
      </w:r>
      <w:r w:rsidRPr="00844632">
        <w:rPr>
          <w:rFonts w:ascii="Times New Roman" w:hAnsi="Times New Roman" w:cs="Times New Roman"/>
        </w:rPr>
        <w:t>Samples were collected from 22 sites in both summer and winter and analysed using WQI and PCA. The study found that water quality was notably poorer in summer, with higher temperatures and lower dissolved oxygen levels reducing suitability, while winter showed some improvement. However, heavy metal and nutrient pollution from agricultural and industrial runoff became more evident in the colder months. These results underline the strong influence of rainfall, land use and seasonal conditions on water quality. Although the study demonstrated the importance of seasonal drivers, it relied solely on statistical techniques rather than predictive machine learning. It did not attempt to quantify how seasonal factors compare with chemical indicators in determining WQI. This gap is one that our project addresses by applying ensemble and explainable ML approaches to a much larger dataset, enabling us to evaluate both chemical and environmental drivers of water quality together.</w:t>
      </w:r>
    </w:p>
    <w:p w14:paraId="09E838A9" w14:textId="77777777" w:rsidR="000C03FE" w:rsidRDefault="000C03FE" w:rsidP="007B1DFC">
      <w:pPr>
        <w:spacing w:after="120" w:line="360" w:lineRule="auto"/>
        <w:jc w:val="both"/>
        <w:rPr>
          <w:rFonts w:ascii="Times New Roman" w:hAnsi="Times New Roman" w:cs="Times New Roman"/>
        </w:rPr>
      </w:pPr>
    </w:p>
    <w:p w14:paraId="0EFEDEE0" w14:textId="7B8BD795" w:rsidR="00E129E8" w:rsidRDefault="000D1570" w:rsidP="007B1DFC">
      <w:pPr>
        <w:spacing w:after="120" w:line="360" w:lineRule="auto"/>
        <w:jc w:val="both"/>
        <w:rPr>
          <w:rFonts w:ascii="Times New Roman" w:hAnsi="Times New Roman" w:cs="Times New Roman"/>
        </w:rPr>
      </w:pPr>
      <w:r w:rsidRPr="7AC6CB2E">
        <w:rPr>
          <w:rFonts w:ascii="Times New Roman" w:hAnsi="Times New Roman" w:cs="Times New Roman"/>
        </w:rPr>
        <w:t>In “</w:t>
      </w:r>
      <w:hyperlink r:id="rId12">
        <w:r w:rsidRPr="7AC6CB2E">
          <w:rPr>
            <w:rStyle w:val="Hyperlink"/>
            <w:rFonts w:ascii="Times New Roman" w:hAnsi="Times New Roman" w:cs="Times New Roman"/>
          </w:rPr>
          <w:t xml:space="preserve">Spatial and temporal variations in the relationship between lake water surface temperatures and water quality – A case study of </w:t>
        </w:r>
        <w:proofErr w:type="spellStart"/>
        <w:r w:rsidRPr="7AC6CB2E">
          <w:rPr>
            <w:rStyle w:val="Hyperlink"/>
            <w:rFonts w:ascii="Times New Roman" w:hAnsi="Times New Roman" w:cs="Times New Roman"/>
          </w:rPr>
          <w:t>Dianchi</w:t>
        </w:r>
        <w:proofErr w:type="spellEnd"/>
        <w:r w:rsidRPr="7AC6CB2E">
          <w:rPr>
            <w:rStyle w:val="Hyperlink"/>
            <w:rFonts w:ascii="Times New Roman" w:hAnsi="Times New Roman" w:cs="Times New Roman"/>
          </w:rPr>
          <w:t xml:space="preserve"> Lake</w:t>
        </w:r>
      </w:hyperlink>
      <w:r w:rsidRPr="7AC6CB2E">
        <w:rPr>
          <w:rFonts w:ascii="Times New Roman" w:hAnsi="Times New Roman" w:cs="Times New Roman"/>
        </w:rPr>
        <w:t>”</w:t>
      </w:r>
      <w:r w:rsidR="7464E5F9" w:rsidRPr="7AC6CB2E">
        <w:rPr>
          <w:rFonts w:ascii="Times New Roman" w:hAnsi="Times New Roman" w:cs="Times New Roman"/>
        </w:rPr>
        <w:t xml:space="preserve"> </w:t>
      </w:r>
      <w:r w:rsidR="00840C95">
        <w:rPr>
          <w:rFonts w:ascii="Times New Roman" w:hAnsi="Times New Roman" w:cs="Times New Roman"/>
        </w:rPr>
        <w:fldChar w:fldCharType="begin"/>
      </w:r>
      <w:r w:rsidR="00840C95">
        <w:rPr>
          <w:rFonts w:ascii="Times New Roman" w:hAnsi="Times New Roman" w:cs="Times New Roman"/>
        </w:rPr>
        <w:instrText xml:space="preserve"> ADDIN ZOTERO_ITEM CSL_CITATION {"citationID":"1bTGUWJE","properties":{"formattedCitation":"[8]","plainCitation":"[8]","noteIndex":0},"citationItems":[{"id":649,"uris":["http://zotero.org/users/local/3GqB5SSk/items/4Z3WJB2D"],"itemData":{"id":649,"type":"article-journal","abstract":"Global warming and rapid urbanization in China have caused a series of ecological problems. One consequence has involved the degradation of lake water environments. Lake surface water temperatures (LSWTs) significantly shape water ecological environments and are highly correlated with the watershed ecosystem features and biodiversity levels. Analysing and predicting spatiotemporal changes in LSWT and exploring the corresponding impacts on water quality is essential for controlling and improving the ecological water environment of watersheds. In this study, Dianchi Lake was examined through an analysis of 54 water quality indicators from 10 water quality monitoring sites from 2005 to 2016. Support vector regression (SVR), Principal Component Analysis (PCA) and Back Propagation Artificial Neural Network (BPANN) methods were applied to form a hybrid forecasting model. A geospatial analysis was conducted to observe historical LSWTs and water quality changes for Dianchi Lake from 2005 to 2016. Based on the constructed model, LSWTs and changes in water quality were simulated for 2017 to 2020. The relationship between LSWTs and water quality thresholds was studied. The results show limited errors and highly generalized levels of predictive performance. In addition, a spatial visualization analysis shows that from 2005 to 2020, the chlorophyll-a (Chla), chemical oxygen demand (COD) and total nitrogen (TN) diffused from north to south and that ammonia nitrogen (NH3-N) and total phosphorus (TP) levels are increases in the northern part of Dianchi Lake, where the LSWT levels exceed 17°C. The LSWT threshold is 17.6–18.53°C, which falls within the threshold for nutritional water quality, but COD and TN levels fall below V class water quality standards. Transparency (Trans), COD, biochemical oxygen demand (BOD) and Chla levels present a close relationship with LSWT, and LSWTs are found to fundamentally affect lake cyanobacterial blooms.","container-title":"Science of The Total Environment","DOI":"10.1016/j.scitotenv.2017.12.119","ISSN":"0048-9697","journalAbbreviation":"Science of The Total Environment","page":"859-871","source":"ScienceDirect","title":"Spatial and temporal variations in the relationship between lake water surface temperatures and water quality - A case study of Dianchi Lake","URL":"https://www.sciencedirect.com/science/article/pii/S0048969717335453","volume":"624","author":[{"family":"Yang","given":"Kun"},{"family":"Yu","given":"Zhenyu"},{"family":"Luo","given":"Yi"},{"family":"Yang","given":"Yang"},{"family":"Zhao","given":"Lei"},{"family":"Zhou","given":"Xiaolu"}],"accessed":{"date-parts":[["2025",9,22]]},"issued":{"date-parts":[["2018",5,15]]}}}],"schema":"https://github.com/citation-style-language/schema/raw/master/csl-citation.json"} </w:instrText>
      </w:r>
      <w:r w:rsidR="00840C95">
        <w:rPr>
          <w:rFonts w:ascii="Times New Roman" w:hAnsi="Times New Roman" w:cs="Times New Roman"/>
        </w:rPr>
        <w:fldChar w:fldCharType="separate"/>
      </w:r>
      <w:r w:rsidR="00840C95" w:rsidRPr="00840C95">
        <w:rPr>
          <w:rFonts w:ascii="Times New Roman" w:hAnsi="Times New Roman" w:cs="Times New Roman"/>
        </w:rPr>
        <w:t>[8]</w:t>
      </w:r>
      <w:r w:rsidR="00840C95">
        <w:rPr>
          <w:rFonts w:ascii="Times New Roman" w:hAnsi="Times New Roman" w:cs="Times New Roman"/>
        </w:rPr>
        <w:fldChar w:fldCharType="end"/>
      </w:r>
      <w:r w:rsidR="00840C95">
        <w:rPr>
          <w:rFonts w:ascii="Times New Roman" w:hAnsi="Times New Roman" w:cs="Times New Roman"/>
        </w:rPr>
        <w:t xml:space="preserve"> </w:t>
      </w:r>
      <w:r w:rsidRPr="7AC6CB2E">
        <w:rPr>
          <w:rFonts w:ascii="Times New Roman" w:hAnsi="Times New Roman" w:cs="Times New Roman"/>
        </w:rPr>
        <w:t xml:space="preserve">authors examined how lake surface water temperature (LSWT) shapes ecological conditions and contributes to water quality changes. </w:t>
      </w:r>
      <w:r w:rsidRPr="000D1570">
        <w:rPr>
          <w:rFonts w:ascii="Times New Roman" w:hAnsi="Times New Roman" w:cs="Times New Roman"/>
        </w:rPr>
        <w:t>Using twelve years of monitoring data (2005</w:t>
      </w:r>
      <w:r w:rsidR="00E44800">
        <w:rPr>
          <w:rFonts w:ascii="Times New Roman" w:hAnsi="Times New Roman" w:cs="Times New Roman"/>
        </w:rPr>
        <w:t>-</w:t>
      </w:r>
      <w:r w:rsidRPr="000D1570">
        <w:rPr>
          <w:rFonts w:ascii="Times New Roman" w:hAnsi="Times New Roman" w:cs="Times New Roman"/>
        </w:rPr>
        <w:t xml:space="preserve">2016) from </w:t>
      </w:r>
      <w:proofErr w:type="spellStart"/>
      <w:r w:rsidRPr="000D1570">
        <w:rPr>
          <w:rFonts w:ascii="Times New Roman" w:hAnsi="Times New Roman" w:cs="Times New Roman"/>
        </w:rPr>
        <w:t>Dianchi</w:t>
      </w:r>
      <w:proofErr w:type="spellEnd"/>
      <w:r w:rsidRPr="000D1570">
        <w:rPr>
          <w:rFonts w:ascii="Times New Roman" w:hAnsi="Times New Roman" w:cs="Times New Roman"/>
        </w:rPr>
        <w:t xml:space="preserve"> Lake, they developed a hybrid forecasting approach that combined support vector regression (SVR), principal component analysis (PCA), and back-propagation artificial neural networks (BPANN). Their results showed that LSWT is a fundamental driver of eutrophication, with thresholds between 17.6–18.5 °C triggering increases in chlorophyll-a, chemical oxygen demand, and total nitrogen. Spatial analyses further indicated that pollution patterns spread from the northern to the southern parts of the lake, with the north remaining the most degraded. The study highlights how rising LSWT, in combination with nutrient loading and urbanisation, amplifies the risk of cyanobacterial blooms. However, its scope was largely confined to temperature</w:t>
      </w:r>
      <w:r w:rsidR="00AD1788">
        <w:rPr>
          <w:rFonts w:ascii="Times New Roman" w:hAnsi="Times New Roman" w:cs="Times New Roman"/>
        </w:rPr>
        <w:t xml:space="preserve"> </w:t>
      </w:r>
      <w:r w:rsidRPr="000D1570">
        <w:rPr>
          <w:rFonts w:ascii="Times New Roman" w:hAnsi="Times New Roman" w:cs="Times New Roman"/>
        </w:rPr>
        <w:t>quality interactions within a single lake system, leaving broader hydrological and land use dynamics less explored.</w:t>
      </w:r>
    </w:p>
    <w:p w14:paraId="1E5D5960" w14:textId="77777777" w:rsidR="000C03FE" w:rsidRDefault="000C03FE" w:rsidP="007B1DFC">
      <w:pPr>
        <w:spacing w:after="120" w:line="360" w:lineRule="auto"/>
        <w:jc w:val="both"/>
        <w:rPr>
          <w:rFonts w:ascii="Times New Roman" w:hAnsi="Times New Roman" w:cs="Times New Roman"/>
        </w:rPr>
      </w:pPr>
    </w:p>
    <w:p w14:paraId="4A0A33EB" w14:textId="1AE6CF1E" w:rsidR="00DE7954" w:rsidRDefault="00E129E8" w:rsidP="007B1DFC">
      <w:pPr>
        <w:spacing w:after="120" w:line="360" w:lineRule="auto"/>
        <w:jc w:val="both"/>
        <w:rPr>
          <w:rFonts w:ascii="Times New Roman" w:hAnsi="Times New Roman" w:cs="Times New Roman"/>
        </w:rPr>
      </w:pPr>
      <w:r w:rsidRPr="00E129E8">
        <w:rPr>
          <w:rFonts w:ascii="Times New Roman" w:hAnsi="Times New Roman" w:cs="Times New Roman"/>
        </w:rPr>
        <w:lastRenderedPageBreak/>
        <w:t>In “</w:t>
      </w:r>
      <w:hyperlink r:id="rId13">
        <w:r w:rsidRPr="39D57BD8">
          <w:rPr>
            <w:rStyle w:val="Hyperlink"/>
            <w:rFonts w:ascii="Times New Roman" w:hAnsi="Times New Roman" w:cs="Times New Roman"/>
          </w:rPr>
          <w:t>Impacts of Climate Change on Groundwater Quality: A Systematic Literature Review of Analytical Models and Machine Learning Techniques</w:t>
        </w:r>
      </w:hyperlink>
      <w:r w:rsidRPr="39D57BD8">
        <w:rPr>
          <w:rFonts w:ascii="Times New Roman" w:hAnsi="Times New Roman" w:cs="Times New Roman"/>
        </w:rPr>
        <w:t>”</w:t>
      </w:r>
      <w:r w:rsidR="2D7D5CB6" w:rsidRPr="39D57BD8">
        <w:rPr>
          <w:rFonts w:ascii="Times New Roman" w:hAnsi="Times New Roman" w:cs="Times New Roman"/>
        </w:rPr>
        <w:t xml:space="preserve"> </w:t>
      </w:r>
      <w:r w:rsidR="00255A6C">
        <w:rPr>
          <w:rFonts w:ascii="Times New Roman" w:hAnsi="Times New Roman" w:cs="Times New Roman"/>
        </w:rPr>
        <w:fldChar w:fldCharType="begin"/>
      </w:r>
      <w:r w:rsidR="00255A6C">
        <w:rPr>
          <w:rFonts w:ascii="Times New Roman" w:hAnsi="Times New Roman" w:cs="Times New Roman"/>
        </w:rPr>
        <w:instrText xml:space="preserve"> ADDIN ZOTERO_ITEM CSL_CITATION {"citationID":"wRVII1HT","properties":{"formattedCitation":"[9]","plainCitation":"[9]","noteIndex":0},"citationItems":[{"id":652,"uris":["http://zotero.org/users/local/3GqB5SSk/items/HYB5NVVB"],"itemData":{"id":652,"type":"article-journal","abstract":"The increasing impact of global climate change on hydrogeological and hydrological systems presents substantial challenges to the sustainable management of groundwater quality (GWQ). Changes in precipitation regimes, temperature fluctuations, and the frequency of extreme hydro-climatic events driven by climate change accelerate the deterioration of GWQ, thereby threatening ecosystems and human health. In response to these challenges, recent research has increasingly focused on developing and refining analytical models (AM) and machine learning (ML) techniques to understand better and predict the impacts of climate change on GWQ. This systematic literature review critically examines the current state of knowledge on applying AM and ML models in the context of GWQ assessment under climate-induced stressors. By synthesizing findings from a comprehensive review of existing studies, this paper discusses the capabilities, limitations, and future directions of hybrid ML and traditional AM in GWQ prediction, vulnerability, and threshold estimation. The review reveals that while ML approaches significantly enhance predictive accuracy and model robustness, there remain substantial challenges in their application due to the complexity of climate-induced variables and the scarcity of high-resolution data. This paper aims to provide GWQ researchers, water resource managers, and policymakers with an advanced understanding of the interactions between climate change and GWQ and the innovative AM and ML modelling approaches available to address these challenges. By highlighting the potential and limitations of current models, this review offers insights into developing more effective and adaptive management strategies for safeguarding GWQ in an era of rapid climatic change.","container-title":"Environmental Research Letters","DOI":"10.1088/1748-9326/adb8ff","ISSN":"1748-9326","issue":"3","journalAbbreviation":"Environ. Res. Lett.","language":"en","note":"publisher: IOP Publishing","page":"033003","source":"Institute of Physics","title":"Impacts of climate change on groundwater quality: a systematic literature review of analytical models and machine learning techniques","title-short":"Impacts of climate change on groundwater quality","URL":"https://dx.doi.org/10.1088/1748-9326/adb8ff","volume":"20","author":[{"family":"Chowdhury","given":"Tahmida Naher"},{"family":"Battamo","given":"Ashenafi"},{"family":"Nag","given":"Rajat"},{"family":"Zekker","given":"Ivar"},{"family":"Salauddin","given":"M"}],"accessed":{"date-parts":[["2025",9,22]]},"issued":{"date-parts":[["2025",3]]}}}],"schema":"https://github.com/citation-style-language/schema/raw/master/csl-citation.json"} </w:instrText>
      </w:r>
      <w:r w:rsidR="00255A6C">
        <w:rPr>
          <w:rFonts w:ascii="Times New Roman" w:hAnsi="Times New Roman" w:cs="Times New Roman"/>
        </w:rPr>
        <w:fldChar w:fldCharType="separate"/>
      </w:r>
      <w:r w:rsidR="00255A6C" w:rsidRPr="00255A6C">
        <w:rPr>
          <w:rFonts w:ascii="Times New Roman" w:hAnsi="Times New Roman" w:cs="Times New Roman"/>
        </w:rPr>
        <w:t>[9]</w:t>
      </w:r>
      <w:r w:rsidR="00255A6C">
        <w:rPr>
          <w:rFonts w:ascii="Times New Roman" w:hAnsi="Times New Roman" w:cs="Times New Roman"/>
        </w:rPr>
        <w:fldChar w:fldCharType="end"/>
      </w:r>
      <w:r w:rsidR="2D7D5CB6" w:rsidRPr="39D57BD8">
        <w:rPr>
          <w:rFonts w:ascii="Times New Roman" w:hAnsi="Times New Roman" w:cs="Times New Roman"/>
        </w:rPr>
        <w:t xml:space="preserve"> </w:t>
      </w:r>
      <w:r w:rsidR="2D7D5CB6" w:rsidRPr="3F989FAE">
        <w:rPr>
          <w:rFonts w:ascii="Times New Roman" w:hAnsi="Times New Roman" w:cs="Times New Roman"/>
        </w:rPr>
        <w:t xml:space="preserve">provided </w:t>
      </w:r>
      <w:r w:rsidRPr="3F989FAE">
        <w:rPr>
          <w:rFonts w:ascii="Times New Roman" w:hAnsi="Times New Roman" w:cs="Times New Roman"/>
        </w:rPr>
        <w:t>a</w:t>
      </w:r>
      <w:r w:rsidRPr="39D57BD8">
        <w:rPr>
          <w:rFonts w:ascii="Times New Roman" w:hAnsi="Times New Roman" w:cs="Times New Roman"/>
        </w:rPr>
        <w:t xml:space="preserve"> wide-ranging overview of how climate change is shaping groundwater systems.</w:t>
      </w:r>
      <w:r w:rsidRPr="00E129E8">
        <w:rPr>
          <w:rFonts w:ascii="Times New Roman" w:hAnsi="Times New Roman" w:cs="Times New Roman"/>
        </w:rPr>
        <w:t xml:space="preserve"> The review drew attention to the role of rising temperatures, shifting rainfall patterns, and extreme events such as floods and droughts in accelerating groundwater contamination and salinisation. It also compared different modelling strategies, noting that analytical tools such as the Analytical Hierarchy Process (AHP), GIS-based DRASTIC models, and MODFLOW remain common for assessing vulnerability, while machine learning techniques</w:t>
      </w:r>
      <w:r>
        <w:rPr>
          <w:rFonts w:ascii="Times New Roman" w:hAnsi="Times New Roman" w:cs="Times New Roman"/>
        </w:rPr>
        <w:t xml:space="preserve"> </w:t>
      </w:r>
      <w:r w:rsidRPr="00E129E8">
        <w:rPr>
          <w:rFonts w:ascii="Times New Roman" w:hAnsi="Times New Roman" w:cs="Times New Roman"/>
        </w:rPr>
        <w:t xml:space="preserve">including Random Forest, SVM, and </w:t>
      </w:r>
      <w:proofErr w:type="spellStart"/>
      <w:r w:rsidRPr="00E129E8">
        <w:rPr>
          <w:rFonts w:ascii="Times New Roman" w:hAnsi="Times New Roman" w:cs="Times New Roman"/>
        </w:rPr>
        <w:t>XGBoost</w:t>
      </w:r>
      <w:proofErr w:type="spellEnd"/>
      <w:r>
        <w:rPr>
          <w:rFonts w:ascii="Times New Roman" w:hAnsi="Times New Roman" w:cs="Times New Roman"/>
        </w:rPr>
        <w:t xml:space="preserve"> </w:t>
      </w:r>
      <w:r w:rsidRPr="00E129E8">
        <w:rPr>
          <w:rFonts w:ascii="Times New Roman" w:hAnsi="Times New Roman" w:cs="Times New Roman"/>
        </w:rPr>
        <w:t>are increasingly used to predict groundwater quality parameters and contamination risks. A key point made by the authors is that hybrid approaches, which bring together physical process-based models and machine learning, often provide the most reliable forecasts. Nonetheless, they identified several weaknesses in the current literature, particularly the lack of high-resolution datasets, limited consideration of extreme climate events, and weak integration between climatic, hydrological, and chemical factors. These findings strengthen the case for studies that move beyond purely chemical predictors and explicitly test the influence of climatic and seasonal variables on water quality outcomes.</w:t>
      </w:r>
    </w:p>
    <w:p w14:paraId="23AADC8F" w14:textId="77777777" w:rsidR="000C03FE" w:rsidRDefault="000C03FE" w:rsidP="007B1DFC">
      <w:pPr>
        <w:spacing w:after="120" w:line="360" w:lineRule="auto"/>
        <w:jc w:val="both"/>
        <w:rPr>
          <w:rFonts w:ascii="Times New Roman" w:hAnsi="Times New Roman" w:cs="Times New Roman"/>
        </w:rPr>
      </w:pPr>
    </w:p>
    <w:p w14:paraId="14BF4052" w14:textId="58318F57" w:rsidR="006F2522" w:rsidRDefault="00CE7C22" w:rsidP="007B1DFC">
      <w:pPr>
        <w:spacing w:after="120" w:line="360" w:lineRule="auto"/>
        <w:jc w:val="both"/>
        <w:rPr>
          <w:rFonts w:ascii="Times New Roman" w:hAnsi="Times New Roman" w:cs="Times New Roman"/>
        </w:rPr>
      </w:pPr>
      <w:r w:rsidRPr="24ABA80C">
        <w:rPr>
          <w:rFonts w:ascii="Times New Roman" w:hAnsi="Times New Roman" w:cs="Times New Roman"/>
        </w:rPr>
        <w:t>In “</w:t>
      </w:r>
      <w:hyperlink r:id="rId14" w:anchor=":~:text=Key%20findings%20include:%20(1),expansion%20contributed%20to%20its%20deterioration">
        <w:r w:rsidRPr="24ABA80C">
          <w:rPr>
            <w:rStyle w:val="Hyperlink"/>
            <w:rFonts w:ascii="Times New Roman" w:hAnsi="Times New Roman" w:cs="Times New Roman"/>
          </w:rPr>
          <w:t>Seasonal Dynamics of Water Quality in Response to Land Use Changes in the Chi and Mun River Basins, Thailand</w:t>
        </w:r>
      </w:hyperlink>
      <w:r w:rsidRPr="761BFE76">
        <w:rPr>
          <w:rFonts w:ascii="Times New Roman" w:hAnsi="Times New Roman" w:cs="Times New Roman"/>
        </w:rPr>
        <w:t>”</w:t>
      </w:r>
      <w:r w:rsidRPr="24ABA80C">
        <w:rPr>
          <w:rFonts w:ascii="Times New Roman" w:hAnsi="Times New Roman" w:cs="Times New Roman"/>
        </w:rPr>
        <w:t xml:space="preserve"> </w:t>
      </w:r>
      <w:r w:rsidR="000C03FE">
        <w:rPr>
          <w:rFonts w:ascii="Times New Roman" w:hAnsi="Times New Roman" w:cs="Times New Roman"/>
        </w:rPr>
        <w:fldChar w:fldCharType="begin"/>
      </w:r>
      <w:r w:rsidR="000C03FE">
        <w:rPr>
          <w:rFonts w:ascii="Times New Roman" w:hAnsi="Times New Roman" w:cs="Times New Roman"/>
        </w:rPr>
        <w:instrText xml:space="preserve"> ADDIN ZOTERO_ITEM CSL_CITATION {"citationID":"9vbHPg6n","properties":{"formattedCitation":"[10]","plainCitation":"[10]","noteIndex":0},"citationItems":[{"id":654,"uris":["http://zotero.org/users/local/3GqB5SSk/items/CEWBP2C7"],"itemData":{"id":654,"type":"webpage","title":"Seasonal dynamics of water quality in response to land use changes in the Chi and Mun River Basins Thailand | Scientific Reports","URL":"https://www.nature.com/articles/s41598-025-91820-4","accessed":{"date-parts":[["2025",9,22]]}}}],"schema":"https://github.com/citation-style-language/schema/raw/master/csl-citation.json"} </w:instrText>
      </w:r>
      <w:r w:rsidR="000C03FE">
        <w:rPr>
          <w:rFonts w:ascii="Times New Roman" w:hAnsi="Times New Roman" w:cs="Times New Roman"/>
        </w:rPr>
        <w:fldChar w:fldCharType="separate"/>
      </w:r>
      <w:r w:rsidR="000C03FE" w:rsidRPr="000C03FE">
        <w:rPr>
          <w:rFonts w:ascii="Times New Roman" w:hAnsi="Times New Roman" w:cs="Times New Roman"/>
        </w:rPr>
        <w:t>[10]</w:t>
      </w:r>
      <w:r w:rsidR="000C03FE">
        <w:rPr>
          <w:rFonts w:ascii="Times New Roman" w:hAnsi="Times New Roman" w:cs="Times New Roman"/>
        </w:rPr>
        <w:fldChar w:fldCharType="end"/>
      </w:r>
      <w:r w:rsidRPr="24ABA80C">
        <w:rPr>
          <w:rFonts w:ascii="Times New Roman" w:hAnsi="Times New Roman" w:cs="Times New Roman"/>
        </w:rPr>
        <w:t xml:space="preserve"> land use shifts, especially the growth of agriculture and urban areas, </w:t>
      </w:r>
      <w:r w:rsidR="07AED468" w:rsidRPr="7E33C82D">
        <w:rPr>
          <w:rFonts w:ascii="Times New Roman" w:hAnsi="Times New Roman" w:cs="Times New Roman"/>
        </w:rPr>
        <w:t xml:space="preserve">were examined </w:t>
      </w:r>
      <w:r w:rsidR="07AED468" w:rsidRPr="61BDE067">
        <w:rPr>
          <w:rFonts w:ascii="Times New Roman" w:hAnsi="Times New Roman" w:cs="Times New Roman"/>
        </w:rPr>
        <w:t xml:space="preserve">and </w:t>
      </w:r>
      <w:r w:rsidR="07AED468" w:rsidRPr="40012F50">
        <w:rPr>
          <w:rFonts w:ascii="Times New Roman" w:hAnsi="Times New Roman" w:cs="Times New Roman"/>
        </w:rPr>
        <w:t>had</w:t>
      </w:r>
      <w:r w:rsidRPr="24ABA80C">
        <w:rPr>
          <w:rFonts w:ascii="Times New Roman" w:hAnsi="Times New Roman" w:cs="Times New Roman"/>
        </w:rPr>
        <w:t xml:space="preserve"> affected water quality over a fourteen-year period (2007</w:t>
      </w:r>
      <w:r w:rsidR="00C238A7" w:rsidRPr="24ABA80C">
        <w:rPr>
          <w:rFonts w:ascii="Times New Roman" w:hAnsi="Times New Roman" w:cs="Times New Roman"/>
        </w:rPr>
        <w:t>-</w:t>
      </w:r>
      <w:r w:rsidRPr="24ABA80C">
        <w:rPr>
          <w:rFonts w:ascii="Times New Roman" w:hAnsi="Times New Roman" w:cs="Times New Roman"/>
        </w:rPr>
        <w:t xml:space="preserve">2021). </w:t>
      </w:r>
      <w:r w:rsidRPr="00CE7C22">
        <w:rPr>
          <w:rFonts w:ascii="Times New Roman" w:hAnsi="Times New Roman" w:cs="Times New Roman"/>
        </w:rPr>
        <w:t>They tracked eleven water quality indicators and applied redundancy analysis (RDA) to study seasonal and spatial changes. The results showed clear seasonal differences: dissolved oxygen and electrical conductivity were typically higher in the dry months, while the wet season brought spikes in pollutants such as nitrates, ammonia, coliform bacteria and suspended solids due to runoff. Land use changes intensified these effects, with farming and urbanisation worsening water quality, while forests and aquatic areas helped to filter and reduce pollutants. The study underlined the strong influence of human activity and seasonal rainfall on water systems but mainly used statistical analysis rather than predictive machine learning. This leaves space for future research to test how seasonal and land use factors compare with chemical indicators in machine learning models.</w:t>
      </w:r>
    </w:p>
    <w:p w14:paraId="5836BBD1" w14:textId="77777777" w:rsidR="007B1DFC" w:rsidRDefault="007B1DFC" w:rsidP="007B1DFC">
      <w:pPr>
        <w:spacing w:after="120" w:line="360" w:lineRule="auto"/>
        <w:jc w:val="both"/>
        <w:rPr>
          <w:rFonts w:ascii="Times New Roman" w:hAnsi="Times New Roman" w:cs="Times New Roman"/>
        </w:rPr>
      </w:pPr>
    </w:p>
    <w:p w14:paraId="45FAEA93" w14:textId="51990BE5" w:rsidR="00914D39" w:rsidRDefault="0047508A" w:rsidP="000C03FE">
      <w:pPr>
        <w:spacing w:after="120" w:line="360" w:lineRule="auto"/>
        <w:jc w:val="both"/>
        <w:rPr>
          <w:rFonts w:ascii="Times New Roman" w:eastAsia="Times New Roman" w:hAnsi="Times New Roman" w:cs="Times New Roman"/>
        </w:rPr>
      </w:pPr>
      <w:r w:rsidRPr="11385A5B">
        <w:rPr>
          <w:rFonts w:ascii="Times New Roman" w:eastAsia="Times New Roman" w:hAnsi="Times New Roman" w:cs="Times New Roman"/>
        </w:rPr>
        <w:lastRenderedPageBreak/>
        <w:t xml:space="preserve">Overall, the reviewed studies indicate that both ensemble methods and deep learning models </w:t>
      </w:r>
      <w:r w:rsidR="195107A1" w:rsidRPr="41591A1A">
        <w:rPr>
          <w:rFonts w:ascii="Times New Roman" w:eastAsia="Times New Roman" w:hAnsi="Times New Roman" w:cs="Times New Roman"/>
        </w:rPr>
        <w:t>can produce</w:t>
      </w:r>
      <w:r w:rsidRPr="11385A5B">
        <w:rPr>
          <w:rFonts w:ascii="Times New Roman" w:eastAsia="Times New Roman" w:hAnsi="Times New Roman" w:cs="Times New Roman"/>
        </w:rPr>
        <w:t xml:space="preserve"> strong results in WQI prediction. Yet, several limitations are consistently observed. Most existing research relies on relatively small datasets, often limited to a few thousand records rather than large-scale collections. In addition, seasonal and environmental factors are rarely incorporated, despite their clear influence on water systems. Finally, there has been little emphasis on explainable ML techniques, leaving uncertainty around the relative importance of different predictors. The present project seeks to address these gaps by applying ensemble and explainable ML approaches to a dataset of more than one million water quality records from Washington State. The aim is not only to enhance predictive accuracy, but also to provide insight into how seasonal variation and temperature interact with chemical indicators in determining water quality</w:t>
      </w:r>
      <w:r w:rsidR="00F34910" w:rsidRPr="1078B69F">
        <w:rPr>
          <w:rFonts w:ascii="Times New Roman" w:eastAsia="Times New Roman" w:hAnsi="Times New Roman" w:cs="Times New Roman"/>
        </w:rPr>
        <w:t>.</w:t>
      </w:r>
    </w:p>
    <w:p w14:paraId="4014987B" w14:textId="77777777" w:rsidR="000C03FE" w:rsidRPr="000C03FE" w:rsidRDefault="000C03FE" w:rsidP="000C03FE">
      <w:pPr>
        <w:spacing w:after="120" w:line="360" w:lineRule="auto"/>
        <w:jc w:val="both"/>
        <w:rPr>
          <w:rFonts w:ascii="Times New Roman" w:eastAsia="Times New Roman" w:hAnsi="Times New Roman" w:cs="Times New Roman"/>
        </w:rPr>
      </w:pPr>
    </w:p>
    <w:p w14:paraId="376D3FBE" w14:textId="032E34E7" w:rsidR="00073784" w:rsidRPr="0010222E" w:rsidRDefault="00073784" w:rsidP="3FA045E5">
      <w:pPr>
        <w:pStyle w:val="Heading1"/>
        <w:keepNext w:val="0"/>
        <w:keepLines w:val="0"/>
        <w:rPr>
          <w:rFonts w:ascii="Times New Roman" w:eastAsia="Times New Roman" w:hAnsi="Times New Roman" w:cs="Times New Roman"/>
          <w:b/>
          <w:color w:val="auto"/>
          <w:sz w:val="26"/>
          <w:szCs w:val="26"/>
        </w:rPr>
      </w:pPr>
      <w:r w:rsidRPr="3917F07B">
        <w:rPr>
          <w:rFonts w:ascii="Times New Roman" w:eastAsia="Times New Roman" w:hAnsi="Times New Roman" w:cs="Times New Roman"/>
          <w:b/>
          <w:color w:val="auto"/>
          <w:sz w:val="26"/>
          <w:szCs w:val="26"/>
        </w:rPr>
        <w:t>The Research Question</w:t>
      </w:r>
    </w:p>
    <w:p w14:paraId="65A2F871" w14:textId="10BCC860" w:rsidR="008648C9" w:rsidRPr="0010222E" w:rsidRDefault="008648C9" w:rsidP="7E60B9BE">
      <w:pPr>
        <w:spacing w:after="120" w:line="360" w:lineRule="auto"/>
        <w:rPr>
          <w:rFonts w:ascii="Times New Roman" w:hAnsi="Times New Roman" w:cs="Times New Roman"/>
          <w:i/>
          <w:iCs/>
          <w:color w:val="222222"/>
          <w:shd w:val="clear" w:color="auto" w:fill="FFFFFF"/>
        </w:rPr>
      </w:pPr>
      <w:r w:rsidRPr="0010222E">
        <w:rPr>
          <w:rFonts w:ascii="Times New Roman" w:hAnsi="Times New Roman" w:cs="Times New Roman"/>
          <w:i/>
          <w:iCs/>
          <w:color w:val="222222"/>
          <w:shd w:val="clear" w:color="auto" w:fill="FFFFFF"/>
        </w:rPr>
        <w:t xml:space="preserve">Can ensemble and explainable machine learning methods </w:t>
      </w:r>
      <w:r w:rsidR="00845974">
        <w:rPr>
          <w:rFonts w:ascii="Times New Roman" w:hAnsi="Times New Roman" w:cs="Times New Roman"/>
          <w:i/>
          <w:iCs/>
          <w:color w:val="222222"/>
          <w:shd w:val="clear" w:color="auto" w:fill="FFFFFF"/>
        </w:rPr>
        <w:t>assign</w:t>
      </w:r>
      <w:r w:rsidRPr="0010222E">
        <w:rPr>
          <w:rFonts w:ascii="Times New Roman" w:hAnsi="Times New Roman" w:cs="Times New Roman"/>
          <w:i/>
          <w:iCs/>
          <w:color w:val="222222"/>
          <w:shd w:val="clear" w:color="auto" w:fill="FFFFFF"/>
        </w:rPr>
        <w:t xml:space="preserve"> Water Quality Index (WQI) </w:t>
      </w:r>
      <w:r w:rsidR="00845974">
        <w:rPr>
          <w:rFonts w:ascii="Times New Roman" w:hAnsi="Times New Roman" w:cs="Times New Roman"/>
          <w:i/>
          <w:iCs/>
          <w:color w:val="222222"/>
          <w:shd w:val="clear" w:color="auto" w:fill="FFFFFF"/>
        </w:rPr>
        <w:t>scores</w:t>
      </w:r>
      <w:r w:rsidRPr="0010222E">
        <w:rPr>
          <w:rFonts w:ascii="Times New Roman" w:hAnsi="Times New Roman" w:cs="Times New Roman"/>
          <w:i/>
          <w:iCs/>
          <w:color w:val="222222"/>
          <w:shd w:val="clear" w:color="auto" w:fill="FFFFFF"/>
        </w:rPr>
        <w:t xml:space="preserve"> and </w:t>
      </w:r>
      <w:r w:rsidR="00AF0EC9">
        <w:rPr>
          <w:rFonts w:ascii="Times New Roman" w:hAnsi="Times New Roman" w:cs="Times New Roman"/>
          <w:i/>
          <w:iCs/>
          <w:color w:val="222222"/>
          <w:shd w:val="clear" w:color="auto" w:fill="FFFFFF"/>
        </w:rPr>
        <w:t xml:space="preserve">predict </w:t>
      </w:r>
      <w:r w:rsidR="00484C79">
        <w:rPr>
          <w:rFonts w:ascii="Times New Roman" w:hAnsi="Times New Roman" w:cs="Times New Roman"/>
          <w:i/>
          <w:iCs/>
          <w:color w:val="222222"/>
          <w:shd w:val="clear" w:color="auto" w:fill="FFFFFF"/>
        </w:rPr>
        <w:t xml:space="preserve">long-term </w:t>
      </w:r>
      <w:r w:rsidR="00AF0EC9">
        <w:rPr>
          <w:rFonts w:ascii="Times New Roman" w:hAnsi="Times New Roman" w:cs="Times New Roman"/>
          <w:i/>
          <w:iCs/>
          <w:color w:val="222222"/>
          <w:shd w:val="clear" w:color="auto" w:fill="FFFFFF"/>
        </w:rPr>
        <w:t>changes</w:t>
      </w:r>
      <w:r w:rsidR="00D2278B">
        <w:rPr>
          <w:rFonts w:ascii="Times New Roman" w:hAnsi="Times New Roman" w:cs="Times New Roman"/>
          <w:i/>
          <w:iCs/>
          <w:color w:val="222222"/>
          <w:shd w:val="clear" w:color="auto" w:fill="FFFFFF"/>
        </w:rPr>
        <w:t xml:space="preserve"> </w:t>
      </w:r>
      <w:r w:rsidR="00F0702C">
        <w:rPr>
          <w:rFonts w:ascii="Times New Roman" w:hAnsi="Times New Roman" w:cs="Times New Roman"/>
          <w:i/>
          <w:iCs/>
          <w:color w:val="222222"/>
          <w:shd w:val="clear" w:color="auto" w:fill="FFFFFF"/>
        </w:rPr>
        <w:t>caused by</w:t>
      </w:r>
      <w:r w:rsidRPr="0010222E">
        <w:rPr>
          <w:rFonts w:ascii="Times New Roman" w:hAnsi="Times New Roman" w:cs="Times New Roman"/>
          <w:i/>
          <w:iCs/>
          <w:color w:val="222222"/>
          <w:shd w:val="clear" w:color="auto" w:fill="FFFFFF"/>
        </w:rPr>
        <w:t xml:space="preserve"> seasonal and temperature </w:t>
      </w:r>
      <w:r w:rsidR="00764EDC">
        <w:rPr>
          <w:rFonts w:ascii="Times New Roman" w:hAnsi="Times New Roman" w:cs="Times New Roman"/>
          <w:i/>
          <w:iCs/>
          <w:color w:val="222222"/>
          <w:shd w:val="clear" w:color="auto" w:fill="FFFFFF"/>
        </w:rPr>
        <w:t>influences</w:t>
      </w:r>
      <w:r w:rsidR="002E0312">
        <w:rPr>
          <w:rFonts w:ascii="Times New Roman" w:hAnsi="Times New Roman" w:cs="Times New Roman"/>
          <w:i/>
          <w:iCs/>
          <w:color w:val="222222"/>
          <w:shd w:val="clear" w:color="auto" w:fill="FFFFFF"/>
        </w:rPr>
        <w:t xml:space="preserve">, </w:t>
      </w:r>
      <w:r w:rsidR="00AE6026">
        <w:rPr>
          <w:rFonts w:ascii="Times New Roman" w:hAnsi="Times New Roman" w:cs="Times New Roman"/>
          <w:i/>
          <w:iCs/>
          <w:color w:val="222222"/>
          <w:shd w:val="clear" w:color="auto" w:fill="FFFFFF"/>
        </w:rPr>
        <w:t>revealing</w:t>
      </w:r>
      <w:r w:rsidR="002605A4">
        <w:rPr>
          <w:rFonts w:ascii="Times New Roman" w:hAnsi="Times New Roman" w:cs="Times New Roman"/>
          <w:i/>
          <w:iCs/>
          <w:color w:val="222222"/>
          <w:shd w:val="clear" w:color="auto" w:fill="FFFFFF"/>
        </w:rPr>
        <w:t xml:space="preserve"> a correlation between climate change and water quality</w:t>
      </w:r>
      <w:r w:rsidRPr="0010222E">
        <w:rPr>
          <w:rFonts w:ascii="Times New Roman" w:hAnsi="Times New Roman" w:cs="Times New Roman"/>
          <w:i/>
          <w:iCs/>
          <w:color w:val="222222"/>
          <w:shd w:val="clear" w:color="auto" w:fill="FFFFFF"/>
        </w:rPr>
        <w:t>?</w:t>
      </w:r>
    </w:p>
    <w:p w14:paraId="08A86B77" w14:textId="77777777" w:rsidR="00662A76" w:rsidRPr="0010222E" w:rsidRDefault="00662A76" w:rsidP="28777BB1">
      <w:pPr>
        <w:spacing w:after="120" w:line="360" w:lineRule="auto"/>
        <w:rPr>
          <w:rFonts w:ascii="Times New Roman" w:hAnsi="Times New Roman" w:cs="Times New Roman"/>
          <w:i/>
          <w:iCs/>
          <w:color w:val="222222"/>
          <w:shd w:val="clear" w:color="auto" w:fill="FFFFFF"/>
        </w:rPr>
      </w:pPr>
    </w:p>
    <w:p w14:paraId="10BED7D5" w14:textId="1FE61FBF" w:rsidR="00C86C1B" w:rsidRPr="0010222E" w:rsidRDefault="00424F22" w:rsidP="7E60B9BE">
      <w:pPr>
        <w:spacing w:after="120" w:line="360" w:lineRule="auto"/>
        <w:rPr>
          <w:rFonts w:ascii="Times New Roman" w:hAnsi="Times New Roman" w:cs="Times New Roman"/>
          <w:color w:val="222222"/>
          <w:shd w:val="clear" w:color="auto" w:fill="FFFFFF"/>
        </w:rPr>
      </w:pPr>
      <w:r w:rsidRPr="0010222E">
        <w:rPr>
          <w:rFonts w:ascii="Times New Roman" w:hAnsi="Times New Roman" w:cs="Times New Roman"/>
          <w:color w:val="222222"/>
          <w:shd w:val="clear" w:color="auto" w:fill="FFFFFF"/>
        </w:rPr>
        <w:t>Water Quality Index (WQI) is a</w:t>
      </w:r>
      <w:r w:rsidR="00A20CA7">
        <w:rPr>
          <w:rFonts w:ascii="Times New Roman" w:hAnsi="Times New Roman" w:cs="Times New Roman"/>
          <w:color w:val="222222"/>
          <w:shd w:val="clear" w:color="auto" w:fill="FFFFFF"/>
        </w:rPr>
        <w:t xml:space="preserve"> widely used tool for classifying </w:t>
      </w:r>
      <w:r w:rsidR="0080647A">
        <w:rPr>
          <w:rFonts w:ascii="Times New Roman" w:hAnsi="Times New Roman" w:cs="Times New Roman"/>
          <w:color w:val="222222"/>
          <w:shd w:val="clear" w:color="auto" w:fill="FFFFFF"/>
        </w:rPr>
        <w:t>water quality</w:t>
      </w:r>
      <w:r w:rsidR="00071735">
        <w:rPr>
          <w:rFonts w:ascii="Times New Roman" w:hAnsi="Times New Roman" w:cs="Times New Roman"/>
          <w:color w:val="222222"/>
          <w:shd w:val="clear" w:color="auto" w:fill="FFFFFF"/>
        </w:rPr>
        <w:t xml:space="preserve"> </w:t>
      </w:r>
      <w:r w:rsidR="00072980">
        <w:rPr>
          <w:rFonts w:ascii="Times New Roman" w:hAnsi="Times New Roman" w:cs="Times New Roman"/>
          <w:color w:val="222222"/>
          <w:shd w:val="clear" w:color="auto" w:fill="FFFFFF"/>
        </w:rPr>
        <w:t xml:space="preserve">based on </w:t>
      </w:r>
      <w:r w:rsidR="508E6B8F">
        <w:rPr>
          <w:rFonts w:ascii="Times New Roman" w:hAnsi="Times New Roman" w:cs="Times New Roman"/>
          <w:color w:val="222222"/>
          <w:shd w:val="clear" w:color="auto" w:fill="FFFFFF"/>
        </w:rPr>
        <w:t>several</w:t>
      </w:r>
      <w:r w:rsidR="00072980">
        <w:rPr>
          <w:rFonts w:ascii="Times New Roman" w:hAnsi="Times New Roman" w:cs="Times New Roman"/>
          <w:color w:val="222222"/>
          <w:shd w:val="clear" w:color="auto" w:fill="FFFFFF"/>
        </w:rPr>
        <w:t xml:space="preserve"> parameters</w:t>
      </w:r>
      <w:r w:rsidR="00C8698E">
        <w:rPr>
          <w:rFonts w:ascii="Times New Roman" w:hAnsi="Times New Roman" w:cs="Times New Roman"/>
          <w:color w:val="222222"/>
          <w:shd w:val="clear" w:color="auto" w:fill="FFFFFF"/>
        </w:rPr>
        <w:t xml:space="preserve"> which may include</w:t>
      </w:r>
      <w:r w:rsidR="00DA67AC">
        <w:rPr>
          <w:rFonts w:ascii="Times New Roman" w:hAnsi="Times New Roman" w:cs="Times New Roman"/>
          <w:color w:val="222222"/>
          <w:shd w:val="clear" w:color="auto" w:fill="FFFFFF"/>
        </w:rPr>
        <w:t xml:space="preserve">, for example, </w:t>
      </w:r>
      <w:r w:rsidR="00505A79">
        <w:rPr>
          <w:rFonts w:ascii="Times New Roman" w:hAnsi="Times New Roman" w:cs="Times New Roman"/>
          <w:color w:val="222222"/>
          <w:shd w:val="clear" w:color="auto" w:fill="FFFFFF"/>
        </w:rPr>
        <w:t>pH</w:t>
      </w:r>
      <w:r w:rsidR="00DA67AC">
        <w:rPr>
          <w:rFonts w:ascii="Times New Roman" w:hAnsi="Times New Roman" w:cs="Times New Roman"/>
          <w:color w:val="222222"/>
          <w:shd w:val="clear" w:color="auto" w:fill="FFFFFF"/>
        </w:rPr>
        <w:t xml:space="preserve"> level</w:t>
      </w:r>
      <w:r w:rsidR="00505A79">
        <w:rPr>
          <w:rFonts w:ascii="Times New Roman" w:hAnsi="Times New Roman" w:cs="Times New Roman"/>
          <w:color w:val="222222"/>
          <w:shd w:val="clear" w:color="auto" w:fill="FFFFFF"/>
        </w:rPr>
        <w:t xml:space="preserve">, dissolved oxygen, </w:t>
      </w:r>
      <w:r w:rsidR="002C5A70">
        <w:rPr>
          <w:rFonts w:ascii="Times New Roman" w:hAnsi="Times New Roman" w:cs="Times New Roman"/>
          <w:color w:val="222222"/>
          <w:shd w:val="clear" w:color="auto" w:fill="FFFFFF"/>
        </w:rPr>
        <w:t>phosphate</w:t>
      </w:r>
      <w:r w:rsidR="00154AEB">
        <w:rPr>
          <w:rFonts w:ascii="Times New Roman" w:hAnsi="Times New Roman" w:cs="Times New Roman"/>
          <w:color w:val="222222"/>
          <w:shd w:val="clear" w:color="auto" w:fill="FFFFFF"/>
        </w:rPr>
        <w:t xml:space="preserve"> level,</w:t>
      </w:r>
      <w:r w:rsidR="002C5A70">
        <w:rPr>
          <w:rFonts w:ascii="Times New Roman" w:hAnsi="Times New Roman" w:cs="Times New Roman"/>
          <w:color w:val="222222"/>
          <w:shd w:val="clear" w:color="auto" w:fill="FFFFFF"/>
        </w:rPr>
        <w:t xml:space="preserve"> nitrate level</w:t>
      </w:r>
      <w:r w:rsidR="00C8698E">
        <w:rPr>
          <w:rFonts w:ascii="Times New Roman" w:hAnsi="Times New Roman" w:cs="Times New Roman"/>
          <w:color w:val="222222"/>
          <w:shd w:val="clear" w:color="auto" w:fill="FFFFFF"/>
        </w:rPr>
        <w:t>, suspended solids</w:t>
      </w:r>
      <w:r w:rsidR="000378A0">
        <w:rPr>
          <w:rFonts w:ascii="Times New Roman" w:hAnsi="Times New Roman" w:cs="Times New Roman"/>
          <w:color w:val="222222"/>
          <w:shd w:val="clear" w:color="auto" w:fill="FFFFFF"/>
        </w:rPr>
        <w:t xml:space="preserve"> and </w:t>
      </w:r>
      <w:r w:rsidR="002C5A70">
        <w:rPr>
          <w:rFonts w:ascii="Times New Roman" w:hAnsi="Times New Roman" w:cs="Times New Roman"/>
          <w:color w:val="222222"/>
          <w:shd w:val="clear" w:color="auto" w:fill="FFFFFF"/>
        </w:rPr>
        <w:t>temperature</w:t>
      </w:r>
      <w:r w:rsidR="000378A0">
        <w:rPr>
          <w:rFonts w:ascii="Times New Roman" w:hAnsi="Times New Roman" w:cs="Times New Roman"/>
          <w:color w:val="222222"/>
          <w:shd w:val="clear" w:color="auto" w:fill="FFFFFF"/>
        </w:rPr>
        <w:t>.</w:t>
      </w:r>
      <w:r w:rsidR="00FE5D4E">
        <w:rPr>
          <w:rFonts w:ascii="Times New Roman" w:hAnsi="Times New Roman" w:cs="Times New Roman"/>
          <w:color w:val="222222"/>
          <w:shd w:val="clear" w:color="auto" w:fill="FFFFFF"/>
        </w:rPr>
        <w:t xml:space="preserve"> </w:t>
      </w:r>
      <w:r w:rsidR="00D94FF2">
        <w:rPr>
          <w:rFonts w:ascii="Times New Roman" w:hAnsi="Times New Roman" w:cs="Times New Roman"/>
          <w:color w:val="222222"/>
          <w:shd w:val="clear" w:color="auto" w:fill="FFFFFF"/>
        </w:rPr>
        <w:t>Once the factors are chosen, e</w:t>
      </w:r>
      <w:r w:rsidR="008A63C2">
        <w:rPr>
          <w:rFonts w:ascii="Times New Roman" w:hAnsi="Times New Roman" w:cs="Times New Roman"/>
          <w:color w:val="222222"/>
          <w:shd w:val="clear" w:color="auto" w:fill="FFFFFF"/>
        </w:rPr>
        <w:t>ach factor is assigned a weight</w:t>
      </w:r>
      <w:r w:rsidR="00D94FF2">
        <w:rPr>
          <w:rFonts w:ascii="Times New Roman" w:hAnsi="Times New Roman" w:cs="Times New Roman"/>
          <w:color w:val="222222"/>
          <w:shd w:val="clear" w:color="auto" w:fill="FFFFFF"/>
        </w:rPr>
        <w:t>, where the total weight</w:t>
      </w:r>
      <w:r w:rsidR="004035B4">
        <w:rPr>
          <w:rFonts w:ascii="Times New Roman" w:hAnsi="Times New Roman" w:cs="Times New Roman"/>
          <w:color w:val="222222"/>
          <w:shd w:val="clear" w:color="auto" w:fill="FFFFFF"/>
        </w:rPr>
        <w:t xml:space="preserve"> of all aggregated factors is </w:t>
      </w:r>
      <w:r w:rsidR="00D94FF2">
        <w:rPr>
          <w:rFonts w:ascii="Times New Roman" w:hAnsi="Times New Roman" w:cs="Times New Roman"/>
          <w:color w:val="222222"/>
          <w:shd w:val="clear" w:color="auto" w:fill="FFFFFF"/>
        </w:rPr>
        <w:t xml:space="preserve">equal </w:t>
      </w:r>
      <w:r w:rsidR="004035B4">
        <w:rPr>
          <w:rFonts w:ascii="Times New Roman" w:hAnsi="Times New Roman" w:cs="Times New Roman"/>
          <w:color w:val="222222"/>
          <w:shd w:val="clear" w:color="auto" w:fill="FFFFFF"/>
        </w:rPr>
        <w:t xml:space="preserve">to </w:t>
      </w:r>
      <w:r w:rsidR="00D94FF2">
        <w:rPr>
          <w:rFonts w:ascii="Times New Roman" w:hAnsi="Times New Roman" w:cs="Times New Roman"/>
          <w:color w:val="222222"/>
          <w:shd w:val="clear" w:color="auto" w:fill="FFFFFF"/>
        </w:rPr>
        <w:t>1.</w:t>
      </w:r>
      <w:r w:rsidR="0035679C">
        <w:rPr>
          <w:rFonts w:ascii="Times New Roman" w:hAnsi="Times New Roman" w:cs="Times New Roman"/>
          <w:color w:val="222222"/>
          <w:shd w:val="clear" w:color="auto" w:fill="FFFFFF"/>
        </w:rPr>
        <w:t xml:space="preserve"> </w:t>
      </w:r>
      <w:r w:rsidR="00D3505A">
        <w:rPr>
          <w:rFonts w:ascii="Times New Roman" w:hAnsi="Times New Roman" w:cs="Times New Roman"/>
          <w:color w:val="222222"/>
          <w:shd w:val="clear" w:color="auto" w:fill="FFFFFF"/>
        </w:rPr>
        <w:t xml:space="preserve">The WQI </w:t>
      </w:r>
      <w:r w:rsidR="00D0409D">
        <w:rPr>
          <w:rFonts w:ascii="Times New Roman" w:hAnsi="Times New Roman" w:cs="Times New Roman"/>
          <w:color w:val="222222"/>
          <w:shd w:val="clear" w:color="auto" w:fill="FFFFFF"/>
        </w:rPr>
        <w:t xml:space="preserve">provides an interpretable score based on </w:t>
      </w:r>
      <w:r w:rsidR="00331B18">
        <w:rPr>
          <w:rFonts w:ascii="Times New Roman" w:hAnsi="Times New Roman" w:cs="Times New Roman"/>
          <w:color w:val="222222"/>
          <w:shd w:val="clear" w:color="auto" w:fill="FFFFFF"/>
        </w:rPr>
        <w:t xml:space="preserve">multiple </w:t>
      </w:r>
      <w:r w:rsidR="00D0409D">
        <w:rPr>
          <w:rFonts w:ascii="Times New Roman" w:hAnsi="Times New Roman" w:cs="Times New Roman"/>
          <w:color w:val="222222"/>
          <w:shd w:val="clear" w:color="auto" w:fill="FFFFFF"/>
        </w:rPr>
        <w:t>parameters, which</w:t>
      </w:r>
      <w:r w:rsidR="00D3505A" w:rsidRPr="00D3505A">
        <w:rPr>
          <w:rFonts w:ascii="Times New Roman" w:hAnsi="Times New Roman" w:cs="Times New Roman"/>
          <w:color w:val="222222"/>
          <w:shd w:val="clear" w:color="auto" w:fill="FFFFFF"/>
        </w:rPr>
        <w:t xml:space="preserve"> </w:t>
      </w:r>
      <w:r w:rsidR="003F7890">
        <w:rPr>
          <w:rFonts w:ascii="Times New Roman" w:hAnsi="Times New Roman" w:cs="Times New Roman"/>
          <w:color w:val="222222"/>
          <w:shd w:val="clear" w:color="auto" w:fill="FFFFFF"/>
        </w:rPr>
        <w:t>allows</w:t>
      </w:r>
      <w:r w:rsidR="00D3505A" w:rsidRPr="00D3505A">
        <w:rPr>
          <w:rFonts w:ascii="Times New Roman" w:hAnsi="Times New Roman" w:cs="Times New Roman"/>
          <w:color w:val="222222"/>
          <w:shd w:val="clear" w:color="auto" w:fill="FFFFFF"/>
        </w:rPr>
        <w:t xml:space="preserve"> for policymakers, researchers, and the public to</w:t>
      </w:r>
      <w:r w:rsidR="00A505B7">
        <w:rPr>
          <w:rFonts w:ascii="Times New Roman" w:hAnsi="Times New Roman" w:cs="Times New Roman"/>
          <w:color w:val="222222"/>
          <w:shd w:val="clear" w:color="auto" w:fill="FFFFFF"/>
        </w:rPr>
        <w:t xml:space="preserve"> easily</w:t>
      </w:r>
      <w:r w:rsidR="00D3505A" w:rsidRPr="00D3505A">
        <w:rPr>
          <w:rFonts w:ascii="Times New Roman" w:hAnsi="Times New Roman" w:cs="Times New Roman"/>
          <w:color w:val="222222"/>
          <w:shd w:val="clear" w:color="auto" w:fill="FFFFFF"/>
        </w:rPr>
        <w:t xml:space="preserve"> </w:t>
      </w:r>
      <w:r w:rsidR="00331B18">
        <w:rPr>
          <w:rFonts w:ascii="Times New Roman" w:hAnsi="Times New Roman" w:cs="Times New Roman"/>
          <w:color w:val="222222"/>
          <w:shd w:val="clear" w:color="auto" w:fill="FFFFFF"/>
        </w:rPr>
        <w:t xml:space="preserve">assess </w:t>
      </w:r>
      <w:r w:rsidR="00A505B7">
        <w:rPr>
          <w:rFonts w:ascii="Times New Roman" w:hAnsi="Times New Roman" w:cs="Times New Roman"/>
          <w:color w:val="222222"/>
          <w:shd w:val="clear" w:color="auto" w:fill="FFFFFF"/>
        </w:rPr>
        <w:t>the water quality</w:t>
      </w:r>
      <w:r w:rsidR="00D3505A" w:rsidRPr="00D3505A">
        <w:rPr>
          <w:rFonts w:ascii="Times New Roman" w:hAnsi="Times New Roman" w:cs="Times New Roman"/>
          <w:color w:val="222222"/>
          <w:shd w:val="clear" w:color="auto" w:fill="FFFFFF"/>
        </w:rPr>
        <w:t>.</w:t>
      </w:r>
      <w:r w:rsidR="00331B18" w:rsidRPr="00331B18">
        <w:rPr>
          <w:rFonts w:ascii="Times New Roman" w:hAnsi="Times New Roman" w:cs="Times New Roman"/>
          <w:color w:val="222222"/>
          <w:shd w:val="clear" w:color="auto" w:fill="FFFFFF"/>
        </w:rPr>
        <w:t xml:space="preserve"> </w:t>
      </w:r>
      <w:r w:rsidR="00331B18">
        <w:rPr>
          <w:rFonts w:ascii="Times New Roman" w:hAnsi="Times New Roman" w:cs="Times New Roman"/>
          <w:color w:val="222222"/>
          <w:shd w:val="clear" w:color="auto" w:fill="FFFFFF"/>
        </w:rPr>
        <w:fldChar w:fldCharType="begin"/>
      </w:r>
      <w:r w:rsidR="000C03FE">
        <w:rPr>
          <w:rFonts w:ascii="Times New Roman" w:hAnsi="Times New Roman" w:cs="Times New Roman"/>
          <w:color w:val="222222"/>
          <w:shd w:val="clear" w:color="auto" w:fill="FFFFFF"/>
        </w:rPr>
        <w:instrText xml:space="preserve"> ADDIN ZOTERO_ITEM CSL_CITATION {"citationID":"TAg8Ec1o","properties":{"formattedCitation":"[11]","plainCitation":"[11]","noteIndex":0},"citationItems":[{"id":625,"uris":["http://zotero.org/users/local/3GqB5SSk/items/FJBRYVWK"],"itemData":{"id":625,"type":"article-journal","abstract":"The water quality index (WQI) model is a popular tool for evaluating surface water quality. It uses aggregation techniques that allow conversion of extensive water quality data into a single value or index. Globally, the WQI model has been applied to evaluate water quality (surface water and groundwater) based on local water quality criteria. Since its development in the 1960s, it has become a popular tool due to its generalised structure and ease-of-use. Commonly, WQI models involve four consecutive stages; these are (1) selection of the water quality parameters, (2) generation of sub-indices for each parameter (3) calculation of the parameter weighting values, and (4) aggregation of sub-indices to compute the overall water quality index. Several researchers have utilized a range of applications of WQI models to evaluate the water quality of rivers, lakes, reservoirs, and estuaries. Some problems of the WQI model are that they are usually developed based on site-specific guidelines for a particular region, and are therefore not generic. Moreover, they produce uncertainty in the conversion of large amounts of water quality data into a single index. This paper presents a comparative discussion of the most commonly used WQI models, including the different model structures, components, and applications. Particular focus is placed on parameterization of the models, the techniques used to determine the sub-indices, parameter weighting values, index aggregation functions and the sources of uncertainty. Issues affecting model accuracy are also discussed.","container-title":"Ecological Indicators","DOI":"10.1016/j.ecolind.2020.107218","ISSN":"1470-160X","journalAbbreviation":"Ecological Indicators","page":"107218","source":"ScienceDirect","title":"A review of water quality index models and their use for assessing surface water quality","URL":"https://www.sciencedirect.com/science/article/pii/S1470160X20311572","volume":"122","author":[{"family":"Uddin","given":"Md. Galal"},{"family":"Nash","given":"Stephen"},{"family":"Olbert","given":"Agnieszka I."}],"accessed":{"date-parts":[["2025",9,21]]},"issued":{"date-parts":[["2021",3,1]]}}}],"schema":"https://github.com/citation-style-language/schema/raw/master/csl-citation.json"} </w:instrText>
      </w:r>
      <w:r w:rsidR="00331B18">
        <w:rPr>
          <w:rFonts w:ascii="Times New Roman" w:hAnsi="Times New Roman" w:cs="Times New Roman"/>
          <w:color w:val="222222"/>
          <w:shd w:val="clear" w:color="auto" w:fill="FFFFFF"/>
        </w:rPr>
        <w:fldChar w:fldCharType="separate"/>
      </w:r>
      <w:r w:rsidR="000C03FE" w:rsidRPr="000C03FE">
        <w:rPr>
          <w:rFonts w:ascii="Times New Roman" w:hAnsi="Times New Roman" w:cs="Times New Roman"/>
        </w:rPr>
        <w:t>[11]</w:t>
      </w:r>
      <w:r w:rsidR="00331B18">
        <w:rPr>
          <w:rFonts w:ascii="Times New Roman" w:hAnsi="Times New Roman" w:cs="Times New Roman"/>
          <w:color w:val="222222"/>
          <w:shd w:val="clear" w:color="auto" w:fill="FFFFFF"/>
        </w:rPr>
        <w:fldChar w:fldCharType="end"/>
      </w:r>
      <w:r w:rsidR="00F65308">
        <w:rPr>
          <w:rFonts w:ascii="Times New Roman" w:hAnsi="Times New Roman" w:cs="Times New Roman"/>
          <w:color w:val="222222"/>
          <w:shd w:val="clear" w:color="auto" w:fill="FFFFFF"/>
        </w:rPr>
        <w:t xml:space="preserve"> </w:t>
      </w:r>
      <w:r w:rsidR="00F65308" w:rsidRPr="00F65308">
        <w:rPr>
          <w:rFonts w:ascii="Times New Roman" w:hAnsi="Times New Roman" w:cs="Times New Roman"/>
          <w:color w:val="222222"/>
          <w:shd w:val="clear" w:color="auto" w:fill="FFFFFF"/>
        </w:rPr>
        <w:t xml:space="preserve">By applying ensemble </w:t>
      </w:r>
      <w:r w:rsidR="00F65308">
        <w:rPr>
          <w:rFonts w:ascii="Times New Roman" w:hAnsi="Times New Roman" w:cs="Times New Roman"/>
          <w:color w:val="222222"/>
          <w:shd w:val="clear" w:color="auto" w:fill="FFFFFF"/>
        </w:rPr>
        <w:t xml:space="preserve">ML </w:t>
      </w:r>
      <w:r w:rsidR="00F65308" w:rsidRPr="00F65308">
        <w:rPr>
          <w:rFonts w:ascii="Times New Roman" w:hAnsi="Times New Roman" w:cs="Times New Roman"/>
          <w:color w:val="222222"/>
          <w:shd w:val="clear" w:color="auto" w:fill="FFFFFF"/>
        </w:rPr>
        <w:t>methods, we aim to assign reliable WQI scores to each water body recorded in the dataset</w:t>
      </w:r>
      <w:r w:rsidR="00F65308">
        <w:rPr>
          <w:rFonts w:ascii="Times New Roman" w:hAnsi="Times New Roman" w:cs="Times New Roman"/>
          <w:color w:val="222222"/>
          <w:shd w:val="clear" w:color="auto" w:fill="FFFFFF"/>
        </w:rPr>
        <w:t>.</w:t>
      </w:r>
    </w:p>
    <w:p w14:paraId="756B1F45" w14:textId="77777777" w:rsidR="007246A4" w:rsidRPr="0010222E" w:rsidRDefault="007246A4" w:rsidP="7E60B9BE">
      <w:pPr>
        <w:spacing w:after="120" w:line="360" w:lineRule="auto"/>
        <w:rPr>
          <w:rFonts w:ascii="Times New Roman" w:hAnsi="Times New Roman" w:cs="Times New Roman"/>
          <w:color w:val="222222"/>
          <w:shd w:val="clear" w:color="auto" w:fill="FFFFFF"/>
        </w:rPr>
      </w:pPr>
    </w:p>
    <w:p w14:paraId="4F0C3C98" w14:textId="6A31E291" w:rsidR="00940643" w:rsidRDefault="00541320" w:rsidP="7E60B9BE">
      <w:pPr>
        <w:spacing w:after="120" w:line="36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Human-related activities</w:t>
      </w:r>
      <w:r w:rsidR="008B46AF">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r w:rsidR="00C86FAA">
        <w:rPr>
          <w:rFonts w:ascii="Times New Roman" w:hAnsi="Times New Roman" w:cs="Times New Roman"/>
          <w:color w:val="222222"/>
          <w:shd w:val="clear" w:color="auto" w:fill="FFFFFF"/>
        </w:rPr>
        <w:t>such as agriculture</w:t>
      </w:r>
      <w:r w:rsidR="00282938">
        <w:rPr>
          <w:rFonts w:ascii="Times New Roman" w:hAnsi="Times New Roman" w:cs="Times New Roman"/>
          <w:color w:val="222222"/>
          <w:shd w:val="clear" w:color="auto" w:fill="FFFFFF"/>
        </w:rPr>
        <w:t>, urbanisation</w:t>
      </w:r>
      <w:r w:rsidR="00C86FAA">
        <w:rPr>
          <w:rFonts w:ascii="Times New Roman" w:hAnsi="Times New Roman" w:cs="Times New Roman"/>
          <w:color w:val="222222"/>
          <w:shd w:val="clear" w:color="auto" w:fill="FFFFFF"/>
        </w:rPr>
        <w:t xml:space="preserve"> and mass industrial processes</w:t>
      </w:r>
      <w:r w:rsidR="008B46AF">
        <w:rPr>
          <w:rFonts w:ascii="Times New Roman" w:hAnsi="Times New Roman" w:cs="Times New Roman"/>
          <w:color w:val="222222"/>
          <w:shd w:val="clear" w:color="auto" w:fill="FFFFFF"/>
        </w:rPr>
        <w:t>,</w:t>
      </w:r>
      <w:r w:rsidR="00C86FAA">
        <w:rPr>
          <w:rFonts w:ascii="Times New Roman" w:hAnsi="Times New Roman" w:cs="Times New Roman"/>
          <w:color w:val="222222"/>
          <w:shd w:val="clear" w:color="auto" w:fill="FFFFFF"/>
        </w:rPr>
        <w:t xml:space="preserve"> </w:t>
      </w:r>
      <w:r w:rsidR="00925450">
        <w:rPr>
          <w:rFonts w:ascii="Times New Roman" w:hAnsi="Times New Roman" w:cs="Times New Roman"/>
          <w:color w:val="222222"/>
          <w:shd w:val="clear" w:color="auto" w:fill="FFFFFF"/>
        </w:rPr>
        <w:t>have deteriorated</w:t>
      </w:r>
      <w:r w:rsidR="008B46AF">
        <w:rPr>
          <w:rFonts w:ascii="Times New Roman" w:hAnsi="Times New Roman" w:cs="Times New Roman"/>
          <w:color w:val="222222"/>
          <w:shd w:val="clear" w:color="auto" w:fill="FFFFFF"/>
        </w:rPr>
        <w:t xml:space="preserve"> </w:t>
      </w:r>
      <w:r w:rsidR="0083520A">
        <w:rPr>
          <w:rFonts w:ascii="Times New Roman" w:hAnsi="Times New Roman" w:cs="Times New Roman"/>
          <w:color w:val="222222"/>
          <w:shd w:val="clear" w:color="auto" w:fill="FFFFFF"/>
        </w:rPr>
        <w:t xml:space="preserve">the quality of water </w:t>
      </w:r>
      <w:r w:rsidR="00027956">
        <w:rPr>
          <w:rFonts w:ascii="Times New Roman" w:hAnsi="Times New Roman" w:cs="Times New Roman"/>
          <w:color w:val="222222"/>
          <w:shd w:val="clear" w:color="auto" w:fill="FFFFFF"/>
        </w:rPr>
        <w:t>by releasing harmful chemicals</w:t>
      </w:r>
      <w:r w:rsidR="00DF1E6D">
        <w:rPr>
          <w:rFonts w:ascii="Times New Roman" w:hAnsi="Times New Roman" w:cs="Times New Roman"/>
          <w:color w:val="222222"/>
          <w:shd w:val="clear" w:color="auto" w:fill="FFFFFF"/>
        </w:rPr>
        <w:t xml:space="preserve"> such as phosphates and nitrates in</w:t>
      </w:r>
      <w:r w:rsidR="008B46AF">
        <w:rPr>
          <w:rFonts w:ascii="Times New Roman" w:hAnsi="Times New Roman" w:cs="Times New Roman"/>
          <w:color w:val="222222"/>
          <w:shd w:val="clear" w:color="auto" w:fill="FFFFFF"/>
        </w:rPr>
        <w:t xml:space="preserve">to </w:t>
      </w:r>
      <w:r w:rsidR="004912DC">
        <w:rPr>
          <w:rFonts w:ascii="Times New Roman" w:hAnsi="Times New Roman" w:cs="Times New Roman"/>
          <w:color w:val="222222"/>
          <w:shd w:val="clear" w:color="auto" w:fill="FFFFFF"/>
        </w:rPr>
        <w:t>water</w:t>
      </w:r>
      <w:r w:rsidR="00B379F3">
        <w:rPr>
          <w:rFonts w:ascii="Times New Roman" w:hAnsi="Times New Roman" w:cs="Times New Roman"/>
          <w:color w:val="222222"/>
          <w:shd w:val="clear" w:color="auto" w:fill="FFFFFF"/>
        </w:rPr>
        <w:t>ways</w:t>
      </w:r>
      <w:r w:rsidR="004912DC">
        <w:rPr>
          <w:rFonts w:ascii="Times New Roman" w:hAnsi="Times New Roman" w:cs="Times New Roman"/>
          <w:color w:val="222222"/>
          <w:shd w:val="clear" w:color="auto" w:fill="FFFFFF"/>
        </w:rPr>
        <w:t xml:space="preserve">. </w:t>
      </w:r>
      <w:r w:rsidR="002179B5">
        <w:rPr>
          <w:rFonts w:ascii="Times New Roman" w:hAnsi="Times New Roman" w:cs="Times New Roman"/>
          <w:color w:val="222222"/>
          <w:shd w:val="clear" w:color="auto" w:fill="FFFFFF"/>
        </w:rPr>
        <w:t xml:space="preserve">Excess nutrients from fertilizers and manure can leach into water, </w:t>
      </w:r>
      <w:r w:rsidR="00C84CB0">
        <w:rPr>
          <w:rFonts w:ascii="Times New Roman" w:hAnsi="Times New Roman" w:cs="Times New Roman"/>
          <w:color w:val="222222"/>
          <w:shd w:val="clear" w:color="auto" w:fill="FFFFFF"/>
        </w:rPr>
        <w:t xml:space="preserve">causing algae blooms and </w:t>
      </w:r>
      <w:r w:rsidR="00492937">
        <w:rPr>
          <w:rFonts w:ascii="Times New Roman" w:hAnsi="Times New Roman" w:cs="Times New Roman"/>
          <w:color w:val="222222"/>
          <w:shd w:val="clear" w:color="auto" w:fill="FFFFFF"/>
        </w:rPr>
        <w:t>as a result, a depleted dissolved oxygen level.</w:t>
      </w:r>
      <w:r w:rsidR="009C5985">
        <w:rPr>
          <w:rFonts w:ascii="Times New Roman" w:hAnsi="Times New Roman" w:cs="Times New Roman"/>
          <w:color w:val="222222"/>
          <w:shd w:val="clear" w:color="auto" w:fill="FFFFFF"/>
        </w:rPr>
        <w:t xml:space="preserve"> </w:t>
      </w:r>
      <w:r w:rsidR="009C5985">
        <w:rPr>
          <w:rFonts w:ascii="Times New Roman" w:hAnsi="Times New Roman" w:cs="Times New Roman"/>
          <w:color w:val="222222"/>
          <w:shd w:val="clear" w:color="auto" w:fill="FFFFFF"/>
        </w:rPr>
        <w:fldChar w:fldCharType="begin"/>
      </w:r>
      <w:r w:rsidR="000C03FE">
        <w:rPr>
          <w:rFonts w:ascii="Times New Roman" w:hAnsi="Times New Roman" w:cs="Times New Roman"/>
          <w:color w:val="222222"/>
          <w:shd w:val="clear" w:color="auto" w:fill="FFFFFF"/>
        </w:rPr>
        <w:instrText xml:space="preserve"> ADDIN ZOTERO_ITEM CSL_CITATION {"citationID":"1Laisl0b","properties":{"formattedCitation":"[12]","plainCitation":"[12]","noteIndex":0},"citationItems":[{"id":628,"uris":["http://zotero.org/users/local/3GqB5SSk/items/VWRQY8BG"],"itemData":{"id":628,"type":"book","abstract":"There is widespread public concern about the effects of nitrate derived from the use of fertilizers in farming on water quality and public health. But research on nitrate during the past decade has revealed wide discrepancies between public perceptions and reality. The main problems from nitrate are in fact ecological changes in coastal and estuarine waters and nitrous oxide in the atmosphere. This gas, largely derived from nitrate, is a threat to the ozone layer in the stratosphere and is also a greenhouse gas. This book builds on Farming, Fertilizers, and the Nitrate Problem (CABI, 1991) by Addiscott, Whitmore, and Powlson, but has been restructured to take into account these new developments and to bring out more clearly the role of politics and economics in the \"nitrate problem.\"","ISBN":"978-0-85199-913-5","language":"en","number-of-pages":"291","publisher":"CABI","source":"Google Books","title":"Nitrate, Agriculture and the Environment","author":[{"family":"Addiscott","given":"Tom M."}],"issued":{"date-parts":[["2005"]]}}}],"schema":"https://github.com/citation-style-language/schema/raw/master/csl-citation.json"} </w:instrText>
      </w:r>
      <w:r w:rsidR="009C5985">
        <w:rPr>
          <w:rFonts w:ascii="Times New Roman" w:hAnsi="Times New Roman" w:cs="Times New Roman"/>
          <w:color w:val="222222"/>
          <w:shd w:val="clear" w:color="auto" w:fill="FFFFFF"/>
        </w:rPr>
        <w:fldChar w:fldCharType="separate"/>
      </w:r>
      <w:r w:rsidR="000C03FE" w:rsidRPr="000C03FE">
        <w:rPr>
          <w:rFonts w:ascii="Times New Roman" w:hAnsi="Times New Roman" w:cs="Times New Roman"/>
        </w:rPr>
        <w:t>[12]</w:t>
      </w:r>
      <w:r w:rsidR="009C5985">
        <w:rPr>
          <w:rFonts w:ascii="Times New Roman" w:hAnsi="Times New Roman" w:cs="Times New Roman"/>
          <w:color w:val="222222"/>
          <w:shd w:val="clear" w:color="auto" w:fill="FFFFFF"/>
        </w:rPr>
        <w:fldChar w:fldCharType="end"/>
      </w:r>
      <w:r w:rsidR="009C5985">
        <w:rPr>
          <w:rFonts w:ascii="Times New Roman" w:hAnsi="Times New Roman" w:cs="Times New Roman"/>
          <w:color w:val="222222"/>
          <w:shd w:val="clear" w:color="auto" w:fill="FFFFFF"/>
        </w:rPr>
        <w:t xml:space="preserve"> </w:t>
      </w:r>
      <w:r w:rsidR="00D63E7D">
        <w:rPr>
          <w:rFonts w:ascii="Times New Roman" w:hAnsi="Times New Roman" w:cs="Times New Roman"/>
          <w:color w:val="222222"/>
          <w:shd w:val="clear" w:color="auto" w:fill="FFFFFF"/>
        </w:rPr>
        <w:t>H</w:t>
      </w:r>
      <w:r w:rsidR="004912DC">
        <w:rPr>
          <w:rFonts w:ascii="Times New Roman" w:hAnsi="Times New Roman" w:cs="Times New Roman"/>
          <w:color w:val="222222"/>
          <w:shd w:val="clear" w:color="auto" w:fill="FFFFFF"/>
        </w:rPr>
        <w:t xml:space="preserve">uman activities have also </w:t>
      </w:r>
      <w:r w:rsidR="001F37B9">
        <w:rPr>
          <w:rFonts w:ascii="Times New Roman" w:hAnsi="Times New Roman" w:cs="Times New Roman"/>
          <w:color w:val="222222"/>
          <w:shd w:val="clear" w:color="auto" w:fill="FFFFFF"/>
        </w:rPr>
        <w:t>contributed to a warming planet, with average temperature increasing steadily over the past</w:t>
      </w:r>
      <w:r w:rsidR="00136A72">
        <w:rPr>
          <w:rFonts w:ascii="Times New Roman" w:hAnsi="Times New Roman" w:cs="Times New Roman"/>
          <w:color w:val="222222"/>
          <w:shd w:val="clear" w:color="auto" w:fill="FFFFFF"/>
        </w:rPr>
        <w:t xml:space="preserve"> </w:t>
      </w:r>
      <w:r w:rsidR="00136A72">
        <w:rPr>
          <w:rFonts w:ascii="Times New Roman" w:hAnsi="Times New Roman" w:cs="Times New Roman"/>
          <w:color w:val="222222"/>
          <w:shd w:val="clear" w:color="auto" w:fill="FFFFFF"/>
        </w:rPr>
        <w:lastRenderedPageBreak/>
        <w:t>number of</w:t>
      </w:r>
      <w:r w:rsidR="00B379F3">
        <w:rPr>
          <w:rFonts w:ascii="Times New Roman" w:hAnsi="Times New Roman" w:cs="Times New Roman"/>
          <w:color w:val="222222"/>
          <w:shd w:val="clear" w:color="auto" w:fill="FFFFFF"/>
        </w:rPr>
        <w:t xml:space="preserve"> </w:t>
      </w:r>
      <w:r w:rsidR="001F37B9">
        <w:rPr>
          <w:rFonts w:ascii="Times New Roman" w:hAnsi="Times New Roman" w:cs="Times New Roman"/>
          <w:color w:val="222222"/>
          <w:shd w:val="clear" w:color="auto" w:fill="FFFFFF"/>
        </w:rPr>
        <w:t>decades</w:t>
      </w:r>
      <w:r w:rsidR="000918F9">
        <w:rPr>
          <w:rFonts w:ascii="Times New Roman" w:hAnsi="Times New Roman" w:cs="Times New Roman"/>
          <w:color w:val="222222"/>
          <w:shd w:val="clear" w:color="auto" w:fill="FFFFFF"/>
        </w:rPr>
        <w:t xml:space="preserve"> </w:t>
      </w:r>
      <w:r w:rsidR="00B379F3">
        <w:rPr>
          <w:rFonts w:ascii="Times New Roman" w:hAnsi="Times New Roman" w:cs="Times New Roman"/>
          <w:color w:val="222222"/>
          <w:shd w:val="clear" w:color="auto" w:fill="FFFFFF"/>
        </w:rPr>
        <w:fldChar w:fldCharType="begin"/>
      </w:r>
      <w:r w:rsidR="000C03FE">
        <w:rPr>
          <w:rFonts w:ascii="Times New Roman" w:hAnsi="Times New Roman" w:cs="Times New Roman"/>
          <w:color w:val="222222"/>
          <w:shd w:val="clear" w:color="auto" w:fill="FFFFFF"/>
        </w:rPr>
        <w:instrText xml:space="preserve"> ADDIN ZOTERO_ITEM CSL_CITATION {"citationID":"oRaJ248I","properties":{"formattedCitation":"[13]","plainCitation":"[13]","noteIndex":0},"citationItems":[{"id":623,"uris":["http://zotero.org/users/local/3GqB5SSk/items/XZ9549EF"],"itemData":{"id":623,"type":"article-journal","abstract":"Global surface temperature has increased ≈0.2°C per decade in the past 30 years, similar to the warming rate predicted in the 1980s in initial global climate model simulations with transient greenhouse gas changes. Warming is larger in the Western Equatorial Pacific than in the Eastern Equatorial Pacific over the past century, and we suggest that the increased West–East temperature gradient may have increased the likelihood of strong El Niños, such as those of 1983 and 1998. Comparison of measured sea surface temperatures in the Western Pacific with paleoclimate data suggests that this critical ocean region, and probably the planet as a whole, is approximately as warm now as at the Holocene maximum and within ≈1°C of the maximum temperature of the past million years. We conclude that global warming of more than ≈1°C, relative to 2000, will constitute “dangerous” climate change as judged from likely effects on sea level and extermination of species.","container-title":"Proceedings of the National Academy of Sciences","DOI":"10.1073/pnas.0606291103","issue":"39","note":"publisher: Proceedings of the National Academy of Sciences","page":"14288-14293","source":"pnas.org (Atypon)","title":"Global temperature change","URL":"https://www.pnas.org/doi/abs/10.1073/pnas.0606291103","volume":"103","author":[{"family":"Hansen","given":"James"},{"family":"Sato","given":"Makiko"},{"family":"Ruedy","given":"Reto"},{"family":"Lo","given":"Ken"},{"family":"Lea","given":"David W."},{"family":"Medina-Elizade","given":"Martin"}],"accessed":{"date-parts":[["2025",9,21]]},"issued":{"date-parts":[["2006",9,26]]}}}],"schema":"https://github.com/citation-style-language/schema/raw/master/csl-citation.json"} </w:instrText>
      </w:r>
      <w:r w:rsidR="00B379F3">
        <w:rPr>
          <w:rFonts w:ascii="Times New Roman" w:hAnsi="Times New Roman" w:cs="Times New Roman"/>
          <w:color w:val="222222"/>
          <w:shd w:val="clear" w:color="auto" w:fill="FFFFFF"/>
        </w:rPr>
        <w:fldChar w:fldCharType="separate"/>
      </w:r>
      <w:r w:rsidR="000C03FE" w:rsidRPr="000C03FE">
        <w:rPr>
          <w:rFonts w:ascii="Times New Roman" w:hAnsi="Times New Roman" w:cs="Times New Roman"/>
        </w:rPr>
        <w:t>[13]</w:t>
      </w:r>
      <w:r w:rsidR="00B379F3">
        <w:rPr>
          <w:rFonts w:ascii="Times New Roman" w:hAnsi="Times New Roman" w:cs="Times New Roman"/>
          <w:color w:val="222222"/>
          <w:shd w:val="clear" w:color="auto" w:fill="FFFFFF"/>
        </w:rPr>
        <w:fldChar w:fldCharType="end"/>
      </w:r>
      <w:r w:rsidR="00D53660">
        <w:rPr>
          <w:rFonts w:ascii="Times New Roman" w:hAnsi="Times New Roman" w:cs="Times New Roman"/>
          <w:color w:val="222222"/>
          <w:shd w:val="clear" w:color="auto" w:fill="FFFFFF"/>
        </w:rPr>
        <w:t xml:space="preserve">. </w:t>
      </w:r>
      <w:r w:rsidR="00CF5BD7">
        <w:rPr>
          <w:rFonts w:ascii="Times New Roman" w:hAnsi="Times New Roman" w:cs="Times New Roman"/>
          <w:color w:val="222222"/>
          <w:shd w:val="clear" w:color="auto" w:fill="FFFFFF"/>
        </w:rPr>
        <w:t>Thermal warming of rivers and lakes can have</w:t>
      </w:r>
      <w:r w:rsidR="00C31E5A">
        <w:rPr>
          <w:rFonts w:ascii="Times New Roman" w:hAnsi="Times New Roman" w:cs="Times New Roman"/>
          <w:color w:val="222222"/>
          <w:shd w:val="clear" w:color="auto" w:fill="FFFFFF"/>
        </w:rPr>
        <w:t xml:space="preserve"> a</w:t>
      </w:r>
      <w:r w:rsidR="00CF5BD7">
        <w:rPr>
          <w:rFonts w:ascii="Times New Roman" w:hAnsi="Times New Roman" w:cs="Times New Roman"/>
          <w:color w:val="222222"/>
          <w:shd w:val="clear" w:color="auto" w:fill="FFFFFF"/>
        </w:rPr>
        <w:t xml:space="preserve"> detrimental </w:t>
      </w:r>
      <w:r w:rsidR="00C31E5A">
        <w:rPr>
          <w:rFonts w:ascii="Times New Roman" w:hAnsi="Times New Roman" w:cs="Times New Roman"/>
          <w:color w:val="222222"/>
          <w:shd w:val="clear" w:color="auto" w:fill="FFFFFF"/>
        </w:rPr>
        <w:t>impact on</w:t>
      </w:r>
      <w:r w:rsidR="00447C2B">
        <w:rPr>
          <w:rFonts w:ascii="Times New Roman" w:hAnsi="Times New Roman" w:cs="Times New Roman"/>
          <w:color w:val="222222"/>
          <w:shd w:val="clear" w:color="auto" w:fill="FFFFFF"/>
        </w:rPr>
        <w:t xml:space="preserve"> </w:t>
      </w:r>
      <w:r w:rsidR="00C31E5A">
        <w:rPr>
          <w:rFonts w:ascii="Times New Roman" w:hAnsi="Times New Roman" w:cs="Times New Roman"/>
          <w:color w:val="222222"/>
          <w:shd w:val="clear" w:color="auto" w:fill="FFFFFF"/>
        </w:rPr>
        <w:t>freshwater ecosystems</w:t>
      </w:r>
      <w:r w:rsidR="003228D4">
        <w:rPr>
          <w:rFonts w:ascii="Times New Roman" w:hAnsi="Times New Roman" w:cs="Times New Roman"/>
          <w:color w:val="222222"/>
          <w:shd w:val="clear" w:color="auto" w:fill="FFFFFF"/>
        </w:rPr>
        <w:t xml:space="preserve"> </w:t>
      </w:r>
      <w:r w:rsidR="00F66F7F">
        <w:rPr>
          <w:rFonts w:ascii="Times New Roman" w:hAnsi="Times New Roman" w:cs="Times New Roman"/>
          <w:color w:val="222222"/>
          <w:shd w:val="clear" w:color="auto" w:fill="FFFFFF"/>
        </w:rPr>
        <w:t>by</w:t>
      </w:r>
      <w:r w:rsidR="003228D4">
        <w:rPr>
          <w:rFonts w:ascii="Times New Roman" w:hAnsi="Times New Roman" w:cs="Times New Roman"/>
          <w:color w:val="222222"/>
          <w:shd w:val="clear" w:color="auto" w:fill="FFFFFF"/>
        </w:rPr>
        <w:t xml:space="preserve"> </w:t>
      </w:r>
      <w:r w:rsidR="00447C2B" w:rsidRPr="00447C2B">
        <w:rPr>
          <w:rFonts w:ascii="Times New Roman" w:hAnsi="Times New Roman" w:cs="Times New Roman"/>
          <w:color w:val="222222"/>
          <w:shd w:val="clear" w:color="auto" w:fill="FFFFFF"/>
        </w:rPr>
        <w:t>exacerbat</w:t>
      </w:r>
      <w:r w:rsidR="00F66F7F">
        <w:rPr>
          <w:rFonts w:ascii="Times New Roman" w:hAnsi="Times New Roman" w:cs="Times New Roman"/>
          <w:color w:val="222222"/>
          <w:shd w:val="clear" w:color="auto" w:fill="FFFFFF"/>
        </w:rPr>
        <w:t xml:space="preserve">ing </w:t>
      </w:r>
      <w:r w:rsidR="00844F5F">
        <w:rPr>
          <w:rFonts w:ascii="Times New Roman" w:hAnsi="Times New Roman" w:cs="Times New Roman"/>
          <w:color w:val="222222"/>
          <w:shd w:val="clear" w:color="auto" w:fill="FFFFFF"/>
        </w:rPr>
        <w:t>problems of</w:t>
      </w:r>
      <w:r w:rsidR="00447C2B">
        <w:rPr>
          <w:rFonts w:ascii="Times New Roman" w:hAnsi="Times New Roman" w:cs="Times New Roman"/>
          <w:color w:val="222222"/>
          <w:shd w:val="clear" w:color="auto" w:fill="FFFFFF"/>
        </w:rPr>
        <w:t xml:space="preserve"> </w:t>
      </w:r>
      <w:r w:rsidR="008A227D" w:rsidRPr="008A227D">
        <w:rPr>
          <w:rFonts w:ascii="Times New Roman" w:hAnsi="Times New Roman" w:cs="Times New Roman"/>
          <w:color w:val="222222"/>
          <w:shd w:val="clear" w:color="auto" w:fill="FFFFFF"/>
        </w:rPr>
        <w:t>eutrophicatio</w:t>
      </w:r>
      <w:r w:rsidR="008A227D">
        <w:rPr>
          <w:rFonts w:ascii="Times New Roman" w:hAnsi="Times New Roman" w:cs="Times New Roman"/>
          <w:color w:val="222222"/>
          <w:shd w:val="clear" w:color="auto" w:fill="FFFFFF"/>
        </w:rPr>
        <w:t>n</w:t>
      </w:r>
      <w:r w:rsidR="00844F5F">
        <w:rPr>
          <w:rFonts w:ascii="Times New Roman" w:hAnsi="Times New Roman" w:cs="Times New Roman"/>
          <w:color w:val="222222"/>
          <w:shd w:val="clear" w:color="auto" w:fill="FFFFFF"/>
        </w:rPr>
        <w:t>, causing immense harm to aquatic wildlife.</w:t>
      </w:r>
      <w:r w:rsidR="00844F5F">
        <w:rPr>
          <w:rFonts w:ascii="Times New Roman" w:hAnsi="Times New Roman" w:cs="Times New Roman"/>
          <w:color w:val="222222"/>
          <w:shd w:val="clear" w:color="auto" w:fill="FFFFFF"/>
        </w:rPr>
        <w:fldChar w:fldCharType="begin"/>
      </w:r>
      <w:r w:rsidR="000C03FE">
        <w:rPr>
          <w:rFonts w:ascii="Times New Roman" w:hAnsi="Times New Roman" w:cs="Times New Roman"/>
          <w:color w:val="222222"/>
          <w:shd w:val="clear" w:color="auto" w:fill="FFFFFF"/>
        </w:rPr>
        <w:instrText xml:space="preserve"> ADDIN ZOTERO_ITEM CSL_CITATION {"citationID":"Yvglvvrx","properties":{"formattedCitation":"[14]","plainCitation":"[14]","noteIndex":0},"citationItems":[{"id":630,"uris":["http://zotero.org/users/local/3GqB5SSk/items/NBMTT2B2"],"itemData":{"id":630,"type":"article-journal","abstract":"Rising water temperatures in rivers due to climate change are already having observable impacts on river ecosystems. Warming water has both direct and indirect impacts on aquatic life, and further aggravates pervasive issues such as eutrophication, pollution, and the spread of disease. Animals can survive higher temperatures through physiological and/or genetic acclimation, behavioral and phenological change, and range shifts to more suitable locations. As such, those animals that are adapted to cool-water regions typically found in high altitudes and latitudes where there are fewer dispersal opportunities are most at risk of future extinction. However, sub-lethal impacts on animal physiology and phenology, body-size, and trophic interactions could have significant population-level effects elsewhere. Rivers are vulnerable to warming because historic management has typically left them exposed to solar radiation through the removal of riparian shade, and hydrologically disconnected longitudinally, laterally, and vertically. The resilience of riverine ecosystems is also limited by anthropogenic simplification of habitats, with implications for the dispersal and resource use of resident organisms. Due to the complex indirect impacts of warming on ecosystems, and the species-specific physiological and behavioral response of organisms to warming, predicting how river ecosystems will change in the future is challenging. Restoring rivers to provide connectivity and heterogeneity of conditions would provide resilience to a range of expected co-occurring pressures, including warming, and should be considered a priority as part of global strategies for climate adaptation and mitigation. This article is categorized under: Science of Water &gt; Water and Environmental Change Water and Life &gt; Nature of Freshwater Ecosystems Water and Life &gt; Stresses and Pressures on Ecosystems","container-title":"WIREs Water","DOI":"10.1002/wat2.1724","ISSN":"2049-1948","issue":"4","language":"en","license":"© 2024 The Authors. WIREs Water published by Wiley Periodicals LLC.","note":"_eprint: https://wires.onlinelibrary.wiley.com/doi/pdf/10.1002/wat2.1724","page":"e1724","source":"Wiley Online Library","title":"Rising water temperature in rivers: Ecological impacts and future resilience","title-short":"Rising water temperature in rivers","URL":"https://onlinelibrary.wiley.com/doi/abs/10.1002/wat2.1724","volume":"11","author":[{"family":"Johnson","given":"Matthew F."},{"family":"Albertson","given":"Lindsey K."},{"family":"Algar","given":"Adam C."},{"family":"Dugdale","given":"Stephen J."},{"family":"Edwards","given":"Patrick"},{"family":"England","given":"Judy"},{"family":"Gibbins","given":"Christopher"},{"family":"Kazama","given":"So"},{"family":"Komori","given":"Daisuke"},{"family":"MacColl","given":"Andrew D. C."},{"family":"Scholl","given":"Eric A."},{"family":"Wilby","given":"Robert L."},{"family":"Oliveira Roque","given":"Fabio","non-dropping-particle":"de"},{"family":"Wood","given":"Paul J."}],"accessed":{"date-parts":[["2025",9,21]]},"issued":{"date-parts":[["2024"]]}}}],"schema":"https://github.com/citation-style-language/schema/raw/master/csl-citation.json"} </w:instrText>
      </w:r>
      <w:r w:rsidR="00844F5F">
        <w:rPr>
          <w:rFonts w:ascii="Times New Roman" w:hAnsi="Times New Roman" w:cs="Times New Roman"/>
          <w:color w:val="222222"/>
          <w:shd w:val="clear" w:color="auto" w:fill="FFFFFF"/>
        </w:rPr>
        <w:fldChar w:fldCharType="separate"/>
      </w:r>
      <w:r w:rsidR="000C03FE" w:rsidRPr="000C03FE">
        <w:rPr>
          <w:rFonts w:ascii="Times New Roman" w:hAnsi="Times New Roman" w:cs="Times New Roman"/>
        </w:rPr>
        <w:t>[14]</w:t>
      </w:r>
      <w:r w:rsidR="00844F5F">
        <w:rPr>
          <w:rFonts w:ascii="Times New Roman" w:hAnsi="Times New Roman" w:cs="Times New Roman"/>
          <w:color w:val="222222"/>
          <w:shd w:val="clear" w:color="auto" w:fill="FFFFFF"/>
        </w:rPr>
        <w:fldChar w:fldCharType="end"/>
      </w:r>
      <w:r w:rsidR="002B48E0">
        <w:rPr>
          <w:rFonts w:ascii="Times New Roman" w:hAnsi="Times New Roman" w:cs="Times New Roman"/>
          <w:color w:val="222222"/>
          <w:shd w:val="clear" w:color="auto" w:fill="FFFFFF"/>
        </w:rPr>
        <w:t xml:space="preserve"> </w:t>
      </w:r>
    </w:p>
    <w:p w14:paraId="07AB9E11" w14:textId="77777777" w:rsidR="00110E6C" w:rsidRDefault="00110E6C" w:rsidP="7E60B9BE">
      <w:pPr>
        <w:spacing w:after="120" w:line="360" w:lineRule="auto"/>
        <w:rPr>
          <w:rFonts w:ascii="Times New Roman" w:hAnsi="Times New Roman" w:cs="Times New Roman"/>
          <w:color w:val="222222"/>
          <w:shd w:val="clear" w:color="auto" w:fill="FFFFFF"/>
        </w:rPr>
      </w:pPr>
    </w:p>
    <w:p w14:paraId="0A30A361" w14:textId="145CE620" w:rsidR="5B06C246" w:rsidRPr="007246A4" w:rsidRDefault="00940643" w:rsidP="007246A4">
      <w:pPr>
        <w:spacing w:after="120" w:line="36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As our chosen dataset spans across several decades, it is possible to analyse </w:t>
      </w:r>
      <w:r w:rsidRPr="00CA6963">
        <w:rPr>
          <w:rFonts w:ascii="Times New Roman" w:hAnsi="Times New Roman" w:cs="Times New Roman"/>
          <w:color w:val="222222"/>
          <w:shd w:val="clear" w:color="auto" w:fill="FFFFFF"/>
        </w:rPr>
        <w:t>long-term trends in both chemical pollutants and climatic variables</w:t>
      </w:r>
      <w:r>
        <w:rPr>
          <w:rFonts w:ascii="Times New Roman" w:hAnsi="Times New Roman" w:cs="Times New Roman"/>
          <w:color w:val="222222"/>
          <w:shd w:val="clear" w:color="auto" w:fill="FFFFFF"/>
        </w:rPr>
        <w:t xml:space="preserve">. </w:t>
      </w:r>
      <w:r w:rsidRPr="0067080D">
        <w:rPr>
          <w:rFonts w:ascii="Times New Roman" w:hAnsi="Times New Roman" w:cs="Times New Roman"/>
          <w:color w:val="222222"/>
          <w:shd w:val="clear" w:color="auto" w:fill="FFFFFF"/>
        </w:rPr>
        <w:t xml:space="preserve">This makes it possible to determine the extent </w:t>
      </w:r>
      <w:r w:rsidR="0086049A">
        <w:rPr>
          <w:rFonts w:ascii="Times New Roman" w:hAnsi="Times New Roman" w:cs="Times New Roman"/>
          <w:color w:val="222222"/>
          <w:shd w:val="clear" w:color="auto" w:fill="FFFFFF"/>
        </w:rPr>
        <w:t>of</w:t>
      </w:r>
      <w:r w:rsidRPr="0067080D">
        <w:rPr>
          <w:rFonts w:ascii="Times New Roman" w:hAnsi="Times New Roman" w:cs="Times New Roman"/>
          <w:color w:val="222222"/>
          <w:shd w:val="clear" w:color="auto" w:fill="FFFFFF"/>
        </w:rPr>
        <w:t xml:space="preserve"> </w:t>
      </w:r>
      <w:r w:rsidR="0086049A">
        <w:rPr>
          <w:rFonts w:ascii="Times New Roman" w:hAnsi="Times New Roman" w:cs="Times New Roman"/>
          <w:color w:val="222222"/>
          <w:shd w:val="clear" w:color="auto" w:fill="FFFFFF"/>
        </w:rPr>
        <w:t xml:space="preserve">how </w:t>
      </w:r>
      <w:r w:rsidRPr="0067080D">
        <w:rPr>
          <w:rFonts w:ascii="Times New Roman" w:hAnsi="Times New Roman" w:cs="Times New Roman"/>
          <w:color w:val="222222"/>
          <w:shd w:val="clear" w:color="auto" w:fill="FFFFFF"/>
        </w:rPr>
        <w:t xml:space="preserve">temperature and seasonal </w:t>
      </w:r>
      <w:r>
        <w:rPr>
          <w:rFonts w:ascii="Times New Roman" w:hAnsi="Times New Roman" w:cs="Times New Roman"/>
          <w:color w:val="222222"/>
          <w:shd w:val="clear" w:color="auto" w:fill="FFFFFF"/>
        </w:rPr>
        <w:t xml:space="preserve">factors </w:t>
      </w:r>
      <w:r w:rsidRPr="0067080D">
        <w:rPr>
          <w:rFonts w:ascii="Times New Roman" w:hAnsi="Times New Roman" w:cs="Times New Roman"/>
          <w:color w:val="222222"/>
          <w:shd w:val="clear" w:color="auto" w:fill="FFFFFF"/>
        </w:rPr>
        <w:t>influence water quality compared to chemical indicators</w:t>
      </w:r>
      <w:r w:rsidR="002A5329">
        <w:rPr>
          <w:rFonts w:ascii="Times New Roman" w:hAnsi="Times New Roman" w:cs="Times New Roman"/>
          <w:color w:val="222222"/>
          <w:shd w:val="clear" w:color="auto" w:fill="FFFFFF"/>
        </w:rPr>
        <w:t xml:space="preserve">, </w:t>
      </w:r>
      <w:r w:rsidR="00F12342">
        <w:rPr>
          <w:rFonts w:ascii="Times New Roman" w:hAnsi="Times New Roman" w:cs="Times New Roman"/>
          <w:color w:val="222222"/>
          <w:shd w:val="clear" w:color="auto" w:fill="FFFFFF"/>
        </w:rPr>
        <w:t xml:space="preserve">revealing the </w:t>
      </w:r>
      <w:r w:rsidR="006F4851">
        <w:rPr>
          <w:rFonts w:ascii="Times New Roman" w:hAnsi="Times New Roman" w:cs="Times New Roman"/>
          <w:color w:val="222222"/>
          <w:shd w:val="clear" w:color="auto" w:fill="FFFFFF"/>
        </w:rPr>
        <w:t xml:space="preserve">impact climate change may have on </w:t>
      </w:r>
      <w:r w:rsidR="00377FB2">
        <w:rPr>
          <w:rFonts w:ascii="Times New Roman" w:hAnsi="Times New Roman" w:cs="Times New Roman"/>
          <w:color w:val="222222"/>
          <w:shd w:val="clear" w:color="auto" w:fill="FFFFFF"/>
        </w:rPr>
        <w:t>WQI scores</w:t>
      </w:r>
      <w:r w:rsidRPr="0067080D">
        <w:rPr>
          <w:rFonts w:ascii="Times New Roman" w:hAnsi="Times New Roman" w:cs="Times New Roman"/>
          <w:color w:val="222222"/>
          <w:shd w:val="clear" w:color="auto" w:fill="FFFFFF"/>
        </w:rPr>
        <w:t>.</w:t>
      </w:r>
      <w:r w:rsidR="00B749C3">
        <w:rPr>
          <w:rFonts w:ascii="Times New Roman" w:hAnsi="Times New Roman" w:cs="Times New Roman"/>
          <w:color w:val="222222"/>
          <w:shd w:val="clear" w:color="auto" w:fill="FFFFFF"/>
        </w:rPr>
        <w:t xml:space="preserve"> </w:t>
      </w:r>
      <w:r w:rsidR="00074448">
        <w:rPr>
          <w:rFonts w:ascii="Times New Roman" w:hAnsi="Times New Roman" w:cs="Times New Roman"/>
          <w:color w:val="222222"/>
          <w:shd w:val="clear" w:color="auto" w:fill="FFFFFF"/>
        </w:rPr>
        <w:t xml:space="preserve">By </w:t>
      </w:r>
      <w:r w:rsidR="00A26F2F">
        <w:rPr>
          <w:rFonts w:ascii="Times New Roman" w:hAnsi="Times New Roman" w:cs="Times New Roman"/>
          <w:color w:val="222222"/>
          <w:shd w:val="clear" w:color="auto" w:fill="FFFFFF"/>
        </w:rPr>
        <w:t>pinpoint</w:t>
      </w:r>
      <w:r w:rsidR="00074448">
        <w:rPr>
          <w:rFonts w:ascii="Times New Roman" w:hAnsi="Times New Roman" w:cs="Times New Roman"/>
          <w:color w:val="222222"/>
          <w:shd w:val="clear" w:color="auto" w:fill="FFFFFF"/>
        </w:rPr>
        <w:t>ing</w:t>
      </w:r>
      <w:r w:rsidR="00A26F2F">
        <w:rPr>
          <w:rFonts w:ascii="Times New Roman" w:hAnsi="Times New Roman" w:cs="Times New Roman"/>
          <w:color w:val="222222"/>
          <w:shd w:val="clear" w:color="auto" w:fill="FFFFFF"/>
        </w:rPr>
        <w:t xml:space="preserve"> the dominant parameters </w:t>
      </w:r>
      <w:r w:rsidR="00074448">
        <w:rPr>
          <w:rFonts w:ascii="Times New Roman" w:hAnsi="Times New Roman" w:cs="Times New Roman"/>
          <w:color w:val="222222"/>
          <w:shd w:val="clear" w:color="auto" w:fill="FFFFFF"/>
        </w:rPr>
        <w:t>causing change</w:t>
      </w:r>
      <w:r w:rsidR="00E93BA2">
        <w:rPr>
          <w:rFonts w:ascii="Times New Roman" w:hAnsi="Times New Roman" w:cs="Times New Roman"/>
          <w:color w:val="222222"/>
          <w:shd w:val="clear" w:color="auto" w:fill="FFFFFF"/>
        </w:rPr>
        <w:t>s</w:t>
      </w:r>
      <w:r w:rsidR="00074448">
        <w:rPr>
          <w:rFonts w:ascii="Times New Roman" w:hAnsi="Times New Roman" w:cs="Times New Roman"/>
          <w:color w:val="222222"/>
          <w:shd w:val="clear" w:color="auto" w:fill="FFFFFF"/>
        </w:rPr>
        <w:t xml:space="preserve"> in</w:t>
      </w:r>
      <w:r w:rsidR="00B749C3" w:rsidRPr="00B749C3">
        <w:rPr>
          <w:rFonts w:ascii="Times New Roman" w:hAnsi="Times New Roman" w:cs="Times New Roman"/>
          <w:color w:val="222222"/>
          <w:shd w:val="clear" w:color="auto" w:fill="FFFFFF"/>
        </w:rPr>
        <w:t xml:space="preserve"> </w:t>
      </w:r>
      <w:r w:rsidR="006D1D63">
        <w:rPr>
          <w:rFonts w:ascii="Times New Roman" w:hAnsi="Times New Roman" w:cs="Times New Roman"/>
          <w:color w:val="222222"/>
          <w:shd w:val="clear" w:color="auto" w:fill="FFFFFF"/>
        </w:rPr>
        <w:t xml:space="preserve">water quality </w:t>
      </w:r>
      <w:r w:rsidR="00B749C3" w:rsidRPr="00B749C3">
        <w:rPr>
          <w:rFonts w:ascii="Times New Roman" w:hAnsi="Times New Roman" w:cs="Times New Roman"/>
          <w:color w:val="222222"/>
          <w:shd w:val="clear" w:color="auto" w:fill="FFFFFF"/>
        </w:rPr>
        <w:t xml:space="preserve">over </w:t>
      </w:r>
      <w:r w:rsidR="00A479B5">
        <w:rPr>
          <w:rFonts w:ascii="Times New Roman" w:hAnsi="Times New Roman" w:cs="Times New Roman"/>
          <w:color w:val="222222"/>
          <w:shd w:val="clear" w:color="auto" w:fill="FFFFFF"/>
        </w:rPr>
        <w:t>a long period of</w:t>
      </w:r>
      <w:r w:rsidR="00B749C3" w:rsidRPr="00B749C3">
        <w:rPr>
          <w:rFonts w:ascii="Times New Roman" w:hAnsi="Times New Roman" w:cs="Times New Roman"/>
          <w:color w:val="222222"/>
          <w:shd w:val="clear" w:color="auto" w:fill="FFFFFF"/>
        </w:rPr>
        <w:t xml:space="preserve"> time,</w:t>
      </w:r>
      <w:r w:rsidR="006D1D63">
        <w:rPr>
          <w:rFonts w:ascii="Times New Roman" w:hAnsi="Times New Roman" w:cs="Times New Roman"/>
          <w:color w:val="222222"/>
          <w:shd w:val="clear" w:color="auto" w:fill="FFFFFF"/>
        </w:rPr>
        <w:t xml:space="preserve"> </w:t>
      </w:r>
      <w:r w:rsidR="00E93BA2">
        <w:rPr>
          <w:rFonts w:ascii="Times New Roman" w:hAnsi="Times New Roman" w:cs="Times New Roman"/>
          <w:color w:val="222222"/>
          <w:shd w:val="clear" w:color="auto" w:fill="FFFFFF"/>
        </w:rPr>
        <w:t xml:space="preserve">policymakers can take appropriate action to </w:t>
      </w:r>
      <w:r w:rsidR="00B80A91">
        <w:rPr>
          <w:rFonts w:ascii="Times New Roman" w:hAnsi="Times New Roman" w:cs="Times New Roman"/>
          <w:color w:val="222222"/>
          <w:shd w:val="clear" w:color="auto" w:fill="FFFFFF"/>
        </w:rPr>
        <w:t>implement safeguards to minimise</w:t>
      </w:r>
      <w:r w:rsidR="002A4FF7">
        <w:rPr>
          <w:rFonts w:ascii="Times New Roman" w:hAnsi="Times New Roman" w:cs="Times New Roman"/>
          <w:color w:val="222222"/>
          <w:shd w:val="clear" w:color="auto" w:fill="FFFFFF"/>
        </w:rPr>
        <w:t xml:space="preserve"> the</w:t>
      </w:r>
      <w:r w:rsidR="00B80A91">
        <w:rPr>
          <w:rFonts w:ascii="Times New Roman" w:hAnsi="Times New Roman" w:cs="Times New Roman"/>
          <w:color w:val="222222"/>
          <w:shd w:val="clear" w:color="auto" w:fill="FFFFFF"/>
        </w:rPr>
        <w:t xml:space="preserve"> </w:t>
      </w:r>
      <w:r w:rsidR="002A4FF7">
        <w:rPr>
          <w:rFonts w:ascii="Times New Roman" w:hAnsi="Times New Roman" w:cs="Times New Roman"/>
          <w:color w:val="222222"/>
          <w:shd w:val="clear" w:color="auto" w:fill="FFFFFF"/>
        </w:rPr>
        <w:t>effects of certain detrimental factors</w:t>
      </w:r>
      <w:r w:rsidR="00783E2A">
        <w:rPr>
          <w:rFonts w:ascii="Times New Roman" w:hAnsi="Times New Roman" w:cs="Times New Roman"/>
          <w:color w:val="222222"/>
          <w:shd w:val="clear" w:color="auto" w:fill="FFFFFF"/>
        </w:rPr>
        <w:t xml:space="preserve"> o</w:t>
      </w:r>
      <w:r w:rsidR="008F3851">
        <w:rPr>
          <w:rFonts w:ascii="Times New Roman" w:hAnsi="Times New Roman" w:cs="Times New Roman"/>
          <w:color w:val="222222"/>
          <w:shd w:val="clear" w:color="auto" w:fill="FFFFFF"/>
        </w:rPr>
        <w:t xml:space="preserve">n </w:t>
      </w:r>
      <w:r w:rsidR="007246A4">
        <w:rPr>
          <w:rFonts w:ascii="Times New Roman" w:hAnsi="Times New Roman" w:cs="Times New Roman"/>
          <w:color w:val="222222"/>
          <w:shd w:val="clear" w:color="auto" w:fill="FFFFFF"/>
        </w:rPr>
        <w:t>the quality</w:t>
      </w:r>
      <w:r w:rsidR="008F3851">
        <w:rPr>
          <w:rFonts w:ascii="Times New Roman" w:hAnsi="Times New Roman" w:cs="Times New Roman"/>
          <w:color w:val="222222"/>
          <w:shd w:val="clear" w:color="auto" w:fill="FFFFFF"/>
        </w:rPr>
        <w:t xml:space="preserve"> of water.</w:t>
      </w:r>
      <w:r w:rsidR="0014591B">
        <w:rPr>
          <w:rFonts w:ascii="Times New Roman" w:hAnsi="Times New Roman" w:cs="Times New Roman"/>
          <w:color w:val="222222"/>
          <w:shd w:val="clear" w:color="auto" w:fill="FFFFFF"/>
        </w:rPr>
        <w:t xml:space="preserve"> </w:t>
      </w:r>
    </w:p>
    <w:p w14:paraId="082F53BB" w14:textId="77777777" w:rsidR="000C03FE" w:rsidRDefault="000C03FE" w:rsidP="007246A4">
      <w:pPr>
        <w:spacing w:after="120" w:line="360" w:lineRule="auto"/>
        <w:rPr>
          <w:rFonts w:ascii="Times New Roman" w:hAnsi="Times New Roman" w:cs="Times New Roman"/>
          <w:color w:val="222222"/>
          <w:shd w:val="clear" w:color="auto" w:fill="FFFFFF"/>
        </w:rPr>
      </w:pPr>
    </w:p>
    <w:p w14:paraId="51CF4B28" w14:textId="5DFAA90D" w:rsidR="000C03FE" w:rsidRPr="007246A4" w:rsidRDefault="000C03FE" w:rsidP="007246A4">
      <w:pPr>
        <w:spacing w:after="120" w:line="360" w:lineRule="auto"/>
        <w:rPr>
          <w:rFonts w:ascii="Times New Roman" w:hAnsi="Times New Roman" w:cs="Times New Roman"/>
          <w:color w:val="222222"/>
          <w:shd w:val="clear" w:color="auto" w:fill="FFFFFF"/>
        </w:rPr>
      </w:pPr>
      <w:r>
        <w:rPr>
          <w:rFonts w:ascii="Times New Roman" w:eastAsia="Times New Roman" w:hAnsi="Times New Roman" w:cs="Times New Roman"/>
          <w:b/>
          <w:sz w:val="26"/>
          <w:szCs w:val="26"/>
        </w:rPr>
        <w:t>References</w:t>
      </w:r>
    </w:p>
    <w:p w14:paraId="49B348C9" w14:textId="77777777" w:rsidR="000C03FE" w:rsidRPr="000C03FE" w:rsidRDefault="00184CE5" w:rsidP="000C03FE">
      <w:pPr>
        <w:pStyle w:val="Bibliography"/>
        <w:rPr>
          <w:rFonts w:ascii="Times New Roman" w:hAnsi="Times New Roman" w:cs="Times New Roman"/>
        </w:rPr>
      </w:pPr>
      <w:r w:rsidRPr="00184CE5">
        <w:rPr>
          <w:rFonts w:eastAsia="Times New Roman"/>
          <w:b/>
          <w:bCs/>
        </w:rPr>
        <w:fldChar w:fldCharType="begin"/>
      </w:r>
      <w:r w:rsidR="005D0F31">
        <w:rPr>
          <w:rFonts w:eastAsia="Times New Roman"/>
          <w:b/>
          <w:bCs/>
        </w:rPr>
        <w:instrText xml:space="preserve"> ADDIN ZOTERO_BIBL {"uncited":[],"omitted":[],"custom":[]} CSL_BIBLIOGRAPHY </w:instrText>
      </w:r>
      <w:r w:rsidRPr="00184CE5">
        <w:rPr>
          <w:rFonts w:eastAsia="Times New Roman"/>
          <w:b/>
          <w:bCs/>
        </w:rPr>
        <w:fldChar w:fldCharType="separate"/>
      </w:r>
      <w:r w:rsidR="000C03FE" w:rsidRPr="000C03FE">
        <w:rPr>
          <w:rFonts w:ascii="Times New Roman" w:hAnsi="Times New Roman" w:cs="Times New Roman"/>
        </w:rPr>
        <w:t>[1]</w:t>
      </w:r>
      <w:r w:rsidR="000C03FE" w:rsidRPr="000C03FE">
        <w:rPr>
          <w:rFonts w:ascii="Times New Roman" w:hAnsi="Times New Roman" w:cs="Times New Roman"/>
        </w:rPr>
        <w:tab/>
        <w:t>‘Water Quality’. Accessed: Sept. 22, 2025. [Online]. Available: https://www.kaggle.com/datasets/sukhmandeepsinghbrar/water-quality</w:t>
      </w:r>
    </w:p>
    <w:p w14:paraId="7DFC33E3" w14:textId="77777777" w:rsidR="000C03FE" w:rsidRPr="000C03FE" w:rsidRDefault="000C03FE" w:rsidP="000C03FE">
      <w:pPr>
        <w:pStyle w:val="Bibliography"/>
        <w:rPr>
          <w:rFonts w:ascii="Times New Roman" w:hAnsi="Times New Roman" w:cs="Times New Roman"/>
        </w:rPr>
      </w:pPr>
      <w:r w:rsidRPr="000C03FE">
        <w:rPr>
          <w:rFonts w:ascii="Times New Roman" w:hAnsi="Times New Roman" w:cs="Times New Roman"/>
        </w:rPr>
        <w:t>[2]</w:t>
      </w:r>
      <w:r w:rsidRPr="000C03FE">
        <w:rPr>
          <w:rFonts w:ascii="Times New Roman" w:hAnsi="Times New Roman" w:cs="Times New Roman"/>
        </w:rPr>
        <w:tab/>
        <w:t xml:space="preserve">A. Jawed, W. Den, and I. Alsmadi, ‘Analyzing Water Quality Datasets, Key Parameters and Trends’, Aug. 06, 2024, </w:t>
      </w:r>
      <w:r w:rsidRPr="000C03FE">
        <w:rPr>
          <w:rFonts w:ascii="Times New Roman" w:hAnsi="Times New Roman" w:cs="Times New Roman"/>
          <w:i/>
          <w:iCs/>
        </w:rPr>
        <w:t>Social Science Research Network, Rochester, NY</w:t>
      </w:r>
      <w:r w:rsidRPr="000C03FE">
        <w:rPr>
          <w:rFonts w:ascii="Times New Roman" w:hAnsi="Times New Roman" w:cs="Times New Roman"/>
        </w:rPr>
        <w:t>: 4923373. doi: 10.2139/ssrn.4923373.</w:t>
      </w:r>
    </w:p>
    <w:p w14:paraId="4F5F88BF" w14:textId="77777777" w:rsidR="000C03FE" w:rsidRPr="000C03FE" w:rsidRDefault="000C03FE" w:rsidP="000C03FE">
      <w:pPr>
        <w:pStyle w:val="Bibliography"/>
        <w:rPr>
          <w:rFonts w:ascii="Times New Roman" w:hAnsi="Times New Roman" w:cs="Times New Roman"/>
        </w:rPr>
      </w:pPr>
      <w:r w:rsidRPr="000C03FE">
        <w:rPr>
          <w:rFonts w:ascii="Times New Roman" w:hAnsi="Times New Roman" w:cs="Times New Roman"/>
        </w:rPr>
        <w:t>[3]</w:t>
      </w:r>
      <w:r w:rsidRPr="000C03FE">
        <w:rPr>
          <w:rFonts w:ascii="Times New Roman" w:hAnsi="Times New Roman" w:cs="Times New Roman"/>
        </w:rPr>
        <w:tab/>
        <w:t xml:space="preserve">Md. M. Hassan </w:t>
      </w:r>
      <w:r w:rsidRPr="000C03FE">
        <w:rPr>
          <w:rFonts w:ascii="Times New Roman" w:hAnsi="Times New Roman" w:cs="Times New Roman"/>
          <w:i/>
          <w:iCs/>
        </w:rPr>
        <w:t>et al.</w:t>
      </w:r>
      <w:r w:rsidRPr="000C03FE">
        <w:rPr>
          <w:rFonts w:ascii="Times New Roman" w:hAnsi="Times New Roman" w:cs="Times New Roman"/>
        </w:rPr>
        <w:t xml:space="preserve">, ‘Efficient Prediction of Water Quality Index (WQI) Using Machine Learning Algorithms’, </w:t>
      </w:r>
      <w:r w:rsidRPr="000C03FE">
        <w:rPr>
          <w:rFonts w:ascii="Times New Roman" w:hAnsi="Times New Roman" w:cs="Times New Roman"/>
          <w:i/>
          <w:iCs/>
        </w:rPr>
        <w:t>Hum-Cent Intell Syst</w:t>
      </w:r>
      <w:r w:rsidRPr="000C03FE">
        <w:rPr>
          <w:rFonts w:ascii="Times New Roman" w:hAnsi="Times New Roman" w:cs="Times New Roman"/>
        </w:rPr>
        <w:t>, vol. 1, no. 3, pp. 86–97, Dec. 2021, doi: 10.2991/hcis.k.211203.001.</w:t>
      </w:r>
    </w:p>
    <w:p w14:paraId="1F0DD5D7" w14:textId="77777777" w:rsidR="000C03FE" w:rsidRPr="000C03FE" w:rsidRDefault="000C03FE" w:rsidP="000C03FE">
      <w:pPr>
        <w:pStyle w:val="Bibliography"/>
        <w:rPr>
          <w:rFonts w:ascii="Times New Roman" w:hAnsi="Times New Roman" w:cs="Times New Roman"/>
        </w:rPr>
      </w:pPr>
      <w:r w:rsidRPr="000C03FE">
        <w:rPr>
          <w:rFonts w:ascii="Times New Roman" w:hAnsi="Times New Roman" w:cs="Times New Roman"/>
        </w:rPr>
        <w:t>[4]</w:t>
      </w:r>
      <w:r w:rsidRPr="000C03FE">
        <w:rPr>
          <w:rFonts w:ascii="Times New Roman" w:hAnsi="Times New Roman" w:cs="Times New Roman"/>
        </w:rPr>
        <w:tab/>
        <w:t xml:space="preserve">S. N. Raj and M. Maanasa, ‘Machine Learning Models for Water Quality Assessment and Prediction’, in </w:t>
      </w:r>
      <w:r w:rsidRPr="000C03FE">
        <w:rPr>
          <w:rFonts w:ascii="Times New Roman" w:hAnsi="Times New Roman" w:cs="Times New Roman"/>
          <w:i/>
          <w:iCs/>
        </w:rPr>
        <w:t>2024 2nd DMIHER International Conference on Artificial Intelligence in Healthcare, Education and Industry (IDICAIEI)</w:t>
      </w:r>
      <w:r w:rsidRPr="000C03FE">
        <w:rPr>
          <w:rFonts w:ascii="Times New Roman" w:hAnsi="Times New Roman" w:cs="Times New Roman"/>
        </w:rPr>
        <w:t>, Nov. 2024, pp. 1–6. doi: 10.1109/IDICAIEI61867.2024.10842914.</w:t>
      </w:r>
    </w:p>
    <w:p w14:paraId="70D15366" w14:textId="77777777" w:rsidR="000C03FE" w:rsidRPr="000C03FE" w:rsidRDefault="000C03FE" w:rsidP="000C03FE">
      <w:pPr>
        <w:pStyle w:val="Bibliography"/>
        <w:rPr>
          <w:rFonts w:ascii="Times New Roman" w:hAnsi="Times New Roman" w:cs="Times New Roman"/>
        </w:rPr>
      </w:pPr>
      <w:r w:rsidRPr="000C03FE">
        <w:rPr>
          <w:rFonts w:ascii="Times New Roman" w:hAnsi="Times New Roman" w:cs="Times New Roman"/>
        </w:rPr>
        <w:t>[5]</w:t>
      </w:r>
      <w:r w:rsidRPr="000C03FE">
        <w:rPr>
          <w:rFonts w:ascii="Times New Roman" w:hAnsi="Times New Roman" w:cs="Times New Roman"/>
        </w:rPr>
        <w:tab/>
        <w:t>‘Water Quality Prediction Using KNN Imputer and Multilayer Perceptron’. Accessed: Sept. 22, 2025. [Online]. Available: https://www.mdpi.com/2073-4441/14/17/2592#B27-water-14-02592</w:t>
      </w:r>
    </w:p>
    <w:p w14:paraId="29795609" w14:textId="77777777" w:rsidR="000C03FE" w:rsidRPr="000C03FE" w:rsidRDefault="000C03FE" w:rsidP="000C03FE">
      <w:pPr>
        <w:pStyle w:val="Bibliography"/>
        <w:rPr>
          <w:rFonts w:ascii="Times New Roman" w:hAnsi="Times New Roman" w:cs="Times New Roman"/>
        </w:rPr>
      </w:pPr>
      <w:r w:rsidRPr="000C03FE">
        <w:rPr>
          <w:rFonts w:ascii="Times New Roman" w:hAnsi="Times New Roman" w:cs="Times New Roman"/>
        </w:rPr>
        <w:t>[6]</w:t>
      </w:r>
      <w:r w:rsidRPr="000C03FE">
        <w:rPr>
          <w:rFonts w:ascii="Times New Roman" w:hAnsi="Times New Roman" w:cs="Times New Roman"/>
        </w:rPr>
        <w:tab/>
        <w:t xml:space="preserve">G. Xu </w:t>
      </w:r>
      <w:r w:rsidRPr="000C03FE">
        <w:rPr>
          <w:rFonts w:ascii="Times New Roman" w:hAnsi="Times New Roman" w:cs="Times New Roman"/>
          <w:i/>
          <w:iCs/>
        </w:rPr>
        <w:t>et al.</w:t>
      </w:r>
      <w:r w:rsidRPr="000C03FE">
        <w:rPr>
          <w:rFonts w:ascii="Times New Roman" w:hAnsi="Times New Roman" w:cs="Times New Roman"/>
        </w:rPr>
        <w:t xml:space="preserve">, ‘Seasonal changes in water quality and its main influencing factors in the Dan River basin’, </w:t>
      </w:r>
      <w:r w:rsidRPr="000C03FE">
        <w:rPr>
          <w:rFonts w:ascii="Times New Roman" w:hAnsi="Times New Roman" w:cs="Times New Roman"/>
          <w:i/>
          <w:iCs/>
        </w:rPr>
        <w:t>CATENA</w:t>
      </w:r>
      <w:r w:rsidRPr="000C03FE">
        <w:rPr>
          <w:rFonts w:ascii="Times New Roman" w:hAnsi="Times New Roman" w:cs="Times New Roman"/>
        </w:rPr>
        <w:t>, vol. 173, pp. 131–140, Feb. 2019, doi: 10.1016/j.catena.2018.10.014.</w:t>
      </w:r>
    </w:p>
    <w:p w14:paraId="2EE652FD" w14:textId="77777777" w:rsidR="000C03FE" w:rsidRPr="000C03FE" w:rsidRDefault="000C03FE" w:rsidP="000C03FE">
      <w:pPr>
        <w:pStyle w:val="Bibliography"/>
        <w:rPr>
          <w:rFonts w:ascii="Times New Roman" w:hAnsi="Times New Roman" w:cs="Times New Roman"/>
        </w:rPr>
      </w:pPr>
      <w:r w:rsidRPr="000C03FE">
        <w:rPr>
          <w:rFonts w:ascii="Times New Roman" w:hAnsi="Times New Roman" w:cs="Times New Roman"/>
        </w:rPr>
        <w:t>[7]</w:t>
      </w:r>
      <w:r w:rsidRPr="000C03FE">
        <w:rPr>
          <w:rFonts w:ascii="Times New Roman" w:hAnsi="Times New Roman" w:cs="Times New Roman"/>
        </w:rPr>
        <w:tab/>
        <w:t>‘Seasonal Variations and Assessment of Surface Water Quality Using Water Quality Index (WQI) and Principal Component Analysis (PCA): A Case Study’. Accessed: Sept. 22, 2025. [Online]. Available: https://www.mdpi.com/2071-1050/16/13/5644</w:t>
      </w:r>
    </w:p>
    <w:p w14:paraId="550A84D5" w14:textId="77777777" w:rsidR="000C03FE" w:rsidRPr="000C03FE" w:rsidRDefault="000C03FE" w:rsidP="000C03FE">
      <w:pPr>
        <w:pStyle w:val="Bibliography"/>
        <w:rPr>
          <w:rFonts w:ascii="Times New Roman" w:hAnsi="Times New Roman" w:cs="Times New Roman"/>
        </w:rPr>
      </w:pPr>
      <w:r w:rsidRPr="000C03FE">
        <w:rPr>
          <w:rFonts w:ascii="Times New Roman" w:hAnsi="Times New Roman" w:cs="Times New Roman"/>
        </w:rPr>
        <w:t>[8]</w:t>
      </w:r>
      <w:r w:rsidRPr="000C03FE">
        <w:rPr>
          <w:rFonts w:ascii="Times New Roman" w:hAnsi="Times New Roman" w:cs="Times New Roman"/>
        </w:rPr>
        <w:tab/>
        <w:t xml:space="preserve">K. Yang, Z. Yu, Y. Luo, Y. Yang, L. Zhao, and X. Zhou, ‘Spatial and temporal variations in the relationship between lake water surface temperatures and water quality - A case study of Dianchi Lake’, </w:t>
      </w:r>
      <w:r w:rsidRPr="000C03FE">
        <w:rPr>
          <w:rFonts w:ascii="Times New Roman" w:hAnsi="Times New Roman" w:cs="Times New Roman"/>
          <w:i/>
          <w:iCs/>
        </w:rPr>
        <w:t>Science of The Total Environment</w:t>
      </w:r>
      <w:r w:rsidRPr="000C03FE">
        <w:rPr>
          <w:rFonts w:ascii="Times New Roman" w:hAnsi="Times New Roman" w:cs="Times New Roman"/>
        </w:rPr>
        <w:t>, vol. 624, pp. 859–871, May 2018, doi: 10.1016/j.scitotenv.2017.12.119.</w:t>
      </w:r>
    </w:p>
    <w:p w14:paraId="0F96BFD1" w14:textId="77777777" w:rsidR="000C03FE" w:rsidRPr="000C03FE" w:rsidRDefault="000C03FE" w:rsidP="000C03FE">
      <w:pPr>
        <w:pStyle w:val="Bibliography"/>
        <w:rPr>
          <w:rFonts w:ascii="Times New Roman" w:hAnsi="Times New Roman" w:cs="Times New Roman"/>
        </w:rPr>
      </w:pPr>
      <w:r w:rsidRPr="000C03FE">
        <w:rPr>
          <w:rFonts w:ascii="Times New Roman" w:hAnsi="Times New Roman" w:cs="Times New Roman"/>
        </w:rPr>
        <w:lastRenderedPageBreak/>
        <w:t>[9]</w:t>
      </w:r>
      <w:r w:rsidRPr="000C03FE">
        <w:rPr>
          <w:rFonts w:ascii="Times New Roman" w:hAnsi="Times New Roman" w:cs="Times New Roman"/>
        </w:rPr>
        <w:tab/>
        <w:t xml:space="preserve">T. N. Chowdhury, A. Battamo, R. Nag, I. Zekker, and M. Salauddin, ‘Impacts of climate change on groundwater quality: a systematic literature review of analytical models and machine learning techniques’, </w:t>
      </w:r>
      <w:r w:rsidRPr="000C03FE">
        <w:rPr>
          <w:rFonts w:ascii="Times New Roman" w:hAnsi="Times New Roman" w:cs="Times New Roman"/>
          <w:i/>
          <w:iCs/>
        </w:rPr>
        <w:t>Environ. Res. Lett.</w:t>
      </w:r>
      <w:r w:rsidRPr="000C03FE">
        <w:rPr>
          <w:rFonts w:ascii="Times New Roman" w:hAnsi="Times New Roman" w:cs="Times New Roman"/>
        </w:rPr>
        <w:t>, vol. 20, no. 3, p. 033003, Mar. 2025, doi: 10.1088/1748-9326/adb8ff.</w:t>
      </w:r>
    </w:p>
    <w:p w14:paraId="25495FA3" w14:textId="77777777" w:rsidR="000C03FE" w:rsidRPr="000C03FE" w:rsidRDefault="000C03FE" w:rsidP="000C03FE">
      <w:pPr>
        <w:pStyle w:val="Bibliography"/>
        <w:rPr>
          <w:rFonts w:ascii="Times New Roman" w:hAnsi="Times New Roman" w:cs="Times New Roman"/>
        </w:rPr>
      </w:pPr>
      <w:r w:rsidRPr="000C03FE">
        <w:rPr>
          <w:rFonts w:ascii="Times New Roman" w:hAnsi="Times New Roman" w:cs="Times New Roman"/>
        </w:rPr>
        <w:t>[10]</w:t>
      </w:r>
      <w:r w:rsidRPr="000C03FE">
        <w:rPr>
          <w:rFonts w:ascii="Times New Roman" w:hAnsi="Times New Roman" w:cs="Times New Roman"/>
        </w:rPr>
        <w:tab/>
        <w:t>‘Seasonal dynamics of water quality in response to land use changes in the Chi and Mun River Basins Thailand | Scientific Reports’. Accessed: Sept. 22, 2025. [Online]. Available: https://www.nature.com/articles/s41598-025-91820-4</w:t>
      </w:r>
    </w:p>
    <w:p w14:paraId="0AE6B839" w14:textId="77777777" w:rsidR="000C03FE" w:rsidRPr="000C03FE" w:rsidRDefault="000C03FE" w:rsidP="000C03FE">
      <w:pPr>
        <w:pStyle w:val="Bibliography"/>
        <w:rPr>
          <w:rFonts w:ascii="Times New Roman" w:hAnsi="Times New Roman" w:cs="Times New Roman"/>
        </w:rPr>
      </w:pPr>
      <w:r w:rsidRPr="000C03FE">
        <w:rPr>
          <w:rFonts w:ascii="Times New Roman" w:hAnsi="Times New Roman" w:cs="Times New Roman"/>
        </w:rPr>
        <w:t>[11]</w:t>
      </w:r>
      <w:r w:rsidRPr="000C03FE">
        <w:rPr>
          <w:rFonts w:ascii="Times New Roman" w:hAnsi="Times New Roman" w:cs="Times New Roman"/>
        </w:rPr>
        <w:tab/>
        <w:t xml:space="preserve">Md. G. Uddin, S. Nash, and A. I. Olbert, ‘A review of water quality index models and their use for assessing surface water quality’, </w:t>
      </w:r>
      <w:r w:rsidRPr="000C03FE">
        <w:rPr>
          <w:rFonts w:ascii="Times New Roman" w:hAnsi="Times New Roman" w:cs="Times New Roman"/>
          <w:i/>
          <w:iCs/>
        </w:rPr>
        <w:t>Ecological Indicators</w:t>
      </w:r>
      <w:r w:rsidRPr="000C03FE">
        <w:rPr>
          <w:rFonts w:ascii="Times New Roman" w:hAnsi="Times New Roman" w:cs="Times New Roman"/>
        </w:rPr>
        <w:t>, vol. 122, p. 107218, Mar. 2021, doi: 10.1016/j.ecolind.2020.107218.</w:t>
      </w:r>
    </w:p>
    <w:p w14:paraId="50362B89" w14:textId="77777777" w:rsidR="000C03FE" w:rsidRPr="000C03FE" w:rsidRDefault="000C03FE" w:rsidP="000C03FE">
      <w:pPr>
        <w:pStyle w:val="Bibliography"/>
        <w:rPr>
          <w:rFonts w:ascii="Times New Roman" w:hAnsi="Times New Roman" w:cs="Times New Roman"/>
        </w:rPr>
      </w:pPr>
      <w:r w:rsidRPr="000C03FE">
        <w:rPr>
          <w:rFonts w:ascii="Times New Roman" w:hAnsi="Times New Roman" w:cs="Times New Roman"/>
        </w:rPr>
        <w:t>[12]</w:t>
      </w:r>
      <w:r w:rsidRPr="000C03FE">
        <w:rPr>
          <w:rFonts w:ascii="Times New Roman" w:hAnsi="Times New Roman" w:cs="Times New Roman"/>
        </w:rPr>
        <w:tab/>
        <w:t xml:space="preserve">T. M. Addiscott, </w:t>
      </w:r>
      <w:r w:rsidRPr="000C03FE">
        <w:rPr>
          <w:rFonts w:ascii="Times New Roman" w:hAnsi="Times New Roman" w:cs="Times New Roman"/>
          <w:i/>
          <w:iCs/>
        </w:rPr>
        <w:t>Nitrate, Agriculture and the Environment</w:t>
      </w:r>
      <w:r w:rsidRPr="000C03FE">
        <w:rPr>
          <w:rFonts w:ascii="Times New Roman" w:hAnsi="Times New Roman" w:cs="Times New Roman"/>
        </w:rPr>
        <w:t>. CABI, 2005.</w:t>
      </w:r>
    </w:p>
    <w:p w14:paraId="493115E3" w14:textId="77777777" w:rsidR="000C03FE" w:rsidRPr="000C03FE" w:rsidRDefault="000C03FE" w:rsidP="000C03FE">
      <w:pPr>
        <w:pStyle w:val="Bibliography"/>
        <w:rPr>
          <w:rFonts w:ascii="Times New Roman" w:hAnsi="Times New Roman" w:cs="Times New Roman"/>
        </w:rPr>
      </w:pPr>
      <w:r w:rsidRPr="000C03FE">
        <w:rPr>
          <w:rFonts w:ascii="Times New Roman" w:hAnsi="Times New Roman" w:cs="Times New Roman"/>
        </w:rPr>
        <w:t>[13]</w:t>
      </w:r>
      <w:r w:rsidRPr="000C03FE">
        <w:rPr>
          <w:rFonts w:ascii="Times New Roman" w:hAnsi="Times New Roman" w:cs="Times New Roman"/>
        </w:rPr>
        <w:tab/>
        <w:t xml:space="preserve">J. Hansen, M. Sato, R. Ruedy, K. Lo, D. W. Lea, and M. Medina-Elizade, ‘Global temperature change’, </w:t>
      </w:r>
      <w:r w:rsidRPr="000C03FE">
        <w:rPr>
          <w:rFonts w:ascii="Times New Roman" w:hAnsi="Times New Roman" w:cs="Times New Roman"/>
          <w:i/>
          <w:iCs/>
        </w:rPr>
        <w:t>Proceedings of the National Academy of Sciences</w:t>
      </w:r>
      <w:r w:rsidRPr="000C03FE">
        <w:rPr>
          <w:rFonts w:ascii="Times New Roman" w:hAnsi="Times New Roman" w:cs="Times New Roman"/>
        </w:rPr>
        <w:t>, vol. 103, no. 39, pp. 14288–14293, Sept. 2006, doi: 10.1073/pnas.0606291103.</w:t>
      </w:r>
    </w:p>
    <w:p w14:paraId="7B218D9D" w14:textId="77777777" w:rsidR="000C03FE" w:rsidRPr="000C03FE" w:rsidRDefault="000C03FE" w:rsidP="000C03FE">
      <w:pPr>
        <w:pStyle w:val="Bibliography"/>
        <w:rPr>
          <w:rFonts w:ascii="Times New Roman" w:hAnsi="Times New Roman" w:cs="Times New Roman"/>
        </w:rPr>
      </w:pPr>
      <w:r w:rsidRPr="000C03FE">
        <w:rPr>
          <w:rFonts w:ascii="Times New Roman" w:hAnsi="Times New Roman" w:cs="Times New Roman"/>
        </w:rPr>
        <w:t>[14]</w:t>
      </w:r>
      <w:r w:rsidRPr="000C03FE">
        <w:rPr>
          <w:rFonts w:ascii="Times New Roman" w:hAnsi="Times New Roman" w:cs="Times New Roman"/>
        </w:rPr>
        <w:tab/>
        <w:t xml:space="preserve">M. F. Johnson </w:t>
      </w:r>
      <w:r w:rsidRPr="000C03FE">
        <w:rPr>
          <w:rFonts w:ascii="Times New Roman" w:hAnsi="Times New Roman" w:cs="Times New Roman"/>
          <w:i/>
          <w:iCs/>
        </w:rPr>
        <w:t>et al.</w:t>
      </w:r>
      <w:r w:rsidRPr="000C03FE">
        <w:rPr>
          <w:rFonts w:ascii="Times New Roman" w:hAnsi="Times New Roman" w:cs="Times New Roman"/>
        </w:rPr>
        <w:t xml:space="preserve">, ‘Rising water temperature in rivers: Ecological impacts and future resilience’, </w:t>
      </w:r>
      <w:r w:rsidRPr="000C03FE">
        <w:rPr>
          <w:rFonts w:ascii="Times New Roman" w:hAnsi="Times New Roman" w:cs="Times New Roman"/>
          <w:i/>
          <w:iCs/>
        </w:rPr>
        <w:t>WIREs Water</w:t>
      </w:r>
      <w:r w:rsidRPr="000C03FE">
        <w:rPr>
          <w:rFonts w:ascii="Times New Roman" w:hAnsi="Times New Roman" w:cs="Times New Roman"/>
        </w:rPr>
        <w:t>, vol. 11, no. 4, p. e1724, 2024, doi: 10.1002/wat2.1724.</w:t>
      </w:r>
    </w:p>
    <w:p w14:paraId="020A03BC" w14:textId="74865EB8" w:rsidR="00C81E85" w:rsidRDefault="00184CE5" w:rsidP="00914D39">
      <w:pPr>
        <w:spacing w:after="120" w:line="360" w:lineRule="auto"/>
        <w:rPr>
          <w:rFonts w:ascii="Times New Roman" w:eastAsia="Times New Roman" w:hAnsi="Times New Roman" w:cs="Times New Roman"/>
          <w:b/>
          <w:bCs/>
        </w:rPr>
      </w:pPr>
      <w:r w:rsidRPr="00184CE5">
        <w:rPr>
          <w:rFonts w:ascii="Times New Roman" w:eastAsia="Times New Roman" w:hAnsi="Times New Roman" w:cs="Times New Roman"/>
          <w:b/>
          <w:bCs/>
        </w:rPr>
        <w:fldChar w:fldCharType="end"/>
      </w:r>
    </w:p>
    <w:p w14:paraId="0214143D" w14:textId="77777777" w:rsidR="00C81E85" w:rsidRPr="004D785A" w:rsidRDefault="00C81E85" w:rsidP="7E60B9BE">
      <w:pPr>
        <w:spacing w:after="120" w:line="360" w:lineRule="auto"/>
        <w:rPr>
          <w:rFonts w:ascii="Times New Roman" w:eastAsia="Times New Roman" w:hAnsi="Times New Roman" w:cs="Times New Roman"/>
          <w:b/>
          <w:bCs/>
          <w:sz w:val="28"/>
          <w:szCs w:val="28"/>
        </w:rPr>
      </w:pPr>
    </w:p>
    <w:sectPr w:rsidR="00C81E85" w:rsidRPr="004D785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96642" w14:textId="77777777" w:rsidR="00F46D9B" w:rsidRPr="0010222E" w:rsidRDefault="00F46D9B">
      <w:pPr>
        <w:spacing w:after="0" w:line="240" w:lineRule="auto"/>
      </w:pPr>
      <w:r w:rsidRPr="0010222E">
        <w:separator/>
      </w:r>
    </w:p>
  </w:endnote>
  <w:endnote w:type="continuationSeparator" w:id="0">
    <w:p w14:paraId="330839BB" w14:textId="77777777" w:rsidR="00F46D9B" w:rsidRPr="0010222E" w:rsidRDefault="00F46D9B">
      <w:pPr>
        <w:spacing w:after="0" w:line="240" w:lineRule="auto"/>
      </w:pPr>
      <w:r w:rsidRPr="001022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E60B9BE" w:rsidRPr="0010222E" w14:paraId="4B8239C3" w14:textId="77777777" w:rsidTr="7E60B9BE">
      <w:trPr>
        <w:trHeight w:val="300"/>
      </w:trPr>
      <w:tc>
        <w:tcPr>
          <w:tcW w:w="3120" w:type="dxa"/>
        </w:tcPr>
        <w:p w14:paraId="6181C07E" w14:textId="3DF3E530" w:rsidR="7E60B9BE" w:rsidRPr="0010222E" w:rsidRDefault="7E60B9BE" w:rsidP="7E60B9BE">
          <w:pPr>
            <w:pStyle w:val="Header"/>
            <w:ind w:left="-115"/>
          </w:pPr>
        </w:p>
      </w:tc>
      <w:tc>
        <w:tcPr>
          <w:tcW w:w="3120" w:type="dxa"/>
        </w:tcPr>
        <w:p w14:paraId="0876166C" w14:textId="7BB41D04" w:rsidR="7E60B9BE" w:rsidRPr="0010222E" w:rsidRDefault="7E60B9BE" w:rsidP="7E60B9BE">
          <w:pPr>
            <w:pStyle w:val="Header"/>
            <w:jc w:val="center"/>
          </w:pPr>
          <w:r w:rsidRPr="0010222E">
            <w:fldChar w:fldCharType="begin"/>
          </w:r>
          <w:r w:rsidRPr="0010222E">
            <w:instrText>PAGE</w:instrText>
          </w:r>
          <w:r w:rsidRPr="0010222E">
            <w:fldChar w:fldCharType="separate"/>
          </w:r>
          <w:r w:rsidR="00073784" w:rsidRPr="0010222E">
            <w:t>1</w:t>
          </w:r>
          <w:r w:rsidRPr="0010222E">
            <w:fldChar w:fldCharType="end"/>
          </w:r>
        </w:p>
      </w:tc>
      <w:tc>
        <w:tcPr>
          <w:tcW w:w="3120" w:type="dxa"/>
        </w:tcPr>
        <w:p w14:paraId="7522756A" w14:textId="4C0F675E" w:rsidR="7E60B9BE" w:rsidRPr="0010222E" w:rsidRDefault="7E60B9BE" w:rsidP="7E60B9BE">
          <w:pPr>
            <w:pStyle w:val="Header"/>
            <w:ind w:right="-115"/>
            <w:jc w:val="right"/>
          </w:pPr>
        </w:p>
      </w:tc>
    </w:tr>
  </w:tbl>
  <w:p w14:paraId="015141BD" w14:textId="14FE650E" w:rsidR="7E60B9BE" w:rsidRPr="0010222E" w:rsidRDefault="7E60B9BE" w:rsidP="7E60B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88052" w14:textId="77777777" w:rsidR="00F46D9B" w:rsidRPr="0010222E" w:rsidRDefault="00F46D9B">
      <w:pPr>
        <w:spacing w:after="0" w:line="240" w:lineRule="auto"/>
      </w:pPr>
      <w:r w:rsidRPr="0010222E">
        <w:separator/>
      </w:r>
    </w:p>
  </w:footnote>
  <w:footnote w:type="continuationSeparator" w:id="0">
    <w:p w14:paraId="06CE5BDC" w14:textId="77777777" w:rsidR="00F46D9B" w:rsidRPr="0010222E" w:rsidRDefault="00F46D9B">
      <w:pPr>
        <w:spacing w:after="0" w:line="240" w:lineRule="auto"/>
      </w:pPr>
      <w:r w:rsidRPr="001022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E60B9BE" w:rsidRPr="0010222E" w14:paraId="0EABEFA7" w14:textId="77777777" w:rsidTr="7E60B9BE">
      <w:trPr>
        <w:trHeight w:val="300"/>
      </w:trPr>
      <w:tc>
        <w:tcPr>
          <w:tcW w:w="3120" w:type="dxa"/>
        </w:tcPr>
        <w:p w14:paraId="67A2BA85" w14:textId="7DBAE346" w:rsidR="7E60B9BE" w:rsidRPr="0010222E" w:rsidRDefault="7E60B9BE" w:rsidP="7E60B9BE">
          <w:pPr>
            <w:pStyle w:val="Header"/>
            <w:ind w:left="-115"/>
            <w:rPr>
              <w:rFonts w:ascii="Times New Roman" w:eastAsia="Times New Roman" w:hAnsi="Times New Roman" w:cs="Times New Roman"/>
            </w:rPr>
          </w:pPr>
          <w:r w:rsidRPr="0010222E">
            <w:rPr>
              <w:rFonts w:ascii="Times New Roman" w:eastAsia="Times New Roman" w:hAnsi="Times New Roman" w:cs="Times New Roman"/>
            </w:rPr>
            <w:t>Lucy Grogan</w:t>
          </w:r>
        </w:p>
      </w:tc>
      <w:tc>
        <w:tcPr>
          <w:tcW w:w="3120" w:type="dxa"/>
        </w:tcPr>
        <w:p w14:paraId="12B02E22" w14:textId="004F0070" w:rsidR="7E60B9BE" w:rsidRPr="0010222E" w:rsidRDefault="7E60B9BE" w:rsidP="7E60B9BE">
          <w:pPr>
            <w:pStyle w:val="Header"/>
            <w:jc w:val="center"/>
            <w:rPr>
              <w:rFonts w:ascii="Times New Roman" w:eastAsia="Times New Roman" w:hAnsi="Times New Roman" w:cs="Times New Roman"/>
            </w:rPr>
          </w:pPr>
          <w:r w:rsidRPr="0010222E">
            <w:rPr>
              <w:rFonts w:ascii="Times New Roman" w:eastAsia="Times New Roman" w:hAnsi="Times New Roman" w:cs="Times New Roman"/>
            </w:rPr>
            <w:t>Kosisochukwu Ibebugwu</w:t>
          </w:r>
        </w:p>
      </w:tc>
      <w:tc>
        <w:tcPr>
          <w:tcW w:w="3120" w:type="dxa"/>
        </w:tcPr>
        <w:p w14:paraId="7B08FA4B" w14:textId="5628DC87" w:rsidR="7E60B9BE" w:rsidRPr="0010222E" w:rsidRDefault="7E60B9BE" w:rsidP="7E60B9BE">
          <w:pPr>
            <w:pStyle w:val="Header"/>
            <w:ind w:right="-115"/>
            <w:jc w:val="right"/>
            <w:rPr>
              <w:rFonts w:ascii="Times New Roman" w:eastAsia="Times New Roman" w:hAnsi="Times New Roman" w:cs="Times New Roman"/>
            </w:rPr>
          </w:pPr>
          <w:r w:rsidRPr="0010222E">
            <w:rPr>
              <w:rFonts w:ascii="Times New Roman" w:eastAsia="Times New Roman" w:hAnsi="Times New Roman" w:cs="Times New Roman"/>
            </w:rPr>
            <w:t>Noor Fatima Sha</w:t>
          </w:r>
          <w:r w:rsidR="00D05698">
            <w:rPr>
              <w:rFonts w:ascii="Times New Roman" w:eastAsia="Times New Roman" w:hAnsi="Times New Roman" w:cs="Times New Roman"/>
            </w:rPr>
            <w:t>h</w:t>
          </w:r>
          <w:r w:rsidRPr="0010222E">
            <w:rPr>
              <w:rFonts w:ascii="Times New Roman" w:eastAsia="Times New Roman" w:hAnsi="Times New Roman" w:cs="Times New Roman"/>
            </w:rPr>
            <w:t>z</w:t>
          </w:r>
          <w:r w:rsidR="00D05698">
            <w:rPr>
              <w:rFonts w:ascii="Times New Roman" w:eastAsia="Times New Roman" w:hAnsi="Times New Roman" w:cs="Times New Roman"/>
            </w:rPr>
            <w:t>a</w:t>
          </w:r>
          <w:r w:rsidRPr="0010222E">
            <w:rPr>
              <w:rFonts w:ascii="Times New Roman" w:eastAsia="Times New Roman" w:hAnsi="Times New Roman" w:cs="Times New Roman"/>
            </w:rPr>
            <w:t>d</w:t>
          </w:r>
        </w:p>
      </w:tc>
    </w:tr>
  </w:tbl>
  <w:p w14:paraId="560D26EB" w14:textId="3F19E289" w:rsidR="7E60B9BE" w:rsidRPr="0010222E" w:rsidRDefault="7E60B9BE" w:rsidP="7E60B9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BFC"/>
    <w:rsid w:val="00014117"/>
    <w:rsid w:val="00014B85"/>
    <w:rsid w:val="00020885"/>
    <w:rsid w:val="00021674"/>
    <w:rsid w:val="00025F2A"/>
    <w:rsid w:val="000263DF"/>
    <w:rsid w:val="00027956"/>
    <w:rsid w:val="00030455"/>
    <w:rsid w:val="00031031"/>
    <w:rsid w:val="00034E77"/>
    <w:rsid w:val="0003608E"/>
    <w:rsid w:val="000378A0"/>
    <w:rsid w:val="00040B79"/>
    <w:rsid w:val="00042A42"/>
    <w:rsid w:val="00046496"/>
    <w:rsid w:val="00051749"/>
    <w:rsid w:val="0007053F"/>
    <w:rsid w:val="00071735"/>
    <w:rsid w:val="00072980"/>
    <w:rsid w:val="00073784"/>
    <w:rsid w:val="00074448"/>
    <w:rsid w:val="00077CA8"/>
    <w:rsid w:val="00081152"/>
    <w:rsid w:val="00082956"/>
    <w:rsid w:val="000918F9"/>
    <w:rsid w:val="000A4598"/>
    <w:rsid w:val="000B2DD1"/>
    <w:rsid w:val="000B7462"/>
    <w:rsid w:val="000B7D8C"/>
    <w:rsid w:val="000C03FE"/>
    <w:rsid w:val="000C1082"/>
    <w:rsid w:val="000C6657"/>
    <w:rsid w:val="000C7865"/>
    <w:rsid w:val="000D1570"/>
    <w:rsid w:val="000D28CB"/>
    <w:rsid w:val="000D3093"/>
    <w:rsid w:val="000D7145"/>
    <w:rsid w:val="000E00F0"/>
    <w:rsid w:val="000E1E31"/>
    <w:rsid w:val="000F1246"/>
    <w:rsid w:val="000F4303"/>
    <w:rsid w:val="000F4F12"/>
    <w:rsid w:val="0010222E"/>
    <w:rsid w:val="00107BA6"/>
    <w:rsid w:val="00110E6C"/>
    <w:rsid w:val="0011126F"/>
    <w:rsid w:val="00111FAC"/>
    <w:rsid w:val="00113248"/>
    <w:rsid w:val="00113484"/>
    <w:rsid w:val="00114195"/>
    <w:rsid w:val="0012062E"/>
    <w:rsid w:val="00120961"/>
    <w:rsid w:val="00121739"/>
    <w:rsid w:val="00121CC7"/>
    <w:rsid w:val="0012292A"/>
    <w:rsid w:val="00127B3F"/>
    <w:rsid w:val="00132690"/>
    <w:rsid w:val="00132F45"/>
    <w:rsid w:val="00133D51"/>
    <w:rsid w:val="00135390"/>
    <w:rsid w:val="00136A72"/>
    <w:rsid w:val="00137ECE"/>
    <w:rsid w:val="001447B8"/>
    <w:rsid w:val="0014591B"/>
    <w:rsid w:val="001472DB"/>
    <w:rsid w:val="001520A4"/>
    <w:rsid w:val="00154AEB"/>
    <w:rsid w:val="00156C66"/>
    <w:rsid w:val="00164FFB"/>
    <w:rsid w:val="001761C5"/>
    <w:rsid w:val="001823BA"/>
    <w:rsid w:val="001826FF"/>
    <w:rsid w:val="001848F2"/>
    <w:rsid w:val="00184CE5"/>
    <w:rsid w:val="00185944"/>
    <w:rsid w:val="00185CBB"/>
    <w:rsid w:val="001A2578"/>
    <w:rsid w:val="001A2847"/>
    <w:rsid w:val="001B17BE"/>
    <w:rsid w:val="001B7C97"/>
    <w:rsid w:val="001C00A9"/>
    <w:rsid w:val="001C0C66"/>
    <w:rsid w:val="001C771E"/>
    <w:rsid w:val="001D25BB"/>
    <w:rsid w:val="001E430E"/>
    <w:rsid w:val="001E56C2"/>
    <w:rsid w:val="001E6664"/>
    <w:rsid w:val="001E7D3C"/>
    <w:rsid w:val="001F0B3E"/>
    <w:rsid w:val="001F37B9"/>
    <w:rsid w:val="001F565A"/>
    <w:rsid w:val="00201CD5"/>
    <w:rsid w:val="00210463"/>
    <w:rsid w:val="002110EB"/>
    <w:rsid w:val="0021605D"/>
    <w:rsid w:val="00216EA3"/>
    <w:rsid w:val="002179B5"/>
    <w:rsid w:val="00220092"/>
    <w:rsid w:val="002217E0"/>
    <w:rsid w:val="002258B3"/>
    <w:rsid w:val="002335C9"/>
    <w:rsid w:val="002420CF"/>
    <w:rsid w:val="00247E93"/>
    <w:rsid w:val="00251EB4"/>
    <w:rsid w:val="0025213C"/>
    <w:rsid w:val="00255A6C"/>
    <w:rsid w:val="002605A4"/>
    <w:rsid w:val="002663AB"/>
    <w:rsid w:val="002758C8"/>
    <w:rsid w:val="00275E9F"/>
    <w:rsid w:val="00277268"/>
    <w:rsid w:val="00280D6A"/>
    <w:rsid w:val="00282938"/>
    <w:rsid w:val="002926E0"/>
    <w:rsid w:val="00293340"/>
    <w:rsid w:val="002938EA"/>
    <w:rsid w:val="002A1CBA"/>
    <w:rsid w:val="002A2C1E"/>
    <w:rsid w:val="002A332C"/>
    <w:rsid w:val="002A4FF7"/>
    <w:rsid w:val="002A5329"/>
    <w:rsid w:val="002A7031"/>
    <w:rsid w:val="002B48E0"/>
    <w:rsid w:val="002B5D4C"/>
    <w:rsid w:val="002C5A70"/>
    <w:rsid w:val="002D7497"/>
    <w:rsid w:val="002E0312"/>
    <w:rsid w:val="002E5F9F"/>
    <w:rsid w:val="002F02A4"/>
    <w:rsid w:val="002F2CBC"/>
    <w:rsid w:val="002F3702"/>
    <w:rsid w:val="002F3B1B"/>
    <w:rsid w:val="002F4CA2"/>
    <w:rsid w:val="00300C8B"/>
    <w:rsid w:val="003045B9"/>
    <w:rsid w:val="00306DAE"/>
    <w:rsid w:val="003228D4"/>
    <w:rsid w:val="00322F75"/>
    <w:rsid w:val="00326122"/>
    <w:rsid w:val="00326566"/>
    <w:rsid w:val="00331B18"/>
    <w:rsid w:val="003337EF"/>
    <w:rsid w:val="00337075"/>
    <w:rsid w:val="00342FA1"/>
    <w:rsid w:val="00351166"/>
    <w:rsid w:val="00355265"/>
    <w:rsid w:val="0035679C"/>
    <w:rsid w:val="00357C23"/>
    <w:rsid w:val="00360698"/>
    <w:rsid w:val="0036174E"/>
    <w:rsid w:val="00364995"/>
    <w:rsid w:val="00366069"/>
    <w:rsid w:val="003738C3"/>
    <w:rsid w:val="00375073"/>
    <w:rsid w:val="003758C7"/>
    <w:rsid w:val="00377FB2"/>
    <w:rsid w:val="00391FC6"/>
    <w:rsid w:val="003925B7"/>
    <w:rsid w:val="00396ABB"/>
    <w:rsid w:val="003971C2"/>
    <w:rsid w:val="003A08B9"/>
    <w:rsid w:val="003A50F5"/>
    <w:rsid w:val="003A5CFC"/>
    <w:rsid w:val="003B0F34"/>
    <w:rsid w:val="003B6B5E"/>
    <w:rsid w:val="003C0305"/>
    <w:rsid w:val="003C2932"/>
    <w:rsid w:val="003C30A5"/>
    <w:rsid w:val="003C6C09"/>
    <w:rsid w:val="003C717B"/>
    <w:rsid w:val="003D3665"/>
    <w:rsid w:val="003E090C"/>
    <w:rsid w:val="003E1759"/>
    <w:rsid w:val="003E465A"/>
    <w:rsid w:val="003F7890"/>
    <w:rsid w:val="004035B4"/>
    <w:rsid w:val="00404FBA"/>
    <w:rsid w:val="00405F3D"/>
    <w:rsid w:val="00411327"/>
    <w:rsid w:val="00414FD5"/>
    <w:rsid w:val="00423809"/>
    <w:rsid w:val="00424F22"/>
    <w:rsid w:val="00433F1F"/>
    <w:rsid w:val="004409BD"/>
    <w:rsid w:val="004419C1"/>
    <w:rsid w:val="00443F44"/>
    <w:rsid w:val="00447058"/>
    <w:rsid w:val="00447C2B"/>
    <w:rsid w:val="00453D00"/>
    <w:rsid w:val="004567FD"/>
    <w:rsid w:val="00457929"/>
    <w:rsid w:val="00461679"/>
    <w:rsid w:val="004747EE"/>
    <w:rsid w:val="0047508A"/>
    <w:rsid w:val="00475D38"/>
    <w:rsid w:val="0047616C"/>
    <w:rsid w:val="00484C79"/>
    <w:rsid w:val="004870E7"/>
    <w:rsid w:val="004912DC"/>
    <w:rsid w:val="00492937"/>
    <w:rsid w:val="004953CB"/>
    <w:rsid w:val="00496759"/>
    <w:rsid w:val="004A3194"/>
    <w:rsid w:val="004A7BDA"/>
    <w:rsid w:val="004B0381"/>
    <w:rsid w:val="004B3364"/>
    <w:rsid w:val="004B3A0E"/>
    <w:rsid w:val="004B5614"/>
    <w:rsid w:val="004B5827"/>
    <w:rsid w:val="004C7F9F"/>
    <w:rsid w:val="004D05DD"/>
    <w:rsid w:val="004D0AFB"/>
    <w:rsid w:val="004D22F1"/>
    <w:rsid w:val="004D23DF"/>
    <w:rsid w:val="004D2789"/>
    <w:rsid w:val="004D371A"/>
    <w:rsid w:val="004D3AE5"/>
    <w:rsid w:val="004D6245"/>
    <w:rsid w:val="004D785A"/>
    <w:rsid w:val="004E0F5B"/>
    <w:rsid w:val="004E3B56"/>
    <w:rsid w:val="004F0C16"/>
    <w:rsid w:val="004F544D"/>
    <w:rsid w:val="004F580A"/>
    <w:rsid w:val="004F6B9E"/>
    <w:rsid w:val="00504FD3"/>
    <w:rsid w:val="00505A79"/>
    <w:rsid w:val="005143FA"/>
    <w:rsid w:val="00516DC8"/>
    <w:rsid w:val="00517B7A"/>
    <w:rsid w:val="00520A5D"/>
    <w:rsid w:val="00526E61"/>
    <w:rsid w:val="00532F77"/>
    <w:rsid w:val="00540187"/>
    <w:rsid w:val="00541320"/>
    <w:rsid w:val="00541950"/>
    <w:rsid w:val="00544A70"/>
    <w:rsid w:val="005464CE"/>
    <w:rsid w:val="00547A2E"/>
    <w:rsid w:val="00554EA2"/>
    <w:rsid w:val="00566223"/>
    <w:rsid w:val="00571A14"/>
    <w:rsid w:val="005734CC"/>
    <w:rsid w:val="00576431"/>
    <w:rsid w:val="00582C0A"/>
    <w:rsid w:val="005839A4"/>
    <w:rsid w:val="00585B5F"/>
    <w:rsid w:val="00595EA1"/>
    <w:rsid w:val="005A1D0D"/>
    <w:rsid w:val="005B0B5A"/>
    <w:rsid w:val="005B5AD4"/>
    <w:rsid w:val="005B6647"/>
    <w:rsid w:val="005C70EA"/>
    <w:rsid w:val="005C7AB6"/>
    <w:rsid w:val="005D0F31"/>
    <w:rsid w:val="005D155C"/>
    <w:rsid w:val="005D6F23"/>
    <w:rsid w:val="005E0BD5"/>
    <w:rsid w:val="005E6CBD"/>
    <w:rsid w:val="005E7A0A"/>
    <w:rsid w:val="005F0F84"/>
    <w:rsid w:val="005F584D"/>
    <w:rsid w:val="005F59D8"/>
    <w:rsid w:val="005F690B"/>
    <w:rsid w:val="005F72D4"/>
    <w:rsid w:val="006002BA"/>
    <w:rsid w:val="00600E5A"/>
    <w:rsid w:val="006049F5"/>
    <w:rsid w:val="0061334A"/>
    <w:rsid w:val="00616740"/>
    <w:rsid w:val="00626307"/>
    <w:rsid w:val="00627B88"/>
    <w:rsid w:val="00630B92"/>
    <w:rsid w:val="00631BDC"/>
    <w:rsid w:val="00631DF5"/>
    <w:rsid w:val="00632C2E"/>
    <w:rsid w:val="0064040D"/>
    <w:rsid w:val="006413A7"/>
    <w:rsid w:val="00652EA5"/>
    <w:rsid w:val="00653E7D"/>
    <w:rsid w:val="006564E1"/>
    <w:rsid w:val="0065672C"/>
    <w:rsid w:val="00657FFD"/>
    <w:rsid w:val="0066113D"/>
    <w:rsid w:val="006625FD"/>
    <w:rsid w:val="00662A76"/>
    <w:rsid w:val="0067080D"/>
    <w:rsid w:val="00676710"/>
    <w:rsid w:val="00682E9A"/>
    <w:rsid w:val="00686F05"/>
    <w:rsid w:val="006910B7"/>
    <w:rsid w:val="0069272C"/>
    <w:rsid w:val="0069357D"/>
    <w:rsid w:val="0069592B"/>
    <w:rsid w:val="00695C70"/>
    <w:rsid w:val="00696FA2"/>
    <w:rsid w:val="00697703"/>
    <w:rsid w:val="00697DC2"/>
    <w:rsid w:val="006B09E7"/>
    <w:rsid w:val="006B0BD2"/>
    <w:rsid w:val="006B2E5B"/>
    <w:rsid w:val="006B69CA"/>
    <w:rsid w:val="006C3369"/>
    <w:rsid w:val="006C456E"/>
    <w:rsid w:val="006C58B8"/>
    <w:rsid w:val="006C619E"/>
    <w:rsid w:val="006D0EC7"/>
    <w:rsid w:val="006D192A"/>
    <w:rsid w:val="006D1D63"/>
    <w:rsid w:val="006D350E"/>
    <w:rsid w:val="006D720B"/>
    <w:rsid w:val="006E164A"/>
    <w:rsid w:val="006E4D04"/>
    <w:rsid w:val="006F09D7"/>
    <w:rsid w:val="006F2522"/>
    <w:rsid w:val="006F4851"/>
    <w:rsid w:val="006F5B60"/>
    <w:rsid w:val="006F6728"/>
    <w:rsid w:val="00704982"/>
    <w:rsid w:val="00717345"/>
    <w:rsid w:val="00717870"/>
    <w:rsid w:val="00722AC5"/>
    <w:rsid w:val="007246A4"/>
    <w:rsid w:val="00724975"/>
    <w:rsid w:val="00726A94"/>
    <w:rsid w:val="00730C43"/>
    <w:rsid w:val="00734817"/>
    <w:rsid w:val="007436AE"/>
    <w:rsid w:val="00746851"/>
    <w:rsid w:val="00746C55"/>
    <w:rsid w:val="00747FB7"/>
    <w:rsid w:val="00760208"/>
    <w:rsid w:val="007602F1"/>
    <w:rsid w:val="00764EDC"/>
    <w:rsid w:val="00765A86"/>
    <w:rsid w:val="007718E4"/>
    <w:rsid w:val="007809A8"/>
    <w:rsid w:val="00780BF9"/>
    <w:rsid w:val="00781BC3"/>
    <w:rsid w:val="00783E2A"/>
    <w:rsid w:val="007914A0"/>
    <w:rsid w:val="007921EB"/>
    <w:rsid w:val="0079404D"/>
    <w:rsid w:val="00795B4D"/>
    <w:rsid w:val="007A1539"/>
    <w:rsid w:val="007A35F0"/>
    <w:rsid w:val="007B1DFC"/>
    <w:rsid w:val="007B497B"/>
    <w:rsid w:val="007B5297"/>
    <w:rsid w:val="007B56CD"/>
    <w:rsid w:val="007B600F"/>
    <w:rsid w:val="007C292B"/>
    <w:rsid w:val="007C7150"/>
    <w:rsid w:val="007D0692"/>
    <w:rsid w:val="007D2553"/>
    <w:rsid w:val="007D33A7"/>
    <w:rsid w:val="007D5443"/>
    <w:rsid w:val="007D760B"/>
    <w:rsid w:val="007E689E"/>
    <w:rsid w:val="007E706E"/>
    <w:rsid w:val="007F5EE7"/>
    <w:rsid w:val="007F70BD"/>
    <w:rsid w:val="00804A8D"/>
    <w:rsid w:val="00804E17"/>
    <w:rsid w:val="0080575B"/>
    <w:rsid w:val="0080647A"/>
    <w:rsid w:val="00807FCA"/>
    <w:rsid w:val="00810DC4"/>
    <w:rsid w:val="008149FC"/>
    <w:rsid w:val="008162D6"/>
    <w:rsid w:val="00817130"/>
    <w:rsid w:val="00822446"/>
    <w:rsid w:val="008324FA"/>
    <w:rsid w:val="0083520A"/>
    <w:rsid w:val="00836CC3"/>
    <w:rsid w:val="00840C95"/>
    <w:rsid w:val="00841B43"/>
    <w:rsid w:val="008441B5"/>
    <w:rsid w:val="00844632"/>
    <w:rsid w:val="00844F5F"/>
    <w:rsid w:val="00845974"/>
    <w:rsid w:val="008464CD"/>
    <w:rsid w:val="00850E1C"/>
    <w:rsid w:val="0086049A"/>
    <w:rsid w:val="008648C9"/>
    <w:rsid w:val="0086794B"/>
    <w:rsid w:val="00874FA3"/>
    <w:rsid w:val="00880ABE"/>
    <w:rsid w:val="00884664"/>
    <w:rsid w:val="00887343"/>
    <w:rsid w:val="00890D75"/>
    <w:rsid w:val="00892FBE"/>
    <w:rsid w:val="008944F2"/>
    <w:rsid w:val="00895ED5"/>
    <w:rsid w:val="008A13B6"/>
    <w:rsid w:val="008A227D"/>
    <w:rsid w:val="008A63C2"/>
    <w:rsid w:val="008B2B55"/>
    <w:rsid w:val="008B46AF"/>
    <w:rsid w:val="008B509C"/>
    <w:rsid w:val="008C7122"/>
    <w:rsid w:val="008D5FB3"/>
    <w:rsid w:val="008E4409"/>
    <w:rsid w:val="008F3851"/>
    <w:rsid w:val="008F5508"/>
    <w:rsid w:val="008F682A"/>
    <w:rsid w:val="009056E2"/>
    <w:rsid w:val="009100BA"/>
    <w:rsid w:val="00912180"/>
    <w:rsid w:val="00912FB0"/>
    <w:rsid w:val="009131F9"/>
    <w:rsid w:val="00913CFC"/>
    <w:rsid w:val="00914BF8"/>
    <w:rsid w:val="00914D39"/>
    <w:rsid w:val="00925450"/>
    <w:rsid w:val="0092614B"/>
    <w:rsid w:val="00927372"/>
    <w:rsid w:val="00936C5B"/>
    <w:rsid w:val="00940643"/>
    <w:rsid w:val="0094569D"/>
    <w:rsid w:val="009605A3"/>
    <w:rsid w:val="00971E08"/>
    <w:rsid w:val="00972D43"/>
    <w:rsid w:val="009769FF"/>
    <w:rsid w:val="00981645"/>
    <w:rsid w:val="0098308D"/>
    <w:rsid w:val="0099132C"/>
    <w:rsid w:val="00994D98"/>
    <w:rsid w:val="00997445"/>
    <w:rsid w:val="009974D3"/>
    <w:rsid w:val="009A34EB"/>
    <w:rsid w:val="009A41BA"/>
    <w:rsid w:val="009C1D49"/>
    <w:rsid w:val="009C5985"/>
    <w:rsid w:val="009C6984"/>
    <w:rsid w:val="009D45B9"/>
    <w:rsid w:val="009E2160"/>
    <w:rsid w:val="009E21BB"/>
    <w:rsid w:val="009E2FB1"/>
    <w:rsid w:val="009F4892"/>
    <w:rsid w:val="009F4CA2"/>
    <w:rsid w:val="009F5153"/>
    <w:rsid w:val="009F5B3A"/>
    <w:rsid w:val="009F67A1"/>
    <w:rsid w:val="00A04E05"/>
    <w:rsid w:val="00A10409"/>
    <w:rsid w:val="00A10997"/>
    <w:rsid w:val="00A16B10"/>
    <w:rsid w:val="00A20CA7"/>
    <w:rsid w:val="00A26F2F"/>
    <w:rsid w:val="00A30FFA"/>
    <w:rsid w:val="00A43CEE"/>
    <w:rsid w:val="00A479B5"/>
    <w:rsid w:val="00A505B7"/>
    <w:rsid w:val="00A5108C"/>
    <w:rsid w:val="00A54B0A"/>
    <w:rsid w:val="00A620B2"/>
    <w:rsid w:val="00A661B0"/>
    <w:rsid w:val="00A67CF6"/>
    <w:rsid w:val="00A72730"/>
    <w:rsid w:val="00A7373B"/>
    <w:rsid w:val="00A8338D"/>
    <w:rsid w:val="00A85CD8"/>
    <w:rsid w:val="00A90832"/>
    <w:rsid w:val="00A91118"/>
    <w:rsid w:val="00A95C51"/>
    <w:rsid w:val="00A97883"/>
    <w:rsid w:val="00AA35BE"/>
    <w:rsid w:val="00AA37D8"/>
    <w:rsid w:val="00AA5B58"/>
    <w:rsid w:val="00AA6B68"/>
    <w:rsid w:val="00AB4328"/>
    <w:rsid w:val="00AD1788"/>
    <w:rsid w:val="00AE2089"/>
    <w:rsid w:val="00AE53D1"/>
    <w:rsid w:val="00AE6026"/>
    <w:rsid w:val="00AF0EC9"/>
    <w:rsid w:val="00AF2B2B"/>
    <w:rsid w:val="00B20A18"/>
    <w:rsid w:val="00B20F8B"/>
    <w:rsid w:val="00B22524"/>
    <w:rsid w:val="00B22786"/>
    <w:rsid w:val="00B30CA8"/>
    <w:rsid w:val="00B338A1"/>
    <w:rsid w:val="00B35944"/>
    <w:rsid w:val="00B3744E"/>
    <w:rsid w:val="00B379F3"/>
    <w:rsid w:val="00B61884"/>
    <w:rsid w:val="00B62BC1"/>
    <w:rsid w:val="00B709FB"/>
    <w:rsid w:val="00B749C3"/>
    <w:rsid w:val="00B801BD"/>
    <w:rsid w:val="00B80A91"/>
    <w:rsid w:val="00B818BE"/>
    <w:rsid w:val="00B93508"/>
    <w:rsid w:val="00B944A4"/>
    <w:rsid w:val="00BA0BF3"/>
    <w:rsid w:val="00BA296E"/>
    <w:rsid w:val="00BA48E3"/>
    <w:rsid w:val="00BB12F8"/>
    <w:rsid w:val="00BB2340"/>
    <w:rsid w:val="00BB5206"/>
    <w:rsid w:val="00BB6C52"/>
    <w:rsid w:val="00BC1679"/>
    <w:rsid w:val="00BC3CD2"/>
    <w:rsid w:val="00BD1B6E"/>
    <w:rsid w:val="00BD2F53"/>
    <w:rsid w:val="00BD3C7B"/>
    <w:rsid w:val="00BD7AC8"/>
    <w:rsid w:val="00BE278B"/>
    <w:rsid w:val="00BF142D"/>
    <w:rsid w:val="00BF21B3"/>
    <w:rsid w:val="00BF2994"/>
    <w:rsid w:val="00BF2F47"/>
    <w:rsid w:val="00BF4C9F"/>
    <w:rsid w:val="00BF5580"/>
    <w:rsid w:val="00C0262F"/>
    <w:rsid w:val="00C02BFC"/>
    <w:rsid w:val="00C03356"/>
    <w:rsid w:val="00C05405"/>
    <w:rsid w:val="00C11B66"/>
    <w:rsid w:val="00C2111A"/>
    <w:rsid w:val="00C227F7"/>
    <w:rsid w:val="00C238A7"/>
    <w:rsid w:val="00C2516E"/>
    <w:rsid w:val="00C31E5A"/>
    <w:rsid w:val="00C426C4"/>
    <w:rsid w:val="00C4760D"/>
    <w:rsid w:val="00C65076"/>
    <w:rsid w:val="00C6527B"/>
    <w:rsid w:val="00C7401F"/>
    <w:rsid w:val="00C749D4"/>
    <w:rsid w:val="00C81E85"/>
    <w:rsid w:val="00C830CD"/>
    <w:rsid w:val="00C84CB0"/>
    <w:rsid w:val="00C8698E"/>
    <w:rsid w:val="00C86C1B"/>
    <w:rsid w:val="00C86FAA"/>
    <w:rsid w:val="00C90C44"/>
    <w:rsid w:val="00C92F53"/>
    <w:rsid w:val="00CA2C40"/>
    <w:rsid w:val="00CA6963"/>
    <w:rsid w:val="00CB0CF2"/>
    <w:rsid w:val="00CB39C4"/>
    <w:rsid w:val="00CB5AC3"/>
    <w:rsid w:val="00CB6C58"/>
    <w:rsid w:val="00CB77C0"/>
    <w:rsid w:val="00CC3A54"/>
    <w:rsid w:val="00CC4EF1"/>
    <w:rsid w:val="00CD4C64"/>
    <w:rsid w:val="00CD7809"/>
    <w:rsid w:val="00CE3CEB"/>
    <w:rsid w:val="00CE7C22"/>
    <w:rsid w:val="00CF3DCE"/>
    <w:rsid w:val="00CF5BD7"/>
    <w:rsid w:val="00D0409D"/>
    <w:rsid w:val="00D05698"/>
    <w:rsid w:val="00D07742"/>
    <w:rsid w:val="00D2278B"/>
    <w:rsid w:val="00D23E8B"/>
    <w:rsid w:val="00D246A9"/>
    <w:rsid w:val="00D27AC1"/>
    <w:rsid w:val="00D306C0"/>
    <w:rsid w:val="00D336E6"/>
    <w:rsid w:val="00D3505A"/>
    <w:rsid w:val="00D50C74"/>
    <w:rsid w:val="00D51E31"/>
    <w:rsid w:val="00D53660"/>
    <w:rsid w:val="00D53665"/>
    <w:rsid w:val="00D55CF3"/>
    <w:rsid w:val="00D57072"/>
    <w:rsid w:val="00D57090"/>
    <w:rsid w:val="00D57C34"/>
    <w:rsid w:val="00D63006"/>
    <w:rsid w:val="00D63E7D"/>
    <w:rsid w:val="00D64ACD"/>
    <w:rsid w:val="00D656B9"/>
    <w:rsid w:val="00D71E31"/>
    <w:rsid w:val="00D818CE"/>
    <w:rsid w:val="00D94FF2"/>
    <w:rsid w:val="00D9632A"/>
    <w:rsid w:val="00D97054"/>
    <w:rsid w:val="00D97864"/>
    <w:rsid w:val="00D97C80"/>
    <w:rsid w:val="00DA67AC"/>
    <w:rsid w:val="00DB076D"/>
    <w:rsid w:val="00DB0B07"/>
    <w:rsid w:val="00DB0D67"/>
    <w:rsid w:val="00DB2EE8"/>
    <w:rsid w:val="00DC0A44"/>
    <w:rsid w:val="00DC2458"/>
    <w:rsid w:val="00DC4A3F"/>
    <w:rsid w:val="00DC559C"/>
    <w:rsid w:val="00DC6F5E"/>
    <w:rsid w:val="00DD0F97"/>
    <w:rsid w:val="00DD50FA"/>
    <w:rsid w:val="00DD542B"/>
    <w:rsid w:val="00DE435D"/>
    <w:rsid w:val="00DE75DE"/>
    <w:rsid w:val="00DE7925"/>
    <w:rsid w:val="00DE7954"/>
    <w:rsid w:val="00DF1E6D"/>
    <w:rsid w:val="00DF5BFB"/>
    <w:rsid w:val="00DF6999"/>
    <w:rsid w:val="00DF7ADC"/>
    <w:rsid w:val="00DF7AE4"/>
    <w:rsid w:val="00DF7E5C"/>
    <w:rsid w:val="00E129E8"/>
    <w:rsid w:val="00E16F36"/>
    <w:rsid w:val="00E2108F"/>
    <w:rsid w:val="00E26D75"/>
    <w:rsid w:val="00E40EA9"/>
    <w:rsid w:val="00E44800"/>
    <w:rsid w:val="00E507CC"/>
    <w:rsid w:val="00E51F9B"/>
    <w:rsid w:val="00E522CB"/>
    <w:rsid w:val="00E5578C"/>
    <w:rsid w:val="00E55901"/>
    <w:rsid w:val="00E574FE"/>
    <w:rsid w:val="00E6152B"/>
    <w:rsid w:val="00E64951"/>
    <w:rsid w:val="00E676E7"/>
    <w:rsid w:val="00E67BDE"/>
    <w:rsid w:val="00E77D3F"/>
    <w:rsid w:val="00E77F1A"/>
    <w:rsid w:val="00E82A75"/>
    <w:rsid w:val="00E84355"/>
    <w:rsid w:val="00E84DFB"/>
    <w:rsid w:val="00E93BA2"/>
    <w:rsid w:val="00E95740"/>
    <w:rsid w:val="00E96602"/>
    <w:rsid w:val="00EB0CB7"/>
    <w:rsid w:val="00EB3763"/>
    <w:rsid w:val="00EB453C"/>
    <w:rsid w:val="00EB4C0D"/>
    <w:rsid w:val="00EC0782"/>
    <w:rsid w:val="00EC1453"/>
    <w:rsid w:val="00EC2F0B"/>
    <w:rsid w:val="00EC3985"/>
    <w:rsid w:val="00EC3D20"/>
    <w:rsid w:val="00EC6519"/>
    <w:rsid w:val="00EC7792"/>
    <w:rsid w:val="00ED393B"/>
    <w:rsid w:val="00ED4BBE"/>
    <w:rsid w:val="00EE086D"/>
    <w:rsid w:val="00EE5050"/>
    <w:rsid w:val="00EF00E9"/>
    <w:rsid w:val="00EF1C06"/>
    <w:rsid w:val="00F0702C"/>
    <w:rsid w:val="00F12342"/>
    <w:rsid w:val="00F13975"/>
    <w:rsid w:val="00F15E9A"/>
    <w:rsid w:val="00F22E83"/>
    <w:rsid w:val="00F263A1"/>
    <w:rsid w:val="00F303E6"/>
    <w:rsid w:val="00F34910"/>
    <w:rsid w:val="00F34AD1"/>
    <w:rsid w:val="00F37D73"/>
    <w:rsid w:val="00F40059"/>
    <w:rsid w:val="00F424CD"/>
    <w:rsid w:val="00F448AA"/>
    <w:rsid w:val="00F467D4"/>
    <w:rsid w:val="00F46D9B"/>
    <w:rsid w:val="00F544B8"/>
    <w:rsid w:val="00F54B9A"/>
    <w:rsid w:val="00F55654"/>
    <w:rsid w:val="00F5717C"/>
    <w:rsid w:val="00F65308"/>
    <w:rsid w:val="00F66F7F"/>
    <w:rsid w:val="00F72CDA"/>
    <w:rsid w:val="00F73060"/>
    <w:rsid w:val="00F77249"/>
    <w:rsid w:val="00F81C10"/>
    <w:rsid w:val="00F82032"/>
    <w:rsid w:val="00F9142B"/>
    <w:rsid w:val="00F944CF"/>
    <w:rsid w:val="00F94CFF"/>
    <w:rsid w:val="00F97C9F"/>
    <w:rsid w:val="00FB05BE"/>
    <w:rsid w:val="00FB086E"/>
    <w:rsid w:val="00FB13FB"/>
    <w:rsid w:val="00FB3129"/>
    <w:rsid w:val="00FB5AD7"/>
    <w:rsid w:val="00FB698B"/>
    <w:rsid w:val="00FD293B"/>
    <w:rsid w:val="00FE0035"/>
    <w:rsid w:val="00FE0CF0"/>
    <w:rsid w:val="00FE3153"/>
    <w:rsid w:val="00FE5D4E"/>
    <w:rsid w:val="00FF0CBE"/>
    <w:rsid w:val="00FF226D"/>
    <w:rsid w:val="0146826C"/>
    <w:rsid w:val="016040A1"/>
    <w:rsid w:val="02F1F31E"/>
    <w:rsid w:val="05E6A909"/>
    <w:rsid w:val="06136F5C"/>
    <w:rsid w:val="07AED468"/>
    <w:rsid w:val="097A5BD6"/>
    <w:rsid w:val="09DB95E3"/>
    <w:rsid w:val="0A98A077"/>
    <w:rsid w:val="0AE83E74"/>
    <w:rsid w:val="0B07B0F1"/>
    <w:rsid w:val="0B5492C5"/>
    <w:rsid w:val="0B628646"/>
    <w:rsid w:val="0C5182D7"/>
    <w:rsid w:val="0CB5B479"/>
    <w:rsid w:val="0D1C3E00"/>
    <w:rsid w:val="0F6E26A9"/>
    <w:rsid w:val="0FE9A4E0"/>
    <w:rsid w:val="1078B69F"/>
    <w:rsid w:val="10E93852"/>
    <w:rsid w:val="11385A5B"/>
    <w:rsid w:val="14504605"/>
    <w:rsid w:val="1556EE82"/>
    <w:rsid w:val="16057492"/>
    <w:rsid w:val="16FD9A51"/>
    <w:rsid w:val="1723745B"/>
    <w:rsid w:val="1796FCB2"/>
    <w:rsid w:val="17EE7F0B"/>
    <w:rsid w:val="18128813"/>
    <w:rsid w:val="18F0729C"/>
    <w:rsid w:val="191889B8"/>
    <w:rsid w:val="195107A1"/>
    <w:rsid w:val="19E2D054"/>
    <w:rsid w:val="1A3D8D2E"/>
    <w:rsid w:val="1B30E33F"/>
    <w:rsid w:val="2294A9E3"/>
    <w:rsid w:val="24ABA80C"/>
    <w:rsid w:val="24BC3828"/>
    <w:rsid w:val="254DCDC6"/>
    <w:rsid w:val="258D595B"/>
    <w:rsid w:val="2763ED57"/>
    <w:rsid w:val="279DC0BE"/>
    <w:rsid w:val="28777BB1"/>
    <w:rsid w:val="290C8489"/>
    <w:rsid w:val="2BA0246B"/>
    <w:rsid w:val="2D7D5CB6"/>
    <w:rsid w:val="2E6D14D9"/>
    <w:rsid w:val="2F1E5113"/>
    <w:rsid w:val="30233614"/>
    <w:rsid w:val="308FD5C0"/>
    <w:rsid w:val="3093B6DF"/>
    <w:rsid w:val="31F41005"/>
    <w:rsid w:val="3362438D"/>
    <w:rsid w:val="3460D83E"/>
    <w:rsid w:val="34D10DDC"/>
    <w:rsid w:val="36431447"/>
    <w:rsid w:val="366F1E07"/>
    <w:rsid w:val="38E2BFE8"/>
    <w:rsid w:val="38EE6EFC"/>
    <w:rsid w:val="3917F07B"/>
    <w:rsid w:val="39D57BD8"/>
    <w:rsid w:val="3AE7D083"/>
    <w:rsid w:val="3F989FAE"/>
    <w:rsid w:val="3FA045E5"/>
    <w:rsid w:val="40012F50"/>
    <w:rsid w:val="41591A1A"/>
    <w:rsid w:val="42966EC6"/>
    <w:rsid w:val="43B88F23"/>
    <w:rsid w:val="43CB6D98"/>
    <w:rsid w:val="4405FEFF"/>
    <w:rsid w:val="44ED4DA9"/>
    <w:rsid w:val="45290CA0"/>
    <w:rsid w:val="45918FDF"/>
    <w:rsid w:val="45A217A7"/>
    <w:rsid w:val="45FD730B"/>
    <w:rsid w:val="472554B9"/>
    <w:rsid w:val="4736A9C1"/>
    <w:rsid w:val="4881A96F"/>
    <w:rsid w:val="48B633FA"/>
    <w:rsid w:val="4948138F"/>
    <w:rsid w:val="49A6E7BD"/>
    <w:rsid w:val="4AAA24C6"/>
    <w:rsid w:val="4DA914F6"/>
    <w:rsid w:val="4DDEE71E"/>
    <w:rsid w:val="4F204AD9"/>
    <w:rsid w:val="4FBFAAFE"/>
    <w:rsid w:val="5019866F"/>
    <w:rsid w:val="508E6B8F"/>
    <w:rsid w:val="50D78B6D"/>
    <w:rsid w:val="51D641A8"/>
    <w:rsid w:val="529C4241"/>
    <w:rsid w:val="5469E748"/>
    <w:rsid w:val="55815430"/>
    <w:rsid w:val="55F3524A"/>
    <w:rsid w:val="5643584E"/>
    <w:rsid w:val="579079A6"/>
    <w:rsid w:val="57B9670F"/>
    <w:rsid w:val="594DA188"/>
    <w:rsid w:val="5AF326D2"/>
    <w:rsid w:val="5B06C246"/>
    <w:rsid w:val="5BD63678"/>
    <w:rsid w:val="5C428194"/>
    <w:rsid w:val="5C7D440B"/>
    <w:rsid w:val="5D60D5DC"/>
    <w:rsid w:val="5FB13503"/>
    <w:rsid w:val="608FC7D2"/>
    <w:rsid w:val="61BDE067"/>
    <w:rsid w:val="63BB5E5D"/>
    <w:rsid w:val="6571F745"/>
    <w:rsid w:val="6582EEB6"/>
    <w:rsid w:val="65AFAFA6"/>
    <w:rsid w:val="65CD0EF3"/>
    <w:rsid w:val="66D4988D"/>
    <w:rsid w:val="6778542C"/>
    <w:rsid w:val="68761A44"/>
    <w:rsid w:val="69076A3A"/>
    <w:rsid w:val="6B50F340"/>
    <w:rsid w:val="6C9F9B4A"/>
    <w:rsid w:val="6E5AFB31"/>
    <w:rsid w:val="6F658C6D"/>
    <w:rsid w:val="6FB3F4AD"/>
    <w:rsid w:val="7091BE3F"/>
    <w:rsid w:val="713E21E7"/>
    <w:rsid w:val="720531C5"/>
    <w:rsid w:val="7239EE0D"/>
    <w:rsid w:val="72A173B7"/>
    <w:rsid w:val="72AF3F14"/>
    <w:rsid w:val="7360ABA3"/>
    <w:rsid w:val="7464E5F9"/>
    <w:rsid w:val="747E83A6"/>
    <w:rsid w:val="75F67EAB"/>
    <w:rsid w:val="761BFE76"/>
    <w:rsid w:val="7632E4CF"/>
    <w:rsid w:val="768A369C"/>
    <w:rsid w:val="76FA830B"/>
    <w:rsid w:val="795B1BFE"/>
    <w:rsid w:val="7A3A3684"/>
    <w:rsid w:val="7A951003"/>
    <w:rsid w:val="7A9B33F7"/>
    <w:rsid w:val="7AC6CB2E"/>
    <w:rsid w:val="7BCE5904"/>
    <w:rsid w:val="7C185427"/>
    <w:rsid w:val="7C291A2D"/>
    <w:rsid w:val="7C35A44A"/>
    <w:rsid w:val="7CFCA2A5"/>
    <w:rsid w:val="7DC03167"/>
    <w:rsid w:val="7DC2EFDA"/>
    <w:rsid w:val="7DE760ED"/>
    <w:rsid w:val="7E33C82D"/>
    <w:rsid w:val="7E60B9BE"/>
    <w:rsid w:val="7FADD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2BFC"/>
  <w15:chartTrackingRefBased/>
  <w15:docId w15:val="{3AAC3BE0-0A2D-4344-B02E-A8349C03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7E60B9BE"/>
    <w:pPr>
      <w:tabs>
        <w:tab w:val="center" w:pos="4680"/>
        <w:tab w:val="right" w:pos="9360"/>
      </w:tabs>
      <w:spacing w:after="0" w:line="240" w:lineRule="auto"/>
    </w:pPr>
  </w:style>
  <w:style w:type="paragraph" w:styleId="Footer">
    <w:name w:val="footer"/>
    <w:basedOn w:val="Normal"/>
    <w:uiPriority w:val="99"/>
    <w:unhideWhenUsed/>
    <w:rsid w:val="7E60B9BE"/>
    <w:pPr>
      <w:tabs>
        <w:tab w:val="center" w:pos="4680"/>
        <w:tab w:val="right" w:pos="9360"/>
      </w:tabs>
      <w:spacing w:after="0" w:line="240" w:lineRule="auto"/>
    </w:pPr>
  </w:style>
  <w:style w:type="character" w:styleId="Hyperlink">
    <w:name w:val="Hyperlink"/>
    <w:basedOn w:val="DefaultParagraphFont"/>
    <w:uiPriority w:val="99"/>
    <w:unhideWhenUsed/>
    <w:rsid w:val="7E60B9BE"/>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17870"/>
    <w:rPr>
      <w:sz w:val="16"/>
      <w:szCs w:val="16"/>
    </w:rPr>
  </w:style>
  <w:style w:type="paragraph" w:styleId="CommentText">
    <w:name w:val="annotation text"/>
    <w:basedOn w:val="Normal"/>
    <w:link w:val="CommentTextChar"/>
    <w:uiPriority w:val="99"/>
    <w:unhideWhenUsed/>
    <w:rsid w:val="00717870"/>
    <w:pPr>
      <w:spacing w:line="240" w:lineRule="auto"/>
    </w:pPr>
    <w:rPr>
      <w:sz w:val="20"/>
      <w:szCs w:val="20"/>
    </w:rPr>
  </w:style>
  <w:style w:type="character" w:customStyle="1" w:styleId="CommentTextChar">
    <w:name w:val="Comment Text Char"/>
    <w:basedOn w:val="DefaultParagraphFont"/>
    <w:link w:val="CommentText"/>
    <w:uiPriority w:val="99"/>
    <w:rsid w:val="00717870"/>
    <w:rPr>
      <w:sz w:val="20"/>
      <w:szCs w:val="20"/>
      <w:lang w:val="en-GB"/>
    </w:rPr>
  </w:style>
  <w:style w:type="paragraph" w:styleId="CommentSubject">
    <w:name w:val="annotation subject"/>
    <w:basedOn w:val="CommentText"/>
    <w:next w:val="CommentText"/>
    <w:link w:val="CommentSubjectChar"/>
    <w:uiPriority w:val="99"/>
    <w:semiHidden/>
    <w:unhideWhenUsed/>
    <w:rsid w:val="00717870"/>
    <w:rPr>
      <w:b/>
      <w:bCs/>
    </w:rPr>
  </w:style>
  <w:style w:type="character" w:customStyle="1" w:styleId="CommentSubjectChar">
    <w:name w:val="Comment Subject Char"/>
    <w:basedOn w:val="CommentTextChar"/>
    <w:link w:val="CommentSubject"/>
    <w:uiPriority w:val="99"/>
    <w:semiHidden/>
    <w:rsid w:val="00717870"/>
    <w:rPr>
      <w:b/>
      <w:bCs/>
      <w:sz w:val="20"/>
      <w:szCs w:val="20"/>
      <w:lang w:val="en-GB"/>
    </w:rPr>
  </w:style>
  <w:style w:type="paragraph" w:styleId="Bibliography">
    <w:name w:val="Bibliography"/>
    <w:basedOn w:val="Normal"/>
    <w:next w:val="Normal"/>
    <w:uiPriority w:val="37"/>
    <w:unhideWhenUsed/>
    <w:rsid w:val="009C6984"/>
    <w:pPr>
      <w:tabs>
        <w:tab w:val="left" w:pos="384"/>
      </w:tabs>
      <w:spacing w:after="0" w:line="240" w:lineRule="auto"/>
      <w:ind w:left="384" w:hanging="384"/>
    </w:pPr>
  </w:style>
  <w:style w:type="character" w:styleId="FollowedHyperlink">
    <w:name w:val="FollowedHyperlink"/>
    <w:basedOn w:val="DefaultParagraphFont"/>
    <w:uiPriority w:val="99"/>
    <w:semiHidden/>
    <w:unhideWhenUsed/>
    <w:rsid w:val="004F6B9E"/>
    <w:rPr>
      <w:color w:val="96607D" w:themeColor="followedHyperlink"/>
      <w:u w:val="single"/>
    </w:rPr>
  </w:style>
  <w:style w:type="character" w:styleId="UnresolvedMention">
    <w:name w:val="Unresolved Mention"/>
    <w:basedOn w:val="DefaultParagraphFont"/>
    <w:uiPriority w:val="99"/>
    <w:semiHidden/>
    <w:unhideWhenUsed/>
    <w:rsid w:val="00396ABB"/>
    <w:rPr>
      <w:color w:val="605E5C"/>
      <w:shd w:val="clear" w:color="auto" w:fill="E1DFDD"/>
    </w:rPr>
  </w:style>
  <w:style w:type="character" w:styleId="Emphasis">
    <w:name w:val="Emphasis"/>
    <w:basedOn w:val="DefaultParagraphFont"/>
    <w:uiPriority w:val="20"/>
    <w:qFormat/>
    <w:rsid w:val="002938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842914/metrics" TargetMode="External"/><Relationship Id="rId13" Type="http://schemas.openxmlformats.org/officeDocument/2006/relationships/hyperlink" Target="https://iopscience.iop.org/article/10.1088/1748-9326/adb8ff/met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ink.springer.com/article/10.2991/hcis.k.211203.001" TargetMode="External"/><Relationship Id="rId12" Type="http://schemas.openxmlformats.org/officeDocument/2006/relationships/hyperlink" Target="https://www.sciencedirect.com/science/article/pii/S004896971733545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kaggle.com/datasets/sukhmandeepsinghbrar/water-quality" TargetMode="External"/><Relationship Id="rId11" Type="http://schemas.openxmlformats.org/officeDocument/2006/relationships/hyperlink" Target="https://www.mdpi.com/2071-1050/16/13/5644"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sciencedirect.com/science/article/pii/S0341816218304417" TargetMode="External"/><Relationship Id="rId4" Type="http://schemas.openxmlformats.org/officeDocument/2006/relationships/footnotes" Target="footnotes.xml"/><Relationship Id="rId9" Type="http://schemas.openxmlformats.org/officeDocument/2006/relationships/hyperlink" Target="https://www.mdpi.com/2073-4441/14/17/2592" TargetMode="External"/><Relationship Id="rId14" Type="http://schemas.openxmlformats.org/officeDocument/2006/relationships/hyperlink" Target="https://www.nature.com/articles/s41598-025-918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7006</Words>
  <Characters>39940</Characters>
  <Application>Microsoft Office Word</Application>
  <DocSecurity>0</DocSecurity>
  <Lines>332</Lines>
  <Paragraphs>93</Paragraphs>
  <ScaleCrop>false</ScaleCrop>
  <Company/>
  <LinksUpToDate>false</LinksUpToDate>
  <CharactersWithSpaces>46853</CharactersWithSpaces>
  <SharedDoc>false</SharedDoc>
  <HLinks>
    <vt:vector size="60" baseType="variant">
      <vt:variant>
        <vt:i4>4456473</vt:i4>
      </vt:variant>
      <vt:variant>
        <vt:i4>27</vt:i4>
      </vt:variant>
      <vt:variant>
        <vt:i4>0</vt:i4>
      </vt:variant>
      <vt:variant>
        <vt:i4>5</vt:i4>
      </vt:variant>
      <vt:variant>
        <vt:lpwstr>https://www.nature.com/articles/s41598-025-91820-4</vt:lpwstr>
      </vt:variant>
      <vt:variant>
        <vt:lpwstr>:~:text=Key%20findings%20include:%20(1),expansion%20contributed%20to%20its%20deterioration</vt:lpwstr>
      </vt:variant>
      <vt:variant>
        <vt:i4>1638472</vt:i4>
      </vt:variant>
      <vt:variant>
        <vt:i4>24</vt:i4>
      </vt:variant>
      <vt:variant>
        <vt:i4>0</vt:i4>
      </vt:variant>
      <vt:variant>
        <vt:i4>5</vt:i4>
      </vt:variant>
      <vt:variant>
        <vt:lpwstr>https://iopscience.iop.org/article/10.1088/1748-9326/adb8ff/meta</vt:lpwstr>
      </vt:variant>
      <vt:variant>
        <vt:lpwstr/>
      </vt:variant>
      <vt:variant>
        <vt:i4>6553718</vt:i4>
      </vt:variant>
      <vt:variant>
        <vt:i4>21</vt:i4>
      </vt:variant>
      <vt:variant>
        <vt:i4>0</vt:i4>
      </vt:variant>
      <vt:variant>
        <vt:i4>5</vt:i4>
      </vt:variant>
      <vt:variant>
        <vt:lpwstr>https://www.sciencedirect.com/science/article/pii/S0048969717335453</vt:lpwstr>
      </vt:variant>
      <vt:variant>
        <vt:lpwstr/>
      </vt:variant>
      <vt:variant>
        <vt:i4>5177351</vt:i4>
      </vt:variant>
      <vt:variant>
        <vt:i4>18</vt:i4>
      </vt:variant>
      <vt:variant>
        <vt:i4>0</vt:i4>
      </vt:variant>
      <vt:variant>
        <vt:i4>5</vt:i4>
      </vt:variant>
      <vt:variant>
        <vt:lpwstr>https://www.mdpi.com/2071-1050/16/13/5644</vt:lpwstr>
      </vt:variant>
      <vt:variant>
        <vt:lpwstr/>
      </vt:variant>
      <vt:variant>
        <vt:i4>7274610</vt:i4>
      </vt:variant>
      <vt:variant>
        <vt:i4>15</vt:i4>
      </vt:variant>
      <vt:variant>
        <vt:i4>0</vt:i4>
      </vt:variant>
      <vt:variant>
        <vt:i4>5</vt:i4>
      </vt:variant>
      <vt:variant>
        <vt:lpwstr>https://www.sciencedirect.com/science/article/pii/S0341816218304417</vt:lpwstr>
      </vt:variant>
      <vt:variant>
        <vt:lpwstr/>
      </vt:variant>
      <vt:variant>
        <vt:i4>7405619</vt:i4>
      </vt:variant>
      <vt:variant>
        <vt:i4>12</vt:i4>
      </vt:variant>
      <vt:variant>
        <vt:i4>0</vt:i4>
      </vt:variant>
      <vt:variant>
        <vt:i4>5</vt:i4>
      </vt:variant>
      <vt:variant>
        <vt:lpwstr>https://www.mdpi.com/2073-4441/14/17/2592</vt:lpwstr>
      </vt:variant>
      <vt:variant>
        <vt:lpwstr>B27-water-14-02592</vt:lpwstr>
      </vt:variant>
      <vt:variant>
        <vt:i4>4325386</vt:i4>
      </vt:variant>
      <vt:variant>
        <vt:i4>9</vt:i4>
      </vt:variant>
      <vt:variant>
        <vt:i4>0</vt:i4>
      </vt:variant>
      <vt:variant>
        <vt:i4>5</vt:i4>
      </vt:variant>
      <vt:variant>
        <vt:lpwstr>https://ieeexplore.ieee.org/abstract/document/10842914/metrics</vt:lpwstr>
      </vt:variant>
      <vt:variant>
        <vt:lpwstr>metrics</vt:lpwstr>
      </vt:variant>
      <vt:variant>
        <vt:i4>7143531</vt:i4>
      </vt:variant>
      <vt:variant>
        <vt:i4>6</vt:i4>
      </vt:variant>
      <vt:variant>
        <vt:i4>0</vt:i4>
      </vt:variant>
      <vt:variant>
        <vt:i4>5</vt:i4>
      </vt:variant>
      <vt:variant>
        <vt:lpwstr>https://link.springer.com/article/10.2991/hcis.k.211203.001</vt:lpwstr>
      </vt:variant>
      <vt:variant>
        <vt:lpwstr/>
      </vt:variant>
      <vt:variant>
        <vt:i4>8257655</vt:i4>
      </vt:variant>
      <vt:variant>
        <vt:i4>3</vt:i4>
      </vt:variant>
      <vt:variant>
        <vt:i4>0</vt:i4>
      </vt:variant>
      <vt:variant>
        <vt:i4>5</vt:i4>
      </vt:variant>
      <vt:variant>
        <vt:lpwstr>https://download.ssrn.com/2024/8/12/4923373.pdf?response-content-disposition=inline&amp;X-Amz-Security-Token=IQoJb3JpZ2luX2VjEJf%2F%2F%2F%2F%2F%2F%2F%2F%2F%2FwEaCXVzLWVhc3QtMSJHMEUCIQCD7VrROgNALcOVIvSqaSvOLqwiHObzcgNMF153zFoJhQIgJY2ME%2BiVqGtPmUxm2bM8YpYaPUdUyBpUFTX7muyjCF0qvgUIHxAEGgwzMDg0NzUzMDEyNTciDGxTtf1LXdQVEqW9LiqbBQe%2Fpj9kCLGcfr%2F7fe4QFiNf5Rl5mH%2BpWPzPkeCeCPa0Kp0SVkqoDqA6tLNh7PjMH1ysgU%2BpIhm69xBIBXjfI7B%2FounnoIq6dJk7ZRKGOWAvoJ2t%2Fzi2NdPiVJkwkqxeorjSi6fUv6z59ZXjQnh1ZQNi7Wubk2uyMKEwTHYa%2FuCRGJ90aV%2FQ5KhlBuUb9fUNEMQODb5bV5NtbzLc1EBz%2FkOhB%2FEVoqbrVQFpLbmjHUhXieqcGUn5lMrUbWgKVT9zSiOFAVFAbD0AGr0xPNDzbNnmKRomsIUGRH6ZESvmc3SRlMHfcet%2FPbEbkpYRLyXE85p2bo2Ud1X88%2FkEjCj8aQveh5R74RJ08Ewj8mC%2FVe%2Fa7zTQPRZRdW086Gw7mEnomwujxefYZQu1aUwr%2B8Fpea7pNQV0Od%2FOnvzWal96imkZhBM4lCB4W6bf1uLP72sAlryQstutu%2B5Flb%2B8yOd020ZWp4LpEHZeWNA8mP%2BbL7DVm1CGU6O6Pxwp0tXlDSCsKH8pHOmJ5a2KEp0OySvduMqA0ru9wE9gQo%2FgRkSJbk8JdkE0rNA3DO43UawM1wOI%2BsAR6rOuhLfU1Nj%2BcmiTZ5NB7m86apVCqpUojEynrPIRG37vynLHfCdjmhOn2iPnV2uLGBA9Lg2XIX%2FNNC9mpm2NbcdENZMc3R35FADGwQ%2B8d%2BSi6KC4rtTU5nwA6ukVa40fmRJSH%2Bqq2oB0rTtWFHyhe7AM4laXdKs6fkpsD8r9ZHgxMdSYAsMBKrZQNq5NWyN9xboh%2B2hzXL6VsZcP6sLCiEkKAJizVeAM38UrPIIl5YGLbS9jatwFsoAYS9tJ61f0MHkfDO3HRzo5R9pRdx6ej5GMJ9qLZyi3AqK9VTKje95SJO7KscAPLa4whO3BxgY6sQHUgOoik39oWTqMffS8hbFZD7ctAp5VgrhMr91mSzA1rgv15ADP9x7Z4l%2FNEncCFOvjGwZ8bNGp8I8B4kknZfIu%2BdQ7hfR8qj%2BRcFbc1oap5CP107xxqf%2BcVu5OcIdFocmb29morlqPIDwU0nMp0VHQ9d0egKQ0%2B%2Bj9g2%2F8%2FrrW3LVEXADL9WHAmA2n2i53OH9zmvzcAmgA5i1qbue7rmPIyJvolStFxNCtjJ3%2FbUkY30k%3D&amp;X-Amz-Algorithm=AWS4-HMAC-SHA256&amp;X-Amz-Date=20250921T224922Z&amp;X-Amz-SignedHeaders=host&amp;X-Amz-Expires=300&amp;X-Amz-Credential=ASIAUPUUPRWE22W3XV4J%2F20250921%2Fus-east-1%2Fs3%2Faws4_request&amp;X-Amz-Signature=516e974587236254db19b013ca912fea9a7fdad8ad43889c059da7ab31095514&amp;abstractId=4923373</vt:lpwstr>
      </vt:variant>
      <vt:variant>
        <vt:lpwstr/>
      </vt:variant>
      <vt:variant>
        <vt:i4>6553648</vt:i4>
      </vt:variant>
      <vt:variant>
        <vt:i4>0</vt:i4>
      </vt:variant>
      <vt:variant>
        <vt:i4>0</vt:i4>
      </vt:variant>
      <vt:variant>
        <vt:i4>5</vt:i4>
      </vt:variant>
      <vt:variant>
        <vt:lpwstr>https://www.kaggle.com/datasets/sukhmandeepsinghbrar/water-quality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Kosisochukwu Ibebugwu</dc:creator>
  <cp:keywords/>
  <dc:description/>
  <cp:lastModifiedBy>Lucy Grogan</cp:lastModifiedBy>
  <cp:revision>2</cp:revision>
  <dcterms:created xsi:type="dcterms:W3CDTF">2025-10-14T09:13:00Z</dcterms:created>
  <dcterms:modified xsi:type="dcterms:W3CDTF">2025-10-14T09:13:00Z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id="dshRqctI"/&gt;&lt;style id="http://www.zotero.org/styles/ieee" locale="en-GB" hasBibliography="1" bibliographyStyleHasBeenSet="1"/&gt;&lt;prefs&gt;&lt;pref name="fieldType" value="Field"/&gt;&lt;/prefs&gt;&lt;/data&gt;</vt:lpwstr>
  </property>
</Properties>
</file>