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59FE" w14:textId="77777777" w:rsidR="00BC7C7C" w:rsidRDefault="00BC3249">
      <w:pPr>
        <w:spacing w:after="0" w:line="240" w:lineRule="auto"/>
        <w:ind w:left="1296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softHyphen/>
      </w:r>
    </w:p>
    <w:p w14:paraId="5C7F2BA1" w14:textId="77777777" w:rsidR="00BC7C7C" w:rsidRDefault="00BC7C7C">
      <w:pPr>
        <w:rPr>
          <w:rFonts w:ascii="Times New Roman" w:hAnsi="Times New Roman" w:cs="Times New Roman"/>
          <w:color w:val="000000"/>
          <w:sz w:val="40"/>
          <w:szCs w:val="40"/>
        </w:rPr>
      </w:pPr>
    </w:p>
    <w:p w14:paraId="15B9AED6" w14:textId="77777777" w:rsidR="00BC7C7C" w:rsidRDefault="00BC3249">
      <w:pPr>
        <w:spacing w:after="0" w:line="240" w:lineRule="auto"/>
        <w:ind w:left="1296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7148368A" wp14:editId="7A613986">
            <wp:extent cx="1306195" cy="1323975"/>
            <wp:effectExtent l="0" t="0" r="0" b="0"/>
            <wp:docPr id="1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7EE8D15F" wp14:editId="44B527EA">
            <wp:extent cx="3000375" cy="1390650"/>
            <wp:effectExtent l="0" t="0" r="0" b="0"/>
            <wp:docPr id="2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F813" w14:textId="77777777" w:rsidR="00BC7C7C" w:rsidRDefault="00BC7C7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155DAA73" w14:textId="77777777" w:rsidR="00BC7C7C" w:rsidRDefault="00BC7C7C">
      <w:pPr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4560C46F" w14:textId="77777777" w:rsidR="00BC7C7C" w:rsidRDefault="00BC7C7C">
      <w:pPr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2C5CBB2E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Title</w:t>
      </w:r>
    </w:p>
    <w:p w14:paraId="7C8599EA" w14:textId="77777777" w:rsidR="00BC7C7C" w:rsidRDefault="00BC7C7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2C6EADC8" w14:textId="77777777" w:rsidR="00BC7C7C" w:rsidRDefault="00BC324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2D0D8A3B" w14:textId="77777777" w:rsidR="00BC7C7C" w:rsidRDefault="00BC324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7B7CB23A" w14:textId="77777777" w:rsidR="00BC7C7C" w:rsidRDefault="00BC324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79CE4F22" w14:textId="77777777" w:rsidR="00BC7C7C" w:rsidRDefault="00BC324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School of Computing</w:t>
      </w:r>
    </w:p>
    <w:p w14:paraId="7ABEB320" w14:textId="77777777" w:rsidR="00BC7C7C" w:rsidRDefault="00BC324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the BSc in Computer Science</w:t>
      </w:r>
    </w:p>
    <w:p w14:paraId="00EAC27F" w14:textId="77777777" w:rsidR="00BC7C7C" w:rsidRDefault="00BC7C7C">
      <w:pPr>
        <w:spacing w:after="0" w:line="240" w:lineRule="auto"/>
        <w:rPr>
          <w:rFonts w:ascii="Times New Roman" w:hAnsi="Times New Roman" w:cs="Times New Roman"/>
          <w:color w:val="000000"/>
          <w:sz w:val="55"/>
          <w:szCs w:val="55"/>
        </w:rPr>
      </w:pPr>
    </w:p>
    <w:p w14:paraId="49343CF5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Thesis Supervisor</w:t>
      </w:r>
    </w:p>
    <w:p w14:paraId="74134D08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Plageras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Andreas</w:t>
      </w:r>
    </w:p>
    <w:p w14:paraId="237F22E5" w14:textId="77777777" w:rsidR="00BC7C7C" w:rsidRDefault="00BC7C7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F6A6FC0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Module Professor</w:t>
      </w:r>
    </w:p>
    <w:p w14:paraId="114DFA4F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Tasos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Stylianou</w:t>
      </w:r>
      <w:proofErr w:type="spellEnd"/>
    </w:p>
    <w:p w14:paraId="77886F34" w14:textId="77777777" w:rsidR="00BC7C7C" w:rsidRDefault="00BC7C7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81F1B2C" w14:textId="77777777" w:rsidR="00BC7C7C" w:rsidRDefault="00BC7C7C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C62356F" w14:textId="77777777" w:rsidR="00BC7C7C" w:rsidRDefault="00BC7C7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0EA8C3FC" w14:textId="77777777" w:rsidR="00BC7C7C" w:rsidRDefault="00BC7C7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7B735A4F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University of Derby</w:t>
      </w:r>
    </w:p>
    <w:p w14:paraId="135C78A5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Mediterranean College</w:t>
      </w:r>
    </w:p>
    <w:p w14:paraId="5D8D13CD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2022</w:t>
      </w:r>
    </w:p>
    <w:p w14:paraId="083D92B7" w14:textId="77777777" w:rsidR="00BC7C7C" w:rsidRDefault="00BC324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Acknowledgements</w:t>
      </w:r>
    </w:p>
    <w:p w14:paraId="3D3237E5" w14:textId="77777777" w:rsidR="00BC7C7C" w:rsidRDefault="00BC3249">
      <w:pPr>
        <w:pStyle w:val="a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 would first like to </w:t>
      </w:r>
      <w:r>
        <w:rPr>
          <w:rFonts w:ascii="Times New Roman" w:hAnsi="Times New Roman" w:cs="Times New Roman"/>
          <w:sz w:val="24"/>
        </w:rPr>
        <w:t>thank…</w:t>
      </w:r>
    </w:p>
    <w:p w14:paraId="4A97159F" w14:textId="77777777" w:rsidR="00BC7C7C" w:rsidRDefault="00BC324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1254EE7" w14:textId="77777777" w:rsidR="00BC7C7C" w:rsidRDefault="00BC7C7C">
      <w:pPr>
        <w:rPr>
          <w:rFonts w:ascii="Times New Roman" w:hAnsi="Times New Roman" w:cs="Times New Roman"/>
        </w:rPr>
      </w:pPr>
    </w:p>
    <w:p w14:paraId="2F50BB1A" w14:textId="77777777" w:rsidR="00BC7C7C" w:rsidRDefault="00BC324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47269D5A" w14:textId="77777777" w:rsidR="00BC7C7C" w:rsidRDefault="00BC7C7C">
      <w:pPr>
        <w:rPr>
          <w:rFonts w:ascii="Times New Roman" w:hAnsi="Times New Roman" w:cs="Times New Roman"/>
        </w:rPr>
      </w:pPr>
    </w:p>
    <w:p w14:paraId="2F6F556C" w14:textId="77777777" w:rsidR="00BC7C7C" w:rsidRDefault="00BC32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5D2CCDE6" w14:textId="77777777" w:rsidR="00BC7C7C" w:rsidRDefault="00BC32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</w:t>
      </w:r>
    </w:p>
    <w:sdt>
      <w:sdtPr>
        <w:id w:val="584038456"/>
        <w:docPartObj>
          <w:docPartGallery w:val="Table of Contents"/>
          <w:docPartUnique/>
        </w:docPartObj>
      </w:sdtPr>
      <w:sdtEndPr/>
      <w:sdtContent>
        <w:p w14:paraId="1AE3DD34" w14:textId="77777777" w:rsidR="00BC7C7C" w:rsidRDefault="00BC3249">
          <w:pPr>
            <w:pStyle w:val="10"/>
            <w:tabs>
              <w:tab w:val="left" w:pos="440"/>
              <w:tab w:val="right" w:pos="8630"/>
            </w:tabs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</w:rPr>
            <w:instrText xml:space="preserve"> TOC \z \o "1-3" \u \h</w:instrText>
          </w:r>
          <w:r>
            <w:rPr>
              <w:rStyle w:val="IndexLink"/>
              <w:rFonts w:ascii="Times New Roman" w:hAnsi="Times New Roman" w:cs="Times New Roman"/>
            </w:rPr>
            <w:fldChar w:fldCharType="separate"/>
          </w:r>
          <w:hyperlink w:anchor="_Toc72153352">
            <w:r>
              <w:rPr>
                <w:rStyle w:val="IndexLink"/>
                <w:rFonts w:ascii="Times New Roman" w:hAnsi="Times New Roman" w:cs="Times New Roman"/>
                <w:webHidden/>
              </w:rPr>
              <w:t>1.</w:t>
            </w:r>
            <w:r>
              <w:rPr>
                <w:rStyle w:val="IndexLink"/>
                <w:rFonts w:ascii="Times New Roman" w:eastAsiaTheme="minorEastAsia" w:hAnsi="Times New Roman" w:cs="Times New Roman"/>
                <w:b w:val="0"/>
                <w:bCs w:val="0"/>
                <w:sz w:val="22"/>
                <w:szCs w:val="22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2A9D5E7" w14:textId="77777777" w:rsidR="00BC7C7C" w:rsidRDefault="00BC3249">
          <w:pPr>
            <w:pStyle w:val="20"/>
            <w:tabs>
              <w:tab w:val="left" w:pos="660"/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53">
            <w:r>
              <w:rPr>
                <w:rStyle w:val="IndexLink"/>
                <w:rFonts w:ascii="Times New Roman" w:hAnsi="Times New Roman" w:cs="Times New Roman"/>
                <w:webHidden/>
              </w:rPr>
              <w:t>1.1</w:t>
            </w:r>
            <w:r>
              <w:rPr>
                <w:rStyle w:val="IndexLink"/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Current Study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87FD9BB" w14:textId="77777777" w:rsidR="00BC7C7C" w:rsidRDefault="00BC3249">
          <w:pPr>
            <w:pStyle w:val="20"/>
            <w:tabs>
              <w:tab w:val="left" w:pos="660"/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54">
            <w:r>
              <w:rPr>
                <w:rStyle w:val="IndexLink"/>
                <w:rFonts w:ascii="Times New Roman" w:hAnsi="Times New Roman" w:cs="Times New Roman"/>
                <w:webHidden/>
              </w:rPr>
              <w:t>1.2</w:t>
            </w:r>
            <w:r>
              <w:rPr>
                <w:rStyle w:val="IndexLink"/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Scientific Contribution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BD0BA78" w14:textId="77777777" w:rsidR="00BC7C7C" w:rsidRDefault="00BC3249">
          <w:pPr>
            <w:pStyle w:val="20"/>
            <w:tabs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55">
            <w:r>
              <w:rPr>
                <w:rStyle w:val="IndexLink"/>
                <w:rFonts w:ascii="Times New Roman" w:hAnsi="Times New Roman" w:cs="Times New Roman"/>
                <w:webHidden/>
              </w:rPr>
              <w:t>1.3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18E57C6" w14:textId="77777777" w:rsidR="00BC7C7C" w:rsidRDefault="00BC3249">
          <w:pPr>
            <w:pStyle w:val="10"/>
            <w:tabs>
              <w:tab w:val="right" w:pos="8630"/>
            </w:tabs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</w:rPr>
          </w:pPr>
          <w:hyperlink w:anchor="_Toc72153356">
            <w:r>
              <w:rPr>
                <w:rStyle w:val="IndexLink"/>
                <w:rFonts w:ascii="Times New Roman" w:hAnsi="Times New Roman" w:cs="Times New Roman"/>
                <w:webHidden/>
              </w:rPr>
              <w:t>2. Related 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CCA1A07" w14:textId="77777777" w:rsidR="00BC7C7C" w:rsidRDefault="00BC3249">
          <w:pPr>
            <w:pStyle w:val="20"/>
            <w:tabs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57">
            <w:r>
              <w:rPr>
                <w:rStyle w:val="IndexLink"/>
                <w:rFonts w:ascii="Times New Roman" w:hAnsi="Times New Roman" w:cs="Times New Roman"/>
                <w:webHidden/>
              </w:rPr>
              <w:t>2.1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05542E1" w14:textId="77777777" w:rsidR="00BC7C7C" w:rsidRDefault="00BC3249">
          <w:pPr>
            <w:pStyle w:val="20"/>
            <w:tabs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58">
            <w:r>
              <w:rPr>
                <w:rStyle w:val="IndexLink"/>
                <w:rFonts w:ascii="Times New Roman" w:hAnsi="Times New Roman" w:cs="Times New Roman"/>
                <w:webHidden/>
              </w:rPr>
              <w:t>2.2. Topic analysis</w:t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 xml:space="preserve"> of referenced literature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1F37E64" w14:textId="77777777" w:rsidR="00BC7C7C" w:rsidRDefault="00BC3249">
          <w:pPr>
            <w:pStyle w:val="10"/>
            <w:tabs>
              <w:tab w:val="right" w:pos="8630"/>
            </w:tabs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</w:rPr>
          </w:pPr>
          <w:hyperlink w:anchor="_Toc72153359">
            <w:r>
              <w:rPr>
                <w:rStyle w:val="IndexLink"/>
                <w:rFonts w:ascii="Times New Roman" w:hAnsi="Times New Roman" w:cs="Times New Roman"/>
                <w:webHidden/>
              </w:rPr>
              <w:t>3. Proposed 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5449534" w14:textId="77777777" w:rsidR="00BC7C7C" w:rsidRDefault="00BC3249">
          <w:pPr>
            <w:pStyle w:val="20"/>
            <w:tabs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60">
            <w:r>
              <w:rPr>
                <w:rStyle w:val="IndexLink"/>
                <w:rFonts w:ascii="Times New Roman" w:hAnsi="Times New Roman" w:cs="Times New Roman"/>
                <w:webHidden/>
              </w:rPr>
              <w:t>3.1. Scientific Context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31C9B52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61">
            <w:r>
              <w:rPr>
                <w:rStyle w:val="IndexLink"/>
                <w:rFonts w:ascii="Times New Roman" w:hAnsi="Times New Roman" w:cs="Times New Roman"/>
                <w:webHidden/>
              </w:rPr>
              <w:t>3.1.1 Machine Learning in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7F71CD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62">
            <w:r>
              <w:rPr>
                <w:rStyle w:val="IndexLink"/>
                <w:rFonts w:ascii="Times New Roman" w:hAnsi="Times New Roman" w:cs="Times New Roman"/>
                <w:webHidden/>
              </w:rPr>
              <w:t>3.1.2 Autonomous Vehicles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33DBD96" w14:textId="77777777" w:rsidR="00BC7C7C" w:rsidRDefault="00BC3249">
          <w:pPr>
            <w:pStyle w:val="20"/>
            <w:tabs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63">
            <w:r>
              <w:rPr>
                <w:rStyle w:val="IndexLink"/>
                <w:rFonts w:ascii="Times New Roman" w:hAnsi="Times New Roman" w:cs="Times New Roman"/>
                <w:webHidden/>
              </w:rPr>
              <w:t>3.2. Sensor 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429EDD90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64">
            <w:r>
              <w:rPr>
                <w:rStyle w:val="IndexLink"/>
                <w:rFonts w:ascii="Times New Roman" w:hAnsi="Times New Roman" w:cs="Times New Roman"/>
                <w:webHidden/>
              </w:rPr>
              <w:t>3.2.1 Introduction to LiDAR sensor 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63A6AE62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65">
            <w:r>
              <w:rPr>
                <w:rStyle w:val="IndexLink"/>
                <w:rFonts w:ascii="Times New Roman" w:hAnsi="Times New Roman" w:cs="Times New Roman"/>
                <w:webHidden/>
              </w:rPr>
              <w:t>3.2.2 Sensors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C7CD3F9" w14:textId="77777777" w:rsidR="00BC7C7C" w:rsidRDefault="00BC3249">
          <w:pPr>
            <w:pStyle w:val="20"/>
            <w:tabs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66">
            <w:r>
              <w:rPr>
                <w:rStyle w:val="IndexLink"/>
                <w:rFonts w:ascii="Times New Roman" w:hAnsi="Times New Roman" w:cs="Times New Roman"/>
                <w:webHidden/>
              </w:rPr>
              <w:t>3.3. Proposed Idea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2BDCC04A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67">
            <w:r>
              <w:rPr>
                <w:rStyle w:val="IndexLink"/>
                <w:rFonts w:ascii="Times New Roman" w:hAnsi="Times New Roman" w:cs="Times New Roman"/>
                <w:webHidden/>
              </w:rPr>
              <w:t>3.3.1 Idea on Object Recognition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4EC99FA3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68">
            <w:r>
              <w:rPr>
                <w:rStyle w:val="IndexLink"/>
                <w:rFonts w:ascii="Times New Roman" w:hAnsi="Times New Roman" w:cs="Times New Roman"/>
                <w:webHidden/>
              </w:rPr>
              <w:t>3.3.2 Need for Improvement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27FE185E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69">
            <w:r>
              <w:rPr>
                <w:rStyle w:val="IndexLink"/>
                <w:rFonts w:ascii="Times New Roman" w:hAnsi="Times New Roman" w:cs="Times New Roman"/>
                <w:webHidden/>
              </w:rPr>
              <w:t>3.3.3 Upgraded Object Recognition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59F9940E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70">
            <w:r>
              <w:rPr>
                <w:rStyle w:val="IndexLink"/>
                <w:rFonts w:ascii="Times New Roman" w:hAnsi="Times New Roman" w:cs="Times New Roman"/>
                <w:webHidden/>
              </w:rPr>
              <w:t>3.3</w:t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>.4 Machine Learning Algorithms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56B1C8FB" w14:textId="77777777" w:rsidR="00BC7C7C" w:rsidRDefault="00BC3249">
          <w:pPr>
            <w:pStyle w:val="20"/>
            <w:tabs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71">
            <w:r>
              <w:rPr>
                <w:rStyle w:val="IndexLink"/>
                <w:rFonts w:ascii="Times New Roman" w:hAnsi="Times New Roman" w:cs="Times New Roman"/>
                <w:webHidden/>
              </w:rPr>
              <w:t>3.4. Idea Implementation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7D783499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72">
            <w:r>
              <w:rPr>
                <w:rStyle w:val="IndexLink"/>
                <w:rFonts w:ascii="Times New Roman" w:hAnsi="Times New Roman" w:cs="Times New Roman"/>
                <w:webHidden/>
              </w:rPr>
              <w:t>3.4.1 Project Idea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0786D59C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73">
            <w:r>
              <w:rPr>
                <w:rStyle w:val="IndexLink"/>
                <w:rFonts w:ascii="Times New Roman" w:hAnsi="Times New Roman" w:cs="Times New Roman"/>
                <w:webHidden/>
              </w:rPr>
              <w:t>3.4.2 Important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5ABD773F" w14:textId="77777777" w:rsidR="00BC7C7C" w:rsidRDefault="00BC3249">
          <w:pPr>
            <w:pStyle w:val="30"/>
            <w:tabs>
              <w:tab w:val="right" w:pos="8630"/>
            </w:tabs>
            <w:rPr>
              <w:rFonts w:ascii="Times New Roman" w:eastAsiaTheme="minorEastAsia" w:hAnsi="Times New Roman" w:cs="Times New Roman"/>
              <w:sz w:val="22"/>
              <w:szCs w:val="22"/>
            </w:rPr>
          </w:pPr>
          <w:hyperlink w:anchor="_Toc72153374">
            <w:r>
              <w:rPr>
                <w:rStyle w:val="IndexLink"/>
                <w:rFonts w:ascii="Times New Roman" w:hAnsi="Times New Roman" w:cs="Times New Roman"/>
                <w:webHidden/>
              </w:rPr>
              <w:t>3.4.2</w:t>
            </w:r>
            <w:r>
              <w:rPr>
                <w:rStyle w:val="IndexLink"/>
                <w:rFonts w:ascii="Times New Roman" w:hAnsi="Times New Roman" w:cs="Times New Roman"/>
                <w:webHidden/>
              </w:rPr>
              <w:t xml:space="preserve"> Methodology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319480DB" w14:textId="77777777" w:rsidR="00BC7C7C" w:rsidRDefault="00BC3249">
          <w:pPr>
            <w:pStyle w:val="10"/>
            <w:tabs>
              <w:tab w:val="right" w:pos="8630"/>
            </w:tabs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</w:rPr>
          </w:pPr>
          <w:hyperlink w:anchor="_Toc72153375">
            <w:r>
              <w:rPr>
                <w:rStyle w:val="IndexLink"/>
                <w:rFonts w:ascii="Times New Roman" w:hAnsi="Times New Roman" w:cs="Times New Roman"/>
                <w:webHidden/>
              </w:rPr>
              <w:t>4. Comparative Analysis and Discussion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14:paraId="29202AA6" w14:textId="77777777" w:rsidR="00BC7C7C" w:rsidRDefault="00BC3249">
          <w:pPr>
            <w:pStyle w:val="20"/>
            <w:tabs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76">
            <w:r>
              <w:rPr>
                <w:rStyle w:val="IndexLink"/>
                <w:rFonts w:ascii="Times New Roman" w:hAnsi="Times New Roman" w:cs="Times New Roman"/>
                <w:webHidden/>
              </w:rPr>
              <w:t>4.1 Discussion and Challenges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14:paraId="5210FB05" w14:textId="77777777" w:rsidR="00BC7C7C" w:rsidRDefault="00BC3249">
          <w:pPr>
            <w:pStyle w:val="20"/>
            <w:tabs>
              <w:tab w:val="right" w:pos="8630"/>
            </w:tabs>
            <w:rPr>
              <w:rFonts w:ascii="Times New Roman" w:eastAsiaTheme="minorEastAsia" w:hAnsi="Times New Roman" w:cs="Times New Roman"/>
              <w:i w:val="0"/>
              <w:iCs w:val="0"/>
              <w:sz w:val="22"/>
              <w:szCs w:val="22"/>
            </w:rPr>
          </w:pPr>
          <w:hyperlink w:anchor="_Toc72153377">
            <w:r>
              <w:rPr>
                <w:rStyle w:val="IndexLink"/>
                <w:rFonts w:ascii="Times New Roman" w:hAnsi="Times New Roman" w:cs="Times New Roman"/>
                <w:webHidden/>
              </w:rPr>
              <w:t>4.2. Results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14:paraId="707ACB0D" w14:textId="77777777" w:rsidR="00BC7C7C" w:rsidRDefault="00BC3249">
          <w:pPr>
            <w:pStyle w:val="10"/>
            <w:tabs>
              <w:tab w:val="right" w:pos="8630"/>
            </w:tabs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</w:rPr>
          </w:pPr>
          <w:hyperlink w:anchor="_Toc72153378">
            <w:r>
              <w:rPr>
                <w:rStyle w:val="IndexLink"/>
                <w:rFonts w:ascii="Times New Roman" w:hAnsi="Times New Roman" w:cs="Times New Roman"/>
                <w:webHidden/>
              </w:rPr>
              <w:t>6. 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14:paraId="31CCA291" w14:textId="77777777" w:rsidR="00BC7C7C" w:rsidRDefault="00BC3249">
          <w:pPr>
            <w:pStyle w:val="10"/>
            <w:tabs>
              <w:tab w:val="right" w:pos="8630"/>
            </w:tabs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</w:rPr>
          </w:pPr>
          <w:hyperlink w:anchor="_Toc72153379">
            <w:r>
              <w:rPr>
                <w:rStyle w:val="IndexLink"/>
                <w:rFonts w:ascii="Times New Roman" w:hAnsi="Times New Roman" w:cs="Times New Roman"/>
                <w:webHidden/>
                <w:lang w:val="el-GR"/>
              </w:rPr>
              <w:t xml:space="preserve">7. </w:t>
            </w:r>
            <w:r>
              <w:rPr>
                <w:rStyle w:val="IndexLink"/>
                <w:rFonts w:ascii="Times New Roman" w:hAnsi="Times New Roman" w:cs="Times New Roman"/>
              </w:rPr>
              <w:t>Bibliography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_Toc72153379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14:paraId="12855D6F" w14:textId="77777777" w:rsidR="00BC7C7C" w:rsidRDefault="00BC7C7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55"/>
          <w:szCs w:val="55"/>
        </w:rPr>
      </w:pPr>
    </w:p>
    <w:p w14:paraId="215E2D1D" w14:textId="77777777" w:rsidR="00BC7C7C" w:rsidRDefault="00BC324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</w:p>
    <w:p w14:paraId="34F57772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List of figures</w:t>
      </w:r>
    </w:p>
    <w:tbl>
      <w:tblPr>
        <w:tblStyle w:val="ac"/>
        <w:tblW w:w="8630" w:type="dxa"/>
        <w:tblLayout w:type="fixed"/>
        <w:tblLook w:val="04A0" w:firstRow="1" w:lastRow="0" w:firstColumn="1" w:lastColumn="0" w:noHBand="0" w:noVBand="1"/>
      </w:tblPr>
      <w:tblGrid>
        <w:gridCol w:w="4316"/>
        <w:gridCol w:w="4314"/>
      </w:tblGrid>
      <w:tr w:rsidR="00BC7C7C" w14:paraId="26B09E8B" w14:textId="77777777">
        <w:tc>
          <w:tcPr>
            <w:tcW w:w="4315" w:type="dxa"/>
          </w:tcPr>
          <w:p w14:paraId="47F415F3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Figure Number</w:t>
            </w:r>
          </w:p>
        </w:tc>
        <w:tc>
          <w:tcPr>
            <w:tcW w:w="4314" w:type="dxa"/>
          </w:tcPr>
          <w:p w14:paraId="79FAD454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Page</w:t>
            </w:r>
          </w:p>
        </w:tc>
      </w:tr>
      <w:tr w:rsidR="00BC7C7C" w14:paraId="3AE8CF51" w14:textId="77777777">
        <w:tc>
          <w:tcPr>
            <w:tcW w:w="4315" w:type="dxa"/>
          </w:tcPr>
          <w:p w14:paraId="60BEF011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(1)</w:t>
            </w:r>
          </w:p>
        </w:tc>
        <w:tc>
          <w:tcPr>
            <w:tcW w:w="4314" w:type="dxa"/>
          </w:tcPr>
          <w:p w14:paraId="180CB783" w14:textId="77777777" w:rsidR="00BC7C7C" w:rsidRDefault="00BC3249">
            <w:pPr>
              <w:tabs>
                <w:tab w:val="left" w:pos="31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BC7C7C" w14:paraId="084E71E9" w14:textId="77777777">
        <w:tc>
          <w:tcPr>
            <w:tcW w:w="4315" w:type="dxa"/>
          </w:tcPr>
          <w:p w14:paraId="10662F25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(2)</w:t>
            </w:r>
          </w:p>
        </w:tc>
        <w:tc>
          <w:tcPr>
            <w:tcW w:w="4314" w:type="dxa"/>
          </w:tcPr>
          <w:p w14:paraId="3B2B5451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BC7C7C" w14:paraId="6BA2A85C" w14:textId="77777777">
        <w:tc>
          <w:tcPr>
            <w:tcW w:w="4315" w:type="dxa"/>
          </w:tcPr>
          <w:p w14:paraId="447499E3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(3)</w:t>
            </w:r>
          </w:p>
        </w:tc>
        <w:tc>
          <w:tcPr>
            <w:tcW w:w="4314" w:type="dxa"/>
          </w:tcPr>
          <w:p w14:paraId="484073AE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BC7C7C" w14:paraId="0D40C7F8" w14:textId="77777777">
        <w:tc>
          <w:tcPr>
            <w:tcW w:w="4315" w:type="dxa"/>
          </w:tcPr>
          <w:p w14:paraId="5A21BC91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(4)</w:t>
            </w:r>
          </w:p>
        </w:tc>
        <w:tc>
          <w:tcPr>
            <w:tcW w:w="4314" w:type="dxa"/>
          </w:tcPr>
          <w:p w14:paraId="5B4BFD49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</w:tbl>
    <w:p w14:paraId="09441E88" w14:textId="77777777" w:rsidR="00BC7C7C" w:rsidRDefault="00BC7C7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540C0B" w14:textId="77777777" w:rsidR="00BC7C7C" w:rsidRDefault="00BC7C7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5EC428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of tables</w:t>
      </w:r>
    </w:p>
    <w:tbl>
      <w:tblPr>
        <w:tblStyle w:val="ac"/>
        <w:tblW w:w="8630" w:type="dxa"/>
        <w:tblLayout w:type="fixed"/>
        <w:tblLook w:val="04A0" w:firstRow="1" w:lastRow="0" w:firstColumn="1" w:lastColumn="0" w:noHBand="0" w:noVBand="1"/>
      </w:tblPr>
      <w:tblGrid>
        <w:gridCol w:w="4316"/>
        <w:gridCol w:w="4314"/>
      </w:tblGrid>
      <w:tr w:rsidR="00BC7C7C" w14:paraId="3EF5B6B5" w14:textId="77777777">
        <w:tc>
          <w:tcPr>
            <w:tcW w:w="4315" w:type="dxa"/>
          </w:tcPr>
          <w:p w14:paraId="52981B48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Table Number</w:t>
            </w:r>
          </w:p>
        </w:tc>
        <w:tc>
          <w:tcPr>
            <w:tcW w:w="4314" w:type="dxa"/>
          </w:tcPr>
          <w:p w14:paraId="305B7073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Page</w:t>
            </w:r>
          </w:p>
        </w:tc>
      </w:tr>
      <w:tr w:rsidR="00BC7C7C" w14:paraId="4C452F7C" w14:textId="77777777">
        <w:tc>
          <w:tcPr>
            <w:tcW w:w="4315" w:type="dxa"/>
          </w:tcPr>
          <w:p w14:paraId="736F09CE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(1)</w:t>
            </w:r>
          </w:p>
        </w:tc>
        <w:tc>
          <w:tcPr>
            <w:tcW w:w="4314" w:type="dxa"/>
          </w:tcPr>
          <w:p w14:paraId="05D80BB1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BC7C7C" w14:paraId="6EF0F657" w14:textId="77777777">
        <w:tc>
          <w:tcPr>
            <w:tcW w:w="4315" w:type="dxa"/>
          </w:tcPr>
          <w:p w14:paraId="153B8C01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(2)</w:t>
            </w:r>
          </w:p>
        </w:tc>
        <w:tc>
          <w:tcPr>
            <w:tcW w:w="4314" w:type="dxa"/>
          </w:tcPr>
          <w:p w14:paraId="2876C1AE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14:paraId="2D276869" w14:textId="77777777" w:rsidR="00BC7C7C" w:rsidRDefault="00BC7C7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DD40E9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Abbreviations</w:t>
      </w:r>
    </w:p>
    <w:tbl>
      <w:tblPr>
        <w:tblStyle w:val="ac"/>
        <w:tblW w:w="8600" w:type="dxa"/>
        <w:tblLayout w:type="fixed"/>
        <w:tblLook w:val="04A0" w:firstRow="1" w:lastRow="0" w:firstColumn="1" w:lastColumn="0" w:noHBand="0" w:noVBand="1"/>
      </w:tblPr>
      <w:tblGrid>
        <w:gridCol w:w="4301"/>
        <w:gridCol w:w="4299"/>
      </w:tblGrid>
      <w:tr w:rsidR="00BC7C7C" w14:paraId="59F762D9" w14:textId="77777777">
        <w:trPr>
          <w:trHeight w:val="280"/>
        </w:trPr>
        <w:tc>
          <w:tcPr>
            <w:tcW w:w="4300" w:type="dxa"/>
          </w:tcPr>
          <w:p w14:paraId="52101065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Abbreviation</w:t>
            </w:r>
          </w:p>
        </w:tc>
        <w:tc>
          <w:tcPr>
            <w:tcW w:w="4299" w:type="dxa"/>
          </w:tcPr>
          <w:p w14:paraId="4D51E628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Text</w:t>
            </w:r>
          </w:p>
        </w:tc>
      </w:tr>
      <w:tr w:rsidR="00BC7C7C" w14:paraId="1946B9EE" w14:textId="77777777">
        <w:trPr>
          <w:trHeight w:val="280"/>
        </w:trPr>
        <w:tc>
          <w:tcPr>
            <w:tcW w:w="4300" w:type="dxa"/>
          </w:tcPr>
          <w:p w14:paraId="02980244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BD</w:t>
            </w:r>
          </w:p>
        </w:tc>
        <w:tc>
          <w:tcPr>
            <w:tcW w:w="4299" w:type="dxa"/>
          </w:tcPr>
          <w:p w14:paraId="1C9B9F9B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Big Data</w:t>
            </w:r>
          </w:p>
        </w:tc>
      </w:tr>
      <w:tr w:rsidR="00BC7C7C" w14:paraId="0125ECB3" w14:textId="77777777">
        <w:trPr>
          <w:trHeight w:val="280"/>
        </w:trPr>
        <w:tc>
          <w:tcPr>
            <w:tcW w:w="4300" w:type="dxa"/>
          </w:tcPr>
          <w:p w14:paraId="4957A7EB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4299" w:type="dxa"/>
          </w:tcPr>
          <w:p w14:paraId="42D1AEA6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</w:tr>
      <w:tr w:rsidR="00BC7C7C" w14:paraId="12507680" w14:textId="77777777">
        <w:trPr>
          <w:trHeight w:val="266"/>
        </w:trPr>
        <w:tc>
          <w:tcPr>
            <w:tcW w:w="4300" w:type="dxa"/>
          </w:tcPr>
          <w:p w14:paraId="26F65310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IoT</w:t>
            </w:r>
          </w:p>
        </w:tc>
        <w:tc>
          <w:tcPr>
            <w:tcW w:w="4299" w:type="dxa"/>
          </w:tcPr>
          <w:p w14:paraId="52DD63F4" w14:textId="77777777" w:rsidR="00BC7C7C" w:rsidRDefault="00BC32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Internet of Things</w:t>
            </w:r>
          </w:p>
        </w:tc>
      </w:tr>
      <w:tr w:rsidR="00BC7C7C" w14:paraId="4042E6EF" w14:textId="77777777">
        <w:trPr>
          <w:trHeight w:val="266"/>
        </w:trPr>
        <w:tc>
          <w:tcPr>
            <w:tcW w:w="4300" w:type="dxa"/>
          </w:tcPr>
          <w:p w14:paraId="33DEC90B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04D37BD9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25D0E722" w14:textId="77777777">
        <w:trPr>
          <w:trHeight w:val="280"/>
        </w:trPr>
        <w:tc>
          <w:tcPr>
            <w:tcW w:w="4300" w:type="dxa"/>
          </w:tcPr>
          <w:p w14:paraId="61A23404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26B26B73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06EF0E31" w14:textId="77777777">
        <w:trPr>
          <w:trHeight w:val="280"/>
        </w:trPr>
        <w:tc>
          <w:tcPr>
            <w:tcW w:w="4300" w:type="dxa"/>
          </w:tcPr>
          <w:p w14:paraId="5A3FBA59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59DCCE9C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177A2FE0" w14:textId="77777777">
        <w:trPr>
          <w:trHeight w:val="280"/>
        </w:trPr>
        <w:tc>
          <w:tcPr>
            <w:tcW w:w="4300" w:type="dxa"/>
          </w:tcPr>
          <w:p w14:paraId="1C002746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4CEF681E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2721D041" w14:textId="77777777">
        <w:trPr>
          <w:trHeight w:val="280"/>
        </w:trPr>
        <w:tc>
          <w:tcPr>
            <w:tcW w:w="4300" w:type="dxa"/>
          </w:tcPr>
          <w:p w14:paraId="458B6A35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1076582F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6DEA69E7" w14:textId="77777777">
        <w:trPr>
          <w:trHeight w:val="280"/>
        </w:trPr>
        <w:tc>
          <w:tcPr>
            <w:tcW w:w="4300" w:type="dxa"/>
          </w:tcPr>
          <w:p w14:paraId="573F0489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279DDB15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7E84A0BB" w14:textId="77777777">
        <w:trPr>
          <w:trHeight w:val="78"/>
        </w:trPr>
        <w:tc>
          <w:tcPr>
            <w:tcW w:w="4300" w:type="dxa"/>
          </w:tcPr>
          <w:p w14:paraId="54EDA260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3B7B2699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0D8AB534" w14:textId="77777777">
        <w:trPr>
          <w:trHeight w:val="78"/>
        </w:trPr>
        <w:tc>
          <w:tcPr>
            <w:tcW w:w="4300" w:type="dxa"/>
          </w:tcPr>
          <w:p w14:paraId="41172E61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315B103D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11278E7D" w14:textId="77777777">
        <w:trPr>
          <w:trHeight w:val="78"/>
        </w:trPr>
        <w:tc>
          <w:tcPr>
            <w:tcW w:w="4300" w:type="dxa"/>
          </w:tcPr>
          <w:p w14:paraId="1D56327B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0EDB6111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27ECB31F" w14:textId="77777777">
        <w:trPr>
          <w:trHeight w:val="78"/>
        </w:trPr>
        <w:tc>
          <w:tcPr>
            <w:tcW w:w="4300" w:type="dxa"/>
          </w:tcPr>
          <w:p w14:paraId="35920590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3DEC28F9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32038951" w14:textId="77777777">
        <w:trPr>
          <w:trHeight w:val="78"/>
        </w:trPr>
        <w:tc>
          <w:tcPr>
            <w:tcW w:w="4300" w:type="dxa"/>
          </w:tcPr>
          <w:p w14:paraId="3EA07DDC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2E093358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C7C" w14:paraId="5E2E735D" w14:textId="77777777">
        <w:trPr>
          <w:trHeight w:val="78"/>
        </w:trPr>
        <w:tc>
          <w:tcPr>
            <w:tcW w:w="4300" w:type="dxa"/>
          </w:tcPr>
          <w:p w14:paraId="4CB7B3CE" w14:textId="77777777" w:rsidR="00BC7C7C" w:rsidRDefault="00BC7C7C">
            <w:pPr>
              <w:tabs>
                <w:tab w:val="left" w:pos="33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99" w:type="dxa"/>
          </w:tcPr>
          <w:p w14:paraId="3E79B556" w14:textId="77777777" w:rsidR="00BC7C7C" w:rsidRDefault="00BC7C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0CAFCC" w14:textId="77777777" w:rsidR="00BC7C7C" w:rsidRDefault="00BC32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</w:p>
    <w:p w14:paraId="7CC0E5FE" w14:textId="77777777" w:rsidR="00BC7C7C" w:rsidRDefault="00BC7C7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444D05" w14:textId="77777777" w:rsidR="00BC7C7C" w:rsidRDefault="00BC3249">
      <w:pPr>
        <w:pStyle w:val="1"/>
        <w:numPr>
          <w:ilvl w:val="0"/>
          <w:numId w:val="1"/>
        </w:numPr>
        <w:spacing w:before="0"/>
        <w:ind w:left="360"/>
        <w:rPr>
          <w:rFonts w:ascii="Times New Roman" w:hAnsi="Times New Roman" w:cs="Times New Roman"/>
        </w:rPr>
      </w:pPr>
      <w:bookmarkStart w:id="0" w:name="_Toc72153352"/>
      <w:bookmarkStart w:id="1" w:name="_Toc71938177"/>
      <w:r>
        <w:rPr>
          <w:rFonts w:ascii="Times New Roman" w:hAnsi="Times New Roman" w:cs="Times New Roman"/>
        </w:rPr>
        <w:t>Introduction</w:t>
      </w:r>
      <w:bookmarkEnd w:id="0"/>
      <w:bookmarkEnd w:id="1"/>
      <w:r>
        <w:rPr>
          <w:rFonts w:ascii="Times New Roman" w:hAnsi="Times New Roman" w:cs="Times New Roman"/>
        </w:rPr>
        <w:t xml:space="preserve"> </w:t>
      </w:r>
    </w:p>
    <w:p w14:paraId="4A4B6327" w14:textId="77777777" w:rsidR="00BC7C7C" w:rsidRDefault="00BC7C7C">
      <w:pPr>
        <w:rPr>
          <w:rFonts w:ascii="Times New Roman" w:hAnsi="Times New Roman" w:cs="Times New Roman"/>
        </w:rPr>
      </w:pPr>
    </w:p>
    <w:p w14:paraId="49279AB2" w14:textId="77777777" w:rsidR="00BC7C7C" w:rsidRDefault="00BC3249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Εδώ θα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μπεί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πρώτα το κομμάτι 2 του </w:t>
      </w:r>
      <w:r>
        <w:rPr>
          <w:rFonts w:ascii="Times New Roman" w:hAnsi="Times New Roman" w:cs="Times New Roman"/>
          <w:sz w:val="24"/>
          <w:szCs w:val="24"/>
        </w:rPr>
        <w:t>Ethical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  <w:lang w:val="el-GR"/>
        </w:rPr>
        <w:t>…</w:t>
      </w:r>
    </w:p>
    <w:p w14:paraId="0F667C1A" w14:textId="77777777" w:rsidR="00BC7C7C" w:rsidRDefault="00BC7C7C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9B3B853" w14:textId="77777777" w:rsidR="00BC7C7C" w:rsidRDefault="00BC3249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θα πρέπει αφού εισάγουμε τον αναγνώστη στο θέμα και τη σημαντικότητα της εργασίας να αναφέρουμε τον σκοπό και τους στόχους της εργασίας (κομμάτι 1 του </w:t>
      </w:r>
      <w:r>
        <w:rPr>
          <w:rFonts w:ascii="Times New Roman" w:hAnsi="Times New Roman" w:cs="Times New Roman"/>
          <w:sz w:val="24"/>
          <w:szCs w:val="24"/>
        </w:rPr>
        <w:t>Ethical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  <w:lang w:val="el-GR"/>
        </w:rPr>
        <w:t>)…</w:t>
      </w:r>
    </w:p>
    <w:p w14:paraId="2EB341EA" w14:textId="77777777" w:rsidR="00BC7C7C" w:rsidRDefault="00BC7C7C">
      <w:pPr>
        <w:spacing w:after="0"/>
        <w:rPr>
          <w:rFonts w:ascii="Times New Roman" w:hAnsi="Times New Roman" w:cs="Times New Roman"/>
          <w:lang w:val="el-GR"/>
        </w:rPr>
      </w:pPr>
    </w:p>
    <w:p w14:paraId="2DF467DB" w14:textId="77777777" w:rsidR="00BC7C7C" w:rsidRDefault="00BC3249">
      <w:pPr>
        <w:pStyle w:val="2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bookmarkStart w:id="2" w:name="_Toc72153353"/>
      <w:r>
        <w:rPr>
          <w:rFonts w:ascii="Times New Roman" w:hAnsi="Times New Roman" w:cs="Times New Roman"/>
        </w:rPr>
        <w:t>Current Study Overview</w:t>
      </w:r>
      <w:bookmarkEnd w:id="2"/>
    </w:p>
    <w:p w14:paraId="1440F8BB" w14:textId="77777777" w:rsidR="00BC7C7C" w:rsidRDefault="00BC7C7C">
      <w:pPr>
        <w:pStyle w:val="a9"/>
        <w:ind w:left="432"/>
        <w:rPr>
          <w:rFonts w:ascii="Times New Roman" w:hAnsi="Times New Roman" w:cs="Times New Roman"/>
        </w:rPr>
      </w:pPr>
    </w:p>
    <w:p w14:paraId="1B92CBF1" w14:textId="77777777" w:rsidR="00BC7C7C" w:rsidRDefault="00BC3249">
      <w:pPr>
        <w:pStyle w:val="2"/>
        <w:numPr>
          <w:ilvl w:val="1"/>
          <w:numId w:val="1"/>
        </w:numPr>
        <w:spacing w:before="0"/>
        <w:ind w:left="360"/>
        <w:rPr>
          <w:rFonts w:ascii="Times New Roman" w:hAnsi="Times New Roman" w:cs="Times New Roman"/>
        </w:rPr>
      </w:pPr>
      <w:bookmarkStart w:id="3" w:name="_Toc72153354"/>
      <w:r>
        <w:rPr>
          <w:rFonts w:ascii="Times New Roman" w:hAnsi="Times New Roman" w:cs="Times New Roman"/>
        </w:rPr>
        <w:t>Scientific Contribution</w:t>
      </w:r>
      <w:bookmarkEnd w:id="3"/>
    </w:p>
    <w:p w14:paraId="69A6A441" w14:textId="77777777" w:rsidR="00BC7C7C" w:rsidRDefault="00BC7C7C">
      <w:pPr>
        <w:pStyle w:val="a9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F84B4C" w14:textId="77777777" w:rsidR="00BC7C7C" w:rsidRDefault="00BC3249">
      <w:pPr>
        <w:pStyle w:val="2"/>
        <w:spacing w:before="0"/>
        <w:rPr>
          <w:rFonts w:ascii="Times New Roman" w:hAnsi="Times New Roman" w:cs="Times New Roman"/>
        </w:rPr>
      </w:pPr>
      <w:bookmarkStart w:id="4" w:name="_Toc72153355"/>
      <w:r>
        <w:rPr>
          <w:rFonts w:ascii="Times New Roman" w:hAnsi="Times New Roman" w:cs="Times New Roman"/>
        </w:rPr>
        <w:t xml:space="preserve">1.3 </w:t>
      </w:r>
      <w:bookmarkEnd w:id="4"/>
      <w:r>
        <w:rPr>
          <w:rFonts w:ascii="Times New Roman" w:hAnsi="Times New Roman" w:cs="Times New Roman"/>
        </w:rPr>
        <w:t>Outline</w:t>
      </w:r>
    </w:p>
    <w:p w14:paraId="286D7BDA" w14:textId="77777777" w:rsidR="00BC7C7C" w:rsidRDefault="00BC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51A7D" w14:textId="77777777" w:rsidR="00BC7C7C" w:rsidRDefault="00BC324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Εδώ θα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μπεί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το κομμάτι 3 του </w:t>
      </w:r>
      <w:r>
        <w:rPr>
          <w:rFonts w:ascii="Times New Roman" w:hAnsi="Times New Roman" w:cs="Times New Roman"/>
          <w:sz w:val="24"/>
          <w:szCs w:val="24"/>
        </w:rPr>
        <w:t>Ethical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  <w:lang w:val="el-GR"/>
        </w:rPr>
        <w:t>….</w:t>
      </w:r>
    </w:p>
    <w:p w14:paraId="0F45DB0B" w14:textId="77777777" w:rsidR="00BC7C7C" w:rsidRDefault="00BC7C7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5F1003A" w14:textId="77777777" w:rsidR="00BC7C7C" w:rsidRDefault="00BC7C7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9A272A3" w14:textId="77777777" w:rsidR="00BC7C7C" w:rsidRDefault="00BC324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Αυτά αρχικά για να αρχίσουμε να δομούμε παράλληλα και το </w:t>
      </w: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οποίο θα ολοκληρώσουμε στο τέλος…</w:t>
      </w:r>
      <w:r w:rsidRPr="00C16AE2">
        <w:rPr>
          <w:lang w:val="el-GR"/>
        </w:rPr>
        <w:br w:type="page"/>
      </w:r>
    </w:p>
    <w:p w14:paraId="38148838" w14:textId="77777777" w:rsidR="00BC7C7C" w:rsidRDefault="00BC7C7C">
      <w:pPr>
        <w:pStyle w:val="a9"/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6BA9E3F" w14:textId="77777777" w:rsidR="00BC7C7C" w:rsidRDefault="00BC3249">
      <w:pPr>
        <w:pStyle w:val="1"/>
        <w:rPr>
          <w:rFonts w:ascii="Times New Roman" w:hAnsi="Times New Roman" w:cs="Times New Roman"/>
        </w:rPr>
      </w:pPr>
      <w:bookmarkStart w:id="5" w:name="_Toc72153356"/>
      <w:bookmarkStart w:id="6" w:name="_Toc71938178"/>
      <w:r>
        <w:rPr>
          <w:rFonts w:ascii="Times New Roman" w:hAnsi="Times New Roman" w:cs="Times New Roman"/>
        </w:rPr>
        <w:t>2. Related Work</w:t>
      </w:r>
      <w:bookmarkEnd w:id="5"/>
      <w:bookmarkEnd w:id="6"/>
      <w:r>
        <w:rPr>
          <w:rFonts w:ascii="Times New Roman" w:hAnsi="Times New Roman" w:cs="Times New Roman"/>
        </w:rPr>
        <w:t xml:space="preserve"> </w:t>
      </w:r>
    </w:p>
    <w:p w14:paraId="18CAFD07" w14:textId="61566E2B" w:rsidR="00BC7C7C" w:rsidRDefault="00CB0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BCD60B4" w14:textId="2BC7BA27" w:rsidR="00CB0949" w:rsidRDefault="00CB0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internet of things is a very sophisticated network of devices that are capable to connect with each other and provide a </w:t>
      </w:r>
      <w:r w:rsidR="00AF286D">
        <w:rPr>
          <w:rFonts w:ascii="Times New Roman" w:hAnsi="Times New Roman" w:cs="Times New Roman"/>
        </w:rPr>
        <w:t xml:space="preserve">very useful service. These devices, can either gather useful information via sensors, interact with the world through various actuators or do both. </w:t>
      </w:r>
      <w:r w:rsidR="00066AF9">
        <w:rPr>
          <w:rFonts w:ascii="Times New Roman" w:hAnsi="Times New Roman" w:cs="Times New Roman"/>
        </w:rPr>
        <w:t xml:space="preserve">Throughout the years </w:t>
      </w:r>
      <w:r w:rsidR="001A1B29">
        <w:rPr>
          <w:rFonts w:ascii="Times New Roman" w:hAnsi="Times New Roman" w:cs="Times New Roman"/>
        </w:rPr>
        <w:t>Drones</w:t>
      </w:r>
      <w:r w:rsidR="00066AF9">
        <w:rPr>
          <w:rFonts w:ascii="Times New Roman" w:hAnsi="Times New Roman" w:cs="Times New Roman"/>
        </w:rPr>
        <w:t xml:space="preserve"> evolved significantly</w:t>
      </w:r>
      <w:r w:rsidR="001A1B29">
        <w:rPr>
          <w:rFonts w:ascii="Times New Roman" w:hAnsi="Times New Roman" w:cs="Times New Roman"/>
        </w:rPr>
        <w:t xml:space="preserve"> </w:t>
      </w:r>
      <w:r w:rsidR="00066AF9">
        <w:rPr>
          <w:rFonts w:ascii="Times New Roman" w:hAnsi="Times New Roman" w:cs="Times New Roman"/>
        </w:rPr>
        <w:t>and became an essential</w:t>
      </w:r>
      <w:r w:rsidR="001A1B29">
        <w:rPr>
          <w:rFonts w:ascii="Times New Roman" w:hAnsi="Times New Roman" w:cs="Times New Roman"/>
        </w:rPr>
        <w:t xml:space="preserve"> part of the fascinating internet of things and </w:t>
      </w:r>
      <w:r w:rsidR="00C62D2D">
        <w:rPr>
          <w:rFonts w:ascii="Times New Roman" w:hAnsi="Times New Roman" w:cs="Times New Roman"/>
        </w:rPr>
        <w:t>have provided a wide range of services through various applications. It is no secret that drones will control the low aerial space in years to come.</w:t>
      </w:r>
      <w:r w:rsidR="00A9614A">
        <w:rPr>
          <w:rFonts w:ascii="Times New Roman" w:hAnsi="Times New Roman" w:cs="Times New Roman"/>
        </w:rPr>
        <w:t xml:space="preserve"> With the increasing </w:t>
      </w:r>
      <w:r w:rsidR="00BC3249">
        <w:rPr>
          <w:rFonts w:ascii="Times New Roman" w:hAnsi="Times New Roman" w:cs="Times New Roman"/>
        </w:rPr>
        <w:t>number</w:t>
      </w:r>
      <w:r w:rsidR="00A9614A">
        <w:rPr>
          <w:rFonts w:ascii="Times New Roman" w:hAnsi="Times New Roman" w:cs="Times New Roman"/>
        </w:rPr>
        <w:t xml:space="preserve"> of drones into the low aerial space traffic management has become challenging, also due to very sensitive data transfer via </w:t>
      </w:r>
      <w:proofErr w:type="gramStart"/>
      <w:r w:rsidR="00A9614A">
        <w:rPr>
          <w:rFonts w:ascii="Times New Roman" w:hAnsi="Times New Roman" w:cs="Times New Roman"/>
        </w:rPr>
        <w:t>drones</w:t>
      </w:r>
      <w:proofErr w:type="gramEnd"/>
      <w:r w:rsidR="00A9614A">
        <w:rPr>
          <w:rFonts w:ascii="Times New Roman" w:hAnsi="Times New Roman" w:cs="Times New Roman"/>
        </w:rPr>
        <w:t xml:space="preserve"> </w:t>
      </w:r>
      <w:r w:rsidR="00BC3249">
        <w:rPr>
          <w:rFonts w:ascii="Times New Roman" w:hAnsi="Times New Roman" w:cs="Times New Roman"/>
        </w:rPr>
        <w:t>security concerns have raised that need to be accessed.</w:t>
      </w:r>
    </w:p>
    <w:p w14:paraId="3E59B6F5" w14:textId="77777777" w:rsidR="00BC7C7C" w:rsidRDefault="00BC324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Labib, N.S., Brust, M.R., </w:t>
      </w:r>
      <w:proofErr w:type="spellStart"/>
      <w:r>
        <w:rPr>
          <w:rFonts w:ascii="Times New Roman" w:hAnsi="Times New Roman" w:cs="Times New Roman"/>
          <w:sz w:val="22"/>
          <w:szCs w:val="22"/>
        </w:rPr>
        <w:t>Danoy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G.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Bouvry</w:t>
      </w:r>
      <w:proofErr w:type="spellEnd"/>
      <w:r>
        <w:rPr>
          <w:rFonts w:ascii="Times New Roman" w:hAnsi="Times New Roman" w:cs="Times New Roman"/>
          <w:sz w:val="22"/>
          <w:szCs w:val="22"/>
        </w:rPr>
        <w:t>, P. (2021). The Rise of Dr</w:t>
      </w:r>
      <w:r>
        <w:rPr>
          <w:rFonts w:ascii="Times New Roman" w:hAnsi="Times New Roman" w:cs="Times New Roman"/>
          <w:sz w:val="22"/>
          <w:szCs w:val="22"/>
        </w:rPr>
        <w:t xml:space="preserve">ones in Internet of Things: A Survey on the Evolution, Prospects and Challenges of Unmanned Aerial Vehicles. </w:t>
      </w:r>
      <w:r>
        <w:rPr>
          <w:rFonts w:ascii="Times New Roman" w:hAnsi="Times New Roman" w:cs="Times New Roman"/>
          <w:i/>
          <w:iCs/>
          <w:sz w:val="22"/>
          <w:szCs w:val="22"/>
        </w:rPr>
        <w:t>IEEE Access</w:t>
      </w:r>
      <w:r>
        <w:rPr>
          <w:rFonts w:ascii="Times New Roman" w:hAnsi="Times New Roman" w:cs="Times New Roman"/>
          <w:sz w:val="22"/>
          <w:szCs w:val="22"/>
        </w:rPr>
        <w:t xml:space="preserve">, 9, pp.115466–115487. </w:t>
      </w:r>
    </w:p>
    <w:p w14:paraId="12CC9E70" w14:textId="77777777" w:rsidR="00BC7C7C" w:rsidRDefault="00BC7C7C">
      <w:pPr>
        <w:rPr>
          <w:rFonts w:ascii="Times New Roman" w:hAnsi="Times New Roman" w:cs="Times New Roman"/>
        </w:rPr>
      </w:pPr>
    </w:p>
    <w:p w14:paraId="4EE6E276" w14:textId="1CB4A649" w:rsidR="00BC7C7C" w:rsidRDefault="00BC3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Internet of drones (</w:t>
      </w:r>
      <w:proofErr w:type="spellStart"/>
      <w:r>
        <w:rPr>
          <w:rFonts w:ascii="Times New Roman" w:hAnsi="Times New Roman" w:cs="Times New Roman"/>
        </w:rPr>
        <w:t>IoD</w:t>
      </w:r>
      <w:proofErr w:type="spellEnd"/>
      <w:r>
        <w:rPr>
          <w:rFonts w:ascii="Times New Roman" w:hAnsi="Times New Roman" w:cs="Times New Roman"/>
        </w:rPr>
        <w:t xml:space="preserve">) </w:t>
      </w:r>
      <w:r w:rsidR="00AE5887">
        <w:rPr>
          <w:rFonts w:ascii="Times New Roman" w:hAnsi="Times New Roman" w:cs="Times New Roman"/>
        </w:rPr>
        <w:t>is the</w:t>
      </w:r>
      <w:r>
        <w:rPr>
          <w:rFonts w:ascii="Times New Roman" w:hAnsi="Times New Roman" w:cs="Times New Roman"/>
        </w:rPr>
        <w:t xml:space="preserve"> layered network architecture that drones utilize to coordinate navigate to</w:t>
      </w:r>
      <w:r>
        <w:rPr>
          <w:rFonts w:ascii="Times New Roman" w:hAnsi="Times New Roman" w:cs="Times New Roman"/>
        </w:rPr>
        <w:t xml:space="preserve"> the lower aerial space. It is conducted </w:t>
      </w:r>
      <w:r w:rsidR="00617D75">
        <w:rPr>
          <w:rFonts w:ascii="Times New Roman" w:hAnsi="Times New Roman" w:cs="Times New Roman"/>
        </w:rPr>
        <w:t>into layers</w:t>
      </w:r>
      <w:r>
        <w:rPr>
          <w:rFonts w:ascii="Times New Roman" w:hAnsi="Times New Roman" w:cs="Times New Roman"/>
        </w:rPr>
        <w:t>:</w:t>
      </w:r>
    </w:p>
    <w:p w14:paraId="0A8AB66A" w14:textId="77777777" w:rsidR="00BC7C7C" w:rsidRDefault="00BC324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Lin, C., He, D., Kumar, N., Choo, K.-K.R., </w:t>
      </w:r>
      <w:proofErr w:type="spellStart"/>
      <w:r>
        <w:rPr>
          <w:rFonts w:ascii="Times New Roman" w:hAnsi="Times New Roman" w:cs="Times New Roman"/>
          <w:sz w:val="22"/>
          <w:szCs w:val="22"/>
        </w:rPr>
        <w:t>Vinel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A. and Huang, X. (2018). Security and Privacy for the Internet of Drones: Challenges and Solutions. </w:t>
      </w:r>
      <w:r>
        <w:rPr>
          <w:rFonts w:ascii="Times New Roman" w:hAnsi="Times New Roman" w:cs="Times New Roman"/>
          <w:i/>
          <w:iCs/>
          <w:sz w:val="22"/>
          <w:szCs w:val="22"/>
        </w:rPr>
        <w:t>IEEE Communications Magazine</w:t>
      </w:r>
      <w:r>
        <w:rPr>
          <w:rFonts w:ascii="Times New Roman" w:hAnsi="Times New Roman" w:cs="Times New Roman"/>
          <w:sz w:val="22"/>
          <w:szCs w:val="22"/>
        </w:rPr>
        <w:t xml:space="preserve">, 56(1), pp.64–69. </w:t>
      </w:r>
    </w:p>
    <w:p w14:paraId="0684C96B" w14:textId="77777777" w:rsidR="00BC7C7C" w:rsidRDefault="00BC7C7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F2FB73C" w14:textId="61C810BA" w:rsidR="00BC7C7C" w:rsidRDefault="00BC324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recent years, UAV</w:t>
      </w:r>
      <w:r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applications for civil and military purposes have been increased significantly. This is because drones are very cost efficient to maintain and can provide </w:t>
      </w:r>
      <w:r w:rsidR="00AE5887">
        <w:rPr>
          <w:rFonts w:ascii="Times New Roman" w:hAnsi="Times New Roman" w:cs="Times New Roman"/>
          <w:sz w:val="22"/>
          <w:szCs w:val="22"/>
        </w:rPr>
        <w:t xml:space="preserve">very </w:t>
      </w:r>
      <w:r>
        <w:rPr>
          <w:rFonts w:ascii="Times New Roman" w:hAnsi="Times New Roman" w:cs="Times New Roman"/>
          <w:sz w:val="22"/>
          <w:szCs w:val="22"/>
        </w:rPr>
        <w:t xml:space="preserve">useful information with a bird-eye-view and deliver packages in </w:t>
      </w:r>
      <w:r w:rsidR="00AE5887">
        <w:rPr>
          <w:rFonts w:ascii="Times New Roman" w:hAnsi="Times New Roman" w:cs="Times New Roman"/>
          <w:sz w:val="22"/>
          <w:szCs w:val="22"/>
        </w:rPr>
        <w:t>hard-to-reach</w:t>
      </w:r>
      <w:r>
        <w:rPr>
          <w:rFonts w:ascii="Times New Roman" w:hAnsi="Times New Roman" w:cs="Times New Roman"/>
          <w:sz w:val="22"/>
          <w:szCs w:val="22"/>
        </w:rPr>
        <w:t xml:space="preserve"> locations. Some fields that drones are used are courier services, search and rescue </w:t>
      </w:r>
      <w:r w:rsidR="00AE5887">
        <w:rPr>
          <w:rFonts w:ascii="Times New Roman" w:hAnsi="Times New Roman" w:cs="Times New Roman"/>
          <w:sz w:val="22"/>
          <w:szCs w:val="22"/>
        </w:rPr>
        <w:t>operations, security</w:t>
      </w:r>
      <w:r>
        <w:rPr>
          <w:rFonts w:ascii="Times New Roman" w:hAnsi="Times New Roman" w:cs="Times New Roman"/>
          <w:sz w:val="22"/>
          <w:szCs w:val="22"/>
        </w:rPr>
        <w:t xml:space="preserve"> surveillance etc. Artificial </w:t>
      </w:r>
      <w:r w:rsidR="000F5DCC">
        <w:rPr>
          <w:rFonts w:ascii="Times New Roman" w:hAnsi="Times New Roman" w:cs="Times New Roman"/>
          <w:sz w:val="22"/>
          <w:szCs w:val="22"/>
        </w:rPr>
        <w:t>intelligence and</w:t>
      </w:r>
      <w:r>
        <w:rPr>
          <w:rFonts w:ascii="Times New Roman" w:hAnsi="Times New Roman" w:cs="Times New Roman"/>
          <w:sz w:val="22"/>
          <w:szCs w:val="22"/>
        </w:rPr>
        <w:t xml:space="preserve"> more specifically machine learning has a very solid contribution into the development of more compl</w:t>
      </w:r>
      <w:r>
        <w:rPr>
          <w:rFonts w:ascii="Times New Roman" w:hAnsi="Times New Roman" w:cs="Times New Roman"/>
          <w:sz w:val="22"/>
          <w:szCs w:val="22"/>
        </w:rPr>
        <w:t xml:space="preserve">ex and utilitarian applications. Therefore, this broad range of applications have </w:t>
      </w:r>
      <w:r w:rsidR="00AE5887">
        <w:rPr>
          <w:rFonts w:ascii="Times New Roman" w:hAnsi="Times New Roman" w:cs="Times New Roman"/>
          <w:sz w:val="22"/>
          <w:szCs w:val="22"/>
        </w:rPr>
        <w:t>caused security</w:t>
      </w:r>
      <w:r>
        <w:rPr>
          <w:rFonts w:ascii="Times New Roman" w:hAnsi="Times New Roman" w:cs="Times New Roman"/>
          <w:sz w:val="22"/>
          <w:szCs w:val="22"/>
        </w:rPr>
        <w:t xml:space="preserve"> threats that need to be managed. Drones </w:t>
      </w:r>
      <w:r w:rsidR="00AE5887">
        <w:rPr>
          <w:rFonts w:ascii="Times New Roman" w:hAnsi="Times New Roman" w:cs="Times New Roman"/>
          <w:sz w:val="22"/>
          <w:szCs w:val="22"/>
        </w:rPr>
        <w:t>handle very</w:t>
      </w:r>
      <w:r>
        <w:rPr>
          <w:rFonts w:ascii="Times New Roman" w:hAnsi="Times New Roman" w:cs="Times New Roman"/>
          <w:sz w:val="22"/>
          <w:szCs w:val="22"/>
        </w:rPr>
        <w:t xml:space="preserve"> sensitive data with a form of audio video or image through communication channels such as WIFI which is </w:t>
      </w:r>
      <w:r>
        <w:rPr>
          <w:rFonts w:ascii="Times New Roman" w:hAnsi="Times New Roman" w:cs="Times New Roman"/>
          <w:sz w:val="22"/>
          <w:szCs w:val="22"/>
        </w:rPr>
        <w:t xml:space="preserve">not the most secure protocol for data transfer. The biggest security concerns are spoofing, false data injection, jamming etc. The most </w:t>
      </w:r>
      <w:r w:rsidR="00AE5887">
        <w:rPr>
          <w:rFonts w:ascii="Times New Roman" w:hAnsi="Times New Roman" w:cs="Times New Roman"/>
          <w:sz w:val="22"/>
          <w:szCs w:val="22"/>
        </w:rPr>
        <w:t>common way</w:t>
      </w:r>
      <w:r>
        <w:rPr>
          <w:rFonts w:ascii="Times New Roman" w:hAnsi="Times New Roman" w:cs="Times New Roman"/>
          <w:sz w:val="22"/>
          <w:szCs w:val="22"/>
        </w:rPr>
        <w:t xml:space="preserve"> to </w:t>
      </w:r>
      <w:r w:rsidR="00AE5887">
        <w:rPr>
          <w:rFonts w:ascii="Times New Roman" w:hAnsi="Times New Roman" w:cs="Times New Roman"/>
          <w:sz w:val="22"/>
          <w:szCs w:val="22"/>
        </w:rPr>
        <w:t>counterattack</w:t>
      </w:r>
      <w:r>
        <w:rPr>
          <w:rFonts w:ascii="Times New Roman" w:hAnsi="Times New Roman" w:cs="Times New Roman"/>
          <w:sz w:val="22"/>
          <w:szCs w:val="22"/>
        </w:rPr>
        <w:t xml:space="preserve"> these threats is via data encryption during transform.</w:t>
      </w:r>
    </w:p>
    <w:p w14:paraId="54953676" w14:textId="77777777" w:rsidR="00BC7C7C" w:rsidRDefault="00BC7C7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B573983" w14:textId="77777777" w:rsidR="00BC7C7C" w:rsidRDefault="00BC324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Shafique, A., Mehmood, A.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Elha</w:t>
      </w:r>
      <w:r>
        <w:rPr>
          <w:rFonts w:ascii="Times New Roman" w:hAnsi="Times New Roman" w:cs="Times New Roman"/>
          <w:sz w:val="22"/>
          <w:szCs w:val="22"/>
        </w:rPr>
        <w:t>def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M. (2021). Survey of Security Protocols and Vulnerabilities in Unmanned Aerial Vehicles. </w:t>
      </w:r>
      <w:r>
        <w:rPr>
          <w:rFonts w:ascii="Times New Roman" w:hAnsi="Times New Roman" w:cs="Times New Roman"/>
          <w:i/>
          <w:iCs/>
          <w:sz w:val="22"/>
          <w:szCs w:val="22"/>
        </w:rPr>
        <w:t>IEEE Access</w:t>
      </w:r>
      <w:r>
        <w:rPr>
          <w:rFonts w:ascii="Times New Roman" w:hAnsi="Times New Roman" w:cs="Times New Roman"/>
          <w:sz w:val="22"/>
          <w:szCs w:val="22"/>
        </w:rPr>
        <w:t xml:space="preserve">, 9, pp.46927–46948. </w:t>
      </w:r>
    </w:p>
    <w:p w14:paraId="5C463EF7" w14:textId="77777777" w:rsidR="00BC7C7C" w:rsidRDefault="00BC7C7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DEA649F" w14:textId="77777777" w:rsidR="00BC7C7C" w:rsidRDefault="00BC7C7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422E7E6" w14:textId="003080ED" w:rsidR="00BC7C7C" w:rsidRDefault="00BC324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number of drones that are been used for a variety of applications is increasing rapidly day by day. </w:t>
      </w:r>
      <w:r>
        <w:rPr>
          <w:rFonts w:ascii="Times New Roman" w:hAnsi="Times New Roman" w:cs="Times New Roman"/>
          <w:sz w:val="22"/>
          <w:szCs w:val="22"/>
        </w:rPr>
        <w:t xml:space="preserve">The latter has raised security </w:t>
      </w:r>
      <w:r w:rsidR="00AE5887">
        <w:rPr>
          <w:rFonts w:ascii="Times New Roman" w:hAnsi="Times New Roman" w:cs="Times New Roman"/>
          <w:sz w:val="22"/>
          <w:szCs w:val="22"/>
        </w:rPr>
        <w:t>safety, and</w:t>
      </w:r>
      <w:r>
        <w:rPr>
          <w:rFonts w:ascii="Times New Roman" w:hAnsi="Times New Roman" w:cs="Times New Roman"/>
          <w:sz w:val="22"/>
          <w:szCs w:val="22"/>
        </w:rPr>
        <w:t xml:space="preserve"> privacy concerns. Drones are not always designed with safety in mind and that can lead to unpleasant events such as physical accidents</w:t>
      </w:r>
      <w:r w:rsidR="00AE588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for </w:t>
      </w:r>
      <w:r w:rsidR="00AE5887">
        <w:rPr>
          <w:rFonts w:ascii="Times New Roman" w:hAnsi="Times New Roman" w:cs="Times New Roman"/>
          <w:sz w:val="22"/>
          <w:szCs w:val="22"/>
        </w:rPr>
        <w:t>example (</w:t>
      </w:r>
      <w:r>
        <w:rPr>
          <w:rFonts w:ascii="Times New Roman" w:hAnsi="Times New Roman" w:cs="Times New Roman"/>
          <w:sz w:val="22"/>
          <w:szCs w:val="22"/>
        </w:rPr>
        <w:t xml:space="preserve">Drones </w:t>
      </w:r>
      <w:r w:rsidR="00AE5887">
        <w:rPr>
          <w:rFonts w:ascii="Times New Roman" w:hAnsi="Times New Roman" w:cs="Times New Roman"/>
          <w:sz w:val="22"/>
          <w:szCs w:val="22"/>
        </w:rPr>
        <w:t>falling</w:t>
      </w:r>
      <w:r>
        <w:rPr>
          <w:rFonts w:ascii="Times New Roman" w:hAnsi="Times New Roman" w:cs="Times New Roman"/>
          <w:sz w:val="22"/>
          <w:szCs w:val="22"/>
        </w:rPr>
        <w:t xml:space="preserve"> and injuring civilians).</w:t>
      </w:r>
      <w:r w:rsidR="00AE588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Furthermore, </w:t>
      </w:r>
      <w:r w:rsidR="00AE5887">
        <w:rPr>
          <w:rFonts w:ascii="Times New Roman" w:hAnsi="Times New Roman" w:cs="Times New Roman"/>
          <w:sz w:val="22"/>
          <w:szCs w:val="22"/>
        </w:rPr>
        <w:t>research</w:t>
      </w:r>
      <w:r>
        <w:rPr>
          <w:rFonts w:ascii="Times New Roman" w:hAnsi="Times New Roman" w:cs="Times New Roman"/>
          <w:sz w:val="22"/>
          <w:szCs w:val="22"/>
        </w:rPr>
        <w:t xml:space="preserve"> have shown that drones can be vulnerable to spoofing, malware infection, data interference and injection, Wi-Fi jamming etc. Additionally</w:t>
      </w:r>
      <w:r w:rsidR="00AE588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 big issue is the possibility of violation of personal space, drones can reach places and record video or take ph</w:t>
      </w:r>
      <w:r>
        <w:rPr>
          <w:rFonts w:ascii="Times New Roman" w:hAnsi="Times New Roman" w:cs="Times New Roman"/>
          <w:sz w:val="22"/>
          <w:szCs w:val="22"/>
        </w:rPr>
        <w:t>otos of</w:t>
      </w:r>
      <w:r w:rsidR="00AE588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people without their consent. Based on data that was collected by the Canadian Public safety such incidents </w:t>
      </w:r>
      <w:r w:rsidR="00AE5887">
        <w:rPr>
          <w:rFonts w:ascii="Times New Roman" w:hAnsi="Times New Roman" w:cs="Times New Roman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caused a lot of trouble and had led to blackmailing and other unpleasant events. The concerns that </w:t>
      </w:r>
      <w:r w:rsidR="00AE5887">
        <w:rPr>
          <w:rFonts w:ascii="Times New Roman" w:hAnsi="Times New Roman" w:cs="Times New Roman"/>
          <w:sz w:val="22"/>
          <w:szCs w:val="22"/>
        </w:rPr>
        <w:t>were</w:t>
      </w:r>
      <w:r>
        <w:rPr>
          <w:rFonts w:ascii="Times New Roman" w:hAnsi="Times New Roman" w:cs="Times New Roman"/>
          <w:sz w:val="22"/>
          <w:szCs w:val="22"/>
        </w:rPr>
        <w:t xml:space="preserve"> mentioned above can be </w:t>
      </w:r>
      <w:r w:rsidR="00AE5887">
        <w:rPr>
          <w:rFonts w:ascii="Times New Roman" w:hAnsi="Times New Roman" w:cs="Times New Roman"/>
          <w:sz w:val="22"/>
          <w:szCs w:val="22"/>
        </w:rPr>
        <w:lastRenderedPageBreak/>
        <w:t xml:space="preserve">counter-attacked </w:t>
      </w:r>
      <w:r>
        <w:rPr>
          <w:rFonts w:ascii="Times New Roman" w:hAnsi="Times New Roman" w:cs="Times New Roman"/>
          <w:sz w:val="22"/>
          <w:szCs w:val="22"/>
        </w:rPr>
        <w:t xml:space="preserve">through data encryption, </w:t>
      </w:r>
      <w:r w:rsidR="00AE5887">
        <w:rPr>
          <w:rFonts w:ascii="Times New Roman" w:hAnsi="Times New Roman" w:cs="Times New Roman"/>
          <w:sz w:val="22"/>
          <w:szCs w:val="22"/>
        </w:rPr>
        <w:t>multi-factor</w:t>
      </w:r>
      <w:r>
        <w:rPr>
          <w:rFonts w:ascii="Times New Roman" w:hAnsi="Times New Roman" w:cs="Times New Roman"/>
          <w:sz w:val="22"/>
          <w:szCs w:val="22"/>
        </w:rPr>
        <w:t xml:space="preserve"> authentication protocols, </w:t>
      </w:r>
      <w:r w:rsidR="00AE5887">
        <w:rPr>
          <w:rFonts w:ascii="Times New Roman" w:hAnsi="Times New Roman" w:cs="Times New Roman"/>
          <w:sz w:val="22"/>
          <w:szCs w:val="22"/>
        </w:rPr>
        <w:t>anti-malware</w:t>
      </w:r>
      <w:r>
        <w:rPr>
          <w:rFonts w:ascii="Times New Roman" w:hAnsi="Times New Roman" w:cs="Times New Roman"/>
          <w:sz w:val="22"/>
          <w:szCs w:val="22"/>
        </w:rPr>
        <w:t xml:space="preserve"> software</w:t>
      </w:r>
      <w:r w:rsidR="00AE588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and strict legislations according to flight </w:t>
      </w:r>
      <w:r>
        <w:rPr>
          <w:rFonts w:ascii="Times New Roman" w:hAnsi="Times New Roman" w:cs="Times New Roman"/>
          <w:sz w:val="22"/>
          <w:szCs w:val="22"/>
        </w:rPr>
        <w:t>protocols for UAVs from governments.</w:t>
      </w:r>
    </w:p>
    <w:p w14:paraId="7A274EF9" w14:textId="77777777" w:rsidR="00BC7C7C" w:rsidRDefault="00BC7C7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10DA05D" w14:textId="77777777" w:rsidR="00BC7C7C" w:rsidRDefault="00BC3249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Yaacoub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J.-P. and Salman, O. (2020). Security Analysis of Drones Systems: Attacks, Limitations, and Recommendations. </w:t>
      </w:r>
      <w:r>
        <w:rPr>
          <w:rFonts w:ascii="Times New Roman" w:hAnsi="Times New Roman" w:cs="Times New Roman"/>
          <w:i/>
          <w:iCs/>
          <w:sz w:val="22"/>
          <w:szCs w:val="22"/>
        </w:rPr>
        <w:t>Internet of Things</w:t>
      </w:r>
      <w:r>
        <w:rPr>
          <w:rFonts w:ascii="Times New Roman" w:hAnsi="Times New Roman" w:cs="Times New Roman"/>
          <w:sz w:val="22"/>
          <w:szCs w:val="22"/>
        </w:rPr>
        <w:t xml:space="preserve">, [online] p.100218. Available at: https://www.ncbi.nlm.nih.gov/pmc/articles/PMC7206421/. </w:t>
      </w:r>
    </w:p>
    <w:p w14:paraId="12CDFE02" w14:textId="77777777" w:rsidR="00BC7C7C" w:rsidRDefault="00BC7C7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3964DA0" w14:textId="77777777" w:rsidR="00BC7C7C" w:rsidRDefault="00BC7C7C">
      <w:pPr>
        <w:rPr>
          <w:rFonts w:ascii="Times New Roman" w:hAnsi="Times New Roman" w:cs="Times New Roman"/>
        </w:rPr>
      </w:pPr>
    </w:p>
    <w:p w14:paraId="382C9DC3" w14:textId="77777777" w:rsidR="00BC7C7C" w:rsidRPr="00C16AE2" w:rsidRDefault="00BC324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Πρώτο</w:t>
      </w:r>
      <w:r w:rsidRPr="00C16AE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Task</w:t>
      </w:r>
      <w:r w:rsidRPr="00C16AE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για</w:t>
      </w:r>
      <w:r w:rsidRPr="00C16AE2">
        <w:rPr>
          <w:rFonts w:ascii="Times New Roman" w:hAnsi="Times New Roman" w:cs="Times New Roman"/>
          <w:lang w:val="el-GR"/>
        </w:rPr>
        <w:t xml:space="preserve"> 8/12/2021 </w:t>
      </w:r>
      <w:r>
        <w:rPr>
          <w:rFonts w:ascii="Times New Roman" w:hAnsi="Times New Roman" w:cs="Times New Roman"/>
          <w:lang w:val="el-GR"/>
        </w:rPr>
        <w:t>ή</w:t>
      </w:r>
      <w:r w:rsidRPr="00C16AE2">
        <w:rPr>
          <w:rFonts w:ascii="Times New Roman" w:hAnsi="Times New Roman" w:cs="Times New Roman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lang w:val="el-GR"/>
        </w:rPr>
        <w:t>εως</w:t>
      </w:r>
      <w:proofErr w:type="spellEnd"/>
      <w:r w:rsidRPr="00C16AE2">
        <w:rPr>
          <w:rFonts w:ascii="Times New Roman" w:hAnsi="Times New Roman" w:cs="Times New Roman"/>
          <w:lang w:val="el-GR"/>
        </w:rPr>
        <w:t xml:space="preserve"> 11/12/2021</w:t>
      </w:r>
    </w:p>
    <w:p w14:paraId="22AD02E1" w14:textId="77777777" w:rsidR="00BC7C7C" w:rsidRDefault="00BC324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Από μία παράγραφο για το κάθε ένα από τα 5 </w:t>
      </w:r>
      <w:r>
        <w:rPr>
          <w:rFonts w:ascii="Times New Roman" w:hAnsi="Times New Roman" w:cs="Times New Roman"/>
        </w:rPr>
        <w:t>papers</w:t>
      </w:r>
      <w:r>
        <w:rPr>
          <w:rFonts w:ascii="Times New Roman" w:hAnsi="Times New Roman" w:cs="Times New Roman"/>
          <w:lang w:val="el-GR"/>
        </w:rPr>
        <w:t xml:space="preserve"> πάνω στο θέμα σας, η οποία θα προκύψει από την περίληψη και τα συμπεράσματα του καθενός.</w:t>
      </w:r>
      <w:r w:rsidRPr="00C16AE2">
        <w:rPr>
          <w:lang w:val="el-GR"/>
        </w:rPr>
        <w:br w:type="page"/>
      </w:r>
    </w:p>
    <w:p w14:paraId="62543EB0" w14:textId="77777777" w:rsidR="00BC7C7C" w:rsidRDefault="00BC3249">
      <w:pPr>
        <w:pStyle w:val="1"/>
        <w:rPr>
          <w:rFonts w:ascii="Times New Roman" w:hAnsi="Times New Roman" w:cs="Times New Roman"/>
        </w:rPr>
      </w:pPr>
      <w:bookmarkStart w:id="7" w:name="_Toc72153359"/>
      <w:bookmarkStart w:id="8" w:name="_Toc71938181"/>
      <w:r>
        <w:rPr>
          <w:rFonts w:ascii="Times New Roman" w:hAnsi="Times New Roman" w:cs="Times New Roman"/>
        </w:rPr>
        <w:lastRenderedPageBreak/>
        <w:t xml:space="preserve">3. Comparative Analysis and Discussion </w:t>
      </w:r>
      <w:bookmarkEnd w:id="7"/>
      <w:bookmarkEnd w:id="8"/>
    </w:p>
    <w:p w14:paraId="54F5D4AE" w14:textId="77777777" w:rsidR="00BC7C7C" w:rsidRDefault="00BC7C7C">
      <w:pPr>
        <w:rPr>
          <w:rFonts w:ascii="Times New Roman" w:hAnsi="Times New Roman" w:cs="Times New Roman"/>
        </w:rPr>
      </w:pPr>
    </w:p>
    <w:p w14:paraId="75ED02E1" w14:textId="77777777" w:rsidR="00BC7C7C" w:rsidRDefault="00BC324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br w:type="page"/>
      </w:r>
    </w:p>
    <w:p w14:paraId="2094729E" w14:textId="77777777" w:rsidR="00BC7C7C" w:rsidRDefault="00BC3249">
      <w:pPr>
        <w:pStyle w:val="1"/>
        <w:rPr>
          <w:rFonts w:ascii="Times New Roman" w:hAnsi="Times New Roman" w:cs="Times New Roman"/>
        </w:rPr>
      </w:pPr>
      <w:bookmarkStart w:id="9" w:name="_Toc72153375"/>
      <w:bookmarkStart w:id="10" w:name="_Toc71938197"/>
      <w:r>
        <w:rPr>
          <w:rFonts w:ascii="Times New Roman" w:hAnsi="Times New Roman" w:cs="Times New Roman"/>
        </w:rPr>
        <w:lastRenderedPageBreak/>
        <w:t xml:space="preserve">4. </w:t>
      </w:r>
      <w:bookmarkEnd w:id="9"/>
      <w:bookmarkEnd w:id="10"/>
      <w:r>
        <w:rPr>
          <w:rFonts w:ascii="Times New Roman" w:hAnsi="Times New Roman" w:cs="Times New Roman"/>
        </w:rPr>
        <w:t>Proposed Idea…</w:t>
      </w:r>
    </w:p>
    <w:p w14:paraId="79FDDB0E" w14:textId="77777777" w:rsidR="00BC7C7C" w:rsidRDefault="00BC7C7C">
      <w:pPr>
        <w:rPr>
          <w:rFonts w:ascii="Times New Roman" w:hAnsi="Times New Roman" w:cs="Times New Roman"/>
        </w:rPr>
      </w:pPr>
    </w:p>
    <w:p w14:paraId="1AC9A91D" w14:textId="77777777" w:rsidR="00BC7C7C" w:rsidRDefault="00BC7C7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45698F48" w14:textId="77777777" w:rsidR="00BC7C7C" w:rsidRDefault="00BC324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br w:type="page"/>
      </w:r>
    </w:p>
    <w:p w14:paraId="7DAA9D83" w14:textId="77777777" w:rsidR="00BC7C7C" w:rsidRDefault="00BC3249">
      <w:pPr>
        <w:pStyle w:val="1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 xml:space="preserve">5. </w:t>
      </w:r>
      <w:r>
        <w:rPr>
          <w:rFonts w:ascii="Times New Roman" w:hAnsi="Times New Roman" w:cs="Times New Roman"/>
        </w:rPr>
        <w:t>Experimental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Results</w:t>
      </w:r>
      <w:r>
        <w:rPr>
          <w:rFonts w:ascii="Times New Roman" w:hAnsi="Times New Roman" w:cs="Times New Roman"/>
          <w:lang w:val="el-GR"/>
        </w:rPr>
        <w:t xml:space="preserve"> (</w:t>
      </w:r>
      <w:r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Eva</w:t>
      </w:r>
      <w:r>
        <w:rPr>
          <w:rFonts w:ascii="Times New Roman" w:hAnsi="Times New Roman" w:cs="Times New Roman"/>
        </w:rPr>
        <w:t>luation</w:t>
      </w:r>
      <w:r>
        <w:rPr>
          <w:rFonts w:ascii="Times New Roman" w:hAnsi="Times New Roman" w:cs="Times New Roman"/>
          <w:lang w:val="el-GR"/>
        </w:rPr>
        <w:t>)</w:t>
      </w:r>
    </w:p>
    <w:p w14:paraId="15699B0F" w14:textId="77777777" w:rsidR="00BC7C7C" w:rsidRDefault="00BC7C7C">
      <w:pPr>
        <w:pStyle w:val="1"/>
        <w:rPr>
          <w:rFonts w:ascii="Times New Roman" w:hAnsi="Times New Roman" w:cs="Times New Roman"/>
          <w:lang w:val="el-GR"/>
        </w:rPr>
      </w:pPr>
    </w:p>
    <w:p w14:paraId="0F6E5AA8" w14:textId="77777777" w:rsidR="00BC7C7C" w:rsidRDefault="00BC324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highlight w:val="yellow"/>
          <w:lang w:val="el-GR"/>
        </w:rPr>
        <w:t>Σε αυτό το σημείο θα έχουμε τα αποτελέσματά μας είτε αυτά είναι από υλοποίηση είτε από συγκριτική ανάλυση της ιδέας μας έναντι άλλων παρεμφερών.</w:t>
      </w:r>
      <w:r w:rsidRPr="00C16AE2">
        <w:rPr>
          <w:lang w:val="el-GR"/>
        </w:rPr>
        <w:br w:type="page"/>
      </w:r>
    </w:p>
    <w:p w14:paraId="17988818" w14:textId="77777777" w:rsidR="00BC7C7C" w:rsidRDefault="00BC3249">
      <w:pPr>
        <w:pStyle w:val="1"/>
        <w:rPr>
          <w:rFonts w:ascii="Times New Roman" w:hAnsi="Times New Roman" w:cs="Times New Roman"/>
        </w:rPr>
      </w:pPr>
      <w:bookmarkStart w:id="11" w:name="_Toc72153378"/>
      <w:r>
        <w:rPr>
          <w:rFonts w:ascii="Times New Roman" w:hAnsi="Times New Roman" w:cs="Times New Roman"/>
        </w:rPr>
        <w:lastRenderedPageBreak/>
        <w:t>6. Conclusion</w:t>
      </w:r>
      <w:bookmarkEnd w:id="11"/>
    </w:p>
    <w:p w14:paraId="51A9C8E0" w14:textId="77777777" w:rsidR="00BC7C7C" w:rsidRDefault="00BC7C7C">
      <w:pPr>
        <w:rPr>
          <w:rFonts w:ascii="Times New Roman" w:hAnsi="Times New Roman" w:cs="Times New Roman"/>
        </w:rPr>
      </w:pPr>
    </w:p>
    <w:p w14:paraId="798C1024" w14:textId="77777777" w:rsidR="00BC7C7C" w:rsidRDefault="00BC324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br w:type="page"/>
      </w:r>
    </w:p>
    <w:p w14:paraId="0D541BF5" w14:textId="77777777" w:rsidR="00BC7C7C" w:rsidRDefault="00BC324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 Future Work and Directions</w:t>
      </w:r>
      <w:r>
        <w:rPr>
          <w:rFonts w:ascii="Times New Roman" w:hAnsi="Times New Roman" w:cs="Times New Roman"/>
        </w:rPr>
        <w:tab/>
      </w:r>
    </w:p>
    <w:p w14:paraId="6EC1489D" w14:textId="77777777" w:rsidR="00BC7C7C" w:rsidRDefault="00BC7C7C">
      <w:pPr>
        <w:rPr>
          <w:rFonts w:ascii="Times New Roman" w:hAnsi="Times New Roman" w:cs="Times New Roman"/>
        </w:rPr>
      </w:pPr>
    </w:p>
    <w:p w14:paraId="080B9B3C" w14:textId="77777777" w:rsidR="00BC7C7C" w:rsidRDefault="00BC7C7C">
      <w:pPr>
        <w:rPr>
          <w:rFonts w:ascii="Times New Roman" w:hAnsi="Times New Roman" w:cs="Times New Roman"/>
        </w:rPr>
      </w:pPr>
    </w:p>
    <w:p w14:paraId="404F0B5D" w14:textId="77777777" w:rsidR="00BC7C7C" w:rsidRDefault="00BC7C7C">
      <w:pPr>
        <w:rPr>
          <w:rFonts w:ascii="Times New Roman" w:hAnsi="Times New Roman" w:cs="Times New Roman"/>
        </w:rPr>
      </w:pPr>
    </w:p>
    <w:p w14:paraId="3373BBF6" w14:textId="77777777" w:rsidR="00BC7C7C" w:rsidRDefault="00BC7C7C">
      <w:pPr>
        <w:rPr>
          <w:rFonts w:ascii="Times New Roman" w:hAnsi="Times New Roman" w:cs="Times New Roman"/>
        </w:rPr>
      </w:pPr>
    </w:p>
    <w:p w14:paraId="79FEA9A6" w14:textId="77777777" w:rsidR="00BC7C7C" w:rsidRDefault="00BC7C7C">
      <w:pPr>
        <w:rPr>
          <w:rFonts w:ascii="Times New Roman" w:hAnsi="Times New Roman" w:cs="Times New Roman"/>
        </w:rPr>
      </w:pPr>
    </w:p>
    <w:p w14:paraId="39BF4AFA" w14:textId="77777777" w:rsidR="00BC7C7C" w:rsidRDefault="00BC7C7C">
      <w:pPr>
        <w:rPr>
          <w:rFonts w:ascii="Times New Roman" w:hAnsi="Times New Roman" w:cs="Times New Roman"/>
        </w:rPr>
      </w:pPr>
    </w:p>
    <w:p w14:paraId="7AAC3474" w14:textId="77777777" w:rsidR="00BC7C7C" w:rsidRDefault="00BC7C7C">
      <w:pPr>
        <w:rPr>
          <w:rFonts w:ascii="Times New Roman" w:hAnsi="Times New Roman" w:cs="Times New Roman"/>
        </w:rPr>
      </w:pPr>
    </w:p>
    <w:p w14:paraId="3B654BF7" w14:textId="77777777" w:rsidR="00BC7C7C" w:rsidRDefault="00BC7C7C">
      <w:pPr>
        <w:rPr>
          <w:rFonts w:ascii="Times New Roman" w:hAnsi="Times New Roman" w:cs="Times New Roman"/>
        </w:rPr>
      </w:pPr>
    </w:p>
    <w:p w14:paraId="38200618" w14:textId="77777777" w:rsidR="00BC7C7C" w:rsidRDefault="00BC7C7C">
      <w:pPr>
        <w:rPr>
          <w:rFonts w:ascii="Times New Roman" w:hAnsi="Times New Roman" w:cs="Times New Roman"/>
        </w:rPr>
      </w:pPr>
    </w:p>
    <w:p w14:paraId="3F968582" w14:textId="77777777" w:rsidR="00BC7C7C" w:rsidRDefault="00BC7C7C">
      <w:pPr>
        <w:rPr>
          <w:rFonts w:ascii="Times New Roman" w:hAnsi="Times New Roman" w:cs="Times New Roman"/>
        </w:rPr>
      </w:pPr>
    </w:p>
    <w:p w14:paraId="0C8CAE50" w14:textId="77777777" w:rsidR="00BC7C7C" w:rsidRDefault="00BC7C7C">
      <w:pPr>
        <w:rPr>
          <w:rFonts w:ascii="Times New Roman" w:hAnsi="Times New Roman" w:cs="Times New Roman"/>
        </w:rPr>
      </w:pPr>
    </w:p>
    <w:p w14:paraId="0C07DDA0" w14:textId="77777777" w:rsidR="00BC7C7C" w:rsidRDefault="00BC7C7C">
      <w:pPr>
        <w:rPr>
          <w:rFonts w:ascii="Times New Roman" w:hAnsi="Times New Roman" w:cs="Times New Roman"/>
        </w:rPr>
      </w:pPr>
    </w:p>
    <w:p w14:paraId="24CDFD32" w14:textId="77777777" w:rsidR="00BC7C7C" w:rsidRDefault="00BC7C7C">
      <w:pPr>
        <w:rPr>
          <w:rFonts w:ascii="Times New Roman" w:hAnsi="Times New Roman" w:cs="Times New Roman"/>
        </w:rPr>
      </w:pPr>
    </w:p>
    <w:p w14:paraId="0D77383D" w14:textId="77777777" w:rsidR="00BC7C7C" w:rsidRDefault="00BC7C7C">
      <w:pPr>
        <w:rPr>
          <w:rFonts w:ascii="Times New Roman" w:hAnsi="Times New Roman" w:cs="Times New Roman"/>
        </w:rPr>
      </w:pPr>
    </w:p>
    <w:p w14:paraId="31B5442B" w14:textId="77777777" w:rsidR="00BC7C7C" w:rsidRDefault="00BC7C7C">
      <w:pPr>
        <w:rPr>
          <w:rFonts w:ascii="Times New Roman" w:hAnsi="Times New Roman" w:cs="Times New Roman"/>
        </w:rPr>
      </w:pPr>
    </w:p>
    <w:p w14:paraId="1204EE74" w14:textId="77777777" w:rsidR="00BC7C7C" w:rsidRDefault="00BC7C7C">
      <w:pPr>
        <w:rPr>
          <w:rFonts w:ascii="Times New Roman" w:hAnsi="Times New Roman" w:cs="Times New Roman"/>
        </w:rPr>
      </w:pPr>
    </w:p>
    <w:p w14:paraId="623CA0E5" w14:textId="77777777" w:rsidR="00BC7C7C" w:rsidRDefault="00BC7C7C">
      <w:pPr>
        <w:rPr>
          <w:rFonts w:ascii="Times New Roman" w:hAnsi="Times New Roman" w:cs="Times New Roman"/>
        </w:rPr>
      </w:pPr>
    </w:p>
    <w:p w14:paraId="4AF55957" w14:textId="77777777" w:rsidR="00BC7C7C" w:rsidRDefault="00BC3249">
      <w:pPr>
        <w:rPr>
          <w:rFonts w:ascii="Times New Roman" w:hAnsi="Times New Roman" w:cs="Times New Roman"/>
        </w:rPr>
      </w:pPr>
      <w:r>
        <w:br w:type="page"/>
      </w:r>
    </w:p>
    <w:p w14:paraId="41714AE1" w14:textId="77777777" w:rsidR="00BC7C7C" w:rsidRDefault="00BC7C7C">
      <w:pPr>
        <w:rPr>
          <w:rFonts w:ascii="Times New Roman" w:hAnsi="Times New Roman" w:cs="Times New Roman"/>
        </w:rPr>
      </w:pPr>
    </w:p>
    <w:p w14:paraId="32525F46" w14:textId="77777777" w:rsidR="00BC7C7C" w:rsidRDefault="00BC3249">
      <w:pPr>
        <w:pStyle w:val="1"/>
        <w:rPr>
          <w:rFonts w:ascii="Times New Roman" w:hAnsi="Times New Roman" w:cs="Times New Roman"/>
        </w:rPr>
      </w:pPr>
      <w:bookmarkStart w:id="12" w:name="_Toc72153379"/>
      <w:bookmarkStart w:id="13" w:name="_Toc71938199"/>
      <w:r>
        <w:rPr>
          <w:rFonts w:ascii="Times New Roman" w:hAnsi="Times New Roman" w:cs="Times New Roman"/>
        </w:rPr>
        <w:t>8. Bibliography</w:t>
      </w:r>
      <w:bookmarkEnd w:id="12"/>
      <w:bookmarkEnd w:id="13"/>
    </w:p>
    <w:p w14:paraId="1D1DC97D" w14:textId="77777777" w:rsidR="00BC7C7C" w:rsidRDefault="00BC7C7C">
      <w:pPr>
        <w:rPr>
          <w:rFonts w:ascii="Times New Roman" w:hAnsi="Times New Roman" w:cs="Times New Roman"/>
        </w:rPr>
      </w:pPr>
    </w:p>
    <w:p w14:paraId="1AC777B6" w14:textId="77777777" w:rsidR="00BC7C7C" w:rsidRDefault="00BC7C7C">
      <w:pPr>
        <w:rPr>
          <w:rFonts w:ascii="Times New Roman" w:hAnsi="Times New Roman" w:cs="Times New Roman"/>
          <w:sz w:val="24"/>
          <w:szCs w:val="24"/>
        </w:rPr>
      </w:pPr>
    </w:p>
    <w:sectPr w:rsidR="00BC7C7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27E"/>
    <w:multiLevelType w:val="multilevel"/>
    <w:tmpl w:val="7AF2FC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9D59CB"/>
    <w:multiLevelType w:val="multilevel"/>
    <w:tmpl w:val="FA88BE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5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7C"/>
    <w:rsid w:val="00066AF9"/>
    <w:rsid w:val="000F5DCC"/>
    <w:rsid w:val="0012184C"/>
    <w:rsid w:val="001A1B29"/>
    <w:rsid w:val="00617D75"/>
    <w:rsid w:val="00A9614A"/>
    <w:rsid w:val="00AE5887"/>
    <w:rsid w:val="00AF286D"/>
    <w:rsid w:val="00BC3249"/>
    <w:rsid w:val="00BC7C7C"/>
    <w:rsid w:val="00C16AE2"/>
    <w:rsid w:val="00C62D2D"/>
    <w:rsid w:val="00CB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5B0D"/>
  <w15:docId w15:val="{3C56EC67-5AA8-4EF5-9CFC-2967C6DD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260"/>
    <w:pPr>
      <w:spacing w:after="160" w:line="259" w:lineRule="auto"/>
    </w:pPr>
  </w:style>
  <w:style w:type="paragraph" w:styleId="1">
    <w:name w:val="heading 1"/>
    <w:basedOn w:val="a"/>
    <w:next w:val="a"/>
    <w:link w:val="1Char"/>
    <w:uiPriority w:val="9"/>
    <w:qFormat/>
    <w:rsid w:val="00300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300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qFormat/>
    <w:rsid w:val="00300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E07EF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E07EF3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qFormat/>
    <w:rsid w:val="00E24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qFormat/>
    <w:rsid w:val="002C328A"/>
    <w:rPr>
      <w:color w:val="80808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qFormat/>
    <w:rsid w:val="00E4403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qFormat/>
    <w:rsid w:val="00E4403D"/>
  </w:style>
  <w:style w:type="character" w:customStyle="1" w:styleId="pln">
    <w:name w:val="pln"/>
    <w:basedOn w:val="a0"/>
    <w:qFormat/>
    <w:rsid w:val="00E4403D"/>
  </w:style>
  <w:style w:type="character" w:customStyle="1" w:styleId="kwd">
    <w:name w:val="kwd"/>
    <w:basedOn w:val="a0"/>
    <w:qFormat/>
    <w:rsid w:val="00E4403D"/>
  </w:style>
  <w:style w:type="character" w:customStyle="1" w:styleId="pun">
    <w:name w:val="pun"/>
    <w:basedOn w:val="a0"/>
    <w:qFormat/>
    <w:rsid w:val="00E4403D"/>
  </w:style>
  <w:style w:type="character" w:customStyle="1" w:styleId="str">
    <w:name w:val="str"/>
    <w:basedOn w:val="a0"/>
    <w:qFormat/>
    <w:rsid w:val="00E4403D"/>
  </w:style>
  <w:style w:type="character" w:customStyle="1" w:styleId="lit">
    <w:name w:val="lit"/>
    <w:basedOn w:val="a0"/>
    <w:qFormat/>
    <w:rsid w:val="00E4403D"/>
  </w:style>
  <w:style w:type="character" w:customStyle="1" w:styleId="Char">
    <w:name w:val="Υπότιτλος Char"/>
    <w:basedOn w:val="a0"/>
    <w:link w:val="a5"/>
    <w:uiPriority w:val="11"/>
    <w:qFormat/>
    <w:rsid w:val="00A331AB"/>
    <w:rPr>
      <w:rFonts w:eastAsiaTheme="minorEastAsia"/>
      <w:color w:val="5A5A5A" w:themeColor="text1" w:themeTint="A5"/>
      <w:spacing w:val="15"/>
    </w:rPr>
  </w:style>
  <w:style w:type="character" w:styleId="-0">
    <w:name w:val="FollowedHyperlink"/>
    <w:basedOn w:val="a0"/>
    <w:uiPriority w:val="99"/>
    <w:semiHidden/>
    <w:unhideWhenUsed/>
    <w:rsid w:val="002F1B21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next w:val="a"/>
    <w:uiPriority w:val="35"/>
    <w:unhideWhenUsed/>
    <w:qFormat/>
    <w:rsid w:val="00705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styleId="a9">
    <w:name w:val="List Paragraph"/>
    <w:basedOn w:val="a"/>
    <w:uiPriority w:val="34"/>
    <w:qFormat/>
    <w:rsid w:val="00300CE5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qFormat/>
    <w:rsid w:val="00E44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a">
    <w:name w:val="index heading"/>
    <w:basedOn w:val="Heading"/>
  </w:style>
  <w:style w:type="paragraph" w:styleId="ab">
    <w:name w:val="TOC Heading"/>
    <w:basedOn w:val="1"/>
    <w:next w:val="a"/>
    <w:uiPriority w:val="39"/>
    <w:unhideWhenUsed/>
    <w:qFormat/>
    <w:rsid w:val="00FB39A1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B39A1"/>
    <w:pPr>
      <w:spacing w:before="240" w:after="120"/>
    </w:pPr>
    <w:rPr>
      <w:rFonts w:cstheme="minorHAnsi"/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39A1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B39A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B39A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B39A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B39A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B39A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B39A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B39A1"/>
    <w:pPr>
      <w:spacing w:after="0"/>
      <w:ind w:left="1760"/>
    </w:pPr>
    <w:rPr>
      <w:rFonts w:cstheme="minorHAnsi"/>
      <w:sz w:val="20"/>
      <w:szCs w:val="20"/>
    </w:rPr>
  </w:style>
  <w:style w:type="paragraph" w:styleId="a5">
    <w:name w:val="Subtitle"/>
    <w:basedOn w:val="a"/>
    <w:next w:val="a"/>
    <w:link w:val="Char"/>
    <w:uiPriority w:val="11"/>
    <w:qFormat/>
    <w:rsid w:val="00A331AB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qFormat/>
    <w:rsid w:val="00F90AC0"/>
    <w:rPr>
      <w:rFonts w:ascii="Arial" w:eastAsia="Calibri" w:hAnsi="Arial" w:cs="Arial"/>
      <w:color w:val="000000"/>
      <w:sz w:val="24"/>
      <w:szCs w:val="24"/>
    </w:rPr>
  </w:style>
  <w:style w:type="table" w:styleId="ac">
    <w:name w:val="Table Grid"/>
    <w:basedOn w:val="a1"/>
    <w:uiPriority w:val="39"/>
    <w:rsid w:val="00010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4447230-4FF1-49EF-B33F-A7AD8BDF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13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Sidiropoulos</dc:creator>
  <dc:description/>
  <cp:lastModifiedBy>Σουρλής Κοσμάς</cp:lastModifiedBy>
  <cp:revision>37</cp:revision>
  <cp:lastPrinted>2021-05-18T12:43:00Z</cp:lastPrinted>
  <dcterms:created xsi:type="dcterms:W3CDTF">2022-02-02T11:20:00Z</dcterms:created>
  <dcterms:modified xsi:type="dcterms:W3CDTF">2022-03-16T13:19:00Z</dcterms:modified>
  <dc:language>el-GR</dc:language>
</cp:coreProperties>
</file>