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Ultimate Trade System – Phase 5 Manual: Continuous Learning &amp; Pro Enhancements</w:t>
      </w:r>
    </w:p>
    <w:p>
      <w:pPr>
        <w:pStyle w:val="Heading1"/>
      </w:pPr>
      <w:r>
        <w:t>1. Overview</w:t>
      </w:r>
    </w:p>
    <w:p>
      <w:r>
        <w:br/>
        <w:t>Phase 5 introduces the most critical learning loop features to evolve the system into a self-improving, sellable product. It includes trade tracking, performance evaluation, weekly model retraining, and smart enhancements like auto-hedging.</w:t>
        <w:br/>
      </w:r>
    </w:p>
    <w:p>
      <w:pPr>
        <w:pStyle w:val="Heading1"/>
      </w:pPr>
      <w:r>
        <w:t>2. Key Modules</w:t>
      </w:r>
    </w:p>
    <w:p>
      <w:r>
        <w:br/>
        <w:t xml:space="preserve">• historical_trade_logger.py  </w:t>
        <w:br/>
        <w:t xml:space="preserve">  → Logs every executed trade with result and RR</w:t>
        <w:br/>
        <w:br/>
        <w:t xml:space="preserve">• weekly_auto_retrainer.py  </w:t>
        <w:br/>
        <w:t xml:space="preserve">  → Retrains AI on actual outcomes weekly</w:t>
        <w:br/>
        <w:br/>
        <w:t xml:space="preserve">• performance_tracker.py  </w:t>
        <w:br/>
        <w:t xml:space="preserve">  → Tracks cumulative PnL and rolling win rate</w:t>
        <w:br/>
        <w:br/>
        <w:t xml:space="preserve">• auto_hedging_engine.py  </w:t>
        <w:br/>
        <w:t xml:space="preserve">  → Adds dynamic protection legs to directional trades</w:t>
        <w:br/>
      </w:r>
    </w:p>
    <w:p>
      <w:pPr>
        <w:pStyle w:val="Heading1"/>
      </w:pPr>
      <w:r>
        <w:t>3. How to Use</w:t>
      </w:r>
    </w:p>
    <w:p>
      <w:r>
        <w:br/>
        <w:t>1. Run trade_logger to record trades</w:t>
        <w:br/>
        <w:t>2. Weekly, schedule or run retrainer manually:</w:t>
        <w:br/>
        <w:t xml:space="preserve">   ```</w:t>
        <w:br/>
        <w:t xml:space="preserve">   from weekly_auto_retrainer import retrain_model</w:t>
        <w:br/>
        <w:t xml:space="preserve">   retrain_model()</w:t>
        <w:br/>
        <w:t xml:space="preserve">   ```</w:t>
        <w:br/>
        <w:t>3. Generate performance chart:</w:t>
        <w:br/>
        <w:t xml:space="preserve">   ```</w:t>
        <w:br/>
        <w:t xml:space="preserve">   from performance_tracker import generate_performance_report</w:t>
        <w:br/>
        <w:t xml:space="preserve">   generate_performance_report()</w:t>
        <w:br/>
        <w:t xml:space="preserve">   ```</w:t>
        <w:br/>
        <w:t>4. Add a hedge leg for any strategy:</w:t>
        <w:br/>
        <w:t xml:space="preserve">   ```</w:t>
        <w:br/>
        <w:t xml:space="preserve">   from auto_hedging_engine import suggest_hedging_leg</w:t>
        <w:br/>
        <w:t xml:space="preserve">   hedge = suggest_hedging_leg(strategy_legs, spot_price)</w:t>
        <w:br/>
        <w:t xml:space="preserve">   strategy_legs.append(hedge)</w:t>
        <w:br/>
        <w:t xml:space="preserve">   ```</w:t>
        <w:br/>
      </w:r>
    </w:p>
    <w:p>
      <w:pPr>
        <w:pStyle w:val="Heading1"/>
      </w:pPr>
      <w:r>
        <w:t>4. Deployment Tip</w:t>
      </w:r>
    </w:p>
    <w:p>
      <w:r>
        <w:br/>
        <w:t>These scripts are modular and can be scheduled with a task scheduler (Windows Task Scheduler or cron on Linux) for complete automation.</w:t>
        <w:br/>
      </w:r>
    </w:p>
    <w:p>
      <w:pPr>
        <w:pStyle w:val="Heading1"/>
      </w:pPr>
      <w:r>
        <w:t>5. Goal</w:t>
      </w:r>
    </w:p>
    <w:p>
      <w:r>
        <w:br/>
        <w:t>This phase sets the foundation to evolve the system toward institutional-grade robustness and adaptive intelligence using real-world trade feedback.</w:t>
        <w:br/>
      </w:r>
    </w:p>
    <w:p>
      <w:r>
        <w:t>Last updated: 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