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CB7" w:rsidRPr="008A46BA" w:rsidRDefault="008A46BA" w:rsidP="006149EC">
      <w:pPr>
        <w:spacing w:line="276" w:lineRule="auto"/>
        <w:jc w:val="center"/>
        <w:rPr>
          <w:rFonts w:ascii="Times New Roman" w:eastAsia="仿宋" w:hAnsi="Times New Roman" w:cs="Times New Roman"/>
          <w:sz w:val="24"/>
          <w:szCs w:val="24"/>
          <w:lang w:bidi="ar"/>
        </w:rPr>
      </w:pPr>
      <w:r>
        <w:rPr>
          <w:rStyle w:val="a4"/>
          <w:rFonts w:ascii="Times New Roman" w:eastAsia="仿宋" w:hAnsi="Times New Roman" w:cs="Times New Roman" w:hint="eastAsia"/>
          <w:sz w:val="24"/>
          <w:szCs w:val="24"/>
          <w:lang w:bidi="ar"/>
        </w:rPr>
        <w:t>作业</w:t>
      </w:r>
      <w:r w:rsidR="00000000" w:rsidRPr="008A46BA">
        <w:rPr>
          <w:rStyle w:val="a4"/>
          <w:rFonts w:ascii="Times New Roman" w:eastAsia="仿宋" w:hAnsi="Times New Roman" w:cs="Times New Roman"/>
          <w:sz w:val="24"/>
          <w:szCs w:val="24"/>
          <w:lang w:bidi="ar"/>
        </w:rPr>
        <w:t>名称：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 xml:space="preserve"> 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>基于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 xml:space="preserve"> YOLOv5 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>的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 xml:space="preserve"> PCB </w:t>
      </w:r>
      <w:r w:rsidR="00000000" w:rsidRPr="008A46BA">
        <w:rPr>
          <w:rFonts w:ascii="Times New Roman" w:eastAsia="仿宋" w:hAnsi="Times New Roman" w:cs="Times New Roman"/>
          <w:sz w:val="24"/>
          <w:szCs w:val="24"/>
          <w:lang w:bidi="ar"/>
        </w:rPr>
        <w:t>缺陷检测模型训练与评估</w:t>
      </w:r>
    </w:p>
    <w:p w:rsidR="004C1CB7" w:rsidRPr="008A46BA" w:rsidRDefault="00000000" w:rsidP="006149EC">
      <w:pPr>
        <w:spacing w:beforeLines="50" w:before="120" w:line="276" w:lineRule="auto"/>
        <w:ind w:firstLineChars="200" w:firstLine="440"/>
        <w:jc w:val="both"/>
        <w:rPr>
          <w:rFonts w:ascii="Times New Roman" w:eastAsia="仿宋" w:hAnsi="Times New Roman" w:cs="Times New Roman"/>
          <w:sz w:val="22"/>
          <w:szCs w:val="22"/>
          <w:lang w:bidi="ar"/>
        </w:rPr>
      </w:pP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本任务旨在利用深度学习目标检测算法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 xml:space="preserve"> YOLOv5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，对印刷电路板（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PCB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）生产过程中的常见缺陷进行自动检测与分类，实现对缺陷位置和类型的精准识别。通过构建并训练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 xml:space="preserve"> PCB 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缺陷检测模型，可有效替代传统的人工目检方式，提高检测效率与准确率，降低人力成本与漏检率，为智能制造与质量控制提供技术支撑，推动电子制造业检测过程的自动化与智能化发展。</w:t>
      </w:r>
    </w:p>
    <w:p w:rsidR="008A46BA" w:rsidRPr="008A46BA" w:rsidRDefault="00000000" w:rsidP="006149EC">
      <w:pPr>
        <w:spacing w:beforeLines="50" w:before="120" w:line="276" w:lineRule="auto"/>
        <w:jc w:val="both"/>
        <w:rPr>
          <w:rFonts w:ascii="Times New Roman" w:eastAsia="仿宋" w:hAnsi="Times New Roman" w:cs="Times New Roman"/>
          <w:sz w:val="22"/>
          <w:szCs w:val="22"/>
          <w:lang w:bidi="ar"/>
        </w:rPr>
      </w:pPr>
      <w:r w:rsidRPr="008A46BA">
        <w:rPr>
          <w:rStyle w:val="a4"/>
          <w:rFonts w:ascii="Times New Roman" w:eastAsia="仿宋" w:hAnsi="Times New Roman" w:cs="Times New Roman"/>
          <w:sz w:val="22"/>
          <w:szCs w:val="22"/>
          <w:lang w:bidi="ar"/>
        </w:rPr>
        <w:t>任务目标：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通过深度学习模型对印刷电路板（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PCB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）缺陷进行自动识别与分类。</w:t>
      </w:r>
    </w:p>
    <w:p w:rsidR="006149EC" w:rsidRDefault="00000000" w:rsidP="006149EC">
      <w:pPr>
        <w:spacing w:beforeLines="50" w:before="120" w:line="276" w:lineRule="auto"/>
        <w:jc w:val="both"/>
        <w:rPr>
          <w:rFonts w:ascii="Times New Roman" w:eastAsia="仿宋" w:hAnsi="Times New Roman" w:cs="Times New Roman"/>
          <w:sz w:val="22"/>
          <w:szCs w:val="22"/>
          <w:lang w:bidi="ar"/>
        </w:rPr>
      </w:pPr>
      <w:r w:rsidRPr="008A46BA">
        <w:rPr>
          <w:rStyle w:val="a4"/>
          <w:rFonts w:ascii="Times New Roman" w:eastAsia="仿宋" w:hAnsi="Times New Roman" w:cs="Times New Roman"/>
          <w:sz w:val="22"/>
          <w:szCs w:val="22"/>
          <w:lang w:bidi="ar"/>
        </w:rPr>
        <w:t>任务输入：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PCB</w:t>
      </w:r>
      <w:r w:rsidR="006149EC">
        <w:rPr>
          <w:rFonts w:ascii="Times New Roman" w:eastAsia="仿宋" w:hAnsi="Times New Roman" w:cs="Times New Roman" w:hint="eastAsia"/>
          <w:sz w:val="22"/>
          <w:szCs w:val="22"/>
          <w:lang w:bidi="ar"/>
        </w:rPr>
        <w:t>缺陷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图像数据集（共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6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类缺陷：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Missing_hole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、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Mouse_bite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、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Open_circuit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、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Short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、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Spur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、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Spurious_copper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）</w:t>
      </w:r>
    </w:p>
    <w:p w:rsidR="004C1CB7" w:rsidRPr="008A46BA" w:rsidRDefault="00000000" w:rsidP="006149EC">
      <w:pPr>
        <w:spacing w:beforeLines="50" w:before="120" w:line="276" w:lineRule="auto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Style w:val="a4"/>
          <w:rFonts w:ascii="Times New Roman" w:eastAsia="仿宋" w:hAnsi="Times New Roman" w:cs="Times New Roman"/>
          <w:sz w:val="22"/>
          <w:szCs w:val="22"/>
          <w:lang w:bidi="ar"/>
        </w:rPr>
        <w:t>任务输出：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 xml:space="preserve"> 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训练好的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 xml:space="preserve"> YOLOv5 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模型（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 xml:space="preserve">.pt </w:t>
      </w:r>
      <w:r w:rsidRPr="008A46BA">
        <w:rPr>
          <w:rFonts w:ascii="Times New Roman" w:eastAsia="仿宋" w:hAnsi="Times New Roman" w:cs="Times New Roman"/>
          <w:sz w:val="22"/>
          <w:szCs w:val="22"/>
          <w:lang w:bidi="ar"/>
        </w:rPr>
        <w:t>文件）及检测结果可视化图。</w:t>
      </w:r>
    </w:p>
    <w:p w:rsidR="004C1CB7" w:rsidRPr="008A46BA" w:rsidRDefault="00000000" w:rsidP="006149EC">
      <w:pPr>
        <w:pStyle w:val="a3"/>
        <w:spacing w:beforeAutospacing="0" w:afterAutospacing="0" w:line="276" w:lineRule="auto"/>
        <w:jc w:val="both"/>
        <w:rPr>
          <w:rFonts w:eastAsia="仿宋"/>
          <w:sz w:val="22"/>
          <w:szCs w:val="22"/>
        </w:rPr>
      </w:pPr>
      <w:r w:rsidRPr="008A46BA">
        <w:rPr>
          <w:rStyle w:val="a4"/>
          <w:rFonts w:eastAsia="仿宋"/>
          <w:sz w:val="22"/>
          <w:szCs w:val="22"/>
        </w:rPr>
        <w:t>主要步骤：</w:t>
      </w:r>
    </w:p>
    <w:p w:rsidR="004C1CB7" w:rsidRPr="008A46BA" w:rsidRDefault="00000000" w:rsidP="006149EC">
      <w:pPr>
        <w:pStyle w:val="a3"/>
        <w:numPr>
          <w:ilvl w:val="0"/>
          <w:numId w:val="1"/>
        </w:numPr>
        <w:spacing w:beforeAutospacing="0" w:afterAutospacing="0" w:line="276" w:lineRule="auto"/>
        <w:ind w:firstLineChars="200" w:firstLine="440"/>
        <w:jc w:val="both"/>
        <w:rPr>
          <w:rFonts w:eastAsia="仿宋"/>
          <w:sz w:val="22"/>
          <w:szCs w:val="22"/>
        </w:rPr>
      </w:pPr>
      <w:r w:rsidRPr="008A46BA">
        <w:rPr>
          <w:rFonts w:eastAsia="仿宋"/>
          <w:sz w:val="22"/>
          <w:szCs w:val="22"/>
        </w:rPr>
        <w:t>准备数据集并配置</w:t>
      </w:r>
      <w:r w:rsidRPr="008A46BA">
        <w:rPr>
          <w:rFonts w:eastAsia="仿宋"/>
          <w:sz w:val="22"/>
          <w:szCs w:val="22"/>
        </w:rPr>
        <w:t xml:space="preserve"> </w:t>
      </w:r>
      <w:r w:rsidRPr="008A46BA">
        <w:rPr>
          <w:rStyle w:val="HTML"/>
          <w:rFonts w:ascii="Times New Roman" w:eastAsia="仿宋" w:hAnsi="Times New Roman" w:cs="Times New Roman"/>
          <w:sz w:val="22"/>
          <w:szCs w:val="22"/>
        </w:rPr>
        <w:t>data/coco_PCB.yaml</w:t>
      </w:r>
      <w:r w:rsidRPr="008A46BA">
        <w:rPr>
          <w:rFonts w:eastAsia="仿宋"/>
          <w:sz w:val="22"/>
          <w:szCs w:val="22"/>
        </w:rPr>
        <w:t>；</w:t>
      </w:r>
    </w:p>
    <w:p w:rsidR="004C1CB7" w:rsidRPr="008A46BA" w:rsidRDefault="00000000" w:rsidP="006149EC">
      <w:pPr>
        <w:pStyle w:val="a3"/>
        <w:numPr>
          <w:ilvl w:val="0"/>
          <w:numId w:val="1"/>
        </w:numPr>
        <w:spacing w:beforeAutospacing="0" w:afterAutospacing="0" w:line="276" w:lineRule="auto"/>
        <w:ind w:firstLineChars="200" w:firstLine="440"/>
        <w:jc w:val="both"/>
        <w:rPr>
          <w:rFonts w:eastAsia="仿宋"/>
          <w:sz w:val="22"/>
          <w:szCs w:val="22"/>
        </w:rPr>
      </w:pPr>
      <w:r w:rsidRPr="008A46BA">
        <w:rPr>
          <w:rFonts w:eastAsia="仿宋"/>
          <w:sz w:val="22"/>
          <w:szCs w:val="22"/>
        </w:rPr>
        <w:t>使用</w:t>
      </w:r>
      <w:r w:rsidRPr="008A46BA">
        <w:rPr>
          <w:rFonts w:eastAsia="仿宋"/>
          <w:sz w:val="22"/>
          <w:szCs w:val="22"/>
        </w:rPr>
        <w:t xml:space="preserve"> </w:t>
      </w:r>
      <w:r w:rsidRPr="008A46BA">
        <w:rPr>
          <w:rStyle w:val="HTML"/>
          <w:rFonts w:ascii="Times New Roman" w:eastAsia="仿宋" w:hAnsi="Times New Roman" w:cs="Times New Roman"/>
          <w:sz w:val="22"/>
          <w:szCs w:val="22"/>
        </w:rPr>
        <w:t>yolov5s.pt</w:t>
      </w:r>
      <w:r w:rsidRPr="008A46BA">
        <w:rPr>
          <w:rFonts w:eastAsia="仿宋"/>
          <w:sz w:val="22"/>
          <w:szCs w:val="22"/>
        </w:rPr>
        <w:t xml:space="preserve"> </w:t>
      </w:r>
      <w:r w:rsidRPr="008A46BA">
        <w:rPr>
          <w:rFonts w:eastAsia="仿宋"/>
          <w:sz w:val="22"/>
          <w:szCs w:val="22"/>
        </w:rPr>
        <w:t>权重进行迁移学习；</w:t>
      </w:r>
    </w:p>
    <w:p w:rsidR="004C1CB7" w:rsidRPr="008A46BA" w:rsidRDefault="00000000" w:rsidP="006149EC">
      <w:pPr>
        <w:pStyle w:val="a3"/>
        <w:numPr>
          <w:ilvl w:val="0"/>
          <w:numId w:val="1"/>
        </w:numPr>
        <w:spacing w:beforeAutospacing="0" w:afterAutospacing="0" w:line="276" w:lineRule="auto"/>
        <w:ind w:firstLineChars="200" w:firstLine="440"/>
        <w:jc w:val="both"/>
        <w:rPr>
          <w:rFonts w:eastAsia="仿宋"/>
          <w:sz w:val="22"/>
          <w:szCs w:val="22"/>
        </w:rPr>
      </w:pPr>
      <w:r w:rsidRPr="008A46BA">
        <w:rPr>
          <w:rFonts w:eastAsia="仿宋"/>
          <w:sz w:val="22"/>
          <w:szCs w:val="22"/>
        </w:rPr>
        <w:t>训练</w:t>
      </w:r>
      <w:r w:rsidRPr="008A46BA">
        <w:rPr>
          <w:rFonts w:eastAsia="仿宋"/>
          <w:sz w:val="22"/>
          <w:szCs w:val="22"/>
        </w:rPr>
        <w:t xml:space="preserve"> 100 </w:t>
      </w:r>
      <w:r w:rsidRPr="008A46BA">
        <w:rPr>
          <w:rFonts w:eastAsia="仿宋"/>
          <w:sz w:val="22"/>
          <w:szCs w:val="22"/>
        </w:rPr>
        <w:t>轮（</w:t>
      </w:r>
      <w:r w:rsidRPr="008A46BA">
        <w:rPr>
          <w:rFonts w:eastAsia="仿宋"/>
          <w:sz w:val="22"/>
          <w:szCs w:val="22"/>
        </w:rPr>
        <w:t>epoch=100</w:t>
      </w:r>
      <w:r w:rsidRPr="008A46BA">
        <w:rPr>
          <w:rFonts w:eastAsia="仿宋"/>
          <w:sz w:val="22"/>
          <w:szCs w:val="22"/>
        </w:rPr>
        <w:t>），批量大小</w:t>
      </w:r>
      <w:r w:rsidRPr="008A46BA">
        <w:rPr>
          <w:rFonts w:eastAsia="仿宋"/>
          <w:sz w:val="22"/>
          <w:szCs w:val="22"/>
        </w:rPr>
        <w:t xml:space="preserve"> 16</w:t>
      </w:r>
      <w:r w:rsidRPr="008A46BA">
        <w:rPr>
          <w:rFonts w:eastAsia="仿宋"/>
          <w:sz w:val="22"/>
          <w:szCs w:val="22"/>
        </w:rPr>
        <w:t>；</w:t>
      </w:r>
    </w:p>
    <w:p w:rsidR="004C1CB7" w:rsidRPr="008A46BA" w:rsidRDefault="00000000" w:rsidP="006149EC">
      <w:pPr>
        <w:pStyle w:val="a3"/>
        <w:numPr>
          <w:ilvl w:val="0"/>
          <w:numId w:val="1"/>
        </w:numPr>
        <w:spacing w:beforeAutospacing="0" w:afterAutospacing="0" w:line="276" w:lineRule="auto"/>
        <w:ind w:firstLineChars="200" w:firstLine="440"/>
        <w:jc w:val="both"/>
        <w:rPr>
          <w:rFonts w:eastAsia="仿宋"/>
          <w:sz w:val="22"/>
          <w:szCs w:val="22"/>
        </w:rPr>
      </w:pPr>
      <w:r w:rsidRPr="008A46BA">
        <w:rPr>
          <w:rFonts w:eastAsia="仿宋"/>
          <w:sz w:val="22"/>
          <w:szCs w:val="22"/>
        </w:rPr>
        <w:t>验证集评估</w:t>
      </w:r>
      <w:r w:rsidRPr="008A46BA">
        <w:rPr>
          <w:rFonts w:eastAsia="仿宋"/>
          <w:sz w:val="22"/>
          <w:szCs w:val="22"/>
        </w:rPr>
        <w:t xml:space="preserve"> mAP</w:t>
      </w:r>
      <w:r w:rsidRPr="008A46BA">
        <w:rPr>
          <w:rFonts w:eastAsia="仿宋"/>
          <w:sz w:val="22"/>
          <w:szCs w:val="22"/>
        </w:rPr>
        <w:t>、</w:t>
      </w:r>
      <w:r w:rsidRPr="008A46BA">
        <w:rPr>
          <w:rFonts w:eastAsia="仿宋"/>
          <w:sz w:val="22"/>
          <w:szCs w:val="22"/>
        </w:rPr>
        <w:t>Precision</w:t>
      </w:r>
      <w:r w:rsidRPr="008A46BA">
        <w:rPr>
          <w:rFonts w:eastAsia="仿宋"/>
          <w:sz w:val="22"/>
          <w:szCs w:val="22"/>
        </w:rPr>
        <w:t>、</w:t>
      </w:r>
      <w:r w:rsidRPr="008A46BA">
        <w:rPr>
          <w:rFonts w:eastAsia="仿宋"/>
          <w:sz w:val="22"/>
          <w:szCs w:val="22"/>
        </w:rPr>
        <w:t>Recall</w:t>
      </w:r>
      <w:r w:rsidRPr="008A46BA">
        <w:rPr>
          <w:rFonts w:eastAsia="仿宋"/>
          <w:sz w:val="22"/>
          <w:szCs w:val="22"/>
        </w:rPr>
        <w:t>；</w:t>
      </w:r>
    </w:p>
    <w:p w:rsidR="008A46BA" w:rsidRPr="008A46BA" w:rsidRDefault="00000000" w:rsidP="006149EC">
      <w:pPr>
        <w:pStyle w:val="a3"/>
        <w:numPr>
          <w:ilvl w:val="0"/>
          <w:numId w:val="1"/>
        </w:numPr>
        <w:spacing w:beforeAutospacing="0" w:afterAutospacing="0" w:line="276" w:lineRule="auto"/>
        <w:ind w:firstLineChars="200" w:firstLine="440"/>
        <w:jc w:val="both"/>
        <w:rPr>
          <w:rFonts w:eastAsia="仿宋"/>
          <w:sz w:val="22"/>
          <w:szCs w:val="22"/>
        </w:rPr>
      </w:pPr>
      <w:r w:rsidRPr="008A46BA">
        <w:rPr>
          <w:rFonts w:eastAsia="仿宋"/>
          <w:sz w:val="22"/>
          <w:szCs w:val="22"/>
        </w:rPr>
        <w:t>生成结果日志与可视化检测图。</w:t>
      </w:r>
    </w:p>
    <w:p w:rsidR="008A46BA" w:rsidRPr="008A46BA" w:rsidRDefault="008A46BA" w:rsidP="006149EC">
      <w:pPr>
        <w:pStyle w:val="a3"/>
        <w:spacing w:beforeAutospacing="0" w:afterAutospacing="0" w:line="276" w:lineRule="auto"/>
        <w:jc w:val="both"/>
        <w:rPr>
          <w:rStyle w:val="a4"/>
          <w:rFonts w:eastAsia="仿宋"/>
          <w:sz w:val="22"/>
          <w:szCs w:val="22"/>
        </w:rPr>
      </w:pPr>
      <w:r w:rsidRPr="008A46BA">
        <w:rPr>
          <w:rStyle w:val="a4"/>
          <w:rFonts w:eastAsia="仿宋" w:hint="eastAsia"/>
          <w:sz w:val="22"/>
          <w:szCs w:val="22"/>
        </w:rPr>
        <w:t>作业</w:t>
      </w:r>
      <w:r w:rsidRPr="008A46BA">
        <w:rPr>
          <w:rStyle w:val="a4"/>
          <w:rFonts w:eastAsia="仿宋" w:hint="eastAsia"/>
          <w:sz w:val="22"/>
          <w:szCs w:val="22"/>
        </w:rPr>
        <w:t>要求：</w:t>
      </w:r>
    </w:p>
    <w:p w:rsidR="008A46BA" w:rsidRPr="008A46BA" w:rsidRDefault="008A46BA" w:rsidP="006149EC">
      <w:pPr>
        <w:numPr>
          <w:ilvl w:val="0"/>
          <w:numId w:val="3"/>
        </w:numPr>
        <w:spacing w:line="276" w:lineRule="auto"/>
        <w:ind w:firstLineChars="200" w:firstLine="440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sz w:val="22"/>
          <w:szCs w:val="22"/>
        </w:rPr>
        <w:t>修改</w:t>
      </w:r>
      <w:r w:rsidR="006149EC">
        <w:rPr>
          <w:rFonts w:ascii="Times New Roman" w:eastAsia="仿宋" w:hAnsi="Times New Roman" w:cs="Times New Roman" w:hint="eastAsia"/>
          <w:sz w:val="22"/>
          <w:szCs w:val="22"/>
        </w:rPr>
        <w:t>或替换</w:t>
      </w:r>
      <w:r w:rsidRPr="008A46BA">
        <w:rPr>
          <w:rFonts w:ascii="Times New Roman" w:eastAsia="仿宋" w:hAnsi="Times New Roman" w:cs="Times New Roman"/>
          <w:sz w:val="22"/>
          <w:szCs w:val="22"/>
        </w:rPr>
        <w:t>Yolov5</w:t>
      </w:r>
      <w:r w:rsidRPr="008A46BA">
        <w:rPr>
          <w:rFonts w:ascii="Times New Roman" w:eastAsia="仿宋" w:hAnsi="Times New Roman" w:cs="Times New Roman"/>
          <w:sz w:val="22"/>
          <w:szCs w:val="22"/>
        </w:rPr>
        <w:t>模型参数进行训练，结果</w:t>
      </w:r>
      <w:r w:rsidRPr="008A46BA">
        <w:rPr>
          <w:rFonts w:ascii="Times New Roman" w:eastAsia="仿宋" w:hAnsi="Times New Roman" w:cs="Times New Roman" w:hint="eastAsia"/>
          <w:sz w:val="22"/>
          <w:szCs w:val="22"/>
        </w:rPr>
        <w:t>显著优于原始模型即得满分</w:t>
      </w:r>
      <w:r w:rsidRPr="008A46BA">
        <w:rPr>
          <w:rFonts w:ascii="Times New Roman" w:eastAsia="仿宋" w:hAnsi="Times New Roman" w:cs="Times New Roman"/>
          <w:sz w:val="22"/>
          <w:szCs w:val="22"/>
        </w:rPr>
        <w:t>。</w:t>
      </w:r>
    </w:p>
    <w:p w:rsidR="008A46BA" w:rsidRDefault="008A46BA" w:rsidP="006149EC">
      <w:pPr>
        <w:numPr>
          <w:ilvl w:val="0"/>
          <w:numId w:val="3"/>
        </w:numPr>
        <w:spacing w:line="276" w:lineRule="auto"/>
        <w:ind w:firstLineChars="200" w:firstLine="440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sz w:val="22"/>
          <w:szCs w:val="22"/>
        </w:rPr>
        <w:t>作业提交</w:t>
      </w:r>
      <w:r w:rsidR="006149EC">
        <w:rPr>
          <w:rFonts w:ascii="Times New Roman" w:eastAsia="仿宋" w:hAnsi="Times New Roman" w:cs="Times New Roman" w:hint="eastAsia"/>
          <w:sz w:val="22"/>
          <w:szCs w:val="22"/>
        </w:rPr>
        <w:t>源码和版本库信息，并</w:t>
      </w:r>
      <w:r w:rsidRPr="008A46BA">
        <w:rPr>
          <w:rFonts w:ascii="Times New Roman" w:eastAsia="仿宋" w:hAnsi="Times New Roman" w:cs="Times New Roman"/>
          <w:sz w:val="22"/>
          <w:szCs w:val="22"/>
        </w:rPr>
        <w:t>附带测试结果（训练结果、缺陷可视化图）。</w:t>
      </w:r>
    </w:p>
    <w:p w:rsidR="00195D7F" w:rsidRPr="008A46BA" w:rsidRDefault="00195D7F" w:rsidP="006149EC">
      <w:pPr>
        <w:numPr>
          <w:ilvl w:val="0"/>
          <w:numId w:val="3"/>
        </w:numPr>
        <w:spacing w:line="276" w:lineRule="auto"/>
        <w:ind w:firstLineChars="200" w:firstLine="440"/>
        <w:jc w:val="both"/>
        <w:rPr>
          <w:rFonts w:ascii="Times New Roman" w:eastAsia="仿宋" w:hAnsi="Times New Roman" w:cs="Times New Roman" w:hint="eastAsia"/>
          <w:sz w:val="22"/>
          <w:szCs w:val="22"/>
        </w:rPr>
      </w:pPr>
      <w:r>
        <w:rPr>
          <w:rFonts w:ascii="Times New Roman" w:eastAsia="仿宋" w:hAnsi="Times New Roman" w:cs="Times New Roman" w:hint="eastAsia"/>
          <w:sz w:val="22"/>
          <w:szCs w:val="22"/>
        </w:rPr>
        <w:t>参考代码和数据集见：</w:t>
      </w:r>
      <w:r w:rsidRPr="00195D7F">
        <w:rPr>
          <w:rFonts w:ascii="Times New Roman" w:eastAsia="仿宋" w:hAnsi="Times New Roman" w:cs="Times New Roman"/>
          <w:sz w:val="22"/>
          <w:szCs w:val="22"/>
        </w:rPr>
        <w:t>https://github.com/KosmoBots/Intelligent_Manufacturing_</w:t>
      </w:r>
      <w:r>
        <w:rPr>
          <w:rFonts w:ascii="Times New Roman" w:eastAsia="仿宋" w:hAnsi="Times New Roman" w:cs="Times New Roman" w:hint="eastAsia"/>
          <w:sz w:val="22"/>
          <w:szCs w:val="22"/>
        </w:rPr>
        <w:t xml:space="preserve"> </w:t>
      </w:r>
      <w:r w:rsidRPr="00195D7F">
        <w:rPr>
          <w:rFonts w:ascii="Times New Roman" w:eastAsia="仿宋" w:hAnsi="Times New Roman" w:cs="Times New Roman"/>
          <w:sz w:val="22"/>
          <w:szCs w:val="22"/>
        </w:rPr>
        <w:t>Engineering_Management.git</w:t>
      </w:r>
    </w:p>
    <w:p w:rsidR="008A46BA" w:rsidRDefault="008A46BA" w:rsidP="006149EC">
      <w:pPr>
        <w:pStyle w:val="a3"/>
        <w:spacing w:beforeAutospacing="0" w:afterAutospacing="0" w:line="276" w:lineRule="auto"/>
        <w:jc w:val="both"/>
        <w:rPr>
          <w:rStyle w:val="a4"/>
          <w:rFonts w:eastAsia="仿宋"/>
          <w:sz w:val="22"/>
          <w:szCs w:val="22"/>
        </w:rPr>
      </w:pPr>
    </w:p>
    <w:p w:rsidR="008A46BA" w:rsidRPr="008A46BA" w:rsidRDefault="008A46BA" w:rsidP="006149EC">
      <w:pPr>
        <w:pStyle w:val="a3"/>
        <w:spacing w:beforeAutospacing="0" w:afterAutospacing="0" w:line="276" w:lineRule="auto"/>
        <w:jc w:val="both"/>
        <w:rPr>
          <w:rStyle w:val="a4"/>
          <w:rFonts w:eastAsia="仿宋" w:hint="eastAsia"/>
          <w:sz w:val="22"/>
          <w:szCs w:val="22"/>
        </w:rPr>
      </w:pPr>
    </w:p>
    <w:p w:rsidR="004C1CB7" w:rsidRPr="008A46BA" w:rsidRDefault="008A46BA" w:rsidP="006149EC">
      <w:pPr>
        <w:pStyle w:val="a3"/>
        <w:spacing w:beforeAutospacing="0" w:afterAutospacing="0" w:line="276" w:lineRule="auto"/>
        <w:jc w:val="both"/>
        <w:rPr>
          <w:rStyle w:val="a4"/>
          <w:rFonts w:eastAsia="仿宋"/>
          <w:sz w:val="22"/>
          <w:szCs w:val="22"/>
        </w:rPr>
      </w:pPr>
      <w:r w:rsidRPr="008A46BA">
        <w:rPr>
          <w:rStyle w:val="a4"/>
          <w:rFonts w:eastAsia="仿宋" w:hint="eastAsia"/>
          <w:sz w:val="22"/>
          <w:szCs w:val="22"/>
        </w:rPr>
        <w:t>参考</w:t>
      </w:r>
      <w:r w:rsidR="00000000" w:rsidRPr="008A46BA">
        <w:rPr>
          <w:rStyle w:val="a4"/>
          <w:rFonts w:eastAsia="仿宋"/>
          <w:sz w:val="22"/>
          <w:szCs w:val="22"/>
        </w:rPr>
        <w:t>结果：</w:t>
      </w:r>
    </w:p>
    <w:p w:rsidR="004C1CB7" w:rsidRPr="008A46BA" w:rsidRDefault="00000000" w:rsidP="006149EC">
      <w:pPr>
        <w:numPr>
          <w:ilvl w:val="0"/>
          <w:numId w:val="2"/>
        </w:numPr>
        <w:spacing w:line="276" w:lineRule="auto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sz w:val="22"/>
          <w:szCs w:val="22"/>
        </w:rPr>
        <w:t>训练</w:t>
      </w:r>
      <w:r w:rsidRPr="008A46BA">
        <w:rPr>
          <w:rFonts w:ascii="Times New Roman" w:eastAsia="仿宋" w:hAnsi="Times New Roman" w:cs="Times New Roman"/>
          <w:sz w:val="22"/>
          <w:szCs w:val="22"/>
        </w:rPr>
        <w:t>100 epoch</w:t>
      </w:r>
      <w:r w:rsidRPr="008A46BA">
        <w:rPr>
          <w:rFonts w:ascii="Times New Roman" w:eastAsia="仿宋" w:hAnsi="Times New Roman" w:cs="Times New Roman"/>
          <w:sz w:val="22"/>
          <w:szCs w:val="22"/>
        </w:rPr>
        <w:t>得到的每一类缺陷的评价结果：</w:t>
      </w:r>
    </w:p>
    <w:p w:rsidR="004C1CB7" w:rsidRPr="008A46BA" w:rsidRDefault="00000000" w:rsidP="006149EC">
      <w:pPr>
        <w:spacing w:beforeAutospacing="1" w:afterAutospacing="1" w:line="276" w:lineRule="auto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noProof/>
          <w:sz w:val="22"/>
          <w:szCs w:val="22"/>
        </w:rPr>
        <w:drawing>
          <wp:inline distT="0" distB="0" distL="114300" distR="114300">
            <wp:extent cx="5271770" cy="941070"/>
            <wp:effectExtent l="0" t="0" r="5080" b="11430"/>
            <wp:docPr id="1" name="Picture 1" descr="2025-10-30 16-32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5-10-30 16-32-2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B7" w:rsidRPr="008A46BA" w:rsidRDefault="00000000" w:rsidP="006149EC">
      <w:pPr>
        <w:numPr>
          <w:ilvl w:val="0"/>
          <w:numId w:val="2"/>
        </w:numPr>
        <w:spacing w:line="276" w:lineRule="auto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sz w:val="22"/>
          <w:szCs w:val="22"/>
        </w:rPr>
        <w:t>训练</w:t>
      </w:r>
      <w:r w:rsidRPr="008A46BA">
        <w:rPr>
          <w:rFonts w:ascii="Times New Roman" w:eastAsia="仿宋" w:hAnsi="Times New Roman" w:cs="Times New Roman"/>
          <w:sz w:val="22"/>
          <w:szCs w:val="22"/>
        </w:rPr>
        <w:t>100 epoch</w:t>
      </w:r>
      <w:r w:rsidRPr="008A46BA">
        <w:rPr>
          <w:rFonts w:ascii="Times New Roman" w:eastAsia="仿宋" w:hAnsi="Times New Roman" w:cs="Times New Roman"/>
          <w:sz w:val="22"/>
          <w:szCs w:val="22"/>
        </w:rPr>
        <w:t>得到的部分缺陷可视化图：</w:t>
      </w:r>
    </w:p>
    <w:p w:rsidR="004C1CB7" w:rsidRPr="008A46BA" w:rsidRDefault="00000000" w:rsidP="006149EC">
      <w:pPr>
        <w:spacing w:line="276" w:lineRule="auto"/>
        <w:jc w:val="both"/>
        <w:rPr>
          <w:rFonts w:ascii="Times New Roman" w:eastAsia="仿宋" w:hAnsi="Times New Roman" w:cs="Times New Roman"/>
          <w:sz w:val="22"/>
          <w:szCs w:val="22"/>
        </w:rPr>
      </w:pPr>
      <w:r w:rsidRPr="008A46BA">
        <w:rPr>
          <w:rFonts w:ascii="Times New Roman" w:eastAsia="仿宋" w:hAnsi="Times New Roman" w:cs="Times New Roman"/>
          <w:noProof/>
          <w:sz w:val="22"/>
          <w:szCs w:val="22"/>
        </w:rPr>
        <w:drawing>
          <wp:inline distT="0" distB="0" distL="114300" distR="114300">
            <wp:extent cx="5268595" cy="1376045"/>
            <wp:effectExtent l="0" t="0" r="8255" b="14605"/>
            <wp:docPr id="3" name="Picture 3" descr="2025-10-30 16-42-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5-10-30 16-42-4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CB7" w:rsidRPr="008A46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F9C1A6"/>
    <w:multiLevelType w:val="singleLevel"/>
    <w:tmpl w:val="9FF9C1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A53E41"/>
    <w:multiLevelType w:val="singleLevel"/>
    <w:tmpl w:val="F9A53E4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BBA0CB"/>
    <w:multiLevelType w:val="singleLevel"/>
    <w:tmpl w:val="FFBBA0CB"/>
    <w:lvl w:ilvl="0">
      <w:start w:val="1"/>
      <w:numFmt w:val="decimal"/>
      <w:suff w:val="space"/>
      <w:lvlText w:val="%1."/>
      <w:lvlJc w:val="left"/>
    </w:lvl>
  </w:abstractNum>
  <w:num w:numId="1" w16cid:durableId="23099827">
    <w:abstractNumId w:val="1"/>
  </w:num>
  <w:num w:numId="2" w16cid:durableId="1399354429">
    <w:abstractNumId w:val="0"/>
  </w:num>
  <w:num w:numId="3" w16cid:durableId="82034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CDE8CB"/>
    <w:rsid w:val="F37D1C5A"/>
    <w:rsid w:val="F5FB943A"/>
    <w:rsid w:val="F77D5919"/>
    <w:rsid w:val="F9B97E0F"/>
    <w:rsid w:val="FB7DE53D"/>
    <w:rsid w:val="FFBEDB52"/>
    <w:rsid w:val="FFEEC869"/>
    <w:rsid w:val="FFF77659"/>
    <w:rsid w:val="FFF7AA36"/>
    <w:rsid w:val="FFFA701A"/>
    <w:rsid w:val="00195D7F"/>
    <w:rsid w:val="004C1CB7"/>
    <w:rsid w:val="0055178E"/>
    <w:rsid w:val="006149EC"/>
    <w:rsid w:val="008A46BA"/>
    <w:rsid w:val="19BFE760"/>
    <w:rsid w:val="1FD7ACDB"/>
    <w:rsid w:val="33CDE8CB"/>
    <w:rsid w:val="39FE5B0F"/>
    <w:rsid w:val="3EFFDD23"/>
    <w:rsid w:val="3FF91C2C"/>
    <w:rsid w:val="4FE71DCE"/>
    <w:rsid w:val="4FF38ADB"/>
    <w:rsid w:val="54F7BAC0"/>
    <w:rsid w:val="5ADED5CB"/>
    <w:rsid w:val="5BDB68F5"/>
    <w:rsid w:val="5CFDA9E7"/>
    <w:rsid w:val="5DE77CBF"/>
    <w:rsid w:val="5DF70F04"/>
    <w:rsid w:val="5F7B20FB"/>
    <w:rsid w:val="67BF67B9"/>
    <w:rsid w:val="6B7BAFAD"/>
    <w:rsid w:val="6DF159E2"/>
    <w:rsid w:val="6EFDED31"/>
    <w:rsid w:val="73350783"/>
    <w:rsid w:val="73E5337E"/>
    <w:rsid w:val="7B0D2964"/>
    <w:rsid w:val="7BAE6244"/>
    <w:rsid w:val="7BBE0FED"/>
    <w:rsid w:val="7E3B9F39"/>
    <w:rsid w:val="7E9F2E92"/>
    <w:rsid w:val="7FDF8F19"/>
    <w:rsid w:val="7FE7F708"/>
    <w:rsid w:val="7FFBCE12"/>
    <w:rsid w:val="BDFF540E"/>
    <w:rsid w:val="BEFED5E2"/>
    <w:rsid w:val="D37E889F"/>
    <w:rsid w:val="DFAF2959"/>
    <w:rsid w:val="DFD71352"/>
    <w:rsid w:val="E37A8143"/>
    <w:rsid w:val="E76A9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8B8946"/>
  <w15:docId w15:val="{B60A5B9F-C849-2847-B3BD-FDC6142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yanjiu zhong</cp:lastModifiedBy>
  <cp:revision>4</cp:revision>
  <dcterms:created xsi:type="dcterms:W3CDTF">2025-10-30T16:28:00Z</dcterms:created>
  <dcterms:modified xsi:type="dcterms:W3CDTF">2025-10-30T09:17:00Z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