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82E02" w14:textId="77777777" w:rsidR="004528E1" w:rsidRPr="00AE78BE" w:rsidRDefault="004528E1" w:rsidP="004528E1">
      <w:pPr>
        <w:widowControl w:val="0"/>
        <w:spacing w:line="276" w:lineRule="auto"/>
        <w:jc w:val="center"/>
        <w:rPr>
          <w:rFonts w:eastAsia="Calibri"/>
          <w:color w:val="auto"/>
          <w:szCs w:val="28"/>
          <w:lang w:eastAsia="en-US"/>
        </w:rPr>
      </w:pPr>
      <w:r w:rsidRPr="00AE78BE">
        <w:rPr>
          <w:color w:val="auto"/>
          <w:szCs w:val="24"/>
        </w:rPr>
        <w:t>Министерство образования Республики Беларусь</w:t>
      </w:r>
    </w:p>
    <w:p w14:paraId="6C69EEB2" w14:textId="77777777" w:rsidR="004528E1" w:rsidRPr="00AE78BE" w:rsidRDefault="004528E1" w:rsidP="004528E1">
      <w:pPr>
        <w:widowControl w:val="0"/>
        <w:rPr>
          <w:color w:val="auto"/>
          <w:szCs w:val="28"/>
        </w:rPr>
      </w:pPr>
    </w:p>
    <w:p w14:paraId="36F7190D" w14:textId="77777777" w:rsidR="004528E1" w:rsidRPr="00AE78BE" w:rsidRDefault="004528E1" w:rsidP="004528E1">
      <w:pPr>
        <w:widowControl w:val="0"/>
        <w:jc w:val="center"/>
        <w:rPr>
          <w:color w:val="auto"/>
          <w:szCs w:val="28"/>
        </w:rPr>
      </w:pPr>
      <w:r w:rsidRPr="00AE78BE">
        <w:rPr>
          <w:color w:val="auto"/>
          <w:szCs w:val="28"/>
        </w:rPr>
        <w:t>Учреждение образования</w:t>
      </w:r>
    </w:p>
    <w:p w14:paraId="4088E143" w14:textId="77777777" w:rsidR="004528E1" w:rsidRPr="00AE78BE" w:rsidRDefault="004528E1" w:rsidP="004528E1">
      <w:pPr>
        <w:widowControl w:val="0"/>
        <w:jc w:val="center"/>
        <w:rPr>
          <w:color w:val="auto"/>
          <w:szCs w:val="28"/>
        </w:rPr>
      </w:pPr>
      <w:r w:rsidRPr="00AE78BE">
        <w:rPr>
          <w:color w:val="auto"/>
          <w:szCs w:val="28"/>
        </w:rPr>
        <w:t>БЕЛОРУССКИЙ ГОСУДАРСТВЕННЫЙ УНИВЕРСИТЕТ</w:t>
      </w:r>
    </w:p>
    <w:p w14:paraId="5E36A380" w14:textId="77777777" w:rsidR="004528E1" w:rsidRPr="00AE78BE" w:rsidRDefault="004528E1" w:rsidP="004528E1">
      <w:pPr>
        <w:widowControl w:val="0"/>
        <w:jc w:val="center"/>
        <w:rPr>
          <w:color w:val="auto"/>
          <w:szCs w:val="28"/>
        </w:rPr>
      </w:pPr>
      <w:r w:rsidRPr="00AE78BE">
        <w:rPr>
          <w:color w:val="auto"/>
          <w:szCs w:val="28"/>
        </w:rPr>
        <w:t>ИНФОРМАТИКИ И РАДИОЭЛЕКТРОНИКИ</w:t>
      </w:r>
    </w:p>
    <w:p w14:paraId="712B4F5F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2590E29A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 xml:space="preserve">Факультет: </w:t>
      </w:r>
      <w:proofErr w:type="spellStart"/>
      <w:r w:rsidRPr="00AE78BE">
        <w:rPr>
          <w:color w:val="auto"/>
          <w:szCs w:val="28"/>
        </w:rPr>
        <w:t>ФКСиС</w:t>
      </w:r>
      <w:proofErr w:type="spellEnd"/>
      <w:r w:rsidRPr="00AE78BE">
        <w:rPr>
          <w:color w:val="auto"/>
          <w:szCs w:val="28"/>
        </w:rPr>
        <w:t>. Кафедра: ЭВМ.</w:t>
      </w:r>
    </w:p>
    <w:p w14:paraId="425207C9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>Специальность: 40 02 01 «Вычислительные машины, системы и сети».</w:t>
      </w:r>
    </w:p>
    <w:p w14:paraId="60017BB1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>Специализация: 40 02 01-01 «Проектирование и применение локальных компьютерных сетей».</w:t>
      </w:r>
    </w:p>
    <w:p w14:paraId="33F30EB1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0E876A87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  <w:t>УТВЕРЖДАЮ</w:t>
      </w:r>
    </w:p>
    <w:p w14:paraId="7C0E88CB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 xml:space="preserve"> </w:t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  <w:t>Заведующий кафедрой ЭВМ</w:t>
      </w:r>
    </w:p>
    <w:p w14:paraId="54A2C616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 xml:space="preserve"> </w:t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  <w:t xml:space="preserve">_________ </w:t>
      </w:r>
      <w:proofErr w:type="spellStart"/>
      <w:r w:rsidRPr="00AE78BE">
        <w:rPr>
          <w:color w:val="auto"/>
          <w:szCs w:val="28"/>
        </w:rPr>
        <w:t>Б.В.Никульшин</w:t>
      </w:r>
      <w:proofErr w:type="spellEnd"/>
    </w:p>
    <w:p w14:paraId="03961B07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>
        <w:rPr>
          <w:color w:val="auto"/>
          <w:szCs w:val="28"/>
        </w:rPr>
        <w:t xml:space="preserve"> </w:t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  <w:t>«____» __________ 2022</w:t>
      </w:r>
      <w:r w:rsidRPr="00AE78BE">
        <w:rPr>
          <w:color w:val="auto"/>
          <w:szCs w:val="28"/>
        </w:rPr>
        <w:t xml:space="preserve"> г.</w:t>
      </w:r>
    </w:p>
    <w:p w14:paraId="309797A3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42A1159E" w14:textId="77777777" w:rsidR="004528E1" w:rsidRPr="00AE78BE" w:rsidRDefault="004528E1" w:rsidP="004528E1">
      <w:pPr>
        <w:widowControl w:val="0"/>
        <w:jc w:val="center"/>
        <w:rPr>
          <w:color w:val="auto"/>
          <w:szCs w:val="28"/>
        </w:rPr>
      </w:pPr>
      <w:r w:rsidRPr="00AE78BE">
        <w:rPr>
          <w:color w:val="auto"/>
          <w:szCs w:val="28"/>
        </w:rPr>
        <w:t>ЗАДАНИЕ</w:t>
      </w:r>
    </w:p>
    <w:p w14:paraId="38C71A3A" w14:textId="77777777" w:rsidR="004528E1" w:rsidRPr="00AE78BE" w:rsidRDefault="004528E1" w:rsidP="004528E1">
      <w:pPr>
        <w:widowControl w:val="0"/>
        <w:jc w:val="center"/>
        <w:rPr>
          <w:color w:val="auto"/>
          <w:szCs w:val="28"/>
        </w:rPr>
      </w:pPr>
      <w:r w:rsidRPr="00AE78BE">
        <w:rPr>
          <w:color w:val="auto"/>
          <w:szCs w:val="28"/>
        </w:rPr>
        <w:t>по дипломному проекту студента</w:t>
      </w:r>
    </w:p>
    <w:p w14:paraId="4945F604" w14:textId="3F348208" w:rsidR="004528E1" w:rsidRPr="004528E1" w:rsidRDefault="004528E1" w:rsidP="004528E1">
      <w:pPr>
        <w:widowControl w:val="0"/>
        <w:jc w:val="center"/>
        <w:rPr>
          <w:color w:val="auto"/>
          <w:szCs w:val="28"/>
        </w:rPr>
      </w:pPr>
      <w:r>
        <w:rPr>
          <w:color w:val="auto"/>
          <w:szCs w:val="28"/>
        </w:rPr>
        <w:t>Филипповича Вадима Максимовича</w:t>
      </w:r>
    </w:p>
    <w:p w14:paraId="1BFBD438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270916E0" w14:textId="61CDA4FF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>1</w:t>
      </w:r>
      <w:r w:rsidRPr="00AE78BE">
        <w:rPr>
          <w:color w:val="auto"/>
          <w:szCs w:val="28"/>
        </w:rPr>
        <w:t> Тема проекта: «</w:t>
      </w:r>
      <w:r w:rsidR="003E4311">
        <w:rPr>
          <w:color w:val="auto"/>
          <w:szCs w:val="28"/>
        </w:rPr>
        <w:t>Электронно-информационный сервис по оказанию услуг перевозки и доставки</w:t>
      </w:r>
      <w:r w:rsidRPr="00AE78BE">
        <w:rPr>
          <w:color w:val="auto"/>
          <w:szCs w:val="28"/>
        </w:rPr>
        <w:t>» – утвержден</w:t>
      </w:r>
      <w:r>
        <w:rPr>
          <w:color w:val="auto"/>
          <w:szCs w:val="28"/>
        </w:rPr>
        <w:t>а приказом по университету от 1 апреля 2022 г. № 892</w:t>
      </w:r>
      <w:r w:rsidRPr="00AE78BE">
        <w:rPr>
          <w:color w:val="auto"/>
          <w:szCs w:val="28"/>
        </w:rPr>
        <w:t>-с.</w:t>
      </w:r>
    </w:p>
    <w:p w14:paraId="22BF6180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230C21FA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>2</w:t>
      </w:r>
      <w:r w:rsidRPr="00AE78BE">
        <w:rPr>
          <w:color w:val="auto"/>
          <w:szCs w:val="28"/>
        </w:rPr>
        <w:t> Срок сдачи студентом з</w:t>
      </w:r>
      <w:r>
        <w:rPr>
          <w:color w:val="auto"/>
          <w:szCs w:val="28"/>
        </w:rPr>
        <w:t>аконченного проекта: 1 июня 2022</w:t>
      </w:r>
      <w:r w:rsidRPr="00AE78BE">
        <w:rPr>
          <w:color w:val="auto"/>
          <w:szCs w:val="28"/>
        </w:rPr>
        <w:t xml:space="preserve"> г.</w:t>
      </w:r>
    </w:p>
    <w:p w14:paraId="23802952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06BDFCCB" w14:textId="77777777" w:rsidR="004528E1" w:rsidRPr="00AE78BE" w:rsidRDefault="004528E1" w:rsidP="004528E1">
      <w:pPr>
        <w:widowControl w:val="0"/>
        <w:jc w:val="both"/>
        <w:rPr>
          <w:color w:val="auto"/>
          <w:szCs w:val="28"/>
          <w:highlight w:val="yellow"/>
        </w:rPr>
      </w:pPr>
      <w:r w:rsidRPr="00AE78BE">
        <w:rPr>
          <w:b/>
          <w:color w:val="auto"/>
          <w:szCs w:val="28"/>
        </w:rPr>
        <w:t>3</w:t>
      </w:r>
      <w:r w:rsidRPr="00AE78BE">
        <w:rPr>
          <w:color w:val="auto"/>
          <w:szCs w:val="28"/>
        </w:rPr>
        <w:t> Исходные данные к проекту:</w:t>
      </w:r>
    </w:p>
    <w:p w14:paraId="4197AE98" w14:textId="7975E911" w:rsidR="004528E1" w:rsidRPr="00CA033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 xml:space="preserve">      3.1</w:t>
      </w:r>
      <w:r>
        <w:rPr>
          <w:color w:val="auto"/>
          <w:szCs w:val="28"/>
        </w:rPr>
        <w:t> Операционные системы</w:t>
      </w:r>
      <w:r w:rsidRPr="00AE78BE">
        <w:rPr>
          <w:color w:val="auto"/>
          <w:szCs w:val="28"/>
        </w:rPr>
        <w:t xml:space="preserve">: </w:t>
      </w:r>
      <w:r w:rsidR="00CA033E">
        <w:rPr>
          <w:color w:val="auto"/>
          <w:szCs w:val="28"/>
          <w:lang w:val="en-US"/>
        </w:rPr>
        <w:t>Android</w:t>
      </w:r>
      <w:r w:rsidR="00CA033E" w:rsidRPr="00CA033E">
        <w:rPr>
          <w:color w:val="auto"/>
          <w:szCs w:val="28"/>
        </w:rPr>
        <w:t xml:space="preserve">, </w:t>
      </w:r>
      <w:r w:rsidR="00CA033E">
        <w:rPr>
          <w:color w:val="auto"/>
          <w:szCs w:val="28"/>
          <w:lang w:val="en-US"/>
        </w:rPr>
        <w:t>iOS</w:t>
      </w:r>
      <w:r w:rsidR="00CA033E" w:rsidRPr="00CA033E">
        <w:rPr>
          <w:color w:val="auto"/>
          <w:szCs w:val="28"/>
        </w:rPr>
        <w:t xml:space="preserve">, </w:t>
      </w:r>
      <w:r w:rsidR="00CA033E">
        <w:rPr>
          <w:color w:val="auto"/>
          <w:szCs w:val="28"/>
          <w:lang w:val="en-US"/>
        </w:rPr>
        <w:t>Windows</w:t>
      </w:r>
      <w:r w:rsidR="00CA033E" w:rsidRPr="00CA033E">
        <w:rPr>
          <w:color w:val="auto"/>
          <w:szCs w:val="28"/>
        </w:rPr>
        <w:t xml:space="preserve">, </w:t>
      </w:r>
      <w:r w:rsidR="00CA033E">
        <w:rPr>
          <w:color w:val="auto"/>
          <w:szCs w:val="28"/>
          <w:lang w:val="en-US"/>
        </w:rPr>
        <w:t>MacOS</w:t>
      </w:r>
      <w:r w:rsidR="00CA033E" w:rsidRPr="00CA033E">
        <w:rPr>
          <w:color w:val="auto"/>
          <w:szCs w:val="28"/>
        </w:rPr>
        <w:t xml:space="preserve">, </w:t>
      </w:r>
      <w:r w:rsidR="00CA033E">
        <w:rPr>
          <w:color w:val="auto"/>
          <w:szCs w:val="28"/>
          <w:lang w:val="en-US"/>
        </w:rPr>
        <w:t>Linux</w:t>
      </w:r>
      <w:r w:rsidR="00CA033E" w:rsidRPr="00CA033E">
        <w:rPr>
          <w:color w:val="auto"/>
          <w:szCs w:val="28"/>
        </w:rPr>
        <w:t>.</w:t>
      </w:r>
    </w:p>
    <w:p w14:paraId="7311D58E" w14:textId="63F982A3" w:rsidR="004528E1" w:rsidRPr="00CA033E" w:rsidRDefault="004528E1" w:rsidP="004528E1">
      <w:pPr>
        <w:widowControl w:val="0"/>
        <w:jc w:val="both"/>
        <w:rPr>
          <w:color w:val="auto"/>
          <w:szCs w:val="28"/>
          <w:lang w:val="en-US"/>
        </w:rPr>
      </w:pPr>
      <w:r w:rsidRPr="009036EE">
        <w:rPr>
          <w:b/>
          <w:color w:val="auto"/>
          <w:szCs w:val="28"/>
        </w:rPr>
        <w:t xml:space="preserve">      </w:t>
      </w:r>
      <w:r w:rsidRPr="00CA033E">
        <w:rPr>
          <w:b/>
          <w:color w:val="auto"/>
          <w:szCs w:val="28"/>
          <w:lang w:val="en-US"/>
        </w:rPr>
        <w:t>3.2</w:t>
      </w:r>
      <w:r w:rsidRPr="00AE78BE">
        <w:rPr>
          <w:color w:val="auto"/>
          <w:szCs w:val="28"/>
          <w:lang w:val="en-US"/>
        </w:rPr>
        <w:t> </w:t>
      </w:r>
      <w:r w:rsidRPr="00AE78BE">
        <w:rPr>
          <w:color w:val="auto"/>
          <w:szCs w:val="28"/>
        </w:rPr>
        <w:t>Среда</w:t>
      </w:r>
      <w:r w:rsidRPr="00CA033E">
        <w:rPr>
          <w:color w:val="auto"/>
          <w:szCs w:val="28"/>
          <w:lang w:val="en-US"/>
        </w:rPr>
        <w:t xml:space="preserve"> </w:t>
      </w:r>
      <w:r w:rsidRPr="00AE78BE">
        <w:rPr>
          <w:color w:val="auto"/>
          <w:szCs w:val="28"/>
        </w:rPr>
        <w:t>разработки</w:t>
      </w:r>
      <w:r w:rsidRPr="00CA033E">
        <w:rPr>
          <w:color w:val="auto"/>
          <w:szCs w:val="28"/>
          <w:lang w:val="en-US"/>
        </w:rPr>
        <w:t xml:space="preserve">: </w:t>
      </w:r>
      <w:proofErr w:type="spellStart"/>
      <w:r>
        <w:rPr>
          <w:color w:val="auto"/>
          <w:szCs w:val="28"/>
          <w:lang w:val="en-US"/>
        </w:rPr>
        <w:t>IntelijIDEA</w:t>
      </w:r>
      <w:proofErr w:type="spellEnd"/>
      <w:r w:rsidR="00CA033E">
        <w:rPr>
          <w:color w:val="auto"/>
          <w:szCs w:val="28"/>
          <w:lang w:val="en-US"/>
        </w:rPr>
        <w:t>, XCode, Android Studio</w:t>
      </w:r>
      <w:r w:rsidRPr="00CA033E">
        <w:rPr>
          <w:color w:val="auto"/>
          <w:szCs w:val="28"/>
          <w:lang w:val="en-US"/>
        </w:rPr>
        <w:t>.</w:t>
      </w:r>
    </w:p>
    <w:p w14:paraId="0E3AAEB6" w14:textId="149014E8" w:rsidR="004528E1" w:rsidRPr="00727147" w:rsidRDefault="004528E1" w:rsidP="004528E1">
      <w:pPr>
        <w:widowControl w:val="0"/>
        <w:jc w:val="both"/>
        <w:rPr>
          <w:color w:val="auto"/>
          <w:szCs w:val="28"/>
          <w:lang w:val="en-US"/>
        </w:rPr>
      </w:pPr>
      <w:r w:rsidRPr="009036EE">
        <w:rPr>
          <w:b/>
          <w:color w:val="auto"/>
          <w:szCs w:val="28"/>
          <w:lang w:val="en-US"/>
        </w:rPr>
        <w:t xml:space="preserve">      </w:t>
      </w:r>
      <w:r w:rsidRPr="00727147">
        <w:rPr>
          <w:b/>
          <w:color w:val="auto"/>
          <w:szCs w:val="28"/>
          <w:lang w:val="en-US"/>
        </w:rPr>
        <w:t>3.3</w:t>
      </w:r>
      <w:r w:rsidRPr="00727147">
        <w:rPr>
          <w:color w:val="auto"/>
          <w:szCs w:val="28"/>
          <w:lang w:val="en-US"/>
        </w:rPr>
        <w:t xml:space="preserve"> </w:t>
      </w:r>
      <w:r w:rsidRPr="00AE78BE">
        <w:rPr>
          <w:color w:val="auto"/>
          <w:szCs w:val="28"/>
        </w:rPr>
        <w:t>Языки</w:t>
      </w:r>
      <w:r w:rsidRPr="00727147">
        <w:rPr>
          <w:color w:val="auto"/>
          <w:szCs w:val="28"/>
          <w:lang w:val="en-US"/>
        </w:rPr>
        <w:t xml:space="preserve"> </w:t>
      </w:r>
      <w:r w:rsidRPr="00AE78BE">
        <w:rPr>
          <w:color w:val="auto"/>
          <w:szCs w:val="28"/>
        </w:rPr>
        <w:t>программирования</w:t>
      </w:r>
      <w:r w:rsidRPr="00727147">
        <w:rPr>
          <w:color w:val="auto"/>
          <w:szCs w:val="28"/>
          <w:lang w:val="en-US"/>
        </w:rPr>
        <w:t xml:space="preserve">: </w:t>
      </w:r>
      <w:r w:rsidR="00727147">
        <w:rPr>
          <w:color w:val="auto"/>
          <w:szCs w:val="28"/>
          <w:lang w:val="en-US"/>
        </w:rPr>
        <w:t>TypeScript</w:t>
      </w:r>
      <w:r w:rsidR="00727147">
        <w:rPr>
          <w:color w:val="auto"/>
          <w:szCs w:val="28"/>
          <w:lang w:val="en-US"/>
        </w:rPr>
        <w:t xml:space="preserve">, </w:t>
      </w:r>
      <w:r w:rsidR="00CA033E">
        <w:rPr>
          <w:color w:val="auto"/>
          <w:szCs w:val="28"/>
          <w:lang w:val="en-US"/>
        </w:rPr>
        <w:t>Kotlin</w:t>
      </w:r>
      <w:r w:rsidR="00CA033E" w:rsidRPr="00727147">
        <w:rPr>
          <w:color w:val="auto"/>
          <w:szCs w:val="28"/>
          <w:lang w:val="en-US"/>
        </w:rPr>
        <w:t xml:space="preserve">, </w:t>
      </w:r>
      <w:r w:rsidR="00C06C20" w:rsidRPr="00727147">
        <w:rPr>
          <w:color w:val="auto"/>
          <w:szCs w:val="28"/>
          <w:lang w:val="en-US"/>
        </w:rPr>
        <w:t>S</w:t>
      </w:r>
      <w:r w:rsidR="00C06C20">
        <w:rPr>
          <w:color w:val="auto"/>
          <w:szCs w:val="28"/>
          <w:lang w:val="en-US"/>
        </w:rPr>
        <w:t>wift</w:t>
      </w:r>
      <w:r w:rsidRPr="00727147">
        <w:rPr>
          <w:color w:val="auto"/>
          <w:szCs w:val="28"/>
          <w:lang w:val="en-US"/>
        </w:rPr>
        <w:t>.</w:t>
      </w:r>
    </w:p>
    <w:p w14:paraId="7C4D34FC" w14:textId="77777777" w:rsidR="004528E1" w:rsidRPr="00727147" w:rsidRDefault="004528E1" w:rsidP="004528E1">
      <w:pPr>
        <w:widowControl w:val="0"/>
        <w:jc w:val="both"/>
        <w:rPr>
          <w:color w:val="auto"/>
          <w:szCs w:val="28"/>
          <w:lang w:val="en-US"/>
        </w:rPr>
      </w:pPr>
    </w:p>
    <w:p w14:paraId="38F6A294" w14:textId="77777777" w:rsidR="004528E1" w:rsidRPr="00AE78BE" w:rsidRDefault="004528E1" w:rsidP="004528E1">
      <w:pPr>
        <w:widowControl w:val="0"/>
        <w:ind w:left="360" w:hanging="360"/>
        <w:jc w:val="both"/>
        <w:rPr>
          <w:b/>
          <w:color w:val="auto"/>
          <w:szCs w:val="28"/>
        </w:rPr>
      </w:pPr>
      <w:r w:rsidRPr="00AE78BE">
        <w:rPr>
          <w:b/>
          <w:color w:val="auto"/>
          <w:szCs w:val="28"/>
        </w:rPr>
        <w:t>4</w:t>
      </w:r>
      <w:r w:rsidRPr="00AE78BE">
        <w:rPr>
          <w:color w:val="auto"/>
          <w:szCs w:val="28"/>
        </w:rPr>
        <w:t> Содержание пояснительной записки (перечень подлежащих разработке</w:t>
      </w:r>
    </w:p>
    <w:p w14:paraId="68C7EB7E" w14:textId="767E95C5" w:rsidR="004528E1" w:rsidRPr="00AE78BE" w:rsidRDefault="004528E1" w:rsidP="004528E1">
      <w:pPr>
        <w:widowControl w:val="0"/>
        <w:ind w:left="360" w:hanging="360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 xml:space="preserve">   </w:t>
      </w:r>
      <w:r w:rsidRPr="00AE78BE">
        <w:rPr>
          <w:color w:val="auto"/>
          <w:szCs w:val="28"/>
        </w:rPr>
        <w:t>вопросов):</w:t>
      </w:r>
    </w:p>
    <w:p w14:paraId="58A237E9" w14:textId="77777777" w:rsidR="004528E1" w:rsidRPr="00AE78BE" w:rsidRDefault="004528E1" w:rsidP="004528E1">
      <w:pPr>
        <w:widowControl w:val="0"/>
        <w:ind w:left="426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 xml:space="preserve">Введение 1. Обзор литературы. 2. Системное проектирование.                            </w:t>
      </w:r>
      <w:r w:rsidRPr="00AE78BE">
        <w:rPr>
          <w:color w:val="auto"/>
          <w:szCs w:val="28"/>
        </w:rPr>
        <w:br/>
        <w:t xml:space="preserve">3. Функциональное проектирование. 4. Разработка программных модулей. </w:t>
      </w:r>
      <w:r w:rsidRPr="00AE78BE">
        <w:rPr>
          <w:color w:val="auto"/>
          <w:szCs w:val="28"/>
        </w:rPr>
        <w:br/>
        <w:t xml:space="preserve">5. Программа и методика испытаний. 6. Руководство пользователя.                            7. </w:t>
      </w:r>
      <w:r>
        <w:rPr>
          <w:color w:val="auto"/>
          <w:szCs w:val="28"/>
        </w:rPr>
        <w:t>Т</w:t>
      </w:r>
      <w:r w:rsidRPr="00D25BE9">
        <w:rPr>
          <w:color w:val="auto"/>
          <w:szCs w:val="28"/>
        </w:rPr>
        <w:t xml:space="preserve">ехнико-экономическое обоснование    эффективности разработки </w:t>
      </w:r>
      <w:r>
        <w:rPr>
          <w:color w:val="auto"/>
          <w:szCs w:val="28"/>
        </w:rPr>
        <w:t>платформы управления приложением пакетной обработки данных</w:t>
      </w:r>
      <w:r w:rsidRPr="00BF0A1C">
        <w:rPr>
          <w:color w:val="auto"/>
          <w:szCs w:val="28"/>
        </w:rPr>
        <w:t>.</w:t>
      </w:r>
      <w:r w:rsidRPr="00AE78BE">
        <w:rPr>
          <w:color w:val="auto"/>
          <w:szCs w:val="28"/>
        </w:rPr>
        <w:t xml:space="preserve"> Заключение. Список использованных источников.    Приложения.</w:t>
      </w:r>
    </w:p>
    <w:p w14:paraId="6247B824" w14:textId="77777777" w:rsidR="004528E1" w:rsidRPr="00AE78BE" w:rsidRDefault="004528E1" w:rsidP="004528E1">
      <w:pPr>
        <w:widowControl w:val="0"/>
        <w:jc w:val="both"/>
        <w:rPr>
          <w:b/>
          <w:color w:val="auto"/>
          <w:szCs w:val="28"/>
        </w:rPr>
      </w:pPr>
    </w:p>
    <w:p w14:paraId="74701664" w14:textId="77777777" w:rsidR="004528E1" w:rsidRPr="00AE78BE" w:rsidRDefault="004528E1" w:rsidP="00C90E29">
      <w:pPr>
        <w:widowControl w:val="0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>5</w:t>
      </w:r>
      <w:r w:rsidRPr="00AE78BE">
        <w:rPr>
          <w:color w:val="auto"/>
          <w:szCs w:val="28"/>
        </w:rPr>
        <w:t xml:space="preserve"> Перечень графического материала (с точным указанием обязательных   </w:t>
      </w:r>
    </w:p>
    <w:p w14:paraId="0B17E7F4" w14:textId="1F560747" w:rsidR="004528E1" w:rsidRPr="00AE3777" w:rsidRDefault="004528E1" w:rsidP="00C90E29">
      <w:pPr>
        <w:widowControl w:val="0"/>
        <w:jc w:val="both"/>
        <w:rPr>
          <w:color w:val="auto"/>
          <w:szCs w:val="28"/>
        </w:rPr>
        <w:sectPr w:rsidR="004528E1" w:rsidRPr="00AE3777" w:rsidSect="00AE78BE">
          <w:footerReference w:type="default" r:id="rId6"/>
          <w:pgSz w:w="11906" w:h="16838"/>
          <w:pgMar w:top="1134" w:right="851" w:bottom="1531" w:left="1701" w:header="720" w:footer="720" w:gutter="0"/>
          <w:cols w:space="720"/>
        </w:sectPr>
      </w:pPr>
      <w:r w:rsidRPr="00AE78BE">
        <w:rPr>
          <w:color w:val="auto"/>
          <w:szCs w:val="28"/>
        </w:rPr>
        <w:t xml:space="preserve">   чертежей):</w:t>
      </w:r>
      <w:r w:rsidRPr="00AE78BE">
        <w:rPr>
          <w:b/>
          <w:color w:val="auto"/>
          <w:szCs w:val="28"/>
        </w:rPr>
        <w:t xml:space="preserve"> </w:t>
      </w:r>
    </w:p>
    <w:p w14:paraId="460FD5E9" w14:textId="77777777" w:rsidR="000A2819" w:rsidRDefault="004528E1" w:rsidP="000A2819">
      <w:pPr>
        <w:widowControl w:val="0"/>
        <w:jc w:val="both"/>
        <w:rPr>
          <w:color w:val="auto"/>
          <w:szCs w:val="28"/>
        </w:rPr>
      </w:pPr>
      <w:r w:rsidRPr="00083D3D">
        <w:rPr>
          <w:color w:val="auto"/>
          <w:szCs w:val="28"/>
        </w:rPr>
        <w:lastRenderedPageBreak/>
        <w:t xml:space="preserve">      </w:t>
      </w:r>
      <w:r w:rsidRPr="00AE78BE">
        <w:rPr>
          <w:b/>
          <w:color w:val="auto"/>
          <w:szCs w:val="28"/>
        </w:rPr>
        <w:t>5.1</w:t>
      </w:r>
      <w:r w:rsidRPr="00AE78BE">
        <w:rPr>
          <w:color w:val="auto"/>
          <w:szCs w:val="28"/>
        </w:rPr>
        <w:t> Вводный плакат. Плакат.</w:t>
      </w:r>
    </w:p>
    <w:p w14:paraId="29C5BA1C" w14:textId="77777777" w:rsidR="000A2819" w:rsidRDefault="000A2819" w:rsidP="000A2819">
      <w:pPr>
        <w:widowControl w:val="0"/>
        <w:jc w:val="both"/>
        <w:rPr>
          <w:color w:val="auto"/>
          <w:szCs w:val="28"/>
        </w:rPr>
      </w:pPr>
      <w:r w:rsidRPr="000A2819">
        <w:rPr>
          <w:b/>
          <w:color w:val="auto"/>
          <w:szCs w:val="28"/>
        </w:rPr>
        <w:t xml:space="preserve">      </w:t>
      </w:r>
      <w:r w:rsidR="004528E1" w:rsidRPr="00AE78BE">
        <w:rPr>
          <w:b/>
          <w:color w:val="auto"/>
          <w:szCs w:val="28"/>
        </w:rPr>
        <w:t>5.2</w:t>
      </w:r>
      <w:r w:rsidR="004528E1">
        <w:rPr>
          <w:color w:val="auto"/>
          <w:szCs w:val="28"/>
        </w:rPr>
        <w:t> </w:t>
      </w:r>
      <w:r w:rsidR="006F2540">
        <w:rPr>
          <w:color w:val="auto"/>
          <w:szCs w:val="28"/>
        </w:rPr>
        <w:t xml:space="preserve">Электронно-информационный сервис по оказанию услуг перевозки и </w:t>
      </w:r>
      <w:r w:rsidRPr="000A2819">
        <w:rPr>
          <w:color w:val="auto"/>
          <w:szCs w:val="28"/>
        </w:rPr>
        <w:t xml:space="preserve">  </w:t>
      </w:r>
    </w:p>
    <w:p w14:paraId="63D017DC" w14:textId="662A966A" w:rsidR="004528E1" w:rsidRPr="00C31C95" w:rsidRDefault="000A2819" w:rsidP="000A2819">
      <w:pPr>
        <w:widowControl w:val="0"/>
        <w:jc w:val="both"/>
        <w:rPr>
          <w:color w:val="auto"/>
          <w:szCs w:val="28"/>
        </w:rPr>
      </w:pPr>
      <w:r w:rsidRPr="009036EE">
        <w:rPr>
          <w:color w:val="auto"/>
          <w:szCs w:val="28"/>
        </w:rPr>
        <w:t xml:space="preserve">        </w:t>
      </w:r>
      <w:r w:rsidRPr="000A2819">
        <w:rPr>
          <w:color w:val="auto"/>
          <w:szCs w:val="28"/>
        </w:rPr>
        <w:t xml:space="preserve">    </w:t>
      </w:r>
      <w:r w:rsidR="006F2540">
        <w:rPr>
          <w:color w:val="auto"/>
          <w:szCs w:val="28"/>
        </w:rPr>
        <w:t>доставки</w:t>
      </w:r>
      <w:r w:rsidR="004528E1">
        <w:rPr>
          <w:color w:val="auto"/>
          <w:szCs w:val="28"/>
        </w:rPr>
        <w:t>. Схема структурная.</w:t>
      </w:r>
    </w:p>
    <w:p w14:paraId="05E268A3" w14:textId="0E618507" w:rsidR="000A2819" w:rsidRDefault="000A2819" w:rsidP="000A2819">
      <w:pPr>
        <w:widowControl w:val="0"/>
        <w:jc w:val="both"/>
        <w:rPr>
          <w:color w:val="auto"/>
          <w:szCs w:val="28"/>
        </w:rPr>
      </w:pPr>
      <w:r w:rsidRPr="000A2819">
        <w:rPr>
          <w:b/>
          <w:color w:val="auto"/>
          <w:szCs w:val="28"/>
        </w:rPr>
        <w:t xml:space="preserve">      </w:t>
      </w:r>
      <w:r w:rsidRPr="00AE78BE">
        <w:rPr>
          <w:b/>
          <w:color w:val="auto"/>
          <w:szCs w:val="28"/>
        </w:rPr>
        <w:t>5.</w:t>
      </w:r>
      <w:r w:rsidR="009F423A">
        <w:rPr>
          <w:b/>
          <w:color w:val="auto"/>
          <w:szCs w:val="28"/>
        </w:rPr>
        <w:t>3</w:t>
      </w:r>
      <w:r>
        <w:rPr>
          <w:color w:val="auto"/>
          <w:szCs w:val="28"/>
        </w:rPr>
        <w:t xml:space="preserve"> Электронно-информационный сервис по оказанию услуг перевозки и </w:t>
      </w:r>
      <w:r w:rsidRPr="000A2819">
        <w:rPr>
          <w:color w:val="auto"/>
          <w:szCs w:val="28"/>
        </w:rPr>
        <w:t xml:space="preserve">  </w:t>
      </w:r>
    </w:p>
    <w:p w14:paraId="59D4DDF9" w14:textId="33AE9E79" w:rsidR="000A2819" w:rsidRPr="00C31C95" w:rsidRDefault="000A2819" w:rsidP="000A2819">
      <w:pPr>
        <w:widowControl w:val="0"/>
        <w:jc w:val="both"/>
        <w:rPr>
          <w:color w:val="auto"/>
          <w:szCs w:val="28"/>
        </w:rPr>
      </w:pPr>
      <w:r w:rsidRPr="000A2819">
        <w:rPr>
          <w:color w:val="auto"/>
          <w:szCs w:val="28"/>
        </w:rPr>
        <w:t xml:space="preserve">            </w:t>
      </w:r>
      <w:r>
        <w:rPr>
          <w:color w:val="auto"/>
          <w:szCs w:val="28"/>
        </w:rPr>
        <w:t>доставки. Схема программы.</w:t>
      </w:r>
    </w:p>
    <w:p w14:paraId="31A1162E" w14:textId="05233ADC" w:rsidR="00950239" w:rsidRDefault="004528E1" w:rsidP="00950239">
      <w:pPr>
        <w:widowControl w:val="0"/>
        <w:jc w:val="both"/>
        <w:rPr>
          <w:color w:val="auto"/>
          <w:szCs w:val="28"/>
        </w:rPr>
      </w:pPr>
      <w:r w:rsidRPr="00083D3D">
        <w:rPr>
          <w:b/>
          <w:color w:val="auto"/>
          <w:szCs w:val="28"/>
        </w:rPr>
        <w:t xml:space="preserve">      5</w:t>
      </w:r>
      <w:r w:rsidR="00950239" w:rsidRPr="00AE78BE">
        <w:rPr>
          <w:b/>
          <w:color w:val="auto"/>
          <w:szCs w:val="28"/>
        </w:rPr>
        <w:t>.</w:t>
      </w:r>
      <w:r w:rsidR="00531AFC">
        <w:rPr>
          <w:b/>
          <w:color w:val="auto"/>
          <w:szCs w:val="28"/>
        </w:rPr>
        <w:t>4</w:t>
      </w:r>
      <w:r w:rsidR="00950239">
        <w:rPr>
          <w:color w:val="auto"/>
          <w:szCs w:val="28"/>
        </w:rPr>
        <w:t xml:space="preserve"> Электронно-информационный сервис по оказанию услуг перевозки и </w:t>
      </w:r>
      <w:r w:rsidR="00950239" w:rsidRPr="000A2819">
        <w:rPr>
          <w:color w:val="auto"/>
          <w:szCs w:val="28"/>
        </w:rPr>
        <w:t xml:space="preserve">  </w:t>
      </w:r>
    </w:p>
    <w:p w14:paraId="7C693E10" w14:textId="67E7DF7E" w:rsidR="004528E1" w:rsidRPr="00083D3D" w:rsidRDefault="00950239" w:rsidP="00950239">
      <w:pPr>
        <w:widowControl w:val="0"/>
        <w:jc w:val="both"/>
        <w:rPr>
          <w:color w:val="auto"/>
          <w:szCs w:val="28"/>
        </w:rPr>
      </w:pPr>
      <w:r w:rsidRPr="000A2819">
        <w:rPr>
          <w:color w:val="auto"/>
          <w:szCs w:val="28"/>
        </w:rPr>
        <w:t xml:space="preserve">            </w:t>
      </w:r>
      <w:r>
        <w:rPr>
          <w:color w:val="auto"/>
          <w:szCs w:val="28"/>
        </w:rPr>
        <w:t>доставки. Диаграмма последовательности.</w:t>
      </w:r>
    </w:p>
    <w:p w14:paraId="12FA02DA" w14:textId="71E3E1D5" w:rsidR="00531AFC" w:rsidRDefault="004528E1" w:rsidP="00531AFC">
      <w:pPr>
        <w:widowControl w:val="0"/>
        <w:jc w:val="both"/>
        <w:rPr>
          <w:color w:val="auto"/>
          <w:szCs w:val="28"/>
        </w:rPr>
      </w:pPr>
      <w:r w:rsidRPr="00083D3D">
        <w:rPr>
          <w:b/>
          <w:color w:val="auto"/>
          <w:szCs w:val="28"/>
        </w:rPr>
        <w:t xml:space="preserve">      </w:t>
      </w:r>
      <w:r w:rsidR="00531AFC" w:rsidRPr="00083D3D">
        <w:rPr>
          <w:b/>
          <w:color w:val="auto"/>
          <w:szCs w:val="28"/>
        </w:rPr>
        <w:t>5</w:t>
      </w:r>
      <w:r w:rsidR="00531AFC" w:rsidRPr="00AE78BE">
        <w:rPr>
          <w:b/>
          <w:color w:val="auto"/>
          <w:szCs w:val="28"/>
        </w:rPr>
        <w:t>.</w:t>
      </w:r>
      <w:r w:rsidR="00105FF7">
        <w:rPr>
          <w:b/>
          <w:color w:val="auto"/>
          <w:szCs w:val="28"/>
        </w:rPr>
        <w:t>5</w:t>
      </w:r>
      <w:r w:rsidR="00531AFC">
        <w:rPr>
          <w:color w:val="auto"/>
          <w:szCs w:val="28"/>
        </w:rPr>
        <w:t xml:space="preserve"> Электронно-информационный сервис по оказанию услуг перевозки и </w:t>
      </w:r>
      <w:r w:rsidR="00531AFC" w:rsidRPr="000A2819">
        <w:rPr>
          <w:color w:val="auto"/>
          <w:szCs w:val="28"/>
        </w:rPr>
        <w:t xml:space="preserve">  </w:t>
      </w:r>
    </w:p>
    <w:p w14:paraId="5987E5EC" w14:textId="30FB2D02" w:rsidR="004528E1" w:rsidRDefault="00531AFC" w:rsidP="00531AFC">
      <w:pPr>
        <w:widowControl w:val="0"/>
        <w:jc w:val="both"/>
        <w:rPr>
          <w:color w:val="auto"/>
          <w:szCs w:val="28"/>
        </w:rPr>
      </w:pPr>
      <w:r w:rsidRPr="000A2819">
        <w:rPr>
          <w:color w:val="auto"/>
          <w:szCs w:val="28"/>
        </w:rPr>
        <w:t xml:space="preserve">            </w:t>
      </w:r>
      <w:r>
        <w:rPr>
          <w:color w:val="auto"/>
          <w:szCs w:val="28"/>
        </w:rPr>
        <w:t>доставки. Диаграмма классов.</w:t>
      </w:r>
    </w:p>
    <w:p w14:paraId="3E0DC7C8" w14:textId="2CCC9466" w:rsidR="00105FF7" w:rsidRDefault="004528E1" w:rsidP="00105FF7">
      <w:pPr>
        <w:widowControl w:val="0"/>
        <w:jc w:val="both"/>
        <w:rPr>
          <w:color w:val="auto"/>
          <w:szCs w:val="28"/>
        </w:rPr>
      </w:pPr>
      <w:r>
        <w:rPr>
          <w:color w:val="auto"/>
          <w:szCs w:val="28"/>
        </w:rPr>
        <w:t xml:space="preserve">      </w:t>
      </w:r>
      <w:r w:rsidR="00105FF7" w:rsidRPr="00083D3D">
        <w:rPr>
          <w:b/>
          <w:color w:val="auto"/>
          <w:szCs w:val="28"/>
        </w:rPr>
        <w:t>5</w:t>
      </w:r>
      <w:r w:rsidR="00105FF7" w:rsidRPr="00AE78BE">
        <w:rPr>
          <w:b/>
          <w:color w:val="auto"/>
          <w:szCs w:val="28"/>
        </w:rPr>
        <w:t>.</w:t>
      </w:r>
      <w:r w:rsidR="00105FF7">
        <w:rPr>
          <w:b/>
          <w:color w:val="auto"/>
          <w:szCs w:val="28"/>
        </w:rPr>
        <w:t>6</w:t>
      </w:r>
      <w:r w:rsidR="00105FF7">
        <w:rPr>
          <w:color w:val="auto"/>
          <w:szCs w:val="28"/>
        </w:rPr>
        <w:t xml:space="preserve"> Электронно-информационный сервис по оказанию услуг перевозки и </w:t>
      </w:r>
      <w:r w:rsidR="00105FF7" w:rsidRPr="000A2819">
        <w:rPr>
          <w:color w:val="auto"/>
          <w:szCs w:val="28"/>
        </w:rPr>
        <w:t xml:space="preserve">  </w:t>
      </w:r>
    </w:p>
    <w:p w14:paraId="23406B47" w14:textId="055514CF" w:rsidR="004528E1" w:rsidRDefault="00105FF7" w:rsidP="00105FF7">
      <w:pPr>
        <w:widowControl w:val="0"/>
        <w:jc w:val="both"/>
        <w:rPr>
          <w:color w:val="auto"/>
          <w:szCs w:val="28"/>
        </w:rPr>
      </w:pPr>
      <w:r w:rsidRPr="000A2819">
        <w:rPr>
          <w:color w:val="auto"/>
          <w:szCs w:val="28"/>
        </w:rPr>
        <w:t xml:space="preserve">            </w:t>
      </w:r>
      <w:r>
        <w:rPr>
          <w:color w:val="auto"/>
          <w:szCs w:val="28"/>
        </w:rPr>
        <w:t>доставки. Модель данных.</w:t>
      </w:r>
    </w:p>
    <w:p w14:paraId="796041CE" w14:textId="77777777" w:rsidR="004528E1" w:rsidRDefault="004528E1" w:rsidP="004528E1">
      <w:pPr>
        <w:widowControl w:val="0"/>
        <w:jc w:val="both"/>
        <w:rPr>
          <w:b/>
          <w:color w:val="auto"/>
          <w:szCs w:val="28"/>
        </w:rPr>
      </w:pPr>
      <w:r>
        <w:rPr>
          <w:b/>
          <w:color w:val="auto"/>
          <w:szCs w:val="28"/>
        </w:rPr>
        <w:t xml:space="preserve">      5.7 </w:t>
      </w:r>
      <w:r>
        <w:rPr>
          <w:color w:val="auto"/>
          <w:szCs w:val="28"/>
        </w:rPr>
        <w:t>Заключительный плакат</w:t>
      </w:r>
      <w:r w:rsidRPr="00083D3D">
        <w:rPr>
          <w:color w:val="auto"/>
          <w:szCs w:val="28"/>
        </w:rPr>
        <w:t xml:space="preserve">. </w:t>
      </w:r>
      <w:r w:rsidRPr="000B5466">
        <w:rPr>
          <w:color w:val="auto"/>
          <w:szCs w:val="28"/>
        </w:rPr>
        <w:t>Плакат.</w:t>
      </w:r>
      <w:r w:rsidRPr="003F327E">
        <w:rPr>
          <w:b/>
          <w:color w:val="auto"/>
          <w:szCs w:val="28"/>
        </w:rPr>
        <w:t xml:space="preserve"> </w:t>
      </w:r>
    </w:p>
    <w:p w14:paraId="7CC972D2" w14:textId="77777777" w:rsidR="004528E1" w:rsidRPr="00083D3D" w:rsidRDefault="004528E1" w:rsidP="004528E1">
      <w:pPr>
        <w:widowControl w:val="0"/>
        <w:spacing w:line="216" w:lineRule="auto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 xml:space="preserve">      </w:t>
      </w:r>
    </w:p>
    <w:p w14:paraId="5746CD36" w14:textId="6D55AE23" w:rsidR="004528E1" w:rsidRPr="00083D3D" w:rsidRDefault="004528E1" w:rsidP="004528E1">
      <w:pPr>
        <w:widowControl w:val="0"/>
        <w:ind w:left="357" w:hanging="357"/>
        <w:jc w:val="both"/>
        <w:rPr>
          <w:color w:val="auto"/>
          <w:szCs w:val="28"/>
        </w:rPr>
      </w:pPr>
      <w:r w:rsidRPr="00083D3D">
        <w:rPr>
          <w:b/>
          <w:color w:val="auto"/>
          <w:szCs w:val="28"/>
        </w:rPr>
        <w:t xml:space="preserve">6 </w:t>
      </w:r>
      <w:r w:rsidRPr="00EA1926">
        <w:rPr>
          <w:color w:val="auto"/>
          <w:szCs w:val="28"/>
        </w:rPr>
        <w:t xml:space="preserve">Содержание задания по технико-экономическому обоснованию: «Технико-экономическое обоснование разработки </w:t>
      </w:r>
      <w:r w:rsidR="00CA3CC5">
        <w:rPr>
          <w:color w:val="auto"/>
          <w:szCs w:val="28"/>
        </w:rPr>
        <w:t>электронно-информационного сервиса по оказанию услуг перевозки и доставки</w:t>
      </w:r>
      <w:r w:rsidRPr="00EA1926">
        <w:rPr>
          <w:color w:val="auto"/>
          <w:szCs w:val="28"/>
        </w:rPr>
        <w:t>».</w:t>
      </w:r>
    </w:p>
    <w:p w14:paraId="523B723F" w14:textId="77777777" w:rsidR="004528E1" w:rsidRPr="00083D3D" w:rsidRDefault="004528E1" w:rsidP="004528E1">
      <w:pPr>
        <w:widowControl w:val="0"/>
        <w:ind w:left="360" w:firstLine="15"/>
        <w:jc w:val="both"/>
        <w:rPr>
          <w:color w:val="auto"/>
          <w:szCs w:val="28"/>
        </w:rPr>
      </w:pPr>
    </w:p>
    <w:p w14:paraId="4D9ACEBA" w14:textId="77777777" w:rsidR="004528E1" w:rsidRPr="00083D3D" w:rsidRDefault="004528E1" w:rsidP="004528E1">
      <w:pPr>
        <w:widowControl w:val="0"/>
        <w:ind w:left="360" w:firstLine="15"/>
        <w:jc w:val="both"/>
        <w:rPr>
          <w:color w:val="auto"/>
          <w:szCs w:val="28"/>
        </w:rPr>
      </w:pPr>
      <w:r w:rsidRPr="00083D3D">
        <w:rPr>
          <w:rFonts w:eastAsia="Calibri"/>
          <w:color w:val="auto"/>
          <w:szCs w:val="28"/>
          <w:lang w:eastAsia="en-US"/>
        </w:rPr>
        <w:t>ЗАДАНИЕ ВЫДАЛ</w:t>
      </w:r>
      <w:r>
        <w:rPr>
          <w:rFonts w:eastAsia="Calibri"/>
          <w:color w:val="auto"/>
          <w:szCs w:val="28"/>
          <w:lang w:eastAsia="en-US"/>
        </w:rPr>
        <w:t>А</w:t>
      </w:r>
      <w:r w:rsidRPr="00083D3D">
        <w:rPr>
          <w:rFonts w:eastAsia="Calibri"/>
          <w:color w:val="auto"/>
          <w:szCs w:val="28"/>
          <w:lang w:eastAsia="en-US"/>
        </w:rPr>
        <w:t xml:space="preserve">                                                         </w:t>
      </w:r>
      <w:r>
        <w:t>О.А</w:t>
      </w:r>
      <w:r w:rsidRPr="00083D3D">
        <w:t xml:space="preserve">. </w:t>
      </w:r>
      <w:proofErr w:type="spellStart"/>
      <w:r>
        <w:t>Матяс</w:t>
      </w:r>
      <w:proofErr w:type="spellEnd"/>
      <w:r w:rsidRPr="00083D3D">
        <w:rPr>
          <w:color w:val="auto"/>
          <w:szCs w:val="28"/>
        </w:rPr>
        <w:tab/>
      </w:r>
      <w:r w:rsidRPr="00083D3D">
        <w:rPr>
          <w:color w:val="auto"/>
          <w:szCs w:val="28"/>
        </w:rPr>
        <w:tab/>
      </w:r>
      <w:r w:rsidRPr="00083D3D">
        <w:rPr>
          <w:color w:val="auto"/>
          <w:szCs w:val="28"/>
        </w:rPr>
        <w:tab/>
      </w:r>
      <w:r w:rsidRPr="00083D3D">
        <w:rPr>
          <w:color w:val="auto"/>
          <w:szCs w:val="28"/>
        </w:rPr>
        <w:tab/>
      </w:r>
      <w:r w:rsidRPr="00083D3D">
        <w:rPr>
          <w:color w:val="auto"/>
          <w:szCs w:val="28"/>
        </w:rPr>
        <w:tab/>
      </w:r>
    </w:p>
    <w:p w14:paraId="46F9885E" w14:textId="77777777" w:rsidR="004528E1" w:rsidRPr="00083D3D" w:rsidRDefault="004528E1" w:rsidP="004528E1">
      <w:pPr>
        <w:widowControl w:val="0"/>
        <w:jc w:val="center"/>
        <w:rPr>
          <w:color w:val="auto"/>
          <w:szCs w:val="28"/>
        </w:rPr>
      </w:pPr>
      <w:r w:rsidRPr="00083D3D">
        <w:rPr>
          <w:color w:val="auto"/>
          <w:szCs w:val="28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4528E1" w:rsidRPr="00083D3D" w14:paraId="0AC96F60" w14:textId="77777777" w:rsidTr="00C645CD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DF14CF8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Наименование этапов</w:t>
            </w:r>
          </w:p>
          <w:p w14:paraId="5D22C997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9C9DAB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Объем</w:t>
            </w:r>
          </w:p>
          <w:p w14:paraId="05596D9C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этапа,</w:t>
            </w:r>
          </w:p>
          <w:p w14:paraId="52CEADE5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F21B2F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C09B09E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Примечания</w:t>
            </w:r>
          </w:p>
        </w:tc>
      </w:tr>
      <w:tr w:rsidR="004528E1" w:rsidRPr="00083D3D" w14:paraId="23F7932C" w14:textId="77777777" w:rsidTr="00C645CD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CC25E69" w14:textId="77777777" w:rsidR="004528E1" w:rsidRPr="00083D3D" w:rsidRDefault="004528E1" w:rsidP="00C645CD">
            <w:pPr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ACC63F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A3E5280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val="en-US"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14:paraId="03EFDCD5" w14:textId="77777777" w:rsidR="004528E1" w:rsidRPr="00083D3D" w:rsidRDefault="004528E1" w:rsidP="00C645CD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4528E1" w:rsidRPr="00083D3D" w14:paraId="53B1585D" w14:textId="77777777" w:rsidTr="00C645CD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BD5D6DF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A12BB1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315D063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31.03 – 09.04</w:t>
            </w:r>
          </w:p>
        </w:tc>
        <w:tc>
          <w:tcPr>
            <w:tcW w:w="1984" w:type="dxa"/>
            <w:shd w:val="clear" w:color="auto" w:fill="auto"/>
          </w:tcPr>
          <w:p w14:paraId="46E82A73" w14:textId="77777777" w:rsidR="004528E1" w:rsidRPr="00083D3D" w:rsidRDefault="004528E1" w:rsidP="00C645CD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4528E1" w:rsidRPr="00083D3D" w14:paraId="1444B758" w14:textId="77777777" w:rsidTr="00C645CD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597D8C7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6420D6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54C83B7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val="en-US"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10.04 – 25.04</w:t>
            </w:r>
          </w:p>
        </w:tc>
        <w:tc>
          <w:tcPr>
            <w:tcW w:w="1984" w:type="dxa"/>
            <w:shd w:val="clear" w:color="auto" w:fill="auto"/>
          </w:tcPr>
          <w:p w14:paraId="2365D262" w14:textId="77777777" w:rsidR="004528E1" w:rsidRPr="00083D3D" w:rsidRDefault="004528E1" w:rsidP="00C645CD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4528E1" w:rsidRPr="00083D3D" w14:paraId="065F8E94" w14:textId="77777777" w:rsidTr="00C645CD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2B3A7839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22E098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0F28C5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26.04 – 07.05</w:t>
            </w:r>
          </w:p>
        </w:tc>
        <w:tc>
          <w:tcPr>
            <w:tcW w:w="1984" w:type="dxa"/>
            <w:shd w:val="clear" w:color="auto" w:fill="auto"/>
          </w:tcPr>
          <w:p w14:paraId="669BE9A7" w14:textId="77777777" w:rsidR="004528E1" w:rsidRPr="00083D3D" w:rsidRDefault="004528E1" w:rsidP="00C645CD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4528E1" w:rsidRPr="00083D3D" w14:paraId="6287A609" w14:textId="77777777" w:rsidTr="00C645CD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AED6E41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AB66B7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7904FAC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08.05 – 15.05</w:t>
            </w:r>
          </w:p>
        </w:tc>
        <w:tc>
          <w:tcPr>
            <w:tcW w:w="1984" w:type="dxa"/>
            <w:shd w:val="clear" w:color="auto" w:fill="auto"/>
          </w:tcPr>
          <w:p w14:paraId="064D677C" w14:textId="77777777" w:rsidR="004528E1" w:rsidRPr="00083D3D" w:rsidRDefault="004528E1" w:rsidP="00C645CD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4528E1" w:rsidRPr="00083D3D" w14:paraId="600084E6" w14:textId="77777777" w:rsidTr="00C645CD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8F984A2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61FAC3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4DE08B8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16.05 – 18.05</w:t>
            </w:r>
          </w:p>
        </w:tc>
        <w:tc>
          <w:tcPr>
            <w:tcW w:w="1984" w:type="dxa"/>
            <w:shd w:val="clear" w:color="auto" w:fill="auto"/>
          </w:tcPr>
          <w:p w14:paraId="45015AAD" w14:textId="77777777" w:rsidR="004528E1" w:rsidRPr="00083D3D" w:rsidRDefault="004528E1" w:rsidP="00C645CD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4528E1" w:rsidRPr="00083D3D" w14:paraId="672989B1" w14:textId="77777777" w:rsidTr="00C645CD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EF75488" w14:textId="77777777" w:rsidR="004528E1" w:rsidRPr="00083D3D" w:rsidRDefault="004528E1" w:rsidP="00C645CD">
            <w:pPr>
              <w:widowControl w:val="0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72AB3D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val="en-US" w:eastAsia="en-US"/>
              </w:rPr>
              <w:t>1</w:t>
            </w:r>
            <w:r w:rsidRPr="00083D3D">
              <w:rPr>
                <w:rFonts w:eastAsia="Calibri"/>
                <w:color w:val="auto"/>
                <w:szCs w:val="28"/>
                <w:lang w:eastAsia="en-US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7202816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19.05 – 30.</w:t>
            </w:r>
            <w:r w:rsidRPr="00083D3D">
              <w:rPr>
                <w:rFonts w:eastAsia="Calibri"/>
                <w:color w:val="auto"/>
                <w:szCs w:val="28"/>
                <w:lang w:val="en-US" w:eastAsia="en-US"/>
              </w:rPr>
              <w:t>0</w:t>
            </w:r>
            <w:r w:rsidRPr="00083D3D">
              <w:rPr>
                <w:rFonts w:eastAsia="Calibri"/>
                <w:color w:val="auto"/>
                <w:szCs w:val="28"/>
                <w:lang w:eastAsia="en-US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57AEC788" w14:textId="77777777" w:rsidR="004528E1" w:rsidRPr="00083D3D" w:rsidRDefault="004528E1" w:rsidP="00C645CD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</w:tbl>
    <w:p w14:paraId="3F942A9C" w14:textId="77777777" w:rsidR="004528E1" w:rsidRPr="00083D3D" w:rsidRDefault="004528E1" w:rsidP="004528E1">
      <w:pPr>
        <w:widowControl w:val="0"/>
        <w:jc w:val="both"/>
        <w:rPr>
          <w:color w:val="auto"/>
          <w:szCs w:val="28"/>
        </w:rPr>
      </w:pPr>
    </w:p>
    <w:p w14:paraId="32337E4F" w14:textId="77777777" w:rsidR="004528E1" w:rsidRPr="00083D3D" w:rsidRDefault="004528E1" w:rsidP="004528E1">
      <w:pPr>
        <w:widowControl w:val="0"/>
        <w:jc w:val="both"/>
        <w:rPr>
          <w:color w:val="auto"/>
          <w:szCs w:val="28"/>
        </w:rPr>
      </w:pPr>
      <w:r>
        <w:rPr>
          <w:color w:val="auto"/>
          <w:szCs w:val="28"/>
        </w:rPr>
        <w:t>Дата выдачи задания: 23.03.22</w:t>
      </w:r>
    </w:p>
    <w:p w14:paraId="7C817C28" w14:textId="77777777" w:rsidR="004528E1" w:rsidRPr="00083D3D" w:rsidRDefault="004528E1" w:rsidP="004528E1">
      <w:pPr>
        <w:widowControl w:val="0"/>
        <w:spacing w:line="276" w:lineRule="auto"/>
        <w:jc w:val="both"/>
        <w:rPr>
          <w:color w:val="auto"/>
          <w:szCs w:val="28"/>
        </w:rPr>
      </w:pPr>
    </w:p>
    <w:p w14:paraId="0E84F41C" w14:textId="047E710F" w:rsidR="004528E1" w:rsidRPr="00083D3D" w:rsidRDefault="004528E1" w:rsidP="004528E1">
      <w:pPr>
        <w:widowControl w:val="0"/>
        <w:spacing w:line="276" w:lineRule="auto"/>
        <w:jc w:val="both"/>
        <w:rPr>
          <w:color w:val="auto"/>
          <w:szCs w:val="28"/>
        </w:rPr>
      </w:pPr>
      <w:r>
        <w:rPr>
          <w:color w:val="auto"/>
          <w:szCs w:val="28"/>
        </w:rPr>
        <w:t>Руководитель</w:t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 w:rsidR="00E30C2B">
        <w:rPr>
          <w:color w:val="auto"/>
          <w:szCs w:val="28"/>
        </w:rPr>
        <w:t>А</w:t>
      </w:r>
      <w:r>
        <w:rPr>
          <w:color w:val="auto"/>
          <w:szCs w:val="28"/>
        </w:rPr>
        <w:t xml:space="preserve">. </w:t>
      </w:r>
      <w:r w:rsidR="00E30C2B">
        <w:rPr>
          <w:color w:val="auto"/>
          <w:szCs w:val="28"/>
        </w:rPr>
        <w:t>М</w:t>
      </w:r>
      <w:r>
        <w:rPr>
          <w:color w:val="auto"/>
          <w:szCs w:val="28"/>
        </w:rPr>
        <w:t xml:space="preserve">. </w:t>
      </w:r>
      <w:r w:rsidR="00E30C2B">
        <w:rPr>
          <w:color w:val="auto"/>
          <w:szCs w:val="28"/>
        </w:rPr>
        <w:t>Ковальчук</w:t>
      </w:r>
    </w:p>
    <w:p w14:paraId="1D95871A" w14:textId="77777777" w:rsidR="004528E1" w:rsidRPr="00083D3D" w:rsidRDefault="004528E1" w:rsidP="004528E1">
      <w:pPr>
        <w:widowControl w:val="0"/>
        <w:spacing w:line="276" w:lineRule="auto"/>
        <w:jc w:val="both"/>
        <w:rPr>
          <w:color w:val="auto"/>
          <w:szCs w:val="28"/>
        </w:rPr>
      </w:pPr>
    </w:p>
    <w:p w14:paraId="0C6CBB61" w14:textId="77777777" w:rsidR="004528E1" w:rsidRPr="001356A2" w:rsidRDefault="004528E1" w:rsidP="004528E1">
      <w:pPr>
        <w:widowControl w:val="0"/>
        <w:spacing w:line="276" w:lineRule="auto"/>
        <w:jc w:val="both"/>
        <w:rPr>
          <w:rFonts w:eastAsia="Calibri"/>
          <w:b/>
          <w:color w:val="auto"/>
          <w:szCs w:val="22"/>
          <w:lang w:eastAsia="en-US"/>
        </w:rPr>
      </w:pPr>
      <w:r w:rsidRPr="00083D3D">
        <w:rPr>
          <w:color w:val="auto"/>
          <w:szCs w:val="28"/>
        </w:rPr>
        <w:t>ЗАДАНИЕ ПРИНЯЛ К ИСПОЛНЕНИЮ</w:t>
      </w:r>
      <w:r w:rsidRPr="00083D3D">
        <w:rPr>
          <w:color w:val="auto"/>
          <w:szCs w:val="28"/>
        </w:rPr>
        <w:tab/>
      </w:r>
      <w:r w:rsidRPr="00083D3D">
        <w:rPr>
          <w:color w:val="auto"/>
          <w:szCs w:val="28"/>
        </w:rPr>
        <w:tab/>
        <w:t>________</w:t>
      </w:r>
    </w:p>
    <w:p w14:paraId="77DAB276" w14:textId="77777777" w:rsidR="00396150" w:rsidRPr="004528E1" w:rsidRDefault="00396150">
      <w:pPr>
        <w:rPr>
          <w:lang w:val="en-US"/>
        </w:rPr>
      </w:pPr>
    </w:p>
    <w:sectPr w:rsidR="00396150" w:rsidRPr="004528E1" w:rsidSect="00EB3687">
      <w:footerReference w:type="default" r:id="rId7"/>
      <w:pgSz w:w="11906" w:h="16838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456A0" w14:textId="77777777" w:rsidR="00D507A1" w:rsidRDefault="00D507A1" w:rsidP="004528E1">
      <w:r>
        <w:separator/>
      </w:r>
    </w:p>
  </w:endnote>
  <w:endnote w:type="continuationSeparator" w:id="0">
    <w:p w14:paraId="27B1B3BC" w14:textId="77777777" w:rsidR="00D507A1" w:rsidRDefault="00D507A1" w:rsidP="00452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D1DED" w14:textId="77777777" w:rsidR="008F4276" w:rsidRPr="00474CD2" w:rsidRDefault="00D507A1">
    <w:pPr>
      <w:pStyle w:val="Footer"/>
      <w:jc w:val="right"/>
      <w:rPr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AD3EB" w14:textId="77777777" w:rsidR="00000000" w:rsidRDefault="00D507A1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5DDE3" w14:textId="77777777" w:rsidR="00D507A1" w:rsidRDefault="00D507A1" w:rsidP="004528E1">
      <w:r>
        <w:separator/>
      </w:r>
    </w:p>
  </w:footnote>
  <w:footnote w:type="continuationSeparator" w:id="0">
    <w:p w14:paraId="114F00FE" w14:textId="77777777" w:rsidR="00D507A1" w:rsidRDefault="00D507A1" w:rsidP="004528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50"/>
    <w:rsid w:val="000A2819"/>
    <w:rsid w:val="00105FF7"/>
    <w:rsid w:val="00396150"/>
    <w:rsid w:val="003E4311"/>
    <w:rsid w:val="004528E1"/>
    <w:rsid w:val="00531AFC"/>
    <w:rsid w:val="005F5640"/>
    <w:rsid w:val="006F2540"/>
    <w:rsid w:val="007249EB"/>
    <w:rsid w:val="00727147"/>
    <w:rsid w:val="009036EE"/>
    <w:rsid w:val="00950239"/>
    <w:rsid w:val="009F423A"/>
    <w:rsid w:val="00C06C20"/>
    <w:rsid w:val="00C55CFE"/>
    <w:rsid w:val="00C90E29"/>
    <w:rsid w:val="00CA033E"/>
    <w:rsid w:val="00CA3CC5"/>
    <w:rsid w:val="00D507A1"/>
    <w:rsid w:val="00E3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AAA990"/>
  <w15:chartTrackingRefBased/>
  <w15:docId w15:val="{5BECFD98-1592-484F-B75F-B5B35152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8E1"/>
    <w:pPr>
      <w:contextualSpacing/>
    </w:pPr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528E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8E1"/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4528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8E1"/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Filipovich</dc:creator>
  <cp:keywords/>
  <dc:description/>
  <cp:lastModifiedBy>Vadzim Filipovich</cp:lastModifiedBy>
  <cp:revision>6</cp:revision>
  <cp:lastPrinted>2022-04-12T13:12:00Z</cp:lastPrinted>
  <dcterms:created xsi:type="dcterms:W3CDTF">2022-04-12T13:12:00Z</dcterms:created>
  <dcterms:modified xsi:type="dcterms:W3CDTF">2022-04-12T23:34:00Z</dcterms:modified>
</cp:coreProperties>
</file>