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val="0"/>
          <w:bCs w:val="0"/>
          <w:sz w:val="24"/>
          <w:szCs w:val="24"/>
        </w:rPr>
        <w:id w:val="-1827118519"/>
        <w:docPartObj>
          <w:docPartGallery w:val="Table of Contents"/>
          <w:docPartUnique/>
        </w:docPartObj>
      </w:sdtPr>
      <w:sdtEndPr/>
      <w:sdtContent>
        <w:p w:rsidR="003B12DD" w:rsidRDefault="00EC5AC4" w:rsidP="002E48FE">
          <w:pPr>
            <w:pStyle w:val="ab"/>
            <w:suppressAutoHyphens/>
            <w:spacing w:before="240" w:after="120"/>
            <w:jc w:val="both"/>
          </w:pPr>
          <w:r>
            <w:t>Оглавление</w:t>
          </w:r>
        </w:p>
        <w:p w:rsidR="00BD59AD" w:rsidRDefault="00EC5AC4">
          <w:pPr>
            <w:pStyle w:val="10"/>
            <w:rPr>
              <w:rFonts w:asciiTheme="minorHAnsi" w:eastAsiaTheme="minorEastAsia" w:hAnsiTheme="minorHAnsi" w:cstheme="minorBidi"/>
              <w:noProof/>
              <w:kern w:val="0"/>
              <w:sz w:val="22"/>
              <w:szCs w:val="22"/>
              <w:lang w:eastAsia="ru-RU" w:bidi="ar-SA"/>
            </w:rPr>
          </w:pPr>
          <w:r>
            <w:fldChar w:fldCharType="begin"/>
          </w:r>
          <w:r>
            <w:rPr>
              <w:rStyle w:val="a5"/>
            </w:rPr>
            <w:instrText xml:space="preserve"> TOC \f \o "1-9" \t "Title,1,Заголовок,2,Heading 1,3" \h</w:instrText>
          </w:r>
          <w:r>
            <w:rPr>
              <w:rStyle w:val="a5"/>
            </w:rPr>
            <w:fldChar w:fldCharType="separate"/>
          </w:r>
          <w:hyperlink w:anchor="_Toc160995895" w:history="1">
            <w:r w:rsidR="00BD59AD" w:rsidRPr="005D5974">
              <w:rPr>
                <w:rStyle w:val="a4"/>
                <w:noProof/>
              </w:rPr>
              <w:t>Глоссарий:</w:t>
            </w:r>
            <w:r w:rsidR="00BD59AD">
              <w:rPr>
                <w:noProof/>
              </w:rPr>
              <w:tab/>
            </w:r>
            <w:r w:rsidR="00BD59AD">
              <w:rPr>
                <w:noProof/>
              </w:rPr>
              <w:fldChar w:fldCharType="begin"/>
            </w:r>
            <w:r w:rsidR="00BD59AD">
              <w:rPr>
                <w:noProof/>
              </w:rPr>
              <w:instrText xml:space="preserve"> PAGEREF _Toc160995895 \h </w:instrText>
            </w:r>
            <w:r w:rsidR="00BD59AD">
              <w:rPr>
                <w:noProof/>
              </w:rPr>
            </w:r>
            <w:r w:rsidR="00BD59AD">
              <w:rPr>
                <w:noProof/>
              </w:rPr>
              <w:fldChar w:fldCharType="separate"/>
            </w:r>
            <w:r w:rsidR="00BD59AD">
              <w:rPr>
                <w:noProof/>
              </w:rPr>
              <w:t>3</w:t>
            </w:r>
            <w:r w:rsidR="00BD59AD">
              <w:rPr>
                <w:noProof/>
              </w:rPr>
              <w:fldChar w:fldCharType="end"/>
            </w:r>
          </w:hyperlink>
        </w:p>
        <w:p w:rsidR="00BD59AD" w:rsidRDefault="00BD59AD">
          <w:pPr>
            <w:pStyle w:val="21"/>
            <w:rPr>
              <w:rFonts w:asciiTheme="minorHAnsi" w:eastAsiaTheme="minorEastAsia" w:hAnsiTheme="minorHAnsi" w:cstheme="minorBidi"/>
              <w:noProof/>
              <w:kern w:val="0"/>
              <w:sz w:val="22"/>
              <w:szCs w:val="22"/>
              <w:lang w:eastAsia="ru-RU" w:bidi="ar-SA"/>
            </w:rPr>
          </w:pPr>
          <w:hyperlink w:anchor="_Toc160995896" w:history="1">
            <w:r w:rsidRPr="005D5974">
              <w:rPr>
                <w:rStyle w:val="a4"/>
                <w:noProof/>
              </w:rPr>
              <w:t>Мир:</w:t>
            </w:r>
            <w:r>
              <w:rPr>
                <w:noProof/>
              </w:rPr>
              <w:tab/>
            </w:r>
            <w:r>
              <w:rPr>
                <w:noProof/>
              </w:rPr>
              <w:fldChar w:fldCharType="begin"/>
            </w:r>
            <w:r>
              <w:rPr>
                <w:noProof/>
              </w:rPr>
              <w:instrText xml:space="preserve"> PAGEREF _Toc160995896 \h </w:instrText>
            </w:r>
            <w:r>
              <w:rPr>
                <w:noProof/>
              </w:rPr>
            </w:r>
            <w:r>
              <w:rPr>
                <w:noProof/>
              </w:rPr>
              <w:fldChar w:fldCharType="separate"/>
            </w:r>
            <w:r>
              <w:rPr>
                <w:noProof/>
              </w:rPr>
              <w:t>3</w:t>
            </w:r>
            <w:r>
              <w:rPr>
                <w:noProof/>
              </w:rPr>
              <w:fldChar w:fldCharType="end"/>
            </w:r>
          </w:hyperlink>
        </w:p>
        <w:p w:rsidR="00BD59AD" w:rsidRDefault="00BD59AD">
          <w:pPr>
            <w:pStyle w:val="21"/>
            <w:rPr>
              <w:rFonts w:asciiTheme="minorHAnsi" w:eastAsiaTheme="minorEastAsia" w:hAnsiTheme="minorHAnsi" w:cstheme="minorBidi"/>
              <w:noProof/>
              <w:kern w:val="0"/>
              <w:sz w:val="22"/>
              <w:szCs w:val="22"/>
              <w:lang w:eastAsia="ru-RU" w:bidi="ar-SA"/>
            </w:rPr>
          </w:pPr>
          <w:hyperlink w:anchor="_Toc160995897" w:history="1">
            <w:r w:rsidRPr="005D5974">
              <w:rPr>
                <w:rStyle w:val="a4"/>
                <w:noProof/>
              </w:rPr>
              <w:t>Верования:</w:t>
            </w:r>
            <w:r>
              <w:rPr>
                <w:noProof/>
              </w:rPr>
              <w:tab/>
            </w:r>
            <w:r>
              <w:rPr>
                <w:noProof/>
              </w:rPr>
              <w:fldChar w:fldCharType="begin"/>
            </w:r>
            <w:r>
              <w:rPr>
                <w:noProof/>
              </w:rPr>
              <w:instrText xml:space="preserve"> PAGEREF _Toc160995897 \h </w:instrText>
            </w:r>
            <w:r>
              <w:rPr>
                <w:noProof/>
              </w:rPr>
            </w:r>
            <w:r>
              <w:rPr>
                <w:noProof/>
              </w:rPr>
              <w:fldChar w:fldCharType="separate"/>
            </w:r>
            <w:r>
              <w:rPr>
                <w:noProof/>
              </w:rPr>
              <w:t>3</w:t>
            </w:r>
            <w:r>
              <w:rPr>
                <w:noProof/>
              </w:rPr>
              <w:fldChar w:fldCharType="end"/>
            </w:r>
          </w:hyperlink>
        </w:p>
        <w:p w:rsidR="00BD59AD" w:rsidRDefault="00BD59AD">
          <w:pPr>
            <w:pStyle w:val="31"/>
            <w:rPr>
              <w:rFonts w:asciiTheme="minorHAnsi" w:eastAsiaTheme="minorEastAsia" w:hAnsiTheme="minorHAnsi" w:cstheme="minorBidi"/>
              <w:noProof/>
              <w:kern w:val="0"/>
              <w:sz w:val="22"/>
              <w:szCs w:val="22"/>
              <w:lang w:eastAsia="ru-RU" w:bidi="ar-SA"/>
            </w:rPr>
          </w:pPr>
          <w:hyperlink w:anchor="_Toc160995898" w:history="1">
            <w:r w:rsidRPr="005D5974">
              <w:rPr>
                <w:rStyle w:val="a4"/>
                <w:noProof/>
              </w:rPr>
              <w:t>Несущие Свет</w:t>
            </w:r>
            <w:r>
              <w:rPr>
                <w:noProof/>
              </w:rPr>
              <w:tab/>
            </w:r>
            <w:r>
              <w:rPr>
                <w:noProof/>
              </w:rPr>
              <w:fldChar w:fldCharType="begin"/>
            </w:r>
            <w:r>
              <w:rPr>
                <w:noProof/>
              </w:rPr>
              <w:instrText xml:space="preserve"> PAGEREF _Toc160995898 \h </w:instrText>
            </w:r>
            <w:r>
              <w:rPr>
                <w:noProof/>
              </w:rPr>
            </w:r>
            <w:r>
              <w:rPr>
                <w:noProof/>
              </w:rPr>
              <w:fldChar w:fldCharType="separate"/>
            </w:r>
            <w:r>
              <w:rPr>
                <w:noProof/>
              </w:rPr>
              <w:t>3</w:t>
            </w:r>
            <w:r>
              <w:rPr>
                <w:noProof/>
              </w:rPr>
              <w:fldChar w:fldCharType="end"/>
            </w:r>
          </w:hyperlink>
        </w:p>
        <w:p w:rsidR="00BD59AD" w:rsidRDefault="00BD59AD">
          <w:pPr>
            <w:pStyle w:val="31"/>
            <w:rPr>
              <w:rFonts w:asciiTheme="minorHAnsi" w:eastAsiaTheme="minorEastAsia" w:hAnsiTheme="minorHAnsi" w:cstheme="minorBidi"/>
              <w:noProof/>
              <w:kern w:val="0"/>
              <w:sz w:val="22"/>
              <w:szCs w:val="22"/>
              <w:lang w:eastAsia="ru-RU" w:bidi="ar-SA"/>
            </w:rPr>
          </w:pPr>
          <w:hyperlink w:anchor="_Toc160995899" w:history="1">
            <w:r w:rsidRPr="005D5974">
              <w:rPr>
                <w:rStyle w:val="a4"/>
                <w:noProof/>
              </w:rPr>
              <w:t>Космизм</w:t>
            </w:r>
            <w:r>
              <w:rPr>
                <w:noProof/>
              </w:rPr>
              <w:tab/>
            </w:r>
            <w:r>
              <w:rPr>
                <w:noProof/>
              </w:rPr>
              <w:fldChar w:fldCharType="begin"/>
            </w:r>
            <w:r>
              <w:rPr>
                <w:noProof/>
              </w:rPr>
              <w:instrText xml:space="preserve"> PAGEREF _Toc160995899 \h </w:instrText>
            </w:r>
            <w:r>
              <w:rPr>
                <w:noProof/>
              </w:rPr>
            </w:r>
            <w:r>
              <w:rPr>
                <w:noProof/>
              </w:rPr>
              <w:fldChar w:fldCharType="separate"/>
            </w:r>
            <w:r>
              <w:rPr>
                <w:noProof/>
              </w:rPr>
              <w:t>3</w:t>
            </w:r>
            <w:r>
              <w:rPr>
                <w:noProof/>
              </w:rPr>
              <w:fldChar w:fldCharType="end"/>
            </w:r>
          </w:hyperlink>
        </w:p>
        <w:p w:rsidR="00BD59AD" w:rsidRDefault="00BD59AD">
          <w:pPr>
            <w:pStyle w:val="31"/>
            <w:rPr>
              <w:rFonts w:asciiTheme="minorHAnsi" w:eastAsiaTheme="minorEastAsia" w:hAnsiTheme="minorHAnsi" w:cstheme="minorBidi"/>
              <w:noProof/>
              <w:kern w:val="0"/>
              <w:sz w:val="22"/>
              <w:szCs w:val="22"/>
              <w:lang w:eastAsia="ru-RU" w:bidi="ar-SA"/>
            </w:rPr>
          </w:pPr>
          <w:hyperlink w:anchor="_Toc160995900" w:history="1">
            <w:r w:rsidRPr="005D5974">
              <w:rPr>
                <w:rStyle w:val="a4"/>
                <w:noProof/>
              </w:rPr>
              <w:t>Прорицательство</w:t>
            </w:r>
            <w:r>
              <w:rPr>
                <w:noProof/>
              </w:rPr>
              <w:tab/>
            </w:r>
            <w:r>
              <w:rPr>
                <w:noProof/>
              </w:rPr>
              <w:fldChar w:fldCharType="begin"/>
            </w:r>
            <w:r>
              <w:rPr>
                <w:noProof/>
              </w:rPr>
              <w:instrText xml:space="preserve"> PAGEREF _Toc160995900 \h </w:instrText>
            </w:r>
            <w:r>
              <w:rPr>
                <w:noProof/>
              </w:rPr>
            </w:r>
            <w:r>
              <w:rPr>
                <w:noProof/>
              </w:rPr>
              <w:fldChar w:fldCharType="separate"/>
            </w:r>
            <w:r>
              <w:rPr>
                <w:noProof/>
              </w:rPr>
              <w:t>4</w:t>
            </w:r>
            <w:r>
              <w:rPr>
                <w:noProof/>
              </w:rPr>
              <w:fldChar w:fldCharType="end"/>
            </w:r>
          </w:hyperlink>
        </w:p>
        <w:p w:rsidR="00BD59AD" w:rsidRDefault="00BD59AD">
          <w:pPr>
            <w:pStyle w:val="31"/>
            <w:rPr>
              <w:rFonts w:asciiTheme="minorHAnsi" w:eastAsiaTheme="minorEastAsia" w:hAnsiTheme="minorHAnsi" w:cstheme="minorBidi"/>
              <w:noProof/>
              <w:kern w:val="0"/>
              <w:sz w:val="22"/>
              <w:szCs w:val="22"/>
              <w:lang w:eastAsia="ru-RU" w:bidi="ar-SA"/>
            </w:rPr>
          </w:pPr>
          <w:hyperlink w:anchor="_Toc160995901" w:history="1">
            <w:r w:rsidRPr="005D5974">
              <w:rPr>
                <w:rStyle w:val="a4"/>
                <w:noProof/>
              </w:rPr>
              <w:t>Андхере-ке-Бхагавана</w:t>
            </w:r>
            <w:r>
              <w:rPr>
                <w:noProof/>
              </w:rPr>
              <w:tab/>
            </w:r>
            <w:r>
              <w:rPr>
                <w:noProof/>
              </w:rPr>
              <w:fldChar w:fldCharType="begin"/>
            </w:r>
            <w:r>
              <w:rPr>
                <w:noProof/>
              </w:rPr>
              <w:instrText xml:space="preserve"> PAGEREF _Toc160995901 \h </w:instrText>
            </w:r>
            <w:r>
              <w:rPr>
                <w:noProof/>
              </w:rPr>
            </w:r>
            <w:r>
              <w:rPr>
                <w:noProof/>
              </w:rPr>
              <w:fldChar w:fldCharType="separate"/>
            </w:r>
            <w:r>
              <w:rPr>
                <w:noProof/>
              </w:rPr>
              <w:t>4</w:t>
            </w:r>
            <w:r>
              <w:rPr>
                <w:noProof/>
              </w:rPr>
              <w:fldChar w:fldCharType="end"/>
            </w:r>
          </w:hyperlink>
        </w:p>
        <w:p w:rsidR="00BD59AD" w:rsidRDefault="00BD59AD">
          <w:pPr>
            <w:pStyle w:val="31"/>
            <w:rPr>
              <w:rFonts w:asciiTheme="minorHAnsi" w:eastAsiaTheme="minorEastAsia" w:hAnsiTheme="minorHAnsi" w:cstheme="minorBidi"/>
              <w:noProof/>
              <w:kern w:val="0"/>
              <w:sz w:val="22"/>
              <w:szCs w:val="22"/>
              <w:lang w:eastAsia="ru-RU" w:bidi="ar-SA"/>
            </w:rPr>
          </w:pPr>
          <w:hyperlink w:anchor="_Toc160995902" w:history="1">
            <w:r w:rsidRPr="005D5974">
              <w:rPr>
                <w:rStyle w:val="a4"/>
                <w:noProof/>
              </w:rPr>
              <w:t>Маканас-ка-Даанав</w:t>
            </w:r>
            <w:r>
              <w:rPr>
                <w:noProof/>
              </w:rPr>
              <w:tab/>
            </w:r>
            <w:r>
              <w:rPr>
                <w:noProof/>
              </w:rPr>
              <w:fldChar w:fldCharType="begin"/>
            </w:r>
            <w:r>
              <w:rPr>
                <w:noProof/>
              </w:rPr>
              <w:instrText xml:space="preserve"> PAGEREF _Toc160995902 \h </w:instrText>
            </w:r>
            <w:r>
              <w:rPr>
                <w:noProof/>
              </w:rPr>
            </w:r>
            <w:r>
              <w:rPr>
                <w:noProof/>
              </w:rPr>
              <w:fldChar w:fldCharType="separate"/>
            </w:r>
            <w:r>
              <w:rPr>
                <w:noProof/>
              </w:rPr>
              <w:t>4</w:t>
            </w:r>
            <w:r>
              <w:rPr>
                <w:noProof/>
              </w:rPr>
              <w:fldChar w:fldCharType="end"/>
            </w:r>
          </w:hyperlink>
        </w:p>
        <w:p w:rsidR="00BD59AD" w:rsidRDefault="00BD59AD">
          <w:pPr>
            <w:pStyle w:val="31"/>
            <w:rPr>
              <w:rFonts w:asciiTheme="minorHAnsi" w:eastAsiaTheme="minorEastAsia" w:hAnsiTheme="minorHAnsi" w:cstheme="minorBidi"/>
              <w:noProof/>
              <w:kern w:val="0"/>
              <w:sz w:val="22"/>
              <w:szCs w:val="22"/>
              <w:lang w:eastAsia="ru-RU" w:bidi="ar-SA"/>
            </w:rPr>
          </w:pPr>
          <w:hyperlink w:anchor="_Toc160995903" w:history="1">
            <w:r w:rsidRPr="005D5974">
              <w:rPr>
                <w:rStyle w:val="a4"/>
                <w:noProof/>
              </w:rPr>
              <w:t>Джинни Квабоу</w:t>
            </w:r>
            <w:r>
              <w:rPr>
                <w:noProof/>
              </w:rPr>
              <w:tab/>
            </w:r>
            <w:r>
              <w:rPr>
                <w:noProof/>
              </w:rPr>
              <w:fldChar w:fldCharType="begin"/>
            </w:r>
            <w:r>
              <w:rPr>
                <w:noProof/>
              </w:rPr>
              <w:instrText xml:space="preserve"> PAGEREF _Toc160995903 \h </w:instrText>
            </w:r>
            <w:r>
              <w:rPr>
                <w:noProof/>
              </w:rPr>
            </w:r>
            <w:r>
              <w:rPr>
                <w:noProof/>
              </w:rPr>
              <w:fldChar w:fldCharType="separate"/>
            </w:r>
            <w:r>
              <w:rPr>
                <w:noProof/>
              </w:rPr>
              <w:t>5</w:t>
            </w:r>
            <w:r>
              <w:rPr>
                <w:noProof/>
              </w:rPr>
              <w:fldChar w:fldCharType="end"/>
            </w:r>
          </w:hyperlink>
        </w:p>
        <w:p w:rsidR="00BD59AD" w:rsidRDefault="00BD59AD">
          <w:pPr>
            <w:pStyle w:val="31"/>
            <w:rPr>
              <w:rFonts w:asciiTheme="minorHAnsi" w:eastAsiaTheme="minorEastAsia" w:hAnsiTheme="minorHAnsi" w:cstheme="minorBidi"/>
              <w:noProof/>
              <w:kern w:val="0"/>
              <w:sz w:val="22"/>
              <w:szCs w:val="22"/>
              <w:lang w:eastAsia="ru-RU" w:bidi="ar-SA"/>
            </w:rPr>
          </w:pPr>
          <w:hyperlink w:anchor="_Toc160995904" w:history="1">
            <w:r w:rsidRPr="005D5974">
              <w:rPr>
                <w:rStyle w:val="a4"/>
                <w:noProof/>
              </w:rPr>
              <w:t>Спиритуализм</w:t>
            </w:r>
            <w:r>
              <w:rPr>
                <w:noProof/>
              </w:rPr>
              <w:tab/>
            </w:r>
            <w:r>
              <w:rPr>
                <w:noProof/>
              </w:rPr>
              <w:fldChar w:fldCharType="begin"/>
            </w:r>
            <w:r>
              <w:rPr>
                <w:noProof/>
              </w:rPr>
              <w:instrText xml:space="preserve"> PAGEREF _Toc160995904 \h </w:instrText>
            </w:r>
            <w:r>
              <w:rPr>
                <w:noProof/>
              </w:rPr>
            </w:r>
            <w:r>
              <w:rPr>
                <w:noProof/>
              </w:rPr>
              <w:fldChar w:fldCharType="separate"/>
            </w:r>
            <w:r>
              <w:rPr>
                <w:noProof/>
              </w:rPr>
              <w:t>5</w:t>
            </w:r>
            <w:r>
              <w:rPr>
                <w:noProof/>
              </w:rPr>
              <w:fldChar w:fldCharType="end"/>
            </w:r>
          </w:hyperlink>
        </w:p>
        <w:p w:rsidR="00BD59AD" w:rsidRDefault="00BD59AD">
          <w:pPr>
            <w:pStyle w:val="31"/>
            <w:rPr>
              <w:rFonts w:asciiTheme="minorHAnsi" w:eastAsiaTheme="minorEastAsia" w:hAnsiTheme="minorHAnsi" w:cstheme="minorBidi"/>
              <w:noProof/>
              <w:kern w:val="0"/>
              <w:sz w:val="22"/>
              <w:szCs w:val="22"/>
              <w:lang w:eastAsia="ru-RU" w:bidi="ar-SA"/>
            </w:rPr>
          </w:pPr>
          <w:hyperlink w:anchor="_Toc160995905" w:history="1">
            <w:r w:rsidRPr="005D5974">
              <w:rPr>
                <w:rStyle w:val="a4"/>
                <w:noProof/>
              </w:rPr>
              <w:t>Ситала ха Тапая атара Сатана</w:t>
            </w:r>
            <w:r>
              <w:rPr>
                <w:noProof/>
              </w:rPr>
              <w:tab/>
            </w:r>
            <w:r>
              <w:rPr>
                <w:noProof/>
              </w:rPr>
              <w:fldChar w:fldCharType="begin"/>
            </w:r>
            <w:r>
              <w:rPr>
                <w:noProof/>
              </w:rPr>
              <w:instrText xml:space="preserve"> PAGEREF _Toc160995905 \h </w:instrText>
            </w:r>
            <w:r>
              <w:rPr>
                <w:noProof/>
              </w:rPr>
            </w:r>
            <w:r>
              <w:rPr>
                <w:noProof/>
              </w:rPr>
              <w:fldChar w:fldCharType="separate"/>
            </w:r>
            <w:r>
              <w:rPr>
                <w:noProof/>
              </w:rPr>
              <w:t>5</w:t>
            </w:r>
            <w:r>
              <w:rPr>
                <w:noProof/>
              </w:rPr>
              <w:fldChar w:fldCharType="end"/>
            </w:r>
          </w:hyperlink>
        </w:p>
        <w:p w:rsidR="00BD59AD" w:rsidRDefault="00BD59AD">
          <w:pPr>
            <w:pStyle w:val="21"/>
            <w:rPr>
              <w:rFonts w:asciiTheme="minorHAnsi" w:eastAsiaTheme="minorEastAsia" w:hAnsiTheme="minorHAnsi" w:cstheme="minorBidi"/>
              <w:noProof/>
              <w:kern w:val="0"/>
              <w:sz w:val="22"/>
              <w:szCs w:val="22"/>
              <w:lang w:eastAsia="ru-RU" w:bidi="ar-SA"/>
            </w:rPr>
          </w:pPr>
          <w:hyperlink w:anchor="_Toc160995906" w:history="1">
            <w:r w:rsidRPr="005D5974">
              <w:rPr>
                <w:rStyle w:val="a4"/>
                <w:noProof/>
              </w:rPr>
              <w:t>Народности:</w:t>
            </w:r>
            <w:r>
              <w:rPr>
                <w:noProof/>
              </w:rPr>
              <w:tab/>
            </w:r>
            <w:r>
              <w:rPr>
                <w:noProof/>
              </w:rPr>
              <w:fldChar w:fldCharType="begin"/>
            </w:r>
            <w:r>
              <w:rPr>
                <w:noProof/>
              </w:rPr>
              <w:instrText xml:space="preserve"> PAGEREF _Toc160995906 \h </w:instrText>
            </w:r>
            <w:r>
              <w:rPr>
                <w:noProof/>
              </w:rPr>
            </w:r>
            <w:r>
              <w:rPr>
                <w:noProof/>
              </w:rPr>
              <w:fldChar w:fldCharType="separate"/>
            </w:r>
            <w:r>
              <w:rPr>
                <w:noProof/>
              </w:rPr>
              <w:t>5</w:t>
            </w:r>
            <w:r>
              <w:rPr>
                <w:noProof/>
              </w:rPr>
              <w:fldChar w:fldCharType="end"/>
            </w:r>
          </w:hyperlink>
        </w:p>
        <w:p w:rsidR="00BD59AD" w:rsidRDefault="00BD59AD">
          <w:pPr>
            <w:pStyle w:val="21"/>
            <w:rPr>
              <w:rFonts w:asciiTheme="minorHAnsi" w:eastAsiaTheme="minorEastAsia" w:hAnsiTheme="minorHAnsi" w:cstheme="minorBidi"/>
              <w:noProof/>
              <w:kern w:val="0"/>
              <w:sz w:val="22"/>
              <w:szCs w:val="22"/>
              <w:lang w:eastAsia="ru-RU" w:bidi="ar-SA"/>
            </w:rPr>
          </w:pPr>
          <w:hyperlink w:anchor="_Toc160995907" w:history="1">
            <w:r w:rsidRPr="005D5974">
              <w:rPr>
                <w:rStyle w:val="a4"/>
                <w:noProof/>
              </w:rPr>
              <w:t>Полуорганизации:</w:t>
            </w:r>
            <w:r>
              <w:rPr>
                <w:noProof/>
              </w:rPr>
              <w:tab/>
            </w:r>
            <w:r>
              <w:rPr>
                <w:noProof/>
              </w:rPr>
              <w:fldChar w:fldCharType="begin"/>
            </w:r>
            <w:r>
              <w:rPr>
                <w:noProof/>
              </w:rPr>
              <w:instrText xml:space="preserve"> PAGEREF _Toc160995907 \h </w:instrText>
            </w:r>
            <w:r>
              <w:rPr>
                <w:noProof/>
              </w:rPr>
            </w:r>
            <w:r>
              <w:rPr>
                <w:noProof/>
              </w:rPr>
              <w:fldChar w:fldCharType="separate"/>
            </w:r>
            <w:r>
              <w:rPr>
                <w:noProof/>
              </w:rPr>
              <w:t>5</w:t>
            </w:r>
            <w:r>
              <w:rPr>
                <w:noProof/>
              </w:rPr>
              <w:fldChar w:fldCharType="end"/>
            </w:r>
          </w:hyperlink>
        </w:p>
        <w:p w:rsidR="00BD59AD" w:rsidRDefault="00BD59AD">
          <w:pPr>
            <w:pStyle w:val="21"/>
            <w:rPr>
              <w:rFonts w:asciiTheme="minorHAnsi" w:eastAsiaTheme="minorEastAsia" w:hAnsiTheme="minorHAnsi" w:cstheme="minorBidi"/>
              <w:noProof/>
              <w:kern w:val="0"/>
              <w:sz w:val="22"/>
              <w:szCs w:val="22"/>
              <w:lang w:eastAsia="ru-RU" w:bidi="ar-SA"/>
            </w:rPr>
          </w:pPr>
          <w:hyperlink w:anchor="_Toc160995908" w:history="1">
            <w:r w:rsidRPr="005D5974">
              <w:rPr>
                <w:rStyle w:val="a4"/>
                <w:noProof/>
              </w:rPr>
              <w:t>Примечательные географические обозначения:</w:t>
            </w:r>
            <w:r>
              <w:rPr>
                <w:noProof/>
              </w:rPr>
              <w:tab/>
            </w:r>
            <w:r>
              <w:rPr>
                <w:noProof/>
              </w:rPr>
              <w:fldChar w:fldCharType="begin"/>
            </w:r>
            <w:r>
              <w:rPr>
                <w:noProof/>
              </w:rPr>
              <w:instrText xml:space="preserve"> PAGEREF _Toc160995908 \h </w:instrText>
            </w:r>
            <w:r>
              <w:rPr>
                <w:noProof/>
              </w:rPr>
            </w:r>
            <w:r>
              <w:rPr>
                <w:noProof/>
              </w:rPr>
              <w:fldChar w:fldCharType="separate"/>
            </w:r>
            <w:r>
              <w:rPr>
                <w:noProof/>
              </w:rPr>
              <w:t>6</w:t>
            </w:r>
            <w:r>
              <w:rPr>
                <w:noProof/>
              </w:rPr>
              <w:fldChar w:fldCharType="end"/>
            </w:r>
          </w:hyperlink>
        </w:p>
        <w:p w:rsidR="00BD59AD" w:rsidRDefault="00BD59AD">
          <w:pPr>
            <w:pStyle w:val="31"/>
            <w:rPr>
              <w:rFonts w:asciiTheme="minorHAnsi" w:eastAsiaTheme="minorEastAsia" w:hAnsiTheme="minorHAnsi" w:cstheme="minorBidi"/>
              <w:noProof/>
              <w:kern w:val="0"/>
              <w:sz w:val="22"/>
              <w:szCs w:val="22"/>
              <w:lang w:eastAsia="ru-RU" w:bidi="ar-SA"/>
            </w:rPr>
          </w:pPr>
          <w:hyperlink w:anchor="_Toc160995909" w:history="1">
            <w:r w:rsidRPr="005D5974">
              <w:rPr>
                <w:rStyle w:val="a4"/>
                <w:noProof/>
              </w:rPr>
              <w:t>Соборы:</w:t>
            </w:r>
            <w:r>
              <w:rPr>
                <w:noProof/>
              </w:rPr>
              <w:tab/>
            </w:r>
            <w:r>
              <w:rPr>
                <w:noProof/>
              </w:rPr>
              <w:fldChar w:fldCharType="begin"/>
            </w:r>
            <w:r>
              <w:rPr>
                <w:noProof/>
              </w:rPr>
              <w:instrText xml:space="preserve"> PAGEREF _Toc160995909 \h </w:instrText>
            </w:r>
            <w:r>
              <w:rPr>
                <w:noProof/>
              </w:rPr>
            </w:r>
            <w:r>
              <w:rPr>
                <w:noProof/>
              </w:rPr>
              <w:fldChar w:fldCharType="separate"/>
            </w:r>
            <w:r>
              <w:rPr>
                <w:noProof/>
              </w:rPr>
              <w:t>7</w:t>
            </w:r>
            <w:r>
              <w:rPr>
                <w:noProof/>
              </w:rPr>
              <w:fldChar w:fldCharType="end"/>
            </w:r>
          </w:hyperlink>
        </w:p>
        <w:p w:rsidR="00BD59AD" w:rsidRDefault="00BD59AD">
          <w:pPr>
            <w:pStyle w:val="31"/>
            <w:rPr>
              <w:rFonts w:asciiTheme="minorHAnsi" w:eastAsiaTheme="minorEastAsia" w:hAnsiTheme="minorHAnsi" w:cstheme="minorBidi"/>
              <w:noProof/>
              <w:kern w:val="0"/>
              <w:sz w:val="22"/>
              <w:szCs w:val="22"/>
              <w:lang w:eastAsia="ru-RU" w:bidi="ar-SA"/>
            </w:rPr>
          </w:pPr>
          <w:hyperlink w:anchor="_Toc160995910" w:history="1">
            <w:r w:rsidRPr="005D5974">
              <w:rPr>
                <w:rStyle w:val="a4"/>
                <w:noProof/>
              </w:rPr>
              <w:t>Церкви Несущих Свет:</w:t>
            </w:r>
            <w:r>
              <w:rPr>
                <w:noProof/>
              </w:rPr>
              <w:tab/>
            </w:r>
            <w:r>
              <w:rPr>
                <w:noProof/>
              </w:rPr>
              <w:fldChar w:fldCharType="begin"/>
            </w:r>
            <w:r>
              <w:rPr>
                <w:noProof/>
              </w:rPr>
              <w:instrText xml:space="preserve"> PAGEREF _Toc160995910 \h </w:instrText>
            </w:r>
            <w:r>
              <w:rPr>
                <w:noProof/>
              </w:rPr>
            </w:r>
            <w:r>
              <w:rPr>
                <w:noProof/>
              </w:rPr>
              <w:fldChar w:fldCharType="separate"/>
            </w:r>
            <w:r>
              <w:rPr>
                <w:noProof/>
              </w:rPr>
              <w:t>7</w:t>
            </w:r>
            <w:r>
              <w:rPr>
                <w:noProof/>
              </w:rPr>
              <w:fldChar w:fldCharType="end"/>
            </w:r>
          </w:hyperlink>
        </w:p>
        <w:p w:rsidR="00BD59AD" w:rsidRDefault="00BD59AD">
          <w:pPr>
            <w:pStyle w:val="31"/>
            <w:rPr>
              <w:rFonts w:asciiTheme="minorHAnsi" w:eastAsiaTheme="minorEastAsia" w:hAnsiTheme="minorHAnsi" w:cstheme="minorBidi"/>
              <w:noProof/>
              <w:kern w:val="0"/>
              <w:sz w:val="22"/>
              <w:szCs w:val="22"/>
              <w:lang w:eastAsia="ru-RU" w:bidi="ar-SA"/>
            </w:rPr>
          </w:pPr>
          <w:hyperlink w:anchor="_Toc160995911" w:history="1">
            <w:r w:rsidRPr="005D5974">
              <w:rPr>
                <w:rStyle w:val="a4"/>
                <w:noProof/>
              </w:rPr>
              <w:t>Замки:</w:t>
            </w:r>
            <w:r>
              <w:rPr>
                <w:noProof/>
              </w:rPr>
              <w:tab/>
            </w:r>
            <w:r>
              <w:rPr>
                <w:noProof/>
              </w:rPr>
              <w:fldChar w:fldCharType="begin"/>
            </w:r>
            <w:r>
              <w:rPr>
                <w:noProof/>
              </w:rPr>
              <w:instrText xml:space="preserve"> PAGEREF _Toc160995911 \h </w:instrText>
            </w:r>
            <w:r>
              <w:rPr>
                <w:noProof/>
              </w:rPr>
            </w:r>
            <w:r>
              <w:rPr>
                <w:noProof/>
              </w:rPr>
              <w:fldChar w:fldCharType="separate"/>
            </w:r>
            <w:r>
              <w:rPr>
                <w:noProof/>
              </w:rPr>
              <w:t>7</w:t>
            </w:r>
            <w:r>
              <w:rPr>
                <w:noProof/>
              </w:rPr>
              <w:fldChar w:fldCharType="end"/>
            </w:r>
          </w:hyperlink>
        </w:p>
        <w:p w:rsidR="00BD59AD" w:rsidRDefault="00BD59AD">
          <w:pPr>
            <w:pStyle w:val="21"/>
            <w:rPr>
              <w:rFonts w:asciiTheme="minorHAnsi" w:eastAsiaTheme="minorEastAsia" w:hAnsiTheme="minorHAnsi" w:cstheme="minorBidi"/>
              <w:noProof/>
              <w:kern w:val="0"/>
              <w:sz w:val="22"/>
              <w:szCs w:val="22"/>
              <w:lang w:eastAsia="ru-RU" w:bidi="ar-SA"/>
            </w:rPr>
          </w:pPr>
          <w:hyperlink w:anchor="_Toc160995912" w:history="1">
            <w:r w:rsidRPr="005D5974">
              <w:rPr>
                <w:rStyle w:val="a4"/>
                <w:noProof/>
              </w:rPr>
              <w:t>Достопримечательности:</w:t>
            </w:r>
            <w:r>
              <w:rPr>
                <w:noProof/>
              </w:rPr>
              <w:tab/>
            </w:r>
            <w:r>
              <w:rPr>
                <w:noProof/>
              </w:rPr>
              <w:fldChar w:fldCharType="begin"/>
            </w:r>
            <w:r>
              <w:rPr>
                <w:noProof/>
              </w:rPr>
              <w:instrText xml:space="preserve"> PAGEREF _Toc160995912 \h </w:instrText>
            </w:r>
            <w:r>
              <w:rPr>
                <w:noProof/>
              </w:rPr>
            </w:r>
            <w:r>
              <w:rPr>
                <w:noProof/>
              </w:rPr>
              <w:fldChar w:fldCharType="separate"/>
            </w:r>
            <w:r>
              <w:rPr>
                <w:noProof/>
              </w:rPr>
              <w:t>7</w:t>
            </w:r>
            <w:r>
              <w:rPr>
                <w:noProof/>
              </w:rPr>
              <w:fldChar w:fldCharType="end"/>
            </w:r>
          </w:hyperlink>
        </w:p>
        <w:p w:rsidR="00BD59AD" w:rsidRDefault="00BD59AD">
          <w:pPr>
            <w:pStyle w:val="31"/>
            <w:rPr>
              <w:rFonts w:asciiTheme="minorHAnsi" w:eastAsiaTheme="minorEastAsia" w:hAnsiTheme="minorHAnsi" w:cstheme="minorBidi"/>
              <w:noProof/>
              <w:kern w:val="0"/>
              <w:sz w:val="22"/>
              <w:szCs w:val="22"/>
              <w:lang w:eastAsia="ru-RU" w:bidi="ar-SA"/>
            </w:rPr>
          </w:pPr>
          <w:hyperlink w:anchor="_Toc160995913" w:history="1">
            <w:r w:rsidRPr="005D5974">
              <w:rPr>
                <w:rStyle w:val="a4"/>
                <w:noProof/>
              </w:rPr>
              <w:t>Площади:</w:t>
            </w:r>
            <w:r>
              <w:rPr>
                <w:noProof/>
              </w:rPr>
              <w:tab/>
            </w:r>
            <w:r>
              <w:rPr>
                <w:noProof/>
              </w:rPr>
              <w:fldChar w:fldCharType="begin"/>
            </w:r>
            <w:r>
              <w:rPr>
                <w:noProof/>
              </w:rPr>
              <w:instrText xml:space="preserve"> PAGEREF _Toc160995913 \h </w:instrText>
            </w:r>
            <w:r>
              <w:rPr>
                <w:noProof/>
              </w:rPr>
            </w:r>
            <w:r>
              <w:rPr>
                <w:noProof/>
              </w:rPr>
              <w:fldChar w:fldCharType="separate"/>
            </w:r>
            <w:r>
              <w:rPr>
                <w:noProof/>
              </w:rPr>
              <w:t>7</w:t>
            </w:r>
            <w:r>
              <w:rPr>
                <w:noProof/>
              </w:rPr>
              <w:fldChar w:fldCharType="end"/>
            </w:r>
          </w:hyperlink>
        </w:p>
        <w:p w:rsidR="00BD59AD" w:rsidRDefault="00BD59AD">
          <w:pPr>
            <w:pStyle w:val="31"/>
            <w:rPr>
              <w:rFonts w:asciiTheme="minorHAnsi" w:eastAsiaTheme="minorEastAsia" w:hAnsiTheme="minorHAnsi" w:cstheme="minorBidi"/>
              <w:noProof/>
              <w:kern w:val="0"/>
              <w:sz w:val="22"/>
              <w:szCs w:val="22"/>
              <w:lang w:eastAsia="ru-RU" w:bidi="ar-SA"/>
            </w:rPr>
          </w:pPr>
          <w:hyperlink w:anchor="_Toc160995914" w:history="1">
            <w:r w:rsidRPr="005D5974">
              <w:rPr>
                <w:rStyle w:val="a4"/>
                <w:noProof/>
              </w:rPr>
              <w:t>Аэропорты:</w:t>
            </w:r>
            <w:r>
              <w:rPr>
                <w:noProof/>
              </w:rPr>
              <w:tab/>
            </w:r>
            <w:r>
              <w:rPr>
                <w:noProof/>
              </w:rPr>
              <w:fldChar w:fldCharType="begin"/>
            </w:r>
            <w:r>
              <w:rPr>
                <w:noProof/>
              </w:rPr>
              <w:instrText xml:space="preserve"> PAGEREF _Toc160995914 \h </w:instrText>
            </w:r>
            <w:r>
              <w:rPr>
                <w:noProof/>
              </w:rPr>
            </w:r>
            <w:r>
              <w:rPr>
                <w:noProof/>
              </w:rPr>
              <w:fldChar w:fldCharType="separate"/>
            </w:r>
            <w:r>
              <w:rPr>
                <w:noProof/>
              </w:rPr>
              <w:t>8</w:t>
            </w:r>
            <w:r>
              <w:rPr>
                <w:noProof/>
              </w:rPr>
              <w:fldChar w:fldCharType="end"/>
            </w:r>
          </w:hyperlink>
        </w:p>
        <w:p w:rsidR="00BD59AD" w:rsidRDefault="00BD59AD">
          <w:pPr>
            <w:pStyle w:val="21"/>
            <w:rPr>
              <w:rFonts w:asciiTheme="minorHAnsi" w:eastAsiaTheme="minorEastAsia" w:hAnsiTheme="minorHAnsi" w:cstheme="minorBidi"/>
              <w:noProof/>
              <w:kern w:val="0"/>
              <w:sz w:val="22"/>
              <w:szCs w:val="22"/>
              <w:lang w:eastAsia="ru-RU" w:bidi="ar-SA"/>
            </w:rPr>
          </w:pPr>
          <w:hyperlink w:anchor="_Toc160995915" w:history="1">
            <w:r w:rsidRPr="005D5974">
              <w:rPr>
                <w:rStyle w:val="a4"/>
                <w:noProof/>
              </w:rPr>
              <w:t>Организации:</w:t>
            </w:r>
            <w:r>
              <w:rPr>
                <w:noProof/>
              </w:rPr>
              <w:tab/>
            </w:r>
            <w:r>
              <w:rPr>
                <w:noProof/>
              </w:rPr>
              <w:fldChar w:fldCharType="begin"/>
            </w:r>
            <w:r>
              <w:rPr>
                <w:noProof/>
              </w:rPr>
              <w:instrText xml:space="preserve"> PAGEREF _Toc160995915 \h </w:instrText>
            </w:r>
            <w:r>
              <w:rPr>
                <w:noProof/>
              </w:rPr>
            </w:r>
            <w:r>
              <w:rPr>
                <w:noProof/>
              </w:rPr>
              <w:fldChar w:fldCharType="separate"/>
            </w:r>
            <w:r>
              <w:rPr>
                <w:noProof/>
              </w:rPr>
              <w:t>8</w:t>
            </w:r>
            <w:r>
              <w:rPr>
                <w:noProof/>
              </w:rPr>
              <w:fldChar w:fldCharType="end"/>
            </w:r>
          </w:hyperlink>
        </w:p>
        <w:p w:rsidR="00BD59AD" w:rsidRDefault="00BD59AD">
          <w:pPr>
            <w:pStyle w:val="31"/>
            <w:rPr>
              <w:rFonts w:asciiTheme="minorHAnsi" w:eastAsiaTheme="minorEastAsia" w:hAnsiTheme="minorHAnsi" w:cstheme="minorBidi"/>
              <w:noProof/>
              <w:kern w:val="0"/>
              <w:sz w:val="22"/>
              <w:szCs w:val="22"/>
              <w:lang w:eastAsia="ru-RU" w:bidi="ar-SA"/>
            </w:rPr>
          </w:pPr>
          <w:hyperlink w:anchor="_Toc160995916" w:history="1">
            <w:r w:rsidRPr="005D5974">
              <w:rPr>
                <w:rStyle w:val="a4"/>
                <w:noProof/>
              </w:rPr>
              <w:t>Банки:</w:t>
            </w:r>
            <w:r>
              <w:rPr>
                <w:noProof/>
              </w:rPr>
              <w:tab/>
            </w:r>
            <w:r>
              <w:rPr>
                <w:noProof/>
              </w:rPr>
              <w:fldChar w:fldCharType="begin"/>
            </w:r>
            <w:r>
              <w:rPr>
                <w:noProof/>
              </w:rPr>
              <w:instrText xml:space="preserve"> PAGEREF _Toc160995916 \h </w:instrText>
            </w:r>
            <w:r>
              <w:rPr>
                <w:noProof/>
              </w:rPr>
            </w:r>
            <w:r>
              <w:rPr>
                <w:noProof/>
              </w:rPr>
              <w:fldChar w:fldCharType="separate"/>
            </w:r>
            <w:r>
              <w:rPr>
                <w:noProof/>
              </w:rPr>
              <w:t>8</w:t>
            </w:r>
            <w:r>
              <w:rPr>
                <w:noProof/>
              </w:rPr>
              <w:fldChar w:fldCharType="end"/>
            </w:r>
          </w:hyperlink>
        </w:p>
        <w:p w:rsidR="00BD59AD" w:rsidRDefault="00BD59AD">
          <w:pPr>
            <w:pStyle w:val="31"/>
            <w:rPr>
              <w:rFonts w:asciiTheme="minorHAnsi" w:eastAsiaTheme="minorEastAsia" w:hAnsiTheme="minorHAnsi" w:cstheme="minorBidi"/>
              <w:noProof/>
              <w:kern w:val="0"/>
              <w:sz w:val="22"/>
              <w:szCs w:val="22"/>
              <w:lang w:eastAsia="ru-RU" w:bidi="ar-SA"/>
            </w:rPr>
          </w:pPr>
          <w:hyperlink w:anchor="_Toc160995917" w:history="1">
            <w:r w:rsidRPr="005D5974">
              <w:rPr>
                <w:rStyle w:val="a4"/>
                <w:noProof/>
              </w:rPr>
              <w:t>Нефтедобывающие:</w:t>
            </w:r>
            <w:r>
              <w:rPr>
                <w:noProof/>
              </w:rPr>
              <w:tab/>
            </w:r>
            <w:r>
              <w:rPr>
                <w:noProof/>
              </w:rPr>
              <w:fldChar w:fldCharType="begin"/>
            </w:r>
            <w:r>
              <w:rPr>
                <w:noProof/>
              </w:rPr>
              <w:instrText xml:space="preserve"> PAGEREF _Toc160995917 \h </w:instrText>
            </w:r>
            <w:r>
              <w:rPr>
                <w:noProof/>
              </w:rPr>
            </w:r>
            <w:r>
              <w:rPr>
                <w:noProof/>
              </w:rPr>
              <w:fldChar w:fldCharType="separate"/>
            </w:r>
            <w:r>
              <w:rPr>
                <w:noProof/>
              </w:rPr>
              <w:t>8</w:t>
            </w:r>
            <w:r>
              <w:rPr>
                <w:noProof/>
              </w:rPr>
              <w:fldChar w:fldCharType="end"/>
            </w:r>
          </w:hyperlink>
        </w:p>
        <w:p w:rsidR="00BD59AD" w:rsidRDefault="00BD59AD">
          <w:pPr>
            <w:pStyle w:val="31"/>
            <w:rPr>
              <w:rFonts w:asciiTheme="minorHAnsi" w:eastAsiaTheme="minorEastAsia" w:hAnsiTheme="minorHAnsi" w:cstheme="minorBidi"/>
              <w:noProof/>
              <w:kern w:val="0"/>
              <w:sz w:val="22"/>
              <w:szCs w:val="22"/>
              <w:lang w:eastAsia="ru-RU" w:bidi="ar-SA"/>
            </w:rPr>
          </w:pPr>
          <w:hyperlink w:anchor="_Toc160995918" w:history="1">
            <w:r w:rsidRPr="005D5974">
              <w:rPr>
                <w:rStyle w:val="a4"/>
                <w:noProof/>
              </w:rPr>
              <w:t>Транспорт:</w:t>
            </w:r>
            <w:r>
              <w:rPr>
                <w:noProof/>
              </w:rPr>
              <w:tab/>
            </w:r>
            <w:r>
              <w:rPr>
                <w:noProof/>
              </w:rPr>
              <w:fldChar w:fldCharType="begin"/>
            </w:r>
            <w:r>
              <w:rPr>
                <w:noProof/>
              </w:rPr>
              <w:instrText xml:space="preserve"> PAGEREF _Toc160995918 \h </w:instrText>
            </w:r>
            <w:r>
              <w:rPr>
                <w:noProof/>
              </w:rPr>
            </w:r>
            <w:r>
              <w:rPr>
                <w:noProof/>
              </w:rPr>
              <w:fldChar w:fldCharType="separate"/>
            </w:r>
            <w:r>
              <w:rPr>
                <w:noProof/>
              </w:rPr>
              <w:t>9</w:t>
            </w:r>
            <w:r>
              <w:rPr>
                <w:noProof/>
              </w:rPr>
              <w:fldChar w:fldCharType="end"/>
            </w:r>
          </w:hyperlink>
        </w:p>
        <w:p w:rsidR="00BD59AD" w:rsidRDefault="00BD59AD">
          <w:pPr>
            <w:pStyle w:val="41"/>
            <w:tabs>
              <w:tab w:val="right" w:leader="dot" w:pos="9628"/>
            </w:tabs>
            <w:rPr>
              <w:rFonts w:asciiTheme="minorHAnsi" w:eastAsiaTheme="minorEastAsia" w:hAnsiTheme="minorHAnsi" w:cstheme="minorBidi"/>
              <w:noProof/>
              <w:kern w:val="0"/>
              <w:sz w:val="22"/>
              <w:szCs w:val="22"/>
              <w:lang w:eastAsia="ru-RU" w:bidi="ar-SA"/>
            </w:rPr>
          </w:pPr>
          <w:hyperlink w:anchor="_Toc160995919" w:history="1">
            <w:r w:rsidRPr="005D5974">
              <w:rPr>
                <w:rStyle w:val="a4"/>
                <w:noProof/>
              </w:rPr>
              <w:t>Воздушный:</w:t>
            </w:r>
            <w:r>
              <w:rPr>
                <w:noProof/>
              </w:rPr>
              <w:tab/>
            </w:r>
            <w:r>
              <w:rPr>
                <w:noProof/>
              </w:rPr>
              <w:fldChar w:fldCharType="begin"/>
            </w:r>
            <w:r>
              <w:rPr>
                <w:noProof/>
              </w:rPr>
              <w:instrText xml:space="preserve"> PAGEREF _Toc160995919 \h </w:instrText>
            </w:r>
            <w:r>
              <w:rPr>
                <w:noProof/>
              </w:rPr>
            </w:r>
            <w:r>
              <w:rPr>
                <w:noProof/>
              </w:rPr>
              <w:fldChar w:fldCharType="separate"/>
            </w:r>
            <w:r>
              <w:rPr>
                <w:noProof/>
              </w:rPr>
              <w:t>9</w:t>
            </w:r>
            <w:r>
              <w:rPr>
                <w:noProof/>
              </w:rPr>
              <w:fldChar w:fldCharType="end"/>
            </w:r>
          </w:hyperlink>
        </w:p>
        <w:p w:rsidR="00BD59AD" w:rsidRDefault="00BD59AD">
          <w:pPr>
            <w:pStyle w:val="41"/>
            <w:tabs>
              <w:tab w:val="right" w:leader="dot" w:pos="9628"/>
            </w:tabs>
            <w:rPr>
              <w:rFonts w:asciiTheme="minorHAnsi" w:eastAsiaTheme="minorEastAsia" w:hAnsiTheme="minorHAnsi" w:cstheme="minorBidi"/>
              <w:noProof/>
              <w:kern w:val="0"/>
              <w:sz w:val="22"/>
              <w:szCs w:val="22"/>
              <w:lang w:eastAsia="ru-RU" w:bidi="ar-SA"/>
            </w:rPr>
          </w:pPr>
          <w:hyperlink w:anchor="_Toc160995920" w:history="1">
            <w:r w:rsidRPr="005D5974">
              <w:rPr>
                <w:rStyle w:val="a4"/>
                <w:noProof/>
              </w:rPr>
              <w:t>Наземный:</w:t>
            </w:r>
            <w:r>
              <w:rPr>
                <w:noProof/>
              </w:rPr>
              <w:tab/>
            </w:r>
            <w:r>
              <w:rPr>
                <w:noProof/>
              </w:rPr>
              <w:fldChar w:fldCharType="begin"/>
            </w:r>
            <w:r>
              <w:rPr>
                <w:noProof/>
              </w:rPr>
              <w:instrText xml:space="preserve"> PAGEREF _Toc160995920 \h </w:instrText>
            </w:r>
            <w:r>
              <w:rPr>
                <w:noProof/>
              </w:rPr>
            </w:r>
            <w:r>
              <w:rPr>
                <w:noProof/>
              </w:rPr>
              <w:fldChar w:fldCharType="separate"/>
            </w:r>
            <w:r>
              <w:rPr>
                <w:noProof/>
              </w:rPr>
              <w:t>9</w:t>
            </w:r>
            <w:r>
              <w:rPr>
                <w:noProof/>
              </w:rPr>
              <w:fldChar w:fldCharType="end"/>
            </w:r>
          </w:hyperlink>
        </w:p>
        <w:p w:rsidR="00BD59AD" w:rsidRDefault="00BD59AD">
          <w:pPr>
            <w:pStyle w:val="41"/>
            <w:tabs>
              <w:tab w:val="right" w:leader="dot" w:pos="9628"/>
            </w:tabs>
            <w:rPr>
              <w:rFonts w:asciiTheme="minorHAnsi" w:eastAsiaTheme="minorEastAsia" w:hAnsiTheme="minorHAnsi" w:cstheme="minorBidi"/>
              <w:noProof/>
              <w:kern w:val="0"/>
              <w:sz w:val="22"/>
              <w:szCs w:val="22"/>
              <w:lang w:eastAsia="ru-RU" w:bidi="ar-SA"/>
            </w:rPr>
          </w:pPr>
          <w:hyperlink w:anchor="_Toc160995921" w:history="1">
            <w:r w:rsidRPr="005D5974">
              <w:rPr>
                <w:rStyle w:val="a4"/>
                <w:noProof/>
              </w:rPr>
              <w:t>Водный:</w:t>
            </w:r>
            <w:r>
              <w:rPr>
                <w:noProof/>
              </w:rPr>
              <w:tab/>
            </w:r>
            <w:r>
              <w:rPr>
                <w:noProof/>
              </w:rPr>
              <w:fldChar w:fldCharType="begin"/>
            </w:r>
            <w:r>
              <w:rPr>
                <w:noProof/>
              </w:rPr>
              <w:instrText xml:space="preserve"> PAGEREF _Toc160995921 \h </w:instrText>
            </w:r>
            <w:r>
              <w:rPr>
                <w:noProof/>
              </w:rPr>
            </w:r>
            <w:r>
              <w:rPr>
                <w:noProof/>
              </w:rPr>
              <w:fldChar w:fldCharType="separate"/>
            </w:r>
            <w:r>
              <w:rPr>
                <w:noProof/>
              </w:rPr>
              <w:t>9</w:t>
            </w:r>
            <w:r>
              <w:rPr>
                <w:noProof/>
              </w:rPr>
              <w:fldChar w:fldCharType="end"/>
            </w:r>
          </w:hyperlink>
        </w:p>
        <w:p w:rsidR="00BD59AD" w:rsidRDefault="00BD59AD">
          <w:pPr>
            <w:pStyle w:val="41"/>
            <w:tabs>
              <w:tab w:val="right" w:leader="dot" w:pos="9628"/>
            </w:tabs>
            <w:rPr>
              <w:rFonts w:asciiTheme="minorHAnsi" w:eastAsiaTheme="minorEastAsia" w:hAnsiTheme="minorHAnsi" w:cstheme="minorBidi"/>
              <w:noProof/>
              <w:kern w:val="0"/>
              <w:sz w:val="22"/>
              <w:szCs w:val="22"/>
              <w:lang w:eastAsia="ru-RU" w:bidi="ar-SA"/>
            </w:rPr>
          </w:pPr>
          <w:hyperlink w:anchor="_Toc160995922" w:history="1">
            <w:r w:rsidRPr="005D5974">
              <w:rPr>
                <w:rStyle w:val="a4"/>
                <w:noProof/>
              </w:rPr>
              <w:t>Подземный:</w:t>
            </w:r>
            <w:r>
              <w:rPr>
                <w:noProof/>
              </w:rPr>
              <w:tab/>
            </w:r>
            <w:r>
              <w:rPr>
                <w:noProof/>
              </w:rPr>
              <w:fldChar w:fldCharType="begin"/>
            </w:r>
            <w:r>
              <w:rPr>
                <w:noProof/>
              </w:rPr>
              <w:instrText xml:space="preserve"> PAGEREF _Toc160995922 \h </w:instrText>
            </w:r>
            <w:r>
              <w:rPr>
                <w:noProof/>
              </w:rPr>
            </w:r>
            <w:r>
              <w:rPr>
                <w:noProof/>
              </w:rPr>
              <w:fldChar w:fldCharType="separate"/>
            </w:r>
            <w:r>
              <w:rPr>
                <w:noProof/>
              </w:rPr>
              <w:t>9</w:t>
            </w:r>
            <w:r>
              <w:rPr>
                <w:noProof/>
              </w:rPr>
              <w:fldChar w:fldCharType="end"/>
            </w:r>
          </w:hyperlink>
        </w:p>
        <w:p w:rsidR="00BD59AD" w:rsidRDefault="00BD59AD">
          <w:pPr>
            <w:pStyle w:val="31"/>
            <w:rPr>
              <w:rFonts w:asciiTheme="minorHAnsi" w:eastAsiaTheme="minorEastAsia" w:hAnsiTheme="minorHAnsi" w:cstheme="minorBidi"/>
              <w:noProof/>
              <w:kern w:val="0"/>
              <w:sz w:val="22"/>
              <w:szCs w:val="22"/>
              <w:lang w:eastAsia="ru-RU" w:bidi="ar-SA"/>
            </w:rPr>
          </w:pPr>
          <w:hyperlink w:anchor="_Toc160995923" w:history="1">
            <w:r w:rsidRPr="005D5974">
              <w:rPr>
                <w:rStyle w:val="a4"/>
                <w:noProof/>
              </w:rPr>
              <w:t>Торговля:</w:t>
            </w:r>
            <w:r>
              <w:rPr>
                <w:noProof/>
              </w:rPr>
              <w:tab/>
            </w:r>
            <w:r>
              <w:rPr>
                <w:noProof/>
              </w:rPr>
              <w:fldChar w:fldCharType="begin"/>
            </w:r>
            <w:r>
              <w:rPr>
                <w:noProof/>
              </w:rPr>
              <w:instrText xml:space="preserve"> PAGEREF _Toc160995923 \h </w:instrText>
            </w:r>
            <w:r>
              <w:rPr>
                <w:noProof/>
              </w:rPr>
            </w:r>
            <w:r>
              <w:rPr>
                <w:noProof/>
              </w:rPr>
              <w:fldChar w:fldCharType="separate"/>
            </w:r>
            <w:r>
              <w:rPr>
                <w:noProof/>
              </w:rPr>
              <w:t>9</w:t>
            </w:r>
            <w:r>
              <w:rPr>
                <w:noProof/>
              </w:rPr>
              <w:fldChar w:fldCharType="end"/>
            </w:r>
          </w:hyperlink>
        </w:p>
        <w:p w:rsidR="00BD59AD" w:rsidRDefault="00BD59AD">
          <w:pPr>
            <w:pStyle w:val="41"/>
            <w:tabs>
              <w:tab w:val="right" w:leader="dot" w:pos="9628"/>
            </w:tabs>
            <w:rPr>
              <w:rFonts w:asciiTheme="minorHAnsi" w:eastAsiaTheme="minorEastAsia" w:hAnsiTheme="minorHAnsi" w:cstheme="minorBidi"/>
              <w:noProof/>
              <w:kern w:val="0"/>
              <w:sz w:val="22"/>
              <w:szCs w:val="22"/>
              <w:lang w:eastAsia="ru-RU" w:bidi="ar-SA"/>
            </w:rPr>
          </w:pPr>
          <w:hyperlink w:anchor="_Toc160995924" w:history="1">
            <w:r w:rsidRPr="005D5974">
              <w:rPr>
                <w:rStyle w:val="a4"/>
                <w:noProof/>
              </w:rPr>
              <w:t>Крупнейшие рынки:</w:t>
            </w:r>
            <w:r>
              <w:rPr>
                <w:noProof/>
              </w:rPr>
              <w:tab/>
            </w:r>
            <w:r>
              <w:rPr>
                <w:noProof/>
              </w:rPr>
              <w:fldChar w:fldCharType="begin"/>
            </w:r>
            <w:r>
              <w:rPr>
                <w:noProof/>
              </w:rPr>
              <w:instrText xml:space="preserve"> PAGEREF _Toc160995924 \h </w:instrText>
            </w:r>
            <w:r>
              <w:rPr>
                <w:noProof/>
              </w:rPr>
            </w:r>
            <w:r>
              <w:rPr>
                <w:noProof/>
              </w:rPr>
              <w:fldChar w:fldCharType="separate"/>
            </w:r>
            <w:r>
              <w:rPr>
                <w:noProof/>
              </w:rPr>
              <w:t>9</w:t>
            </w:r>
            <w:r>
              <w:rPr>
                <w:noProof/>
              </w:rPr>
              <w:fldChar w:fldCharType="end"/>
            </w:r>
          </w:hyperlink>
        </w:p>
        <w:p w:rsidR="00BD59AD" w:rsidRDefault="00BD59AD">
          <w:pPr>
            <w:pStyle w:val="31"/>
            <w:rPr>
              <w:rFonts w:asciiTheme="minorHAnsi" w:eastAsiaTheme="minorEastAsia" w:hAnsiTheme="minorHAnsi" w:cstheme="minorBidi"/>
              <w:noProof/>
              <w:kern w:val="0"/>
              <w:sz w:val="22"/>
              <w:szCs w:val="22"/>
              <w:lang w:eastAsia="ru-RU" w:bidi="ar-SA"/>
            </w:rPr>
          </w:pPr>
          <w:hyperlink w:anchor="_Toc160995925" w:history="1">
            <w:r w:rsidRPr="005D5974">
              <w:rPr>
                <w:rStyle w:val="a4"/>
                <w:noProof/>
              </w:rPr>
              <w:t>Свалки:</w:t>
            </w:r>
            <w:r>
              <w:rPr>
                <w:noProof/>
              </w:rPr>
              <w:tab/>
            </w:r>
            <w:r>
              <w:rPr>
                <w:noProof/>
              </w:rPr>
              <w:fldChar w:fldCharType="begin"/>
            </w:r>
            <w:r>
              <w:rPr>
                <w:noProof/>
              </w:rPr>
              <w:instrText xml:space="preserve"> PAGEREF _Toc160995925 \h </w:instrText>
            </w:r>
            <w:r>
              <w:rPr>
                <w:noProof/>
              </w:rPr>
            </w:r>
            <w:r>
              <w:rPr>
                <w:noProof/>
              </w:rPr>
              <w:fldChar w:fldCharType="separate"/>
            </w:r>
            <w:r>
              <w:rPr>
                <w:noProof/>
              </w:rPr>
              <w:t>10</w:t>
            </w:r>
            <w:r>
              <w:rPr>
                <w:noProof/>
              </w:rPr>
              <w:fldChar w:fldCharType="end"/>
            </w:r>
          </w:hyperlink>
        </w:p>
        <w:p w:rsidR="00BD59AD" w:rsidRDefault="00BD59AD">
          <w:pPr>
            <w:pStyle w:val="31"/>
            <w:rPr>
              <w:rFonts w:asciiTheme="minorHAnsi" w:eastAsiaTheme="minorEastAsia" w:hAnsiTheme="minorHAnsi" w:cstheme="minorBidi"/>
              <w:noProof/>
              <w:kern w:val="0"/>
              <w:sz w:val="22"/>
              <w:szCs w:val="22"/>
              <w:lang w:eastAsia="ru-RU" w:bidi="ar-SA"/>
            </w:rPr>
          </w:pPr>
          <w:hyperlink w:anchor="_Toc160995926" w:history="1">
            <w:r w:rsidRPr="005D5974">
              <w:rPr>
                <w:rStyle w:val="a4"/>
                <w:noProof/>
              </w:rPr>
              <w:t>Порты:</w:t>
            </w:r>
            <w:r>
              <w:rPr>
                <w:noProof/>
              </w:rPr>
              <w:tab/>
            </w:r>
            <w:r>
              <w:rPr>
                <w:noProof/>
              </w:rPr>
              <w:fldChar w:fldCharType="begin"/>
            </w:r>
            <w:r>
              <w:rPr>
                <w:noProof/>
              </w:rPr>
              <w:instrText xml:space="preserve"> PAGEREF _Toc160995926 \h </w:instrText>
            </w:r>
            <w:r>
              <w:rPr>
                <w:noProof/>
              </w:rPr>
            </w:r>
            <w:r>
              <w:rPr>
                <w:noProof/>
              </w:rPr>
              <w:fldChar w:fldCharType="separate"/>
            </w:r>
            <w:r>
              <w:rPr>
                <w:noProof/>
              </w:rPr>
              <w:t>10</w:t>
            </w:r>
            <w:r>
              <w:rPr>
                <w:noProof/>
              </w:rPr>
              <w:fldChar w:fldCharType="end"/>
            </w:r>
          </w:hyperlink>
        </w:p>
        <w:p w:rsidR="00BD59AD" w:rsidRDefault="00BD59AD">
          <w:pPr>
            <w:pStyle w:val="31"/>
            <w:rPr>
              <w:rFonts w:asciiTheme="minorHAnsi" w:eastAsiaTheme="minorEastAsia" w:hAnsiTheme="minorHAnsi" w:cstheme="minorBidi"/>
              <w:noProof/>
              <w:kern w:val="0"/>
              <w:sz w:val="22"/>
              <w:szCs w:val="22"/>
              <w:lang w:eastAsia="ru-RU" w:bidi="ar-SA"/>
            </w:rPr>
          </w:pPr>
          <w:hyperlink w:anchor="_Toc160995927" w:history="1">
            <w:r w:rsidRPr="005D5974">
              <w:rPr>
                <w:rStyle w:val="a4"/>
                <w:noProof/>
              </w:rPr>
              <w:t>Места добычи нефти:</w:t>
            </w:r>
            <w:r>
              <w:rPr>
                <w:noProof/>
              </w:rPr>
              <w:tab/>
            </w:r>
            <w:r>
              <w:rPr>
                <w:noProof/>
              </w:rPr>
              <w:fldChar w:fldCharType="begin"/>
            </w:r>
            <w:r>
              <w:rPr>
                <w:noProof/>
              </w:rPr>
              <w:instrText xml:space="preserve"> PAGEREF _Toc160995927 \h </w:instrText>
            </w:r>
            <w:r>
              <w:rPr>
                <w:noProof/>
              </w:rPr>
            </w:r>
            <w:r>
              <w:rPr>
                <w:noProof/>
              </w:rPr>
              <w:fldChar w:fldCharType="separate"/>
            </w:r>
            <w:r>
              <w:rPr>
                <w:noProof/>
              </w:rPr>
              <w:t>10</w:t>
            </w:r>
            <w:r>
              <w:rPr>
                <w:noProof/>
              </w:rPr>
              <w:fldChar w:fldCharType="end"/>
            </w:r>
          </w:hyperlink>
        </w:p>
        <w:p w:rsidR="00BD59AD" w:rsidRDefault="00BD59AD">
          <w:pPr>
            <w:pStyle w:val="31"/>
            <w:rPr>
              <w:rFonts w:asciiTheme="minorHAnsi" w:eastAsiaTheme="minorEastAsia" w:hAnsiTheme="minorHAnsi" w:cstheme="minorBidi"/>
              <w:noProof/>
              <w:kern w:val="0"/>
              <w:sz w:val="22"/>
              <w:szCs w:val="22"/>
              <w:lang w:eastAsia="ru-RU" w:bidi="ar-SA"/>
            </w:rPr>
          </w:pPr>
          <w:hyperlink w:anchor="_Toc160995928" w:history="1">
            <w:r w:rsidRPr="005D5974">
              <w:rPr>
                <w:rStyle w:val="a4"/>
                <w:noProof/>
              </w:rPr>
              <w:t>Порталы:</w:t>
            </w:r>
            <w:r>
              <w:rPr>
                <w:noProof/>
              </w:rPr>
              <w:tab/>
            </w:r>
            <w:r>
              <w:rPr>
                <w:noProof/>
              </w:rPr>
              <w:fldChar w:fldCharType="begin"/>
            </w:r>
            <w:r>
              <w:rPr>
                <w:noProof/>
              </w:rPr>
              <w:instrText xml:space="preserve"> PAGEREF _Toc160995928 \h </w:instrText>
            </w:r>
            <w:r>
              <w:rPr>
                <w:noProof/>
              </w:rPr>
            </w:r>
            <w:r>
              <w:rPr>
                <w:noProof/>
              </w:rPr>
              <w:fldChar w:fldCharType="separate"/>
            </w:r>
            <w:r>
              <w:rPr>
                <w:noProof/>
              </w:rPr>
              <w:t>10</w:t>
            </w:r>
            <w:r>
              <w:rPr>
                <w:noProof/>
              </w:rPr>
              <w:fldChar w:fldCharType="end"/>
            </w:r>
          </w:hyperlink>
        </w:p>
        <w:p w:rsidR="00BD59AD" w:rsidRDefault="00BD59AD">
          <w:pPr>
            <w:pStyle w:val="31"/>
            <w:rPr>
              <w:rFonts w:asciiTheme="minorHAnsi" w:eastAsiaTheme="minorEastAsia" w:hAnsiTheme="minorHAnsi" w:cstheme="minorBidi"/>
              <w:noProof/>
              <w:kern w:val="0"/>
              <w:sz w:val="22"/>
              <w:szCs w:val="22"/>
              <w:lang w:eastAsia="ru-RU" w:bidi="ar-SA"/>
            </w:rPr>
          </w:pPr>
          <w:hyperlink w:anchor="_Toc160995929" w:history="1">
            <w:r w:rsidRPr="005D5974">
              <w:rPr>
                <w:rStyle w:val="a4"/>
                <w:noProof/>
              </w:rPr>
              <w:t>Фермы:</w:t>
            </w:r>
            <w:r>
              <w:rPr>
                <w:noProof/>
              </w:rPr>
              <w:tab/>
            </w:r>
            <w:r>
              <w:rPr>
                <w:noProof/>
              </w:rPr>
              <w:fldChar w:fldCharType="begin"/>
            </w:r>
            <w:r>
              <w:rPr>
                <w:noProof/>
              </w:rPr>
              <w:instrText xml:space="preserve"> PAGEREF _Toc160995929 \h </w:instrText>
            </w:r>
            <w:r>
              <w:rPr>
                <w:noProof/>
              </w:rPr>
            </w:r>
            <w:r>
              <w:rPr>
                <w:noProof/>
              </w:rPr>
              <w:fldChar w:fldCharType="separate"/>
            </w:r>
            <w:r>
              <w:rPr>
                <w:noProof/>
              </w:rPr>
              <w:t>11</w:t>
            </w:r>
            <w:r>
              <w:rPr>
                <w:noProof/>
              </w:rPr>
              <w:fldChar w:fldCharType="end"/>
            </w:r>
          </w:hyperlink>
        </w:p>
        <w:p w:rsidR="00BD59AD" w:rsidRDefault="00BD59AD">
          <w:pPr>
            <w:pStyle w:val="21"/>
            <w:rPr>
              <w:rFonts w:asciiTheme="minorHAnsi" w:eastAsiaTheme="minorEastAsia" w:hAnsiTheme="minorHAnsi" w:cstheme="minorBidi"/>
              <w:noProof/>
              <w:kern w:val="0"/>
              <w:sz w:val="22"/>
              <w:szCs w:val="22"/>
              <w:lang w:eastAsia="ru-RU" w:bidi="ar-SA"/>
            </w:rPr>
          </w:pPr>
          <w:hyperlink w:anchor="_Toc160995930" w:history="1">
            <w:r w:rsidRPr="005D5974">
              <w:rPr>
                <w:rStyle w:val="a4"/>
                <w:noProof/>
              </w:rPr>
              <w:t>Объекты:</w:t>
            </w:r>
            <w:r>
              <w:rPr>
                <w:noProof/>
              </w:rPr>
              <w:tab/>
            </w:r>
            <w:r>
              <w:rPr>
                <w:noProof/>
              </w:rPr>
              <w:fldChar w:fldCharType="begin"/>
            </w:r>
            <w:r>
              <w:rPr>
                <w:noProof/>
              </w:rPr>
              <w:instrText xml:space="preserve"> PAGEREF _Toc160995930 \h </w:instrText>
            </w:r>
            <w:r>
              <w:rPr>
                <w:noProof/>
              </w:rPr>
            </w:r>
            <w:r>
              <w:rPr>
                <w:noProof/>
              </w:rPr>
              <w:fldChar w:fldCharType="separate"/>
            </w:r>
            <w:r>
              <w:rPr>
                <w:noProof/>
              </w:rPr>
              <w:t>11</w:t>
            </w:r>
            <w:r>
              <w:rPr>
                <w:noProof/>
              </w:rPr>
              <w:fldChar w:fldCharType="end"/>
            </w:r>
          </w:hyperlink>
        </w:p>
        <w:p w:rsidR="00BD59AD" w:rsidRDefault="00BD59AD">
          <w:pPr>
            <w:pStyle w:val="21"/>
            <w:rPr>
              <w:rFonts w:asciiTheme="minorHAnsi" w:eastAsiaTheme="minorEastAsia" w:hAnsiTheme="minorHAnsi" w:cstheme="minorBidi"/>
              <w:noProof/>
              <w:kern w:val="0"/>
              <w:sz w:val="22"/>
              <w:szCs w:val="22"/>
              <w:lang w:eastAsia="ru-RU" w:bidi="ar-SA"/>
            </w:rPr>
          </w:pPr>
          <w:hyperlink w:anchor="_Toc160995931" w:history="1">
            <w:r w:rsidRPr="005D5974">
              <w:rPr>
                <w:rStyle w:val="a4"/>
                <w:noProof/>
              </w:rPr>
              <w:t>Личности:</w:t>
            </w:r>
            <w:r>
              <w:rPr>
                <w:noProof/>
              </w:rPr>
              <w:tab/>
            </w:r>
            <w:r>
              <w:rPr>
                <w:noProof/>
              </w:rPr>
              <w:fldChar w:fldCharType="begin"/>
            </w:r>
            <w:r>
              <w:rPr>
                <w:noProof/>
              </w:rPr>
              <w:instrText xml:space="preserve"> PAGEREF _Toc160995931 \h </w:instrText>
            </w:r>
            <w:r>
              <w:rPr>
                <w:noProof/>
              </w:rPr>
            </w:r>
            <w:r>
              <w:rPr>
                <w:noProof/>
              </w:rPr>
              <w:fldChar w:fldCharType="separate"/>
            </w:r>
            <w:r>
              <w:rPr>
                <w:noProof/>
              </w:rPr>
              <w:t>11</w:t>
            </w:r>
            <w:r>
              <w:rPr>
                <w:noProof/>
              </w:rPr>
              <w:fldChar w:fldCharType="end"/>
            </w:r>
          </w:hyperlink>
        </w:p>
        <w:p w:rsidR="00BD59AD" w:rsidRDefault="00BD59AD">
          <w:pPr>
            <w:pStyle w:val="31"/>
            <w:rPr>
              <w:rFonts w:asciiTheme="minorHAnsi" w:eastAsiaTheme="minorEastAsia" w:hAnsiTheme="minorHAnsi" w:cstheme="minorBidi"/>
              <w:noProof/>
              <w:kern w:val="0"/>
              <w:sz w:val="22"/>
              <w:szCs w:val="22"/>
              <w:lang w:eastAsia="ru-RU" w:bidi="ar-SA"/>
            </w:rPr>
          </w:pPr>
          <w:hyperlink w:anchor="_Toc160995932" w:history="1">
            <w:r w:rsidRPr="005D5974">
              <w:rPr>
                <w:rStyle w:val="a4"/>
                <w:noProof/>
              </w:rPr>
              <w:t>Управление городом:</w:t>
            </w:r>
            <w:r>
              <w:rPr>
                <w:noProof/>
              </w:rPr>
              <w:tab/>
            </w:r>
            <w:r>
              <w:rPr>
                <w:noProof/>
              </w:rPr>
              <w:fldChar w:fldCharType="begin"/>
            </w:r>
            <w:r>
              <w:rPr>
                <w:noProof/>
              </w:rPr>
              <w:instrText xml:space="preserve"> PAGEREF _Toc160995932 \h </w:instrText>
            </w:r>
            <w:r>
              <w:rPr>
                <w:noProof/>
              </w:rPr>
            </w:r>
            <w:r>
              <w:rPr>
                <w:noProof/>
              </w:rPr>
              <w:fldChar w:fldCharType="separate"/>
            </w:r>
            <w:r>
              <w:rPr>
                <w:noProof/>
              </w:rPr>
              <w:t>11</w:t>
            </w:r>
            <w:r>
              <w:rPr>
                <w:noProof/>
              </w:rPr>
              <w:fldChar w:fldCharType="end"/>
            </w:r>
          </w:hyperlink>
        </w:p>
        <w:p w:rsidR="00BD59AD" w:rsidRDefault="00BD59AD">
          <w:pPr>
            <w:pStyle w:val="31"/>
            <w:rPr>
              <w:rFonts w:asciiTheme="minorHAnsi" w:eastAsiaTheme="minorEastAsia" w:hAnsiTheme="minorHAnsi" w:cstheme="minorBidi"/>
              <w:noProof/>
              <w:kern w:val="0"/>
              <w:sz w:val="22"/>
              <w:szCs w:val="22"/>
              <w:lang w:eastAsia="ru-RU" w:bidi="ar-SA"/>
            </w:rPr>
          </w:pPr>
          <w:hyperlink w:anchor="_Toc160995933" w:history="1">
            <w:r w:rsidRPr="005D5974">
              <w:rPr>
                <w:rStyle w:val="a4"/>
                <w:noProof/>
              </w:rPr>
              <w:t>Религиозные деятели:</w:t>
            </w:r>
            <w:r>
              <w:rPr>
                <w:noProof/>
              </w:rPr>
              <w:tab/>
            </w:r>
            <w:r>
              <w:rPr>
                <w:noProof/>
              </w:rPr>
              <w:fldChar w:fldCharType="begin"/>
            </w:r>
            <w:r>
              <w:rPr>
                <w:noProof/>
              </w:rPr>
              <w:instrText xml:space="preserve"> PAGEREF _Toc160995933 \h </w:instrText>
            </w:r>
            <w:r>
              <w:rPr>
                <w:noProof/>
              </w:rPr>
            </w:r>
            <w:r>
              <w:rPr>
                <w:noProof/>
              </w:rPr>
              <w:fldChar w:fldCharType="separate"/>
            </w:r>
            <w:r>
              <w:rPr>
                <w:noProof/>
              </w:rPr>
              <w:t>12</w:t>
            </w:r>
            <w:r>
              <w:rPr>
                <w:noProof/>
              </w:rPr>
              <w:fldChar w:fldCharType="end"/>
            </w:r>
          </w:hyperlink>
        </w:p>
        <w:p w:rsidR="00BD59AD" w:rsidRDefault="00BD59AD">
          <w:pPr>
            <w:pStyle w:val="31"/>
            <w:rPr>
              <w:rFonts w:asciiTheme="minorHAnsi" w:eastAsiaTheme="minorEastAsia" w:hAnsiTheme="minorHAnsi" w:cstheme="minorBidi"/>
              <w:noProof/>
              <w:kern w:val="0"/>
              <w:sz w:val="22"/>
              <w:szCs w:val="22"/>
              <w:lang w:eastAsia="ru-RU" w:bidi="ar-SA"/>
            </w:rPr>
          </w:pPr>
          <w:hyperlink w:anchor="_Toc160995934" w:history="1">
            <w:r w:rsidRPr="005D5974">
              <w:rPr>
                <w:rStyle w:val="a4"/>
                <w:noProof/>
              </w:rPr>
              <w:t>Организации:</w:t>
            </w:r>
            <w:r>
              <w:rPr>
                <w:noProof/>
              </w:rPr>
              <w:tab/>
            </w:r>
            <w:r>
              <w:rPr>
                <w:noProof/>
              </w:rPr>
              <w:fldChar w:fldCharType="begin"/>
            </w:r>
            <w:r>
              <w:rPr>
                <w:noProof/>
              </w:rPr>
              <w:instrText xml:space="preserve"> PAGEREF _Toc160995934 \h </w:instrText>
            </w:r>
            <w:r>
              <w:rPr>
                <w:noProof/>
              </w:rPr>
            </w:r>
            <w:r>
              <w:rPr>
                <w:noProof/>
              </w:rPr>
              <w:fldChar w:fldCharType="separate"/>
            </w:r>
            <w:r>
              <w:rPr>
                <w:noProof/>
              </w:rPr>
              <w:t>12</w:t>
            </w:r>
            <w:r>
              <w:rPr>
                <w:noProof/>
              </w:rPr>
              <w:fldChar w:fldCharType="end"/>
            </w:r>
          </w:hyperlink>
        </w:p>
        <w:p w:rsidR="00BD59AD" w:rsidRDefault="00BD59AD">
          <w:pPr>
            <w:pStyle w:val="10"/>
            <w:rPr>
              <w:rFonts w:asciiTheme="minorHAnsi" w:eastAsiaTheme="minorEastAsia" w:hAnsiTheme="minorHAnsi" w:cstheme="minorBidi"/>
              <w:noProof/>
              <w:kern w:val="0"/>
              <w:sz w:val="22"/>
              <w:szCs w:val="22"/>
              <w:lang w:eastAsia="ru-RU" w:bidi="ar-SA"/>
            </w:rPr>
          </w:pPr>
          <w:hyperlink w:anchor="_Toc160995935" w:history="1">
            <w:r w:rsidRPr="005D5974">
              <w:rPr>
                <w:rStyle w:val="a4"/>
                <w:noProof/>
              </w:rPr>
              <w:t>История мира:</w:t>
            </w:r>
            <w:r>
              <w:rPr>
                <w:noProof/>
              </w:rPr>
              <w:tab/>
            </w:r>
            <w:r>
              <w:rPr>
                <w:noProof/>
              </w:rPr>
              <w:fldChar w:fldCharType="begin"/>
            </w:r>
            <w:r>
              <w:rPr>
                <w:noProof/>
              </w:rPr>
              <w:instrText xml:space="preserve"> PAGEREF _Toc160995935 \h </w:instrText>
            </w:r>
            <w:r>
              <w:rPr>
                <w:noProof/>
              </w:rPr>
            </w:r>
            <w:r>
              <w:rPr>
                <w:noProof/>
              </w:rPr>
              <w:fldChar w:fldCharType="separate"/>
            </w:r>
            <w:r>
              <w:rPr>
                <w:noProof/>
              </w:rPr>
              <w:t>14</w:t>
            </w:r>
            <w:r>
              <w:rPr>
                <w:noProof/>
              </w:rPr>
              <w:fldChar w:fldCharType="end"/>
            </w:r>
          </w:hyperlink>
        </w:p>
        <w:p w:rsidR="003B12DD" w:rsidRDefault="00EC5AC4" w:rsidP="002E48FE">
          <w:pPr>
            <w:pStyle w:val="21"/>
            <w:suppressAutoHyphens/>
            <w:jc w:val="both"/>
          </w:pPr>
          <w:r>
            <w:rPr>
              <w:rStyle w:val="a5"/>
            </w:rPr>
            <w:fldChar w:fldCharType="end"/>
          </w:r>
        </w:p>
      </w:sdtContent>
    </w:sdt>
    <w:p w:rsidR="003B12DD" w:rsidRPr="00BD59AD" w:rsidRDefault="00EC5AC4" w:rsidP="002E48FE">
      <w:pPr>
        <w:suppressAutoHyphens/>
        <w:jc w:val="both"/>
      </w:pPr>
      <w:r>
        <w:br w:type="page"/>
      </w:r>
      <w:bookmarkStart w:id="0" w:name="_GoBack"/>
      <w:bookmarkEnd w:id="0"/>
    </w:p>
    <w:p w:rsidR="003B12DD" w:rsidRDefault="00EC5AC4" w:rsidP="00D23341">
      <w:pPr>
        <w:pStyle w:val="1"/>
        <w:numPr>
          <w:ilvl w:val="0"/>
          <w:numId w:val="2"/>
        </w:numPr>
        <w:suppressAutoHyphens/>
        <w:ind w:firstLine="851"/>
        <w:jc w:val="both"/>
      </w:pPr>
      <w:bookmarkStart w:id="1" w:name="_Toc160995895"/>
      <w:r>
        <w:lastRenderedPageBreak/>
        <w:t>Глоссарий:</w:t>
      </w:r>
      <w:bookmarkEnd w:id="1"/>
    </w:p>
    <w:p w:rsidR="003B12DD" w:rsidRDefault="00EC5AC4" w:rsidP="002E48FE">
      <w:pPr>
        <w:pStyle w:val="2"/>
        <w:suppressAutoHyphens/>
        <w:jc w:val="both"/>
      </w:pPr>
      <w:bookmarkStart w:id="2" w:name="_Toc160995896"/>
      <w:r>
        <w:t>Мир:</w:t>
      </w:r>
      <w:bookmarkEnd w:id="2"/>
    </w:p>
    <w:p w:rsidR="003B12DD" w:rsidRPr="003956A7" w:rsidRDefault="00EC5AC4" w:rsidP="002E48FE">
      <w:pPr>
        <w:suppressAutoHyphens/>
        <w:spacing w:before="240" w:after="240"/>
        <w:jc w:val="both"/>
      </w:pPr>
      <w:proofErr w:type="spellStart"/>
      <w:r w:rsidRPr="003956A7">
        <w:rPr>
          <w:bCs/>
        </w:rPr>
        <w:t>Дивьянге</w:t>
      </w:r>
      <w:proofErr w:type="spellEnd"/>
      <w:r w:rsidRPr="003956A7">
        <w:rPr>
          <w:bCs/>
        </w:rPr>
        <w:t xml:space="preserve"> </w:t>
      </w:r>
      <w:proofErr w:type="spellStart"/>
      <w:r w:rsidRPr="003956A7">
        <w:rPr>
          <w:bCs/>
        </w:rPr>
        <w:t>Эса</w:t>
      </w:r>
      <w:proofErr w:type="spellEnd"/>
      <w:r w:rsidRPr="003956A7">
        <w:rPr>
          <w:bCs/>
        </w:rPr>
        <w:t xml:space="preserve"> —</w:t>
      </w:r>
      <w:r w:rsidRPr="003956A7">
        <w:t xml:space="preserve"> звезда, которая является центром звездной системы. На момент действия истории 400 лет как исчезла.</w:t>
      </w:r>
    </w:p>
    <w:p w:rsidR="003B12DD" w:rsidRPr="003956A7" w:rsidRDefault="00EC5AC4" w:rsidP="002E48FE">
      <w:pPr>
        <w:suppressAutoHyphens/>
        <w:spacing w:before="240" w:after="240"/>
        <w:jc w:val="both"/>
      </w:pPr>
      <w:proofErr w:type="spellStart"/>
      <w:r w:rsidRPr="003956A7">
        <w:rPr>
          <w:bCs/>
        </w:rPr>
        <w:t>Локея</w:t>
      </w:r>
      <w:proofErr w:type="spellEnd"/>
      <w:r w:rsidRPr="003956A7">
        <w:rPr>
          <w:bCs/>
        </w:rPr>
        <w:t xml:space="preserve"> Пия —</w:t>
      </w:r>
      <w:r w:rsidRPr="003956A7">
        <w:t xml:space="preserve"> газовый гигант, вращающаяся вокруг </w:t>
      </w:r>
      <w:proofErr w:type="spellStart"/>
      <w:r w:rsidRPr="003956A7">
        <w:t>Дивьянге</w:t>
      </w:r>
      <w:proofErr w:type="spellEnd"/>
      <w:r w:rsidRPr="003956A7">
        <w:t xml:space="preserve"> </w:t>
      </w:r>
      <w:proofErr w:type="spellStart"/>
      <w:r w:rsidRPr="003956A7">
        <w:t>Эса</w:t>
      </w:r>
      <w:proofErr w:type="spellEnd"/>
      <w:r w:rsidRPr="003956A7">
        <w:t>. После исчезновения звезды стал блуждать по космосу сам. Является коричневым карликом и производит свое собственное тепло, которое распространяет в свою систему.</w:t>
      </w:r>
    </w:p>
    <w:p w:rsidR="003B12DD" w:rsidRPr="003956A7" w:rsidRDefault="00EC5AC4" w:rsidP="002E48FE">
      <w:pPr>
        <w:suppressAutoHyphens/>
        <w:spacing w:before="240" w:after="240"/>
        <w:jc w:val="both"/>
      </w:pPr>
      <w:r w:rsidRPr="003956A7">
        <w:rPr>
          <w:bCs/>
        </w:rPr>
        <w:t>Бала Пута —</w:t>
      </w:r>
      <w:r w:rsidRPr="003956A7">
        <w:t xml:space="preserve"> планета, вращающаяся вокруг </w:t>
      </w:r>
      <w:proofErr w:type="spellStart"/>
      <w:r w:rsidRPr="003956A7">
        <w:t>Локея</w:t>
      </w:r>
      <w:proofErr w:type="spellEnd"/>
      <w:r w:rsidRPr="003956A7">
        <w:t xml:space="preserve"> Пия. После исчезновения звезды, температура на планете сильно опустилась. Вне городов температура около -30 градусов Цельсия. Было бы еще ниже, если бы не тепло от </w:t>
      </w:r>
      <w:proofErr w:type="spellStart"/>
      <w:r w:rsidRPr="003956A7">
        <w:t>Локея</w:t>
      </w:r>
      <w:proofErr w:type="spellEnd"/>
      <w:r w:rsidRPr="003956A7">
        <w:t xml:space="preserve"> Пия, приливные силы, радиационные поля и внутренняя тектоника.</w:t>
      </w:r>
    </w:p>
    <w:p w:rsidR="003B12DD" w:rsidRPr="003956A7" w:rsidRDefault="00EC5AC4" w:rsidP="002E48FE">
      <w:pPr>
        <w:suppressAutoHyphens/>
        <w:spacing w:before="240" w:after="240"/>
        <w:jc w:val="both"/>
      </w:pPr>
      <w:proofErr w:type="spellStart"/>
      <w:r w:rsidRPr="003956A7">
        <w:rPr>
          <w:bCs/>
        </w:rPr>
        <w:t>Рмана</w:t>
      </w:r>
      <w:proofErr w:type="spellEnd"/>
      <w:r w:rsidRPr="003956A7">
        <w:rPr>
          <w:bCs/>
        </w:rPr>
        <w:t xml:space="preserve"> </w:t>
      </w:r>
      <w:proofErr w:type="spellStart"/>
      <w:r w:rsidRPr="003956A7">
        <w:rPr>
          <w:bCs/>
        </w:rPr>
        <w:t>Дешая</w:t>
      </w:r>
      <w:proofErr w:type="spellEnd"/>
      <w:r w:rsidRPr="003956A7">
        <w:rPr>
          <w:bCs/>
        </w:rPr>
        <w:t xml:space="preserve"> —</w:t>
      </w:r>
      <w:r w:rsidRPr="003956A7">
        <w:t xml:space="preserve"> континент, на котором происходят события.</w:t>
      </w:r>
    </w:p>
    <w:p w:rsidR="003B12DD" w:rsidRPr="003956A7" w:rsidRDefault="00EC5AC4" w:rsidP="002E48FE">
      <w:pPr>
        <w:suppressAutoHyphens/>
        <w:spacing w:before="240" w:after="240"/>
        <w:jc w:val="both"/>
      </w:pPr>
      <w:r w:rsidRPr="003956A7">
        <w:rPr>
          <w:bCs/>
        </w:rPr>
        <w:t>Ситала Бима —</w:t>
      </w:r>
      <w:r w:rsidRPr="003956A7">
        <w:t xml:space="preserve"> другой континент, затрагивается только </w:t>
      </w:r>
      <w:proofErr w:type="spellStart"/>
      <w:r w:rsidRPr="003956A7">
        <w:t>лорно</w:t>
      </w:r>
      <w:proofErr w:type="spellEnd"/>
      <w:r w:rsidRPr="003956A7">
        <w:t>. Холодный.</w:t>
      </w:r>
    </w:p>
    <w:p w:rsidR="003B12DD" w:rsidRPr="003956A7" w:rsidRDefault="00EC5AC4" w:rsidP="002E48FE">
      <w:pPr>
        <w:suppressAutoHyphens/>
        <w:spacing w:before="240" w:after="240"/>
        <w:jc w:val="both"/>
      </w:pPr>
      <w:r w:rsidRPr="003956A7">
        <w:rPr>
          <w:bCs/>
        </w:rPr>
        <w:t>Джалей нати Идама —</w:t>
      </w:r>
      <w:r w:rsidRPr="003956A7">
        <w:t xml:space="preserve"> еще континент, который затрагивается только </w:t>
      </w:r>
      <w:proofErr w:type="spellStart"/>
      <w:r w:rsidRPr="003956A7">
        <w:t>лорно</w:t>
      </w:r>
      <w:proofErr w:type="spellEnd"/>
      <w:r w:rsidRPr="003956A7">
        <w:t>. Пустынный.</w:t>
      </w:r>
    </w:p>
    <w:p w:rsidR="003B12DD" w:rsidRPr="003956A7" w:rsidRDefault="00EC5AC4" w:rsidP="002E48FE">
      <w:pPr>
        <w:suppressAutoHyphens/>
        <w:spacing w:before="240" w:after="240"/>
        <w:jc w:val="both"/>
      </w:pPr>
      <w:proofErr w:type="spellStart"/>
      <w:r w:rsidRPr="003956A7">
        <w:rPr>
          <w:bCs/>
        </w:rPr>
        <w:t>Ватура</w:t>
      </w:r>
      <w:proofErr w:type="spellEnd"/>
      <w:r w:rsidRPr="003956A7">
        <w:rPr>
          <w:bCs/>
        </w:rPr>
        <w:t xml:space="preserve"> </w:t>
      </w:r>
      <w:proofErr w:type="spellStart"/>
      <w:r w:rsidRPr="003956A7">
        <w:rPr>
          <w:bCs/>
        </w:rPr>
        <w:t>Годак</w:t>
      </w:r>
      <w:proofErr w:type="spellEnd"/>
      <w:r w:rsidRPr="003956A7">
        <w:rPr>
          <w:bCs/>
        </w:rPr>
        <w:t xml:space="preserve"> —</w:t>
      </w:r>
      <w:r w:rsidRPr="003956A7">
        <w:t xml:space="preserve"> параллельный мир, наполненный водой.</w:t>
      </w:r>
    </w:p>
    <w:p w:rsidR="003B12DD" w:rsidRPr="003956A7" w:rsidRDefault="00EC5AC4" w:rsidP="002E48FE">
      <w:pPr>
        <w:suppressAutoHyphens/>
        <w:spacing w:before="240" w:after="240"/>
        <w:jc w:val="both"/>
      </w:pPr>
      <w:proofErr w:type="spellStart"/>
      <w:r w:rsidRPr="003956A7">
        <w:rPr>
          <w:bCs/>
        </w:rPr>
        <w:t>Хиз</w:t>
      </w:r>
      <w:proofErr w:type="spellEnd"/>
      <w:r w:rsidRPr="003956A7">
        <w:rPr>
          <w:bCs/>
        </w:rPr>
        <w:t xml:space="preserve"> Полова —</w:t>
      </w:r>
      <w:r w:rsidRPr="003956A7">
        <w:t xml:space="preserve"> подземный, полный тоннелей мир.</w:t>
      </w:r>
    </w:p>
    <w:p w:rsidR="003B12DD" w:rsidRPr="003956A7" w:rsidRDefault="00EC5AC4" w:rsidP="002E48FE">
      <w:pPr>
        <w:suppressAutoHyphens/>
        <w:spacing w:before="240" w:after="240"/>
        <w:jc w:val="both"/>
      </w:pPr>
      <w:proofErr w:type="spellStart"/>
      <w:r w:rsidRPr="003956A7">
        <w:rPr>
          <w:bCs/>
        </w:rPr>
        <w:t>Калая-Арамбхая</w:t>
      </w:r>
      <w:proofErr w:type="spellEnd"/>
      <w:r w:rsidRPr="003956A7">
        <w:rPr>
          <w:bCs/>
        </w:rPr>
        <w:t xml:space="preserve"> —</w:t>
      </w:r>
      <w:r w:rsidRPr="003956A7">
        <w:t xml:space="preserve"> многомиллионный город, в котором и происходят действия. Внутри города раскинулась огромная </w:t>
      </w:r>
      <w:proofErr w:type="spellStart"/>
      <w:r w:rsidRPr="003956A7">
        <w:t>вармсеть</w:t>
      </w:r>
      <w:proofErr w:type="spellEnd"/>
      <w:r w:rsidRPr="003956A7">
        <w:t>, а вокруг него ледяная пустыня.</w:t>
      </w:r>
    </w:p>
    <w:p w:rsidR="003B12DD" w:rsidRPr="003956A7" w:rsidRDefault="00EC5AC4" w:rsidP="002E48FE">
      <w:pPr>
        <w:suppressAutoHyphens/>
        <w:spacing w:before="240" w:after="240"/>
        <w:jc w:val="both"/>
      </w:pPr>
      <w:proofErr w:type="spellStart"/>
      <w:r w:rsidRPr="003956A7">
        <w:rPr>
          <w:bCs/>
        </w:rPr>
        <w:t>Айти</w:t>
      </w:r>
      <w:proofErr w:type="spellEnd"/>
      <w:r w:rsidRPr="003956A7">
        <w:rPr>
          <w:bCs/>
        </w:rPr>
        <w:t xml:space="preserve"> Идама —</w:t>
      </w:r>
      <w:r w:rsidRPr="003956A7">
        <w:t xml:space="preserve"> </w:t>
      </w:r>
      <w:r w:rsidR="00437089" w:rsidRPr="003956A7">
        <w:t xml:space="preserve">ближайший город к </w:t>
      </w:r>
      <w:proofErr w:type="spellStart"/>
      <w:r w:rsidR="00437089" w:rsidRPr="003956A7">
        <w:t>Калая-Арамбхая</w:t>
      </w:r>
      <w:proofErr w:type="spellEnd"/>
      <w:r w:rsidR="00437089" w:rsidRPr="003956A7">
        <w:t>.</w:t>
      </w:r>
    </w:p>
    <w:p w:rsidR="00437089" w:rsidRDefault="00437089" w:rsidP="002E48FE">
      <w:pPr>
        <w:suppressAutoHyphens/>
        <w:spacing w:before="240" w:after="240"/>
        <w:jc w:val="both"/>
      </w:pPr>
    </w:p>
    <w:p w:rsidR="003B12DD" w:rsidRDefault="00EC5AC4" w:rsidP="002E48FE">
      <w:pPr>
        <w:pStyle w:val="2"/>
        <w:suppressAutoHyphens/>
        <w:jc w:val="both"/>
      </w:pPr>
      <w:bookmarkStart w:id="3" w:name="_Toc160995897"/>
      <w:r>
        <w:t>Верования:</w:t>
      </w:r>
      <w:bookmarkEnd w:id="3"/>
    </w:p>
    <w:p w:rsidR="00EB71CF" w:rsidRDefault="00EC5AC4" w:rsidP="00EB71CF">
      <w:pPr>
        <w:pStyle w:val="3"/>
      </w:pPr>
      <w:bookmarkStart w:id="4" w:name="_Toc160995898"/>
      <w:r w:rsidRPr="003956A7">
        <w:t>Н</w:t>
      </w:r>
      <w:r w:rsidR="00D32B19">
        <w:t>есущие С</w:t>
      </w:r>
      <w:r w:rsidR="00EB71CF">
        <w:t>вет</w:t>
      </w:r>
      <w:bookmarkEnd w:id="4"/>
    </w:p>
    <w:p w:rsidR="003B12DD" w:rsidRPr="003956A7" w:rsidRDefault="00EB71CF" w:rsidP="002E48FE">
      <w:pPr>
        <w:suppressAutoHyphens/>
        <w:spacing w:before="57" w:after="57"/>
        <w:ind w:firstLine="850"/>
        <w:jc w:val="both"/>
        <w:rPr>
          <w:bCs/>
        </w:rPr>
      </w:pPr>
      <w:r>
        <w:rPr>
          <w:bCs/>
        </w:rPr>
        <w:t>Р</w:t>
      </w:r>
      <w:r w:rsidR="00EC5AC4" w:rsidRPr="003956A7">
        <w:t>елигиозная организация, поклоняющаяся свету и огню.</w:t>
      </w:r>
      <w:r w:rsidR="00D10FA6">
        <w:t xml:space="preserve"> </w:t>
      </w:r>
      <w:r w:rsidR="00D10FA6" w:rsidRPr="00D10FA6">
        <w:t>Их дома очень хорошо освещены, что мешает многим видеть. Их храмы имеют отличное освещение и сильно выделяются на фоне остального мира. Их религия основана на том, что это сам Бог дал этому миру огонь, а затем и электрический свет, так что считают его проявлением божественности, потому используют его повсюду. Они создали много разного рода заклинаний, которые основаны на использовании света, как явления, а также много устройств, связанных с ним.</w:t>
      </w:r>
      <w:r>
        <w:t xml:space="preserve"> </w:t>
      </w:r>
    </w:p>
    <w:p w:rsidR="00EB71CF" w:rsidRDefault="00D32B19" w:rsidP="00EB71CF">
      <w:pPr>
        <w:pStyle w:val="3"/>
      </w:pPr>
      <w:bookmarkStart w:id="5" w:name="_Toc160995899"/>
      <w:r>
        <w:t>Космизм</w:t>
      </w:r>
      <w:bookmarkEnd w:id="5"/>
    </w:p>
    <w:p w:rsidR="003B12DD" w:rsidRDefault="00EB71CF" w:rsidP="00EB71CF">
      <w:pPr>
        <w:jc w:val="both"/>
      </w:pPr>
      <w:r>
        <w:rPr>
          <w:bCs/>
        </w:rPr>
        <w:t>В</w:t>
      </w:r>
      <w:r w:rsidR="00EC5AC4" w:rsidRPr="003956A7">
        <w:t xml:space="preserve">ерующие в теории о том, что всем во вселенной управляют огромные существа космических масштабов, по сравнению с которыми люди лишь пыль. Делятся на 6 основных </w:t>
      </w:r>
      <w:r w:rsidR="00EC5AC4" w:rsidRPr="003956A7">
        <w:lastRenderedPageBreak/>
        <w:t>течений.</w:t>
      </w:r>
      <w:r w:rsidRPr="00EB71CF">
        <w:t xml:space="preserve"> </w:t>
      </w:r>
      <w:r>
        <w:t>Конкретного символа нет, но есть множество, для каждого из богов. Многие последователи выбирают некоторых, которым в итоге и поклоняются больше всего.</w:t>
      </w:r>
    </w:p>
    <w:p w:rsidR="00EB71CF" w:rsidRDefault="00EB71CF" w:rsidP="00EB71CF">
      <w:pPr>
        <w:jc w:val="both"/>
      </w:pPr>
      <w:r>
        <w:t>Есть 6 основных течений:</w:t>
      </w:r>
    </w:p>
    <w:p w:rsidR="00EB71CF" w:rsidRDefault="00EB71CF" w:rsidP="00EB71CF">
      <w:pPr>
        <w:jc w:val="both"/>
      </w:pPr>
      <w:proofErr w:type="spellStart"/>
      <w:r>
        <w:t>Проглот</w:t>
      </w:r>
      <w:proofErr w:type="spellEnd"/>
      <w:r>
        <w:t xml:space="preserve"> – наиболее крупное течение </w:t>
      </w:r>
      <w:proofErr w:type="spellStart"/>
      <w:r>
        <w:t>космистов</w:t>
      </w:r>
      <w:proofErr w:type="spellEnd"/>
      <w:r>
        <w:t>. В основу течения легло то, что это существо питается огнем и светом, и стараются ему подражать. Поэтому многие из них умеют глотать огонь и делать представления, связанные с этим. Их символом является круг внутри эллипса со скошенными боками.</w:t>
      </w:r>
    </w:p>
    <w:p w:rsidR="00EB71CF" w:rsidRDefault="00EB71CF" w:rsidP="00110BD5">
      <w:pPr>
        <w:jc w:val="both"/>
      </w:pPr>
      <w:proofErr w:type="spellStart"/>
      <w:r>
        <w:t>Сурсер</w:t>
      </w:r>
      <w:proofErr w:type="spellEnd"/>
      <w:r>
        <w:t xml:space="preserve"> – поклоняются Великому Змею. Роль этого божества во вселенной, по определению </w:t>
      </w:r>
      <w:proofErr w:type="spellStart"/>
      <w:r>
        <w:t>космистов</w:t>
      </w:r>
      <w:proofErr w:type="spellEnd"/>
      <w:r>
        <w:t xml:space="preserve"> – распространение света. Из-за того, что предлагают их идеи, Несущие Свет их не любят и стараются </w:t>
      </w:r>
      <w:r w:rsidR="00110BD5">
        <w:t>портить им жизнь.</w:t>
      </w:r>
      <w:r>
        <w:t xml:space="preserve"> </w:t>
      </w:r>
    </w:p>
    <w:p w:rsidR="00EB71CF" w:rsidRDefault="00EB71CF" w:rsidP="00EB71CF">
      <w:pPr>
        <w:jc w:val="both"/>
      </w:pPr>
      <w:proofErr w:type="spellStart"/>
      <w:r>
        <w:t>Небула</w:t>
      </w:r>
      <w:proofErr w:type="spellEnd"/>
      <w:r>
        <w:t xml:space="preserve"> –</w:t>
      </w:r>
      <w:r w:rsidR="00110BD5">
        <w:t xml:space="preserve"> Туманная Медуза. Ее роль – распространение вещества. </w:t>
      </w:r>
    </w:p>
    <w:p w:rsidR="00EB71CF" w:rsidRDefault="00EB71CF" w:rsidP="00EB71CF">
      <w:pPr>
        <w:jc w:val="both"/>
      </w:pPr>
      <w:proofErr w:type="spellStart"/>
      <w:r>
        <w:t>Кинфишер</w:t>
      </w:r>
      <w:proofErr w:type="spellEnd"/>
      <w:r>
        <w:t xml:space="preserve"> –</w:t>
      </w:r>
      <w:r w:rsidR="00110BD5">
        <w:t xml:space="preserve"> Огненный Зимородок. Его роль – создание хаоса во вселенной. Часто с ним связаны нефтяники.</w:t>
      </w:r>
    </w:p>
    <w:p w:rsidR="00EB71CF" w:rsidRDefault="00EB71CF" w:rsidP="00EB71CF">
      <w:pPr>
        <w:jc w:val="both"/>
      </w:pPr>
      <w:proofErr w:type="spellStart"/>
      <w:r>
        <w:t>Флок</w:t>
      </w:r>
      <w:proofErr w:type="spellEnd"/>
      <w:r>
        <w:t xml:space="preserve"> –</w:t>
      </w:r>
      <w:r w:rsidR="00110BD5">
        <w:t xml:space="preserve"> Звездная Стая. Они видят небо, наполненное множеством звезд, которые в их представлении схожи с рыбами в стае.</w:t>
      </w:r>
    </w:p>
    <w:p w:rsidR="00EB71CF" w:rsidRPr="00EB71CF" w:rsidRDefault="00EB71CF" w:rsidP="00EB71CF">
      <w:pPr>
        <w:jc w:val="both"/>
      </w:pPr>
      <w:proofErr w:type="spellStart"/>
      <w:r>
        <w:t>Сквидр</w:t>
      </w:r>
      <w:proofErr w:type="spellEnd"/>
      <w:r>
        <w:t xml:space="preserve"> –</w:t>
      </w:r>
      <w:r w:rsidR="00110BD5">
        <w:t xml:space="preserve"> Пространственный Кальмар. Его роль в представлении </w:t>
      </w:r>
      <w:proofErr w:type="spellStart"/>
      <w:r w:rsidR="00110BD5">
        <w:t>космистов</w:t>
      </w:r>
      <w:proofErr w:type="spellEnd"/>
      <w:r w:rsidR="00110BD5">
        <w:t xml:space="preserve"> – удержание всего творящегося в единой системе.</w:t>
      </w:r>
    </w:p>
    <w:p w:rsidR="00EB71CF" w:rsidRDefault="00D32B19" w:rsidP="00EB71CF">
      <w:pPr>
        <w:pStyle w:val="3"/>
      </w:pPr>
      <w:bookmarkStart w:id="6" w:name="_Toc160995900"/>
      <w:r>
        <w:t>Прорицательство</w:t>
      </w:r>
      <w:bookmarkEnd w:id="6"/>
    </w:p>
    <w:p w:rsidR="00110BD5" w:rsidRDefault="00EB71CF" w:rsidP="00110BD5">
      <w:pPr>
        <w:suppressAutoHyphens/>
        <w:spacing w:before="57" w:after="57"/>
        <w:ind w:firstLine="850"/>
        <w:jc w:val="both"/>
      </w:pPr>
      <w:r>
        <w:t>В</w:t>
      </w:r>
      <w:r w:rsidR="00EC5AC4" w:rsidRPr="003956A7">
        <w:t>ерующие в возможность прорицать будущее.</w:t>
      </w:r>
    </w:p>
    <w:p w:rsidR="00110BD5" w:rsidRDefault="00110BD5" w:rsidP="00110BD5">
      <w:pPr>
        <w:suppressAutoHyphens/>
        <w:spacing w:before="57" w:after="57"/>
        <w:ind w:firstLine="850"/>
        <w:jc w:val="both"/>
      </w:pPr>
      <w:proofErr w:type="spellStart"/>
      <w:r>
        <w:t>Рошнаи</w:t>
      </w:r>
      <w:proofErr w:type="spellEnd"/>
      <w:r>
        <w:t xml:space="preserve"> – прорицатели, </w:t>
      </w:r>
      <w:r w:rsidRPr="00110BD5">
        <w:t xml:space="preserve">анализируют ветра, возникающие на </w:t>
      </w:r>
      <w:proofErr w:type="spellStart"/>
      <w:r w:rsidRPr="00110BD5">
        <w:t>Локея</w:t>
      </w:r>
      <w:proofErr w:type="spellEnd"/>
      <w:r w:rsidRPr="00110BD5">
        <w:t xml:space="preserve"> Пия. Этот коричневый карлик, по звездной квалификации, ни планета, ни звезда. Поэтому на нем есть четко выраженные вет</w:t>
      </w:r>
      <w:r>
        <w:t xml:space="preserve">ра. </w:t>
      </w:r>
      <w:proofErr w:type="spellStart"/>
      <w:r>
        <w:t>Суланга</w:t>
      </w:r>
      <w:proofErr w:type="spellEnd"/>
      <w:r>
        <w:t xml:space="preserve"> эти ветра анализирую</w:t>
      </w:r>
      <w:r w:rsidRPr="00110BD5">
        <w:t>т, пытаясь таким образом предсказывать будущее. В мире это считается странным, тем не менее, всё же есть те, кто в это верит.</w:t>
      </w:r>
    </w:p>
    <w:p w:rsidR="00110BD5" w:rsidRPr="00110BD5" w:rsidRDefault="00110BD5" w:rsidP="00110BD5">
      <w:pPr>
        <w:suppressAutoHyphens/>
        <w:spacing w:before="57" w:after="57"/>
        <w:ind w:firstLine="850"/>
        <w:jc w:val="both"/>
      </w:pPr>
      <w:proofErr w:type="spellStart"/>
      <w:r>
        <w:t>Суланга</w:t>
      </w:r>
      <w:proofErr w:type="spellEnd"/>
      <w:r>
        <w:t xml:space="preserve"> – прорицатели, которые переняли учения </w:t>
      </w:r>
      <w:r w:rsidRPr="00110BD5">
        <w:t>Кантара Миниссу</w:t>
      </w:r>
      <w:r>
        <w:t xml:space="preserve">. Они используют для предсказания будущего свет от далеких звезд, который проходит сквозь атмосферу </w:t>
      </w:r>
      <w:proofErr w:type="spellStart"/>
      <w:r>
        <w:t>Локея</w:t>
      </w:r>
      <w:proofErr w:type="spellEnd"/>
      <w:r>
        <w:t xml:space="preserve"> Пия.</w:t>
      </w:r>
      <w:r w:rsidR="00A02428" w:rsidRPr="00A02428">
        <w:t xml:space="preserve"> Из-за постоянного вращения планет, не всегда удается просмотреть свет от звезд, потому чаще всего Обсерваторию занимают </w:t>
      </w:r>
      <w:proofErr w:type="spellStart"/>
      <w:r w:rsidR="00A02428" w:rsidRPr="00A02428">
        <w:t>Суланга</w:t>
      </w:r>
      <w:proofErr w:type="spellEnd"/>
      <w:r w:rsidR="00A02428" w:rsidRPr="00A02428">
        <w:t xml:space="preserve">, в то время </w:t>
      </w:r>
      <w:proofErr w:type="spellStart"/>
      <w:r w:rsidR="00A02428" w:rsidRPr="00A02428">
        <w:t>Рошнаи</w:t>
      </w:r>
      <w:proofErr w:type="spellEnd"/>
      <w:r w:rsidR="00A02428" w:rsidRPr="00A02428">
        <w:t xml:space="preserve"> просто сидят и считают, когда можно будет сделать анализы, и в случае чего договариваются с </w:t>
      </w:r>
      <w:proofErr w:type="spellStart"/>
      <w:r w:rsidR="00A02428" w:rsidRPr="00A02428">
        <w:t>Суланга</w:t>
      </w:r>
      <w:proofErr w:type="spellEnd"/>
      <w:r w:rsidR="00A02428" w:rsidRPr="00A02428">
        <w:t xml:space="preserve"> о том, чтобы использовать основные телескопы. По большей части их предсказания сходятся, расходясь больше в деталях, нежели основных событиях.</w:t>
      </w:r>
    </w:p>
    <w:p w:rsidR="00EB71CF" w:rsidRDefault="00EC5AC4" w:rsidP="00EB71CF">
      <w:pPr>
        <w:pStyle w:val="3"/>
      </w:pPr>
      <w:bookmarkStart w:id="7" w:name="_Toc160995901"/>
      <w:r w:rsidRPr="003956A7">
        <w:t>Андхере-ке-Бхагавана</w:t>
      </w:r>
      <w:bookmarkEnd w:id="7"/>
    </w:p>
    <w:p w:rsidR="003B12DD" w:rsidRPr="003956A7" w:rsidRDefault="00EB71CF" w:rsidP="002E48FE">
      <w:pPr>
        <w:suppressAutoHyphens/>
        <w:spacing w:before="57" w:after="57"/>
        <w:ind w:firstLine="850"/>
        <w:jc w:val="both"/>
      </w:pPr>
      <w:r>
        <w:rPr>
          <w:bCs/>
          <w:color w:val="000000"/>
        </w:rPr>
        <w:t xml:space="preserve"> В</w:t>
      </w:r>
      <w:r w:rsidR="00EC5AC4" w:rsidRPr="003956A7">
        <w:rPr>
          <w:color w:val="000000"/>
        </w:rPr>
        <w:t>ерующие в Демона Тьмы.</w:t>
      </w:r>
      <w:r w:rsidR="00A02428">
        <w:rPr>
          <w:color w:val="000000"/>
        </w:rPr>
        <w:t xml:space="preserve"> Они считают, что проглоченная звезда – признак того, что людям суждено жить во тьме. Из-за этого они стараются его избегать. При этом они не стараются уничтожить Несущих Свет. </w:t>
      </w:r>
    </w:p>
    <w:p w:rsidR="00EB71CF" w:rsidRPr="00EB71CF" w:rsidRDefault="00EC5AC4" w:rsidP="00EB71CF">
      <w:pPr>
        <w:pStyle w:val="3"/>
      </w:pPr>
      <w:bookmarkStart w:id="8" w:name="_Toc160995902"/>
      <w:r w:rsidRPr="00EB71CF">
        <w:rPr>
          <w:rStyle w:val="30"/>
          <w:b/>
          <w:bCs/>
        </w:rPr>
        <w:t>Маканас-ка-Даанав</w:t>
      </w:r>
      <w:bookmarkEnd w:id="8"/>
      <w:r w:rsidRPr="00EB71CF">
        <w:t xml:space="preserve"> </w:t>
      </w:r>
    </w:p>
    <w:p w:rsidR="003B12DD" w:rsidRPr="003956A7" w:rsidRDefault="00EB71CF" w:rsidP="002E48FE">
      <w:pPr>
        <w:suppressAutoHyphens/>
        <w:spacing w:before="57" w:after="57"/>
        <w:ind w:firstLine="850"/>
        <w:jc w:val="both"/>
      </w:pPr>
      <w:r>
        <w:rPr>
          <w:color w:val="000000"/>
        </w:rPr>
        <w:t>В</w:t>
      </w:r>
      <w:r w:rsidR="00EC5AC4" w:rsidRPr="003956A7">
        <w:rPr>
          <w:color w:val="000000"/>
        </w:rPr>
        <w:t>ерующие в Демона Плоти.</w:t>
      </w:r>
      <w:r w:rsidR="00A02428">
        <w:rPr>
          <w:color w:val="000000"/>
        </w:rPr>
        <w:t xml:space="preserve"> После Исчезновения они, живя в горных районах, стали убивать животных и использовать их тела, чтобы согреться. За сотни лет это привело к </w:t>
      </w:r>
      <w:r w:rsidR="00A02428">
        <w:rPr>
          <w:color w:val="000000"/>
        </w:rPr>
        <w:lastRenderedPageBreak/>
        <w:t>скоплению огромных знаний в областях анатомии, хирургии, биомеханики и физиологии. Поэтому, попав в город, их приняли как прекрасных врачей.</w:t>
      </w:r>
    </w:p>
    <w:p w:rsidR="00EB71CF" w:rsidRDefault="00EC5AC4" w:rsidP="00EB71CF">
      <w:pPr>
        <w:pStyle w:val="3"/>
      </w:pPr>
      <w:bookmarkStart w:id="9" w:name="_Toc160995903"/>
      <w:r w:rsidRPr="003956A7">
        <w:t>Джинни Квабоу</w:t>
      </w:r>
      <w:bookmarkEnd w:id="9"/>
      <w:r w:rsidRPr="003956A7">
        <w:t xml:space="preserve"> </w:t>
      </w:r>
    </w:p>
    <w:p w:rsidR="003B12DD" w:rsidRDefault="00EB71CF" w:rsidP="002E48FE">
      <w:pPr>
        <w:suppressAutoHyphens/>
        <w:spacing w:before="57" w:after="57"/>
        <w:ind w:firstLine="850"/>
        <w:jc w:val="both"/>
        <w:rPr>
          <w:color w:val="000000"/>
        </w:rPr>
      </w:pPr>
      <w:r>
        <w:rPr>
          <w:color w:val="000000"/>
        </w:rPr>
        <w:t>В</w:t>
      </w:r>
      <w:r w:rsidR="00EC5AC4" w:rsidRPr="003956A7">
        <w:rPr>
          <w:color w:val="000000"/>
        </w:rPr>
        <w:t>ерующие</w:t>
      </w:r>
      <w:r w:rsidR="00EC5AC4">
        <w:rPr>
          <w:color w:val="000000"/>
        </w:rPr>
        <w:t xml:space="preserve"> в Демона Хлада.</w:t>
      </w:r>
      <w:r w:rsidR="00A02428">
        <w:rPr>
          <w:color w:val="000000"/>
        </w:rPr>
        <w:t xml:space="preserve"> До Исчезновения они и так жили в холодной области, но после него и опущения температуры, они совсем изменились. Они стали проводить ритуалы, взывая к одному из позабытых ими на тот момент богов. Тот откликнулся и сделал с их телами удивительные вещи. Они смогли переносить даже лютые морозы, однако жар для них стал губителен. Из-за этого, после прибытия в город, им было тяжело. Из-за своей сути, у них есть конфликт с Тапами.</w:t>
      </w:r>
    </w:p>
    <w:p w:rsidR="00D32B19" w:rsidRPr="00D32B19" w:rsidRDefault="00D32B19" w:rsidP="00D32B19">
      <w:pPr>
        <w:pStyle w:val="3"/>
      </w:pPr>
      <w:bookmarkStart w:id="10" w:name="_Toc160995904"/>
      <w:r>
        <w:t>Спиритуализм</w:t>
      </w:r>
      <w:bookmarkEnd w:id="10"/>
    </w:p>
    <w:p w:rsidR="00D32B19" w:rsidRDefault="00D32B19" w:rsidP="00D32B19">
      <w:pPr>
        <w:suppressAutoHyphens/>
        <w:spacing w:before="57" w:after="57"/>
        <w:ind w:firstLine="850"/>
        <w:jc w:val="both"/>
      </w:pPr>
      <w:r>
        <w:t xml:space="preserve">Люди, которые пытались стать сильнее, ища силу внутри себя. Их учения зародились задолго до Исчезновения, и не пропали после. В итоге, за сотни лет они достигли успехов – их способности позволяют им проникать в разумы людей, лучше чувствовать мир вокруг. Их возможности во многом схожи с возможностями </w:t>
      </w:r>
      <w:proofErr w:type="spellStart"/>
      <w:r w:rsidR="00D23341">
        <w:t>Спирит</w:t>
      </w:r>
      <w:r>
        <w:t>машин</w:t>
      </w:r>
      <w:proofErr w:type="spellEnd"/>
      <w:r>
        <w:t>.</w:t>
      </w:r>
    </w:p>
    <w:p w:rsidR="00D32B19" w:rsidRDefault="00D32B19" w:rsidP="00D32B19">
      <w:pPr>
        <w:pStyle w:val="3"/>
      </w:pPr>
      <w:bookmarkStart w:id="11" w:name="_Toc160995905"/>
      <w:r>
        <w:t xml:space="preserve">Ситала ха </w:t>
      </w:r>
      <w:proofErr w:type="spellStart"/>
      <w:r>
        <w:t>Тапая</w:t>
      </w:r>
      <w:proofErr w:type="spellEnd"/>
      <w:r>
        <w:t xml:space="preserve"> </w:t>
      </w:r>
      <w:proofErr w:type="spellStart"/>
      <w:r>
        <w:t>атара</w:t>
      </w:r>
      <w:proofErr w:type="spellEnd"/>
      <w:r>
        <w:t xml:space="preserve"> Сатана</w:t>
      </w:r>
      <w:bookmarkEnd w:id="11"/>
    </w:p>
    <w:p w:rsidR="00D32B19" w:rsidRDefault="00D32B19" w:rsidP="00D32B19">
      <w:pPr>
        <w:pStyle w:val="a0"/>
      </w:pPr>
      <w:r>
        <w:t xml:space="preserve">В основе верования лежит учение о том, что холод и жар, это не две стороны одной сущности, а две абсолютно разные, находящиеся в постоянной борьбе. Представителями этого верования можно назвать Ситала Миниссу и </w:t>
      </w:r>
      <w:proofErr w:type="spellStart"/>
      <w:r>
        <w:t>Тапов</w:t>
      </w:r>
      <w:proofErr w:type="spellEnd"/>
      <w:r>
        <w:t xml:space="preserve">. </w:t>
      </w:r>
      <w:r w:rsidR="006352E1">
        <w:t>Первые в этой борьбе находятся на стороне хлада, вторые – на стороне жара.</w:t>
      </w:r>
    </w:p>
    <w:p w:rsidR="006352E1" w:rsidRPr="00D32B19" w:rsidRDefault="006352E1" w:rsidP="006352E1">
      <w:pPr>
        <w:pStyle w:val="a0"/>
      </w:pPr>
      <w:r>
        <w:t>Тапы верят, что человек появился и должен жить дальше на стороне жара в этой борьбе. Но так как напрямую бороться не с кем, они стараются не проиграть просто естественному холоду. Они ходят всегда укутанные в сто одежек. На них есть по два рюкзака – спереди с сзади – в которых находятся расходники в виде алкоголя, горячих напитков в термосах, источниках и топливе для огня. Они ходят и по своей инициативе возводят специальные кабинки, в которые люди могут согреться, а также проверяют, чтобы в них всегда были расходные материалы для согревания.</w:t>
      </w:r>
    </w:p>
    <w:p w:rsidR="003B12DD" w:rsidRDefault="00EC5AC4" w:rsidP="002E48FE">
      <w:pPr>
        <w:pStyle w:val="2"/>
        <w:suppressAutoHyphens/>
        <w:jc w:val="both"/>
      </w:pPr>
      <w:bookmarkStart w:id="12" w:name="_Toc160995906"/>
      <w:r>
        <w:t>Народности:</w:t>
      </w:r>
      <w:bookmarkEnd w:id="12"/>
    </w:p>
    <w:p w:rsidR="003B12DD" w:rsidRPr="003956A7" w:rsidRDefault="00EC5AC4" w:rsidP="002E48FE">
      <w:pPr>
        <w:suppressAutoHyphens/>
        <w:spacing w:before="57" w:after="57"/>
        <w:ind w:firstLine="850"/>
        <w:jc w:val="both"/>
        <w:rPr>
          <w:bCs/>
        </w:rPr>
      </w:pPr>
      <w:r w:rsidRPr="003956A7">
        <w:rPr>
          <w:bCs/>
        </w:rPr>
        <w:t>Мирской люд —</w:t>
      </w:r>
      <w:r w:rsidRPr="003956A7">
        <w:t xml:space="preserve"> простые жители города.</w:t>
      </w:r>
    </w:p>
    <w:p w:rsidR="003B12DD" w:rsidRPr="003956A7" w:rsidRDefault="00EC5AC4" w:rsidP="002E48FE">
      <w:pPr>
        <w:suppressAutoHyphens/>
        <w:spacing w:before="57" w:after="57"/>
        <w:ind w:firstLine="850"/>
        <w:jc w:val="both"/>
        <w:rPr>
          <w:bCs/>
        </w:rPr>
      </w:pPr>
      <w:r w:rsidRPr="003956A7">
        <w:rPr>
          <w:bCs/>
          <w:color w:val="000000"/>
        </w:rPr>
        <w:t>Кантара Миниссу —</w:t>
      </w:r>
      <w:r w:rsidRPr="003956A7">
        <w:rPr>
          <w:color w:val="000000"/>
        </w:rPr>
        <w:t xml:space="preserve"> народ с континента </w:t>
      </w:r>
      <w:r w:rsidRPr="003956A7">
        <w:rPr>
          <w:bCs/>
          <w:color w:val="000000"/>
        </w:rPr>
        <w:t xml:space="preserve">Джалей нати Идама. </w:t>
      </w:r>
      <w:r w:rsidRPr="003956A7">
        <w:rPr>
          <w:color w:val="000000"/>
        </w:rPr>
        <w:t>Поклоняются Демонам Плоти и Тьмы.</w:t>
      </w:r>
    </w:p>
    <w:p w:rsidR="003B12DD" w:rsidRPr="003956A7" w:rsidRDefault="00EC5AC4" w:rsidP="002E48FE">
      <w:pPr>
        <w:suppressAutoHyphens/>
        <w:spacing w:before="57" w:after="57"/>
        <w:ind w:firstLine="850"/>
        <w:jc w:val="both"/>
        <w:rPr>
          <w:bCs/>
        </w:rPr>
      </w:pPr>
      <w:r w:rsidRPr="003956A7">
        <w:rPr>
          <w:bCs/>
        </w:rPr>
        <w:t>Ситала Миниссу —</w:t>
      </w:r>
      <w:r w:rsidRPr="003956A7">
        <w:t xml:space="preserve"> народ с континента </w:t>
      </w:r>
      <w:r w:rsidRPr="003956A7">
        <w:rPr>
          <w:bCs/>
        </w:rPr>
        <w:t xml:space="preserve">Ситала Бима. </w:t>
      </w:r>
      <w:r w:rsidRPr="003956A7">
        <w:t>Поклоняются Демону Хлада.</w:t>
      </w:r>
    </w:p>
    <w:p w:rsidR="003B12DD" w:rsidRDefault="00EC5AC4" w:rsidP="002E48FE">
      <w:pPr>
        <w:pStyle w:val="2"/>
        <w:suppressAutoHyphens/>
        <w:jc w:val="both"/>
      </w:pPr>
      <w:bookmarkStart w:id="13" w:name="_Toc160995907"/>
      <w:proofErr w:type="spellStart"/>
      <w:r>
        <w:t>Полуорганизации</w:t>
      </w:r>
      <w:proofErr w:type="spellEnd"/>
      <w:r>
        <w:t>:</w:t>
      </w:r>
      <w:bookmarkEnd w:id="13"/>
    </w:p>
    <w:p w:rsidR="003B12DD" w:rsidRPr="003956A7" w:rsidRDefault="00EC5AC4" w:rsidP="002E48FE">
      <w:pPr>
        <w:pStyle w:val="a0"/>
        <w:suppressAutoHyphens/>
        <w:ind w:firstLine="850"/>
        <w:jc w:val="both"/>
      </w:pPr>
      <w:r w:rsidRPr="003956A7">
        <w:rPr>
          <w:bCs/>
        </w:rPr>
        <w:t>Игнимашинисты</w:t>
      </w:r>
      <w:r w:rsidRPr="003956A7">
        <w:t xml:space="preserve"> — работающие с игнимашинами.</w:t>
      </w:r>
    </w:p>
    <w:p w:rsidR="003B12DD" w:rsidRPr="006352E1" w:rsidRDefault="00D23341" w:rsidP="006352E1">
      <w:pPr>
        <w:pStyle w:val="a0"/>
        <w:suppressAutoHyphens/>
        <w:ind w:firstLine="850"/>
        <w:jc w:val="both"/>
      </w:pPr>
      <w:proofErr w:type="spellStart"/>
      <w:r>
        <w:rPr>
          <w:bCs/>
        </w:rPr>
        <w:t>Спирит</w:t>
      </w:r>
      <w:r w:rsidR="00EC5AC4" w:rsidRPr="003956A7">
        <w:rPr>
          <w:bCs/>
        </w:rPr>
        <w:t>машинисты</w:t>
      </w:r>
      <w:proofErr w:type="spellEnd"/>
      <w:r w:rsidR="00EC5AC4" w:rsidRPr="003956A7">
        <w:t xml:space="preserve"> — работающие с</w:t>
      </w:r>
      <w:r w:rsidR="00F8247C">
        <w:t>о</w:t>
      </w:r>
      <w:r w:rsidR="00EC5AC4" w:rsidRPr="003956A7">
        <w:t xml:space="preserve"> </w:t>
      </w:r>
      <w:proofErr w:type="spellStart"/>
      <w:r w:rsidR="00F8247C">
        <w:t>с</w:t>
      </w:r>
      <w:r>
        <w:t>пирит</w:t>
      </w:r>
      <w:r w:rsidR="00EC5AC4" w:rsidRPr="003956A7">
        <w:t>машинами</w:t>
      </w:r>
      <w:proofErr w:type="spellEnd"/>
      <w:r w:rsidR="00EC5AC4" w:rsidRPr="003956A7">
        <w:t>.</w:t>
      </w:r>
    </w:p>
    <w:p w:rsidR="003B12DD" w:rsidRPr="003956A7" w:rsidRDefault="00EC5AC4" w:rsidP="002E48FE">
      <w:pPr>
        <w:suppressAutoHyphens/>
        <w:spacing w:before="57" w:after="57"/>
        <w:ind w:firstLine="850"/>
        <w:jc w:val="both"/>
      </w:pPr>
      <w:r w:rsidRPr="003956A7">
        <w:rPr>
          <w:bCs/>
        </w:rPr>
        <w:t>Мусорщики —</w:t>
      </w:r>
      <w:r w:rsidRPr="003956A7">
        <w:t xml:space="preserve"> живущие на свалках люди и работающие в первую очередь с мусором.</w:t>
      </w:r>
    </w:p>
    <w:p w:rsidR="003956A7" w:rsidRPr="003956A7" w:rsidRDefault="003956A7" w:rsidP="002E48FE">
      <w:pPr>
        <w:suppressAutoHyphens/>
        <w:spacing w:before="57" w:after="57"/>
        <w:ind w:firstLine="850"/>
        <w:jc w:val="both"/>
        <w:rPr>
          <w:bCs/>
        </w:rPr>
      </w:pPr>
      <w:r w:rsidRPr="003956A7">
        <w:t>Ходуны – живущие в водных районах. Используют особенные костюмы на ходулях для перемещения по дну.</w:t>
      </w:r>
    </w:p>
    <w:p w:rsidR="003B12DD" w:rsidRDefault="00EC5AC4" w:rsidP="002E48FE">
      <w:pPr>
        <w:pStyle w:val="2"/>
        <w:suppressAutoHyphens/>
        <w:jc w:val="both"/>
      </w:pPr>
      <w:bookmarkStart w:id="14" w:name="_Toc160995908"/>
      <w:r>
        <w:lastRenderedPageBreak/>
        <w:t>Примечательные географические обозначения:</w:t>
      </w:r>
      <w:bookmarkEnd w:id="14"/>
    </w:p>
    <w:p w:rsidR="003B12DD" w:rsidRDefault="00EC5AC4" w:rsidP="002E48FE">
      <w:pPr>
        <w:pStyle w:val="a0"/>
        <w:suppressAutoHyphens/>
        <w:ind w:firstLine="850"/>
        <w:jc w:val="both"/>
      </w:pPr>
      <w:proofErr w:type="spellStart"/>
      <w:r w:rsidRPr="003956A7">
        <w:rPr>
          <w:bCs/>
        </w:rPr>
        <w:t>Вармсеть</w:t>
      </w:r>
      <w:proofErr w:type="spellEnd"/>
      <w:r w:rsidRPr="003956A7">
        <w:t xml:space="preserve"> — сеть</w:t>
      </w:r>
      <w:r w:rsidR="003956A7">
        <w:t xml:space="preserve"> </w:t>
      </w:r>
      <w:r w:rsidRPr="003956A7">
        <w:t>теплопередачи</w:t>
      </w:r>
      <w:r>
        <w:t>. Согревает город, делая температуру в нем около -5-0 градусов Цельсия.</w:t>
      </w:r>
    </w:p>
    <w:p w:rsidR="003B12DD" w:rsidRPr="003956A7" w:rsidRDefault="00EC5AC4" w:rsidP="002E48FE">
      <w:pPr>
        <w:pStyle w:val="a0"/>
        <w:suppressAutoHyphens/>
        <w:ind w:firstLine="850"/>
        <w:jc w:val="both"/>
      </w:pPr>
      <w:r w:rsidRPr="003956A7">
        <w:rPr>
          <w:bCs/>
        </w:rPr>
        <w:t>Северная</w:t>
      </w:r>
      <w:r w:rsidRPr="003956A7">
        <w:t xml:space="preserve"> </w:t>
      </w:r>
      <w:r w:rsidRPr="003956A7">
        <w:rPr>
          <w:bCs/>
        </w:rPr>
        <w:t>Река</w:t>
      </w:r>
      <w:r w:rsidRPr="003956A7">
        <w:t xml:space="preserve"> — впадает в губу с северной стороны.</w:t>
      </w:r>
    </w:p>
    <w:p w:rsidR="003B12DD" w:rsidRPr="003956A7" w:rsidRDefault="00EC5AC4" w:rsidP="002E48FE">
      <w:pPr>
        <w:pStyle w:val="a0"/>
        <w:suppressAutoHyphens/>
        <w:ind w:firstLine="850"/>
        <w:jc w:val="both"/>
      </w:pPr>
      <w:r w:rsidRPr="003956A7">
        <w:rPr>
          <w:bCs/>
        </w:rPr>
        <w:t>Северо</w:t>
      </w:r>
      <w:r w:rsidRPr="003956A7">
        <w:t>-</w:t>
      </w:r>
      <w:r w:rsidRPr="003956A7">
        <w:rPr>
          <w:bCs/>
        </w:rPr>
        <w:t>западная</w:t>
      </w:r>
      <w:r w:rsidRPr="003956A7">
        <w:t xml:space="preserve"> </w:t>
      </w:r>
      <w:r w:rsidRPr="003956A7">
        <w:rPr>
          <w:bCs/>
        </w:rPr>
        <w:t>Река</w:t>
      </w:r>
      <w:r w:rsidRPr="003956A7">
        <w:t xml:space="preserve"> — впадает в губу с северо-запада.</w:t>
      </w:r>
    </w:p>
    <w:p w:rsidR="003B12DD" w:rsidRPr="003956A7" w:rsidRDefault="00EC5AC4" w:rsidP="002E48FE">
      <w:pPr>
        <w:pStyle w:val="a0"/>
        <w:suppressAutoHyphens/>
        <w:ind w:firstLine="850"/>
        <w:jc w:val="both"/>
      </w:pPr>
      <w:r w:rsidRPr="003956A7">
        <w:rPr>
          <w:bCs/>
        </w:rPr>
        <w:t>Западная</w:t>
      </w:r>
      <w:r w:rsidRPr="003956A7">
        <w:t xml:space="preserve"> </w:t>
      </w:r>
      <w:r w:rsidRPr="003956A7">
        <w:rPr>
          <w:bCs/>
        </w:rPr>
        <w:t>Река</w:t>
      </w:r>
      <w:r w:rsidRPr="003956A7">
        <w:t xml:space="preserve"> — впадает реку с запада.</w:t>
      </w:r>
    </w:p>
    <w:p w:rsidR="003B12DD" w:rsidRPr="003956A7" w:rsidRDefault="00EC5AC4" w:rsidP="002E48FE">
      <w:pPr>
        <w:pStyle w:val="a0"/>
        <w:suppressAutoHyphens/>
        <w:ind w:firstLine="850"/>
        <w:jc w:val="both"/>
      </w:pPr>
      <w:r w:rsidRPr="003956A7">
        <w:rPr>
          <w:bCs/>
        </w:rPr>
        <w:t>Водные</w:t>
      </w:r>
      <w:r w:rsidRPr="003956A7">
        <w:t xml:space="preserve"> </w:t>
      </w:r>
      <w:r w:rsidRPr="003956A7">
        <w:rPr>
          <w:bCs/>
        </w:rPr>
        <w:t>районы</w:t>
      </w:r>
      <w:r w:rsidRPr="003956A7">
        <w:t xml:space="preserve"> — районы вблизи рек. В них вместо улиц каналы.</w:t>
      </w:r>
    </w:p>
    <w:p w:rsidR="003B12DD" w:rsidRPr="003956A7" w:rsidRDefault="00EC5AC4" w:rsidP="002E48FE">
      <w:pPr>
        <w:pStyle w:val="a0"/>
        <w:suppressAutoHyphens/>
        <w:ind w:firstLine="850"/>
        <w:jc w:val="both"/>
      </w:pPr>
      <w:r w:rsidRPr="003956A7">
        <w:rPr>
          <w:bCs/>
        </w:rPr>
        <w:t>Замерзший</w:t>
      </w:r>
      <w:r w:rsidRPr="003956A7">
        <w:t xml:space="preserve"> </w:t>
      </w:r>
      <w:r w:rsidRPr="003956A7">
        <w:rPr>
          <w:bCs/>
        </w:rPr>
        <w:t>город</w:t>
      </w:r>
      <w:r w:rsidRPr="003956A7">
        <w:t xml:space="preserve"> — территория, охватившая несколько водных районов. Из-за аварии на находившемся там заводе, там была повреждена </w:t>
      </w:r>
      <w:proofErr w:type="spellStart"/>
      <w:r w:rsidRPr="003956A7">
        <w:t>вармсеть</w:t>
      </w:r>
      <w:proofErr w:type="spellEnd"/>
      <w:r w:rsidRPr="003956A7">
        <w:t>, из-за чего область замерзла.</w:t>
      </w:r>
    </w:p>
    <w:p w:rsidR="003B12DD" w:rsidRPr="003956A7" w:rsidRDefault="00EC5AC4" w:rsidP="002E48FE">
      <w:pPr>
        <w:pStyle w:val="a0"/>
        <w:suppressAutoHyphens/>
        <w:ind w:firstLine="850"/>
        <w:jc w:val="both"/>
      </w:pPr>
      <w:r w:rsidRPr="003956A7">
        <w:rPr>
          <w:bCs/>
        </w:rPr>
        <w:t>Яма</w:t>
      </w:r>
      <w:r w:rsidRPr="003956A7">
        <w:t xml:space="preserve"> — старый карьер, который покинули после обнаружения </w:t>
      </w:r>
      <w:proofErr w:type="spellStart"/>
      <w:r w:rsidRPr="003956A7">
        <w:t>Хиз</w:t>
      </w:r>
      <w:proofErr w:type="spellEnd"/>
      <w:r w:rsidRPr="003956A7">
        <w:t xml:space="preserve"> Полова. После этого туда заселились бездомные, бандиты. Они обустроились в выкопанных тоннелях, в которых еще остались некоторые ресурсы. Они их добывают и продают где-то у себя.</w:t>
      </w:r>
    </w:p>
    <w:p w:rsidR="003B12DD" w:rsidRPr="003956A7" w:rsidRDefault="00EC5AC4" w:rsidP="002E48FE">
      <w:pPr>
        <w:pStyle w:val="a0"/>
        <w:suppressAutoHyphens/>
        <w:ind w:firstLine="850"/>
        <w:jc w:val="both"/>
      </w:pPr>
      <w:r w:rsidRPr="003956A7">
        <w:rPr>
          <w:bCs/>
        </w:rPr>
        <w:t>Муравейник</w:t>
      </w:r>
      <w:r w:rsidRPr="003956A7">
        <w:t xml:space="preserve"> — жилой комплекс, в котором в 4800 квартирах живут более 15 тысяч человек. Жилой комплекс перестроен и превращен в лабиринт. Жители там как в Яме.</w:t>
      </w:r>
    </w:p>
    <w:p w:rsidR="003B12DD" w:rsidRDefault="00EC5AC4" w:rsidP="002E48FE">
      <w:pPr>
        <w:pStyle w:val="a0"/>
        <w:suppressAutoHyphens/>
        <w:ind w:firstLine="850"/>
        <w:jc w:val="both"/>
      </w:pPr>
      <w:r w:rsidRPr="003956A7">
        <w:rPr>
          <w:bCs/>
        </w:rPr>
        <w:t>Башни</w:t>
      </w:r>
      <w:r w:rsidRPr="003956A7">
        <w:t xml:space="preserve"> </w:t>
      </w:r>
      <w:proofErr w:type="spellStart"/>
      <w:r w:rsidRPr="003956A7">
        <w:rPr>
          <w:bCs/>
        </w:rPr>
        <w:t>Дженауд</w:t>
      </w:r>
      <w:proofErr w:type="spellEnd"/>
      <w:r w:rsidRPr="003956A7">
        <w:t xml:space="preserve"> — башни радиосвязи, построенные одним проектировщиком. После постройки большой башни,</w:t>
      </w:r>
      <w:r>
        <w:t xml:space="preserve"> малая стала просто ретранслятором.</w:t>
      </w:r>
    </w:p>
    <w:p w:rsidR="003B12DD" w:rsidRDefault="00EC5AC4" w:rsidP="002E48FE">
      <w:pPr>
        <w:pStyle w:val="a0"/>
        <w:suppressAutoHyphens/>
        <w:ind w:firstLine="850"/>
        <w:jc w:val="both"/>
      </w:pPr>
      <w:r w:rsidRPr="003956A7">
        <w:rPr>
          <w:bCs/>
        </w:rPr>
        <w:t>КАД</w:t>
      </w:r>
      <w:r w:rsidRPr="003956A7">
        <w:t xml:space="preserve"> </w:t>
      </w:r>
      <w:r>
        <w:t>— кольцевая автодорога, которая проходит через весь город, кроме Новой Крепости.</w:t>
      </w:r>
    </w:p>
    <w:p w:rsidR="003B12DD" w:rsidRDefault="00FC5C24" w:rsidP="002E48FE">
      <w:pPr>
        <w:pStyle w:val="a0"/>
        <w:suppressAutoHyphens/>
        <w:ind w:firstLine="850"/>
        <w:jc w:val="both"/>
      </w:pPr>
      <w:r w:rsidRPr="003956A7">
        <w:t xml:space="preserve">Замок </w:t>
      </w:r>
      <w:proofErr w:type="spellStart"/>
      <w:r w:rsidRPr="003956A7">
        <w:t>Кохем</w:t>
      </w:r>
      <w:proofErr w:type="spellEnd"/>
      <w:r>
        <w:t xml:space="preserve"> — крепость на острове </w:t>
      </w:r>
      <w:proofErr w:type="spellStart"/>
      <w:r>
        <w:t>Кохем</w:t>
      </w:r>
      <w:proofErr w:type="spellEnd"/>
      <w:r w:rsidR="00EC5AC4">
        <w:t xml:space="preserve">, в которой жил один из первых властителей это земли. </w:t>
      </w:r>
    </w:p>
    <w:p w:rsidR="00D8220B" w:rsidRDefault="00FC5C24" w:rsidP="00D8220B">
      <w:pPr>
        <w:pStyle w:val="a0"/>
        <w:suppressAutoHyphens/>
        <w:ind w:firstLine="850"/>
        <w:jc w:val="both"/>
      </w:pPr>
      <w:proofErr w:type="spellStart"/>
      <w:r w:rsidRPr="003956A7">
        <w:rPr>
          <w:bCs/>
        </w:rPr>
        <w:t>Монт</w:t>
      </w:r>
      <w:proofErr w:type="spellEnd"/>
      <w:r w:rsidRPr="003956A7">
        <w:rPr>
          <w:bCs/>
        </w:rPr>
        <w:t xml:space="preserve">-сен </w:t>
      </w:r>
      <w:proofErr w:type="spellStart"/>
      <w:r w:rsidRPr="003956A7">
        <w:rPr>
          <w:bCs/>
        </w:rPr>
        <w:t>Мишел</w:t>
      </w:r>
      <w:proofErr w:type="spellEnd"/>
      <w:r w:rsidR="00EC5AC4">
        <w:t xml:space="preserve"> — стоит на более близком и крупном острове. Остров сам по себе возвышенность, еще и крепость высоты добавляет, так что ее видно со всего города.</w:t>
      </w:r>
      <w:r w:rsidR="00D8220B">
        <w:t xml:space="preserve"> В этой крепости стоит дворец Лебединый, в котором живет нынешний мэр города </w:t>
      </w:r>
      <w:r w:rsidR="001856DC">
        <w:t>–</w:t>
      </w:r>
      <w:r w:rsidR="00D8220B">
        <w:t xml:space="preserve"> </w:t>
      </w:r>
      <w:proofErr w:type="spellStart"/>
      <w:r w:rsidR="001856DC">
        <w:t>Кеани</w:t>
      </w:r>
      <w:proofErr w:type="spellEnd"/>
      <w:r w:rsidR="001856DC">
        <w:t xml:space="preserve"> </w:t>
      </w:r>
      <w:proofErr w:type="spellStart"/>
      <w:r w:rsidR="001856DC">
        <w:t>Вентилиана</w:t>
      </w:r>
      <w:proofErr w:type="spellEnd"/>
      <w:r w:rsidR="001856DC">
        <w:t>.</w:t>
      </w:r>
    </w:p>
    <w:p w:rsidR="00D8220B" w:rsidRDefault="00D8220B" w:rsidP="002E48FE">
      <w:pPr>
        <w:pStyle w:val="a0"/>
        <w:suppressAutoHyphens/>
        <w:ind w:firstLine="850"/>
        <w:jc w:val="both"/>
      </w:pPr>
      <w:r>
        <w:t>Административный остров – находится на северо-западной реке. После Исчезновения стал важнейшим пунктом, откуда велось управление развитием города.</w:t>
      </w:r>
    </w:p>
    <w:p w:rsidR="003B12DD" w:rsidRDefault="00EC5AC4" w:rsidP="002E48FE">
      <w:pPr>
        <w:pStyle w:val="a0"/>
        <w:suppressAutoHyphens/>
        <w:ind w:firstLine="850"/>
        <w:jc w:val="both"/>
      </w:pPr>
      <w:r w:rsidRPr="003956A7">
        <w:rPr>
          <w:bCs/>
        </w:rPr>
        <w:t>Мосты</w:t>
      </w:r>
      <w:r w:rsidRPr="003956A7">
        <w:t xml:space="preserve"> </w:t>
      </w:r>
      <w:r w:rsidRPr="003956A7">
        <w:rPr>
          <w:bCs/>
        </w:rPr>
        <w:t>Левый</w:t>
      </w:r>
      <w:r w:rsidRPr="003956A7">
        <w:t xml:space="preserve"> </w:t>
      </w:r>
      <w:r w:rsidRPr="003956A7">
        <w:rPr>
          <w:bCs/>
        </w:rPr>
        <w:t>и</w:t>
      </w:r>
      <w:r w:rsidRPr="003956A7">
        <w:t xml:space="preserve"> </w:t>
      </w:r>
      <w:r w:rsidRPr="003956A7">
        <w:rPr>
          <w:bCs/>
        </w:rPr>
        <w:t>Правый</w:t>
      </w:r>
      <w:r>
        <w:t xml:space="preserve"> — являются частями </w:t>
      </w:r>
      <w:proofErr w:type="spellStart"/>
      <w:r>
        <w:t>КАДа</w:t>
      </w:r>
      <w:proofErr w:type="spellEnd"/>
      <w:r>
        <w:t>, соединяют старую крепость с материком.</w:t>
      </w:r>
    </w:p>
    <w:p w:rsidR="003B12DD" w:rsidRDefault="00EC5AC4" w:rsidP="002E48FE">
      <w:pPr>
        <w:pStyle w:val="a0"/>
        <w:suppressAutoHyphens/>
        <w:ind w:firstLine="850"/>
        <w:jc w:val="both"/>
      </w:pPr>
      <w:r w:rsidRPr="003956A7">
        <w:rPr>
          <w:bCs/>
        </w:rPr>
        <w:t>ЖДВП</w:t>
      </w:r>
      <w:r>
        <w:t xml:space="preserve"> — сеть железных дорог в черте города, которая не связана с железными дорогами метро, трамваев и др. </w:t>
      </w:r>
    </w:p>
    <w:p w:rsidR="003B12DD" w:rsidRDefault="003956A7" w:rsidP="002E48FE">
      <w:pPr>
        <w:pStyle w:val="a0"/>
        <w:suppressAutoHyphens/>
        <w:ind w:firstLine="850"/>
        <w:jc w:val="both"/>
      </w:pPr>
      <w:r w:rsidRPr="003956A7">
        <w:rPr>
          <w:bCs/>
        </w:rPr>
        <w:t>Дворец-обсерватория Пена</w:t>
      </w:r>
      <w:r w:rsidR="00EC5AC4">
        <w:t xml:space="preserve"> — построенный некогда </w:t>
      </w:r>
      <w:r>
        <w:t>дворец</w:t>
      </w:r>
      <w:r w:rsidR="00EC5AC4">
        <w:t>, который сейчас вык</w:t>
      </w:r>
      <w:r>
        <w:t>уплен одним богатым человеком.</w:t>
      </w:r>
      <w:r w:rsidR="00EC5AC4">
        <w:t xml:space="preserve"> В нем обустроена станция наблюдения за космосом, которую используют </w:t>
      </w:r>
      <w:proofErr w:type="spellStart"/>
      <w:r w:rsidR="00EC5AC4">
        <w:t>Суланга</w:t>
      </w:r>
      <w:proofErr w:type="spellEnd"/>
      <w:r w:rsidR="00EC5AC4">
        <w:t xml:space="preserve"> и </w:t>
      </w:r>
      <w:proofErr w:type="spellStart"/>
      <w:r w:rsidR="00EC5AC4">
        <w:t>Рошнаи</w:t>
      </w:r>
      <w:proofErr w:type="spellEnd"/>
      <w:r w:rsidR="00EC5AC4">
        <w:t>.</w:t>
      </w:r>
    </w:p>
    <w:p w:rsidR="003B12DD" w:rsidRDefault="00EC5AC4" w:rsidP="002E48FE">
      <w:pPr>
        <w:pStyle w:val="a0"/>
        <w:suppressAutoHyphens/>
        <w:ind w:firstLine="850"/>
        <w:jc w:val="both"/>
      </w:pPr>
      <w:r w:rsidRPr="003956A7">
        <w:rPr>
          <w:bCs/>
        </w:rPr>
        <w:t>Парадное</w:t>
      </w:r>
      <w:r w:rsidRPr="003956A7">
        <w:t xml:space="preserve"> </w:t>
      </w:r>
      <w:r w:rsidRPr="003956A7">
        <w:rPr>
          <w:bCs/>
        </w:rPr>
        <w:t>Шоссе</w:t>
      </w:r>
      <w:r>
        <w:t xml:space="preserve"> — широкая дорога, ответвление от </w:t>
      </w:r>
      <w:proofErr w:type="spellStart"/>
      <w:r>
        <w:t>КАДа</w:t>
      </w:r>
      <w:proofErr w:type="spellEnd"/>
      <w:r>
        <w:t>, проходящее через Новую крепость. Раз в год проходит парад, посвященный городу.</w:t>
      </w:r>
    </w:p>
    <w:p w:rsidR="003B12DD" w:rsidRDefault="00EC5AC4" w:rsidP="002E48FE">
      <w:pPr>
        <w:pStyle w:val="a0"/>
        <w:suppressAutoHyphens/>
        <w:ind w:firstLine="850"/>
        <w:jc w:val="both"/>
      </w:pPr>
      <w:r w:rsidRPr="003956A7">
        <w:rPr>
          <w:bCs/>
        </w:rPr>
        <w:t>Острова</w:t>
      </w:r>
      <w:r w:rsidRPr="003956A7">
        <w:t xml:space="preserve"> </w:t>
      </w:r>
      <w:r w:rsidRPr="003956A7">
        <w:rPr>
          <w:bCs/>
        </w:rPr>
        <w:t>заповедники</w:t>
      </w:r>
      <w:r>
        <w:t xml:space="preserve"> — два острова, на которых </w:t>
      </w:r>
      <w:proofErr w:type="spellStart"/>
      <w:r>
        <w:t>незатронута</w:t>
      </w:r>
      <w:proofErr w:type="spellEnd"/>
      <w:r>
        <w:t xml:space="preserve"> природа.</w:t>
      </w:r>
    </w:p>
    <w:p w:rsidR="003B12DD" w:rsidRDefault="00EC5AC4" w:rsidP="002E48FE">
      <w:pPr>
        <w:pStyle w:val="a0"/>
        <w:suppressAutoHyphens/>
        <w:ind w:firstLine="850"/>
        <w:jc w:val="both"/>
      </w:pPr>
      <w:r w:rsidRPr="003956A7">
        <w:rPr>
          <w:bCs/>
        </w:rPr>
        <w:lastRenderedPageBreak/>
        <w:t>Губа</w:t>
      </w:r>
      <w:r>
        <w:t xml:space="preserve"> — залив, рядом с которым построен город. Место добычи нефти.</w:t>
      </w:r>
    </w:p>
    <w:p w:rsidR="003B12DD" w:rsidRDefault="00EC5AC4" w:rsidP="002E48FE">
      <w:pPr>
        <w:pStyle w:val="3"/>
        <w:suppressAutoHyphens/>
        <w:jc w:val="both"/>
      </w:pPr>
      <w:bookmarkStart w:id="15" w:name="_Toc160995909"/>
      <w:r>
        <w:t>Соборы:</w:t>
      </w:r>
      <w:bookmarkEnd w:id="15"/>
    </w:p>
    <w:p w:rsidR="003B12DD" w:rsidRDefault="00EC5AC4" w:rsidP="002E48FE">
      <w:pPr>
        <w:pStyle w:val="a0"/>
        <w:suppressAutoHyphens/>
        <w:ind w:firstLine="850"/>
        <w:jc w:val="both"/>
      </w:pPr>
      <w:r>
        <w:t xml:space="preserve">- Светоносного </w:t>
      </w:r>
      <w:proofErr w:type="spellStart"/>
      <w:r>
        <w:t>Миаля</w:t>
      </w:r>
      <w:proofErr w:type="spellEnd"/>
      <w:r>
        <w:t xml:space="preserve"> — Несущие Свет;</w:t>
      </w:r>
    </w:p>
    <w:p w:rsidR="003B12DD" w:rsidRDefault="00EC5AC4" w:rsidP="002E48FE">
      <w:pPr>
        <w:pStyle w:val="a0"/>
        <w:suppressAutoHyphens/>
        <w:ind w:firstLine="850"/>
        <w:jc w:val="both"/>
      </w:pPr>
      <w:r>
        <w:t xml:space="preserve">- Чудотворца </w:t>
      </w:r>
      <w:proofErr w:type="spellStart"/>
      <w:r>
        <w:t>Нанны</w:t>
      </w:r>
      <w:proofErr w:type="spellEnd"/>
      <w:r>
        <w:t xml:space="preserve"> — Несущие Свет;</w:t>
      </w:r>
    </w:p>
    <w:p w:rsidR="003B12DD" w:rsidRDefault="00EC5AC4" w:rsidP="002E48FE">
      <w:pPr>
        <w:pStyle w:val="a0"/>
        <w:suppressAutoHyphens/>
        <w:ind w:firstLine="850"/>
        <w:jc w:val="both"/>
      </w:pPr>
      <w:r>
        <w:t>- Храм Богов — Космисты;</w:t>
      </w:r>
    </w:p>
    <w:p w:rsidR="003B12DD" w:rsidRDefault="00EC5AC4" w:rsidP="002E48FE">
      <w:pPr>
        <w:pStyle w:val="a0"/>
        <w:suppressAutoHyphens/>
        <w:ind w:firstLine="850"/>
        <w:jc w:val="both"/>
      </w:pPr>
      <w:r>
        <w:t xml:space="preserve">- </w:t>
      </w:r>
      <w:proofErr w:type="spellStart"/>
      <w:r>
        <w:t>Деворе</w:t>
      </w:r>
      <w:proofErr w:type="spellEnd"/>
      <w:r>
        <w:t xml:space="preserve"> </w:t>
      </w:r>
      <w:proofErr w:type="spellStart"/>
      <w:r>
        <w:t>Кафедрал</w:t>
      </w:r>
      <w:proofErr w:type="spellEnd"/>
      <w:r>
        <w:t xml:space="preserve"> — Деворанты.</w:t>
      </w:r>
    </w:p>
    <w:p w:rsidR="003B12DD" w:rsidRDefault="00D23341" w:rsidP="002E48FE">
      <w:pPr>
        <w:pStyle w:val="3"/>
        <w:suppressAutoHyphens/>
        <w:jc w:val="both"/>
      </w:pPr>
      <w:bookmarkStart w:id="16" w:name="_Toc160995910"/>
      <w:r>
        <w:t>Церкви Несущих</w:t>
      </w:r>
      <w:r w:rsidR="00EC5AC4">
        <w:t xml:space="preserve"> Свет:</w:t>
      </w:r>
      <w:bookmarkEnd w:id="16"/>
    </w:p>
    <w:p w:rsidR="003B12DD" w:rsidRDefault="00EC5AC4" w:rsidP="002E48FE">
      <w:pPr>
        <w:pStyle w:val="a0"/>
        <w:suppressAutoHyphens/>
        <w:ind w:firstLine="850"/>
        <w:jc w:val="both"/>
      </w:pPr>
      <w:r>
        <w:t xml:space="preserve">- </w:t>
      </w:r>
      <w:proofErr w:type="spellStart"/>
      <w:r>
        <w:t>Ванг</w:t>
      </w:r>
      <w:proofErr w:type="spellEnd"/>
      <w:r>
        <w:t>;</w:t>
      </w:r>
    </w:p>
    <w:p w:rsidR="003B12DD" w:rsidRDefault="00EC5AC4" w:rsidP="002E48FE">
      <w:pPr>
        <w:pStyle w:val="a0"/>
        <w:suppressAutoHyphens/>
        <w:ind w:firstLine="850"/>
        <w:jc w:val="both"/>
      </w:pPr>
      <w:r>
        <w:t xml:space="preserve">- </w:t>
      </w:r>
      <w:proofErr w:type="spellStart"/>
      <w:r>
        <w:t>Боргунн</w:t>
      </w:r>
      <w:proofErr w:type="spellEnd"/>
      <w:r>
        <w:t>;</w:t>
      </w:r>
    </w:p>
    <w:p w:rsidR="003B12DD" w:rsidRDefault="00EC5AC4" w:rsidP="002E48FE">
      <w:pPr>
        <w:pStyle w:val="a0"/>
        <w:suppressAutoHyphens/>
        <w:ind w:firstLine="850"/>
        <w:jc w:val="both"/>
      </w:pPr>
      <w:r>
        <w:t>- Онер;</w:t>
      </w:r>
    </w:p>
    <w:p w:rsidR="003B12DD" w:rsidRDefault="00EC5AC4" w:rsidP="002E48FE">
      <w:pPr>
        <w:pStyle w:val="a0"/>
        <w:suppressAutoHyphens/>
        <w:ind w:firstLine="850"/>
        <w:jc w:val="both"/>
      </w:pPr>
      <w:r>
        <w:t xml:space="preserve">- </w:t>
      </w:r>
      <w:proofErr w:type="spellStart"/>
      <w:r>
        <w:t>Овини</w:t>
      </w:r>
      <w:proofErr w:type="spellEnd"/>
      <w:r>
        <w:t>;</w:t>
      </w:r>
    </w:p>
    <w:p w:rsidR="003B12DD" w:rsidRDefault="00EC5AC4" w:rsidP="002E48FE">
      <w:pPr>
        <w:pStyle w:val="a0"/>
        <w:suppressAutoHyphens/>
        <w:ind w:firstLine="850"/>
        <w:jc w:val="both"/>
      </w:pPr>
      <w:r>
        <w:t xml:space="preserve">- </w:t>
      </w:r>
      <w:proofErr w:type="spellStart"/>
      <w:r>
        <w:t>Гагмун</w:t>
      </w:r>
      <w:proofErr w:type="spellEnd"/>
      <w:r>
        <w:t>.</w:t>
      </w:r>
    </w:p>
    <w:p w:rsidR="003B12DD" w:rsidRDefault="00EC5AC4" w:rsidP="002E48FE">
      <w:pPr>
        <w:pStyle w:val="3"/>
        <w:suppressAutoHyphens/>
        <w:jc w:val="both"/>
      </w:pPr>
      <w:bookmarkStart w:id="17" w:name="_Toc160995911"/>
      <w:r>
        <w:t>Замки:</w:t>
      </w:r>
      <w:bookmarkEnd w:id="17"/>
    </w:p>
    <w:p w:rsidR="003B12DD" w:rsidRDefault="00EC5AC4" w:rsidP="002E48FE">
      <w:pPr>
        <w:pStyle w:val="a0"/>
        <w:suppressAutoHyphens/>
        <w:ind w:firstLine="850"/>
        <w:jc w:val="both"/>
      </w:pPr>
      <w:r>
        <w:t xml:space="preserve">- </w:t>
      </w:r>
      <w:r w:rsidR="003956A7">
        <w:t>Дворец-о</w:t>
      </w:r>
      <w:r>
        <w:t xml:space="preserve">бсерватория </w:t>
      </w:r>
      <w:r w:rsidR="003956A7">
        <w:t xml:space="preserve">Пена </w:t>
      </w:r>
      <w:r>
        <w:t xml:space="preserve">— </w:t>
      </w:r>
      <w:r w:rsidR="00437089">
        <w:t xml:space="preserve">принадлежит </w:t>
      </w:r>
      <w:proofErr w:type="spellStart"/>
      <w:r w:rsidR="00437089">
        <w:t>Огфазу</w:t>
      </w:r>
      <w:proofErr w:type="spellEnd"/>
      <w:r w:rsidR="00437089">
        <w:t xml:space="preserve"> </w:t>
      </w:r>
      <w:proofErr w:type="spellStart"/>
      <w:r w:rsidR="00437089" w:rsidRPr="00437089">
        <w:t>Хилдебрандус</w:t>
      </w:r>
      <w:proofErr w:type="spellEnd"/>
      <w:r w:rsidR="00437089">
        <w:t xml:space="preserve">, но он отдал ее в пользование </w:t>
      </w:r>
      <w:proofErr w:type="spellStart"/>
      <w:r w:rsidR="00437089">
        <w:t>Суланга</w:t>
      </w:r>
      <w:proofErr w:type="spellEnd"/>
      <w:r w:rsidR="00437089">
        <w:t xml:space="preserve"> и </w:t>
      </w:r>
      <w:proofErr w:type="spellStart"/>
      <w:r w:rsidR="00437089">
        <w:t>Рошнаи</w:t>
      </w:r>
      <w:proofErr w:type="spellEnd"/>
      <w:r w:rsidR="003956A7">
        <w:t xml:space="preserve">. Находится на скале, над районом </w:t>
      </w:r>
      <w:proofErr w:type="spellStart"/>
      <w:r w:rsidR="003956A7">
        <w:t>Синтра</w:t>
      </w:r>
      <w:proofErr w:type="spellEnd"/>
      <w:r w:rsidR="003956A7">
        <w:t>;</w:t>
      </w:r>
    </w:p>
    <w:p w:rsidR="003B12DD" w:rsidRDefault="00EC5AC4" w:rsidP="002E48FE">
      <w:pPr>
        <w:pStyle w:val="a0"/>
        <w:suppressAutoHyphens/>
        <w:ind w:firstLine="850"/>
        <w:jc w:val="both"/>
      </w:pPr>
      <w:r>
        <w:t xml:space="preserve">- </w:t>
      </w:r>
      <w:proofErr w:type="spellStart"/>
      <w:r>
        <w:t>Шамбор</w:t>
      </w:r>
      <w:proofErr w:type="spellEnd"/>
      <w:r>
        <w:t>;</w:t>
      </w:r>
    </w:p>
    <w:p w:rsidR="003B12DD" w:rsidRDefault="00FC5C24" w:rsidP="002E48FE">
      <w:pPr>
        <w:pStyle w:val="a0"/>
        <w:suppressAutoHyphens/>
        <w:ind w:firstLine="850"/>
        <w:jc w:val="both"/>
      </w:pPr>
      <w:r>
        <w:t xml:space="preserve">- </w:t>
      </w:r>
      <w:proofErr w:type="spellStart"/>
      <w:r>
        <w:t>Кохем</w:t>
      </w:r>
      <w:proofErr w:type="spellEnd"/>
      <w:r>
        <w:t xml:space="preserve"> – замок и одноименный остров. Старая крепость;</w:t>
      </w:r>
    </w:p>
    <w:p w:rsidR="00FC5C24" w:rsidRPr="00FC5C24" w:rsidRDefault="00FC5C24" w:rsidP="002E48FE">
      <w:pPr>
        <w:pStyle w:val="a0"/>
        <w:suppressAutoHyphens/>
        <w:ind w:firstLine="850"/>
        <w:jc w:val="both"/>
      </w:pPr>
      <w:r>
        <w:t xml:space="preserve">- </w:t>
      </w:r>
      <w:proofErr w:type="spellStart"/>
      <w:r>
        <w:t>Монт</w:t>
      </w:r>
      <w:proofErr w:type="spellEnd"/>
      <w:r>
        <w:t xml:space="preserve">-сен </w:t>
      </w:r>
      <w:proofErr w:type="spellStart"/>
      <w:r>
        <w:t>Мишел</w:t>
      </w:r>
      <w:proofErr w:type="spellEnd"/>
      <w:r>
        <w:t xml:space="preserve"> – замок и остров. Новая крепость;</w:t>
      </w:r>
    </w:p>
    <w:p w:rsidR="003B12DD" w:rsidRDefault="00EC5AC4" w:rsidP="002E48FE">
      <w:pPr>
        <w:pStyle w:val="a0"/>
        <w:suppressAutoHyphens/>
        <w:ind w:firstLine="850"/>
        <w:jc w:val="both"/>
      </w:pPr>
      <w:r>
        <w:t>- Баден-</w:t>
      </w:r>
      <w:proofErr w:type="spellStart"/>
      <w:r>
        <w:t>Вюрт</w:t>
      </w:r>
      <w:proofErr w:type="spellEnd"/>
      <w:r>
        <w:t>;</w:t>
      </w:r>
    </w:p>
    <w:p w:rsidR="003B12DD" w:rsidRDefault="00EC5AC4" w:rsidP="002E48FE">
      <w:pPr>
        <w:pStyle w:val="a0"/>
        <w:suppressAutoHyphens/>
        <w:ind w:firstLine="850"/>
        <w:jc w:val="both"/>
      </w:pPr>
      <w:r>
        <w:t>- Лебединый;</w:t>
      </w:r>
    </w:p>
    <w:p w:rsidR="003B12DD" w:rsidRDefault="00EC5AC4" w:rsidP="002E48FE">
      <w:pPr>
        <w:pStyle w:val="a0"/>
        <w:suppressAutoHyphens/>
        <w:ind w:firstLine="850"/>
        <w:jc w:val="both"/>
      </w:pPr>
      <w:r>
        <w:t>- Шильон;</w:t>
      </w:r>
    </w:p>
    <w:p w:rsidR="003B12DD" w:rsidRDefault="00EC5AC4" w:rsidP="002E48FE">
      <w:pPr>
        <w:pStyle w:val="a0"/>
        <w:suppressAutoHyphens/>
        <w:ind w:firstLine="850"/>
        <w:jc w:val="both"/>
      </w:pPr>
      <w:r>
        <w:t>- Красный Форт</w:t>
      </w:r>
      <w:r w:rsidR="00FF1799">
        <w:t xml:space="preserve"> (</w:t>
      </w:r>
      <w:proofErr w:type="spellStart"/>
      <w:r w:rsidR="00FF1799">
        <w:t>Агра</w:t>
      </w:r>
      <w:proofErr w:type="spellEnd"/>
      <w:r w:rsidR="00FF1799">
        <w:t>-форт)</w:t>
      </w:r>
      <w:r>
        <w:t>;</w:t>
      </w:r>
    </w:p>
    <w:p w:rsidR="003B12DD" w:rsidRDefault="00EC5AC4" w:rsidP="002E48FE">
      <w:pPr>
        <w:pStyle w:val="a0"/>
        <w:suppressAutoHyphens/>
        <w:ind w:firstLine="850"/>
        <w:jc w:val="both"/>
      </w:pPr>
      <w:r>
        <w:t xml:space="preserve">- </w:t>
      </w:r>
      <w:proofErr w:type="spellStart"/>
      <w:r>
        <w:t>Кайслен</w:t>
      </w:r>
      <w:proofErr w:type="spellEnd"/>
      <w:r>
        <w:t>.</w:t>
      </w:r>
    </w:p>
    <w:p w:rsidR="00733E23" w:rsidRDefault="00733E23" w:rsidP="002E48FE">
      <w:pPr>
        <w:pStyle w:val="2"/>
        <w:suppressAutoHyphens/>
        <w:jc w:val="both"/>
      </w:pPr>
      <w:bookmarkStart w:id="18" w:name="_Toc160995912"/>
      <w:r>
        <w:t>Достопримечательности:</w:t>
      </w:r>
      <w:bookmarkEnd w:id="18"/>
    </w:p>
    <w:p w:rsidR="00733E23" w:rsidRDefault="00733E23" w:rsidP="002E48FE">
      <w:pPr>
        <w:pStyle w:val="3"/>
        <w:suppressAutoHyphens/>
      </w:pPr>
      <w:bookmarkStart w:id="19" w:name="_Toc160995913"/>
      <w:r>
        <w:t>Площади:</w:t>
      </w:r>
      <w:bookmarkEnd w:id="19"/>
    </w:p>
    <w:p w:rsidR="00733E23" w:rsidRDefault="00733E23" w:rsidP="002E48FE">
      <w:pPr>
        <w:pStyle w:val="a0"/>
        <w:suppressAutoHyphens/>
      </w:pPr>
      <w:r>
        <w:t xml:space="preserve">- Площадь при Храме Богов – перед Храмом Богов. На ней находится крупнейший фонтан города – </w:t>
      </w:r>
      <w:proofErr w:type="spellStart"/>
      <w:r>
        <w:t>Гиннунгагапп</w:t>
      </w:r>
      <w:proofErr w:type="spellEnd"/>
      <w:r>
        <w:t xml:space="preserve">, который показывает 6 главных богов </w:t>
      </w:r>
      <w:proofErr w:type="spellStart"/>
      <w:r>
        <w:t>космистов</w:t>
      </w:r>
      <w:proofErr w:type="spellEnd"/>
      <w:r>
        <w:t>, каждый в своей роли в формировании мира.</w:t>
      </w:r>
    </w:p>
    <w:p w:rsidR="00733E23" w:rsidRDefault="00733E23" w:rsidP="002E48FE">
      <w:pPr>
        <w:pStyle w:val="a0"/>
        <w:suppressAutoHyphens/>
      </w:pPr>
      <w:r>
        <w:t xml:space="preserve">- </w:t>
      </w:r>
      <w:proofErr w:type="spellStart"/>
      <w:r>
        <w:t>Нанновская</w:t>
      </w:r>
      <w:proofErr w:type="spellEnd"/>
      <w:r>
        <w:t xml:space="preserve"> площадь – площадь перед Собором Чудотворца </w:t>
      </w:r>
      <w:proofErr w:type="spellStart"/>
      <w:r>
        <w:t>Нанны</w:t>
      </w:r>
      <w:proofErr w:type="spellEnd"/>
      <w:r>
        <w:t xml:space="preserve">. На ней стоит статуя, посвященная </w:t>
      </w:r>
      <w:proofErr w:type="spellStart"/>
      <w:r>
        <w:t>Нанне</w:t>
      </w:r>
      <w:proofErr w:type="spellEnd"/>
      <w:r>
        <w:t>, высотой в 20 метров.</w:t>
      </w:r>
    </w:p>
    <w:p w:rsidR="00733E23" w:rsidRDefault="00733E23" w:rsidP="002E48FE">
      <w:pPr>
        <w:pStyle w:val="a0"/>
        <w:suppressAutoHyphens/>
      </w:pPr>
      <w:r>
        <w:t xml:space="preserve">- </w:t>
      </w:r>
      <w:proofErr w:type="spellStart"/>
      <w:r>
        <w:t>Миальская</w:t>
      </w:r>
      <w:proofErr w:type="spellEnd"/>
      <w:r>
        <w:t xml:space="preserve"> площадь – перед Собором Светоносного </w:t>
      </w:r>
      <w:proofErr w:type="spellStart"/>
      <w:r>
        <w:t>Миаля</w:t>
      </w:r>
      <w:proofErr w:type="spellEnd"/>
      <w:r>
        <w:t xml:space="preserve">. На площади находится инсталляция – Победа </w:t>
      </w:r>
      <w:proofErr w:type="spellStart"/>
      <w:r>
        <w:t>Миаля</w:t>
      </w:r>
      <w:proofErr w:type="spellEnd"/>
      <w:r>
        <w:t>, изображающая его сражение с крупным драконом.</w:t>
      </w:r>
    </w:p>
    <w:p w:rsidR="00733E23" w:rsidRDefault="00733E23" w:rsidP="002E48FE">
      <w:pPr>
        <w:pStyle w:val="a0"/>
        <w:suppressAutoHyphens/>
      </w:pPr>
      <w:r>
        <w:lastRenderedPageBreak/>
        <w:t xml:space="preserve">- </w:t>
      </w:r>
      <w:proofErr w:type="spellStart"/>
      <w:r>
        <w:t>Деворская</w:t>
      </w:r>
      <w:proofErr w:type="spellEnd"/>
      <w:r>
        <w:t xml:space="preserve"> площадь – перед Собором </w:t>
      </w:r>
      <w:proofErr w:type="spellStart"/>
      <w:r>
        <w:t>Деворе</w:t>
      </w:r>
      <w:proofErr w:type="spellEnd"/>
      <w:r>
        <w:t xml:space="preserve"> </w:t>
      </w:r>
      <w:proofErr w:type="spellStart"/>
      <w:r>
        <w:t>Кафедрал</w:t>
      </w:r>
      <w:proofErr w:type="spellEnd"/>
      <w:r>
        <w:t>. В центре площади находится углубление в виде пасти, в центре которой находится светящаяся сфера.</w:t>
      </w:r>
    </w:p>
    <w:p w:rsidR="00733E23" w:rsidRDefault="00733E23" w:rsidP="002E48FE">
      <w:pPr>
        <w:pStyle w:val="a0"/>
        <w:suppressAutoHyphens/>
      </w:pPr>
      <w:r>
        <w:t xml:space="preserve">- </w:t>
      </w:r>
      <w:proofErr w:type="spellStart"/>
      <w:r w:rsidR="00FF1799">
        <w:t>Шильонская</w:t>
      </w:r>
      <w:proofErr w:type="spellEnd"/>
      <w:r w:rsidR="00FF1799">
        <w:t xml:space="preserve"> площадь – перед замком Шильон.</w:t>
      </w:r>
    </w:p>
    <w:p w:rsidR="00FF1799" w:rsidRDefault="00FF1799" w:rsidP="002E48FE">
      <w:pPr>
        <w:pStyle w:val="a0"/>
        <w:suppressAutoHyphens/>
      </w:pPr>
      <w:r>
        <w:t xml:space="preserve">- </w:t>
      </w:r>
      <w:proofErr w:type="spellStart"/>
      <w:r>
        <w:t>Агра</w:t>
      </w:r>
      <w:proofErr w:type="spellEnd"/>
      <w:r>
        <w:t>-площадь – в замке Красный Форт. Является не более чем</w:t>
      </w:r>
      <w:r w:rsidR="002E48FE">
        <w:t xml:space="preserve"> достопримечательностью.</w:t>
      </w:r>
    </w:p>
    <w:p w:rsidR="002E48FE" w:rsidRDefault="002E48FE" w:rsidP="002E48FE">
      <w:pPr>
        <w:pStyle w:val="a0"/>
        <w:suppressAutoHyphens/>
      </w:pPr>
      <w:r>
        <w:t xml:space="preserve">- Вокзальная площадь – </w:t>
      </w:r>
      <w:r w:rsidR="00D230D7">
        <w:t xml:space="preserve">находится перед вокзалом им. </w:t>
      </w:r>
      <w:proofErr w:type="spellStart"/>
      <w:r w:rsidR="00D230D7">
        <w:t>Шихлеон</w:t>
      </w:r>
      <w:proofErr w:type="spellEnd"/>
      <w:r w:rsidR="00D230D7">
        <w:t>.</w:t>
      </w:r>
    </w:p>
    <w:p w:rsidR="006B468A" w:rsidRDefault="006B468A" w:rsidP="002E48FE">
      <w:pPr>
        <w:pStyle w:val="a0"/>
        <w:suppressAutoHyphens/>
      </w:pPr>
      <w:r>
        <w:t xml:space="preserve">- Королевская площадь – площадь посреди замка-крепости </w:t>
      </w:r>
      <w:proofErr w:type="spellStart"/>
      <w:r>
        <w:t>Монт</w:t>
      </w:r>
      <w:proofErr w:type="spellEnd"/>
      <w:r>
        <w:t xml:space="preserve">-сен </w:t>
      </w:r>
      <w:proofErr w:type="spellStart"/>
      <w:r>
        <w:t>Мишел</w:t>
      </w:r>
      <w:proofErr w:type="spellEnd"/>
      <w:r>
        <w:t>.</w:t>
      </w:r>
    </w:p>
    <w:p w:rsidR="00D230D7" w:rsidRDefault="00E8173B" w:rsidP="00D230D7">
      <w:pPr>
        <w:pStyle w:val="3"/>
        <w:suppressAutoHyphens/>
      </w:pPr>
      <w:bookmarkStart w:id="20" w:name="_Toc160995914"/>
      <w:r>
        <w:t>Аэропорты</w:t>
      </w:r>
      <w:r w:rsidR="00D230D7">
        <w:t>:</w:t>
      </w:r>
      <w:bookmarkEnd w:id="20"/>
    </w:p>
    <w:p w:rsidR="00D230D7" w:rsidRDefault="00D230D7" w:rsidP="00D230D7">
      <w:pPr>
        <w:pStyle w:val="a0"/>
        <w:suppressAutoHyphens/>
      </w:pPr>
      <w:r>
        <w:t xml:space="preserve">- Вокзал им. </w:t>
      </w:r>
      <w:proofErr w:type="spellStart"/>
      <w:r>
        <w:t>Шихлеон</w:t>
      </w:r>
      <w:proofErr w:type="spellEnd"/>
      <w:r>
        <w:t xml:space="preserve"> – объединяет в себе сразу несколько транспортных узлов – автостанция, ж/д станция, станция метро, эллинг для дирижаблей и платформа для канатных дорог.</w:t>
      </w:r>
    </w:p>
    <w:p w:rsidR="00E8173B" w:rsidRPr="00E8173B" w:rsidRDefault="00D230D7" w:rsidP="00E8173B">
      <w:pPr>
        <w:pStyle w:val="a0"/>
        <w:suppressAutoHyphens/>
      </w:pPr>
      <w:r>
        <w:t xml:space="preserve">- </w:t>
      </w:r>
      <w:r w:rsidR="00E8173B">
        <w:t xml:space="preserve">Аэропорт им. </w:t>
      </w:r>
      <w:proofErr w:type="spellStart"/>
      <w:r w:rsidR="00E8173B">
        <w:t>Дрелпир</w:t>
      </w:r>
      <w:proofErr w:type="spellEnd"/>
      <w:r w:rsidR="00E8173B">
        <w:t xml:space="preserve"> – аэропорт на севере города, который связывает город с 3 другими городами, находящимися севернее.</w:t>
      </w:r>
      <w:r w:rsidR="00E8173B" w:rsidRPr="00E8173B">
        <w:t xml:space="preserve"> </w:t>
      </w:r>
    </w:p>
    <w:p w:rsidR="003B12DD" w:rsidRDefault="00EC5AC4" w:rsidP="002E48FE">
      <w:pPr>
        <w:pStyle w:val="2"/>
        <w:suppressAutoHyphens/>
        <w:jc w:val="both"/>
      </w:pPr>
      <w:bookmarkStart w:id="21" w:name="_Toc160995915"/>
      <w:r>
        <w:t>Организации:</w:t>
      </w:r>
      <w:bookmarkEnd w:id="21"/>
    </w:p>
    <w:p w:rsidR="003B12DD" w:rsidRDefault="00EC5AC4" w:rsidP="002E48FE">
      <w:pPr>
        <w:pStyle w:val="3"/>
        <w:suppressAutoHyphens/>
        <w:jc w:val="both"/>
      </w:pPr>
      <w:bookmarkStart w:id="22" w:name="_Toc160995916"/>
      <w:r>
        <w:t>Банки:</w:t>
      </w:r>
      <w:bookmarkEnd w:id="22"/>
    </w:p>
    <w:p w:rsidR="000C09A1" w:rsidRDefault="000C09A1" w:rsidP="002E48FE">
      <w:pPr>
        <w:pStyle w:val="a0"/>
        <w:suppressAutoHyphens/>
        <w:ind w:firstLine="850"/>
        <w:jc w:val="both"/>
      </w:pPr>
      <w:r>
        <w:t xml:space="preserve">- </w:t>
      </w:r>
      <w:r w:rsidR="008E0CFE">
        <w:t>Центральный Банк – управление банками, их аккредитация, выдача лицензии, чеканка денег.</w:t>
      </w:r>
    </w:p>
    <w:p w:rsidR="003B12DD" w:rsidRDefault="008E0CFE" w:rsidP="002E48FE">
      <w:pPr>
        <w:pStyle w:val="a0"/>
        <w:suppressAutoHyphens/>
        <w:ind w:firstLine="850"/>
        <w:jc w:val="both"/>
      </w:pPr>
      <w:r>
        <w:t xml:space="preserve">- </w:t>
      </w:r>
      <w:proofErr w:type="spellStart"/>
      <w:r>
        <w:t>ФинБанк</w:t>
      </w:r>
      <w:proofErr w:type="spellEnd"/>
      <w:r>
        <w:t xml:space="preserve"> – один из старейших банков. Государственные служащие получают зарплату через этот банк. </w:t>
      </w:r>
    </w:p>
    <w:p w:rsidR="003B12DD" w:rsidRDefault="008E0CFE" w:rsidP="002E48FE">
      <w:pPr>
        <w:pStyle w:val="a0"/>
        <w:suppressAutoHyphens/>
        <w:ind w:firstLine="850"/>
        <w:jc w:val="both"/>
      </w:pPr>
      <w:r>
        <w:t xml:space="preserve">- </w:t>
      </w:r>
      <w:proofErr w:type="spellStart"/>
      <w:r>
        <w:t>Ингарет</w:t>
      </w:r>
      <w:proofErr w:type="spellEnd"/>
      <w:r>
        <w:t xml:space="preserve"> &amp; </w:t>
      </w:r>
      <w:proofErr w:type="spellStart"/>
      <w:r>
        <w:t>Гуловзан</w:t>
      </w:r>
      <w:proofErr w:type="spellEnd"/>
      <w:r>
        <w:t xml:space="preserve"> – новый банк, пришедший из другого города. У него есть патент на изготовление и эксплуатацию перфокарт, банкоматов и подобного;</w:t>
      </w:r>
    </w:p>
    <w:p w:rsidR="003B12DD" w:rsidRDefault="00EC5AC4" w:rsidP="002E48FE">
      <w:pPr>
        <w:pStyle w:val="a0"/>
        <w:suppressAutoHyphens/>
        <w:ind w:firstLine="850"/>
        <w:jc w:val="both"/>
      </w:pPr>
      <w:r>
        <w:t xml:space="preserve">- </w:t>
      </w:r>
      <w:proofErr w:type="spellStart"/>
      <w:r w:rsidR="008E0CFE">
        <w:t>Гриллиан</w:t>
      </w:r>
      <w:proofErr w:type="spellEnd"/>
      <w:r w:rsidR="008E0CFE">
        <w:t xml:space="preserve"> – один из новых банков, который продвигает политику </w:t>
      </w:r>
      <w:proofErr w:type="spellStart"/>
      <w:r w:rsidR="008E0CFE">
        <w:t>кэшбеков</w:t>
      </w:r>
      <w:proofErr w:type="spellEnd"/>
      <w:r w:rsidR="008E0CFE">
        <w:t>, баллов и подобной нечисти;</w:t>
      </w:r>
    </w:p>
    <w:p w:rsidR="003B12DD" w:rsidRDefault="008E0CFE" w:rsidP="002E48FE">
      <w:pPr>
        <w:pStyle w:val="a0"/>
        <w:suppressAutoHyphens/>
        <w:ind w:firstLine="850"/>
        <w:jc w:val="both"/>
      </w:pPr>
      <w:r>
        <w:t xml:space="preserve">- </w:t>
      </w:r>
      <w:proofErr w:type="spellStart"/>
      <w:r>
        <w:t>КошелевБанк</w:t>
      </w:r>
      <w:proofErr w:type="spellEnd"/>
      <w:r>
        <w:t xml:space="preserve"> – из всех банк</w:t>
      </w:r>
      <w:r w:rsidR="00C913B4">
        <w:t>ов наиболее простой. Ведет политику взаимодействия с другими банками. Доступ к его счетам можно получить из любого отделения любого банка. (Но не из банкоматов).</w:t>
      </w:r>
    </w:p>
    <w:p w:rsidR="0064162A" w:rsidRDefault="0064162A" w:rsidP="0064162A">
      <w:pPr>
        <w:pStyle w:val="3"/>
      </w:pPr>
      <w:bookmarkStart w:id="23" w:name="_Toc160995917"/>
      <w:r>
        <w:t>Нефтедобывающие:</w:t>
      </w:r>
      <w:bookmarkEnd w:id="23"/>
    </w:p>
    <w:p w:rsidR="0064162A" w:rsidRDefault="0064162A" w:rsidP="0064162A">
      <w:pPr>
        <w:pStyle w:val="a0"/>
      </w:pPr>
      <w:r>
        <w:t>- ГНД – газонефтедобыча – крупнейшая организация по добыче нефти газа. Основной производитель бензина, керосина, дизеля. Имеет гос. контракты.</w:t>
      </w:r>
    </w:p>
    <w:p w:rsidR="0064162A" w:rsidRDefault="0064162A" w:rsidP="0064162A">
      <w:pPr>
        <w:pStyle w:val="a0"/>
      </w:pPr>
      <w:r>
        <w:t xml:space="preserve">- </w:t>
      </w:r>
      <w:proofErr w:type="spellStart"/>
      <w:r>
        <w:t>СетанНефть</w:t>
      </w:r>
      <w:proofErr w:type="spellEnd"/>
      <w:r>
        <w:t xml:space="preserve"> – частная компания по добыче нефти. В основном продает ее в мелкие организации, по меньшей, нежели ГНД, цене.</w:t>
      </w:r>
    </w:p>
    <w:p w:rsidR="00012691" w:rsidRDefault="00012691" w:rsidP="00012691">
      <w:pPr>
        <w:pStyle w:val="a0"/>
      </w:pPr>
      <w:r>
        <w:t xml:space="preserve">- </w:t>
      </w:r>
      <w:proofErr w:type="spellStart"/>
      <w:r>
        <w:t>НефтеРеморы</w:t>
      </w:r>
      <w:proofErr w:type="spellEnd"/>
      <w:r>
        <w:t xml:space="preserve"> – мелкая организация, которая ищет и разрабатывает мелкие месторождения и сбывает ее по очень дешевой цене. Прозваны так, так как часто собирают остатки нефти после ухода крупных добытчиков.</w:t>
      </w:r>
    </w:p>
    <w:p w:rsidR="005B3C77" w:rsidRPr="0064162A" w:rsidRDefault="005B3C77" w:rsidP="00012691">
      <w:pPr>
        <w:pStyle w:val="a0"/>
      </w:pPr>
      <w:r>
        <w:lastRenderedPageBreak/>
        <w:t xml:space="preserve">- </w:t>
      </w:r>
      <w:proofErr w:type="spellStart"/>
      <w:r w:rsidR="00DF1B7E">
        <w:t>Ортетен</w:t>
      </w:r>
      <w:proofErr w:type="spellEnd"/>
      <w:r w:rsidR="00DF1B7E">
        <w:t>-Т – организация, только вышедшая на рынок. Однако ей крупно повезло, так как он</w:t>
      </w:r>
      <w:r w:rsidR="00495BEB">
        <w:t xml:space="preserve">и смогли найти мир </w:t>
      </w:r>
      <w:proofErr w:type="spellStart"/>
      <w:r w:rsidR="00495BEB">
        <w:t>Ватура</w:t>
      </w:r>
      <w:proofErr w:type="spellEnd"/>
      <w:r w:rsidR="00495BEB">
        <w:t xml:space="preserve"> </w:t>
      </w:r>
      <w:proofErr w:type="spellStart"/>
      <w:r w:rsidR="00495BEB">
        <w:t>Годак</w:t>
      </w:r>
      <w:proofErr w:type="spellEnd"/>
      <w:r w:rsidR="00495BEB">
        <w:t>. Они переквалифицировались из области добычи нефти в создание и поддержку портала.</w:t>
      </w:r>
    </w:p>
    <w:p w:rsidR="000C09A1" w:rsidRPr="00463030" w:rsidRDefault="000C09A1" w:rsidP="002E48FE">
      <w:pPr>
        <w:pStyle w:val="3"/>
        <w:suppressAutoHyphens/>
        <w:jc w:val="both"/>
      </w:pPr>
      <w:bookmarkStart w:id="24" w:name="_Toc160995918"/>
      <w:r w:rsidRPr="00463030">
        <w:t>Транспорт:</w:t>
      </w:r>
      <w:bookmarkEnd w:id="24"/>
    </w:p>
    <w:p w:rsidR="008C01D2" w:rsidRPr="00463030" w:rsidRDefault="008C01D2" w:rsidP="002E48FE">
      <w:pPr>
        <w:pStyle w:val="4"/>
        <w:numPr>
          <w:ilvl w:val="8"/>
          <w:numId w:val="1"/>
        </w:numPr>
        <w:suppressAutoHyphens/>
        <w:ind w:firstLine="567"/>
        <w:jc w:val="both"/>
      </w:pPr>
      <w:bookmarkStart w:id="25" w:name="_Toc160995919"/>
      <w:r w:rsidRPr="00463030">
        <w:t>Воздушный:</w:t>
      </w:r>
      <w:bookmarkEnd w:id="25"/>
    </w:p>
    <w:p w:rsidR="000C09A1" w:rsidRDefault="000C09A1" w:rsidP="002E48FE">
      <w:pPr>
        <w:pStyle w:val="a0"/>
        <w:suppressAutoHyphens/>
        <w:jc w:val="both"/>
      </w:pPr>
      <w:r>
        <w:t xml:space="preserve">- </w:t>
      </w:r>
      <w:r w:rsidR="00EC5AC4">
        <w:t>Д</w:t>
      </w:r>
      <w:r>
        <w:t xml:space="preserve">АК – </w:t>
      </w:r>
      <w:r w:rsidR="00EC5AC4">
        <w:t>Департамент</w:t>
      </w:r>
      <w:r>
        <w:t xml:space="preserve"> </w:t>
      </w:r>
      <w:proofErr w:type="spellStart"/>
      <w:r>
        <w:t>авиаконтроля</w:t>
      </w:r>
      <w:proofErr w:type="spellEnd"/>
      <w:r>
        <w:t>;</w:t>
      </w:r>
    </w:p>
    <w:p w:rsidR="000C09A1" w:rsidRDefault="000C09A1" w:rsidP="002E48FE">
      <w:pPr>
        <w:pStyle w:val="a0"/>
        <w:suppressAutoHyphens/>
        <w:jc w:val="both"/>
      </w:pPr>
      <w:r>
        <w:t xml:space="preserve">- </w:t>
      </w:r>
      <w:r w:rsidR="008C01D2">
        <w:t xml:space="preserve">АКБ </w:t>
      </w:r>
      <w:proofErr w:type="spellStart"/>
      <w:r w:rsidR="008C01D2">
        <w:t>Фукасе</w:t>
      </w:r>
      <w:proofErr w:type="spellEnd"/>
      <w:r w:rsidR="008C01D2">
        <w:t xml:space="preserve"> – создает небольшие дирижабли частного пользования, есть доля в воздушном транспорте по городу;</w:t>
      </w:r>
    </w:p>
    <w:p w:rsidR="008C01D2" w:rsidRPr="000C09A1" w:rsidRDefault="008C01D2" w:rsidP="002E48FE">
      <w:pPr>
        <w:pStyle w:val="a0"/>
        <w:suppressAutoHyphens/>
        <w:jc w:val="both"/>
      </w:pPr>
      <w:r>
        <w:t xml:space="preserve">- АКБ </w:t>
      </w:r>
      <w:proofErr w:type="spellStart"/>
      <w:r>
        <w:t>Цеппи</w:t>
      </w:r>
      <w:proofErr w:type="spellEnd"/>
      <w:r>
        <w:t xml:space="preserve"> – специализируется на крупных </w:t>
      </w:r>
      <w:r w:rsidR="00012691">
        <w:t xml:space="preserve">дирижаблях жесткой конструкции. Один из немногих концернов, которые обеспечивают связь с другими городами. </w:t>
      </w:r>
    </w:p>
    <w:p w:rsidR="008C01D2" w:rsidRDefault="00C913B4" w:rsidP="002E48FE">
      <w:pPr>
        <w:pStyle w:val="a0"/>
        <w:suppressAutoHyphens/>
        <w:ind w:firstLine="850"/>
        <w:jc w:val="both"/>
      </w:pPr>
      <w:r>
        <w:t xml:space="preserve">- </w:t>
      </w:r>
      <w:r w:rsidR="008C01D2">
        <w:t xml:space="preserve">АКБ </w:t>
      </w:r>
      <w:proofErr w:type="spellStart"/>
      <w:r w:rsidR="008C01D2">
        <w:t>Востран</w:t>
      </w:r>
      <w:proofErr w:type="spellEnd"/>
      <w:r w:rsidR="008C01D2">
        <w:t xml:space="preserve"> – небольшие дирижабли жесткой конструкции и дирижабли полужесткой конструкции. Почти монополист в общественном транспорте;</w:t>
      </w:r>
    </w:p>
    <w:p w:rsidR="00C913B4" w:rsidRDefault="00C913B4" w:rsidP="002E48FE">
      <w:pPr>
        <w:pStyle w:val="a0"/>
        <w:suppressAutoHyphens/>
        <w:ind w:firstLine="850"/>
        <w:jc w:val="both"/>
      </w:pPr>
      <w:r>
        <w:t xml:space="preserve">- </w:t>
      </w:r>
      <w:proofErr w:type="spellStart"/>
      <w:r>
        <w:t>КанатСвязь</w:t>
      </w:r>
      <w:proofErr w:type="spellEnd"/>
      <w:r>
        <w:t xml:space="preserve"> – организация монополист, которая создала по городу сеть канатных дорог.</w:t>
      </w:r>
      <w:r w:rsidR="003956A7">
        <w:t xml:space="preserve"> Является одним из наиболее популярных видов транспорта</w:t>
      </w:r>
      <w:r w:rsidR="00012691">
        <w:t xml:space="preserve"> (т.к. передвигается по воздуху, из-за чего отсутствуют пробки)</w:t>
      </w:r>
      <w:r w:rsidR="003956A7">
        <w:t>, из-за чего в некоторых домах есть выходы на крышу, откуда можно сеть на воздушный трамвай.</w:t>
      </w:r>
    </w:p>
    <w:p w:rsidR="00EC5AC4" w:rsidRDefault="00EC5AC4" w:rsidP="002E48FE">
      <w:pPr>
        <w:pStyle w:val="4"/>
        <w:suppressAutoHyphens/>
        <w:ind w:firstLine="567"/>
        <w:jc w:val="both"/>
      </w:pPr>
      <w:bookmarkStart w:id="26" w:name="_Toc160995920"/>
      <w:r>
        <w:t>Наземный:</w:t>
      </w:r>
      <w:bookmarkEnd w:id="26"/>
    </w:p>
    <w:p w:rsidR="00EC5AC4" w:rsidRDefault="00EC5AC4" w:rsidP="002E48FE">
      <w:pPr>
        <w:suppressAutoHyphens/>
        <w:spacing w:after="120"/>
        <w:jc w:val="both"/>
      </w:pPr>
      <w:r>
        <w:t>- ДТК – департамент транспортного контроля;</w:t>
      </w:r>
    </w:p>
    <w:p w:rsidR="00EC5AC4" w:rsidRDefault="00EC5AC4" w:rsidP="002E48FE">
      <w:pPr>
        <w:suppressAutoHyphens/>
        <w:spacing w:after="120"/>
        <w:jc w:val="both"/>
      </w:pPr>
      <w:r>
        <w:t>-</w:t>
      </w:r>
      <w:r w:rsidR="00C913B4">
        <w:t xml:space="preserve"> Автобусы – с десяток мелких частных организаций, которые вместе охватывают большую часть города;</w:t>
      </w:r>
    </w:p>
    <w:p w:rsidR="00EC5AC4" w:rsidRDefault="00EC5AC4" w:rsidP="002E48FE">
      <w:pPr>
        <w:suppressAutoHyphens/>
        <w:spacing w:after="120"/>
        <w:jc w:val="both"/>
      </w:pPr>
      <w:r>
        <w:t>- Троллейбусы</w:t>
      </w:r>
      <w:r w:rsidR="00C913B4">
        <w:t xml:space="preserve"> – находится под управления министерства транспорта;</w:t>
      </w:r>
    </w:p>
    <w:p w:rsidR="00EC5AC4" w:rsidRDefault="00C913B4" w:rsidP="002E48FE">
      <w:pPr>
        <w:suppressAutoHyphens/>
        <w:spacing w:after="120"/>
        <w:jc w:val="both"/>
      </w:pPr>
      <w:r>
        <w:t>- Дилижансы – по сути такси на многих людей. Имеет наиболее частые маршруты, однако при желании и деньгах можно поехать в другие места;</w:t>
      </w:r>
    </w:p>
    <w:p w:rsidR="00EC5AC4" w:rsidRDefault="00C913B4" w:rsidP="002E48FE">
      <w:pPr>
        <w:suppressAutoHyphens/>
        <w:spacing w:after="120"/>
        <w:jc w:val="both"/>
      </w:pPr>
      <w:r>
        <w:t>- Такси;</w:t>
      </w:r>
    </w:p>
    <w:p w:rsidR="008E0CFE" w:rsidRDefault="008E0CFE" w:rsidP="002E48FE">
      <w:pPr>
        <w:pStyle w:val="4"/>
        <w:suppressAutoHyphens/>
        <w:ind w:firstLine="567"/>
        <w:jc w:val="both"/>
      </w:pPr>
      <w:bookmarkStart w:id="27" w:name="_Toc160995921"/>
      <w:r>
        <w:t>Водный:</w:t>
      </w:r>
      <w:bookmarkEnd w:id="27"/>
    </w:p>
    <w:p w:rsidR="00012691" w:rsidRPr="008E0CFE" w:rsidRDefault="00C913B4" w:rsidP="00012691">
      <w:pPr>
        <w:suppressAutoHyphens/>
        <w:spacing w:after="120"/>
        <w:jc w:val="both"/>
      </w:pPr>
      <w:r>
        <w:t>- Паромы – имеет ряд маршрутов, идущих по Губе. Есть несколько организаций, охвативших всю Губу, при желании можно поменя</w:t>
      </w:r>
      <w:r w:rsidR="00012691">
        <w:t>ть маршрут или место назначения, часто ими пользуются нефтяники, чтобы добираться до места работы.</w:t>
      </w:r>
    </w:p>
    <w:p w:rsidR="008E0CFE" w:rsidRDefault="008E0CFE" w:rsidP="002E48FE">
      <w:pPr>
        <w:pStyle w:val="4"/>
        <w:suppressAutoHyphens/>
        <w:spacing w:before="120"/>
        <w:ind w:firstLine="567"/>
        <w:jc w:val="both"/>
      </w:pPr>
      <w:bookmarkStart w:id="28" w:name="_Toc160995922"/>
      <w:r>
        <w:t>Подземный:</w:t>
      </w:r>
      <w:bookmarkEnd w:id="28"/>
    </w:p>
    <w:p w:rsidR="008E0CFE" w:rsidRDefault="00C913B4" w:rsidP="002E48FE">
      <w:pPr>
        <w:suppressAutoHyphens/>
        <w:jc w:val="both"/>
      </w:pPr>
      <w:r>
        <w:t>- Метро – под управлением министерства транспорта. Охватывает центр города, в некоторых местах станции находятся на поверхности, где можно пересесть на троллейбус. Некоторые станции совмещены с автостанциями;</w:t>
      </w:r>
    </w:p>
    <w:p w:rsidR="008E0CFE" w:rsidRDefault="00C913B4" w:rsidP="002E48FE">
      <w:pPr>
        <w:suppressAutoHyphens/>
        <w:jc w:val="both"/>
      </w:pPr>
      <w:r>
        <w:t>- Подземные тоннели – сеть тоннелей, далеко не все из которых официально разрешены и задокументированы. Часто связывает между собой жилые дома;</w:t>
      </w:r>
    </w:p>
    <w:p w:rsidR="00C913B4" w:rsidRDefault="00C913B4" w:rsidP="002E48FE">
      <w:pPr>
        <w:pStyle w:val="3"/>
        <w:suppressAutoHyphens/>
      </w:pPr>
      <w:bookmarkStart w:id="29" w:name="_Toc160995923"/>
      <w:r>
        <w:t>Торговля:</w:t>
      </w:r>
      <w:bookmarkEnd w:id="29"/>
    </w:p>
    <w:p w:rsidR="00C913B4" w:rsidRDefault="006B468A" w:rsidP="002E48FE">
      <w:pPr>
        <w:pStyle w:val="4"/>
        <w:suppressAutoHyphens/>
        <w:ind w:firstLine="567"/>
      </w:pPr>
      <w:bookmarkStart w:id="30" w:name="_Toc160995924"/>
      <w:r>
        <w:t>Крупнейшие р</w:t>
      </w:r>
      <w:r w:rsidR="00C913B4">
        <w:t>ынки:</w:t>
      </w:r>
      <w:bookmarkEnd w:id="30"/>
    </w:p>
    <w:p w:rsidR="00C913B4" w:rsidRDefault="00FC5C24" w:rsidP="002E48FE">
      <w:pPr>
        <w:suppressAutoHyphens/>
      </w:pPr>
      <w:proofErr w:type="spellStart"/>
      <w:r>
        <w:lastRenderedPageBreak/>
        <w:t>Нанновский</w:t>
      </w:r>
      <w:proofErr w:type="spellEnd"/>
      <w:r>
        <w:t xml:space="preserve"> рынок – расположился на площади перед Собором Чудотворца </w:t>
      </w:r>
      <w:proofErr w:type="spellStart"/>
      <w:r>
        <w:t>Нанны</w:t>
      </w:r>
      <w:proofErr w:type="spellEnd"/>
      <w:r>
        <w:t>;</w:t>
      </w:r>
    </w:p>
    <w:p w:rsidR="00FC5C24" w:rsidRDefault="00FC5C24" w:rsidP="002E48FE">
      <w:pPr>
        <w:suppressAutoHyphens/>
      </w:pPr>
      <w:proofErr w:type="spellStart"/>
      <w:r>
        <w:t>Деворский</w:t>
      </w:r>
      <w:proofErr w:type="spellEnd"/>
      <w:r>
        <w:t xml:space="preserve"> рынок – расположился перед Собором </w:t>
      </w:r>
      <w:proofErr w:type="spellStart"/>
      <w:r>
        <w:t>Деворе</w:t>
      </w:r>
      <w:proofErr w:type="spellEnd"/>
      <w:r>
        <w:t xml:space="preserve"> </w:t>
      </w:r>
      <w:proofErr w:type="spellStart"/>
      <w:r>
        <w:t>Кафедрал</w:t>
      </w:r>
      <w:proofErr w:type="spellEnd"/>
      <w:r>
        <w:t>. По сути скорее ТЦ, нежели просто рынок, так как принадлежит Собору и получить место на рынке можно только с помощью монетки. Однако есть те, кто забивает на это правило, надеясь, что именно их проверять не будут;</w:t>
      </w:r>
    </w:p>
    <w:p w:rsidR="00FC5C24" w:rsidRDefault="00FC5C24" w:rsidP="002E48FE">
      <w:pPr>
        <w:suppressAutoHyphens/>
      </w:pPr>
      <w:proofErr w:type="spellStart"/>
      <w:r>
        <w:t>Шильонский</w:t>
      </w:r>
      <w:proofErr w:type="spellEnd"/>
      <w:r>
        <w:t xml:space="preserve"> рынок – расположен перед замком Шильон;</w:t>
      </w:r>
    </w:p>
    <w:p w:rsidR="00FC5C24" w:rsidRDefault="00FC5C24" w:rsidP="002E48FE">
      <w:pPr>
        <w:suppressAutoHyphens/>
      </w:pPr>
      <w:r>
        <w:t xml:space="preserve">Рынок старой крепости – расположен </w:t>
      </w:r>
      <w:r w:rsidR="00733E23">
        <w:t xml:space="preserve">на острове </w:t>
      </w:r>
      <w:proofErr w:type="spellStart"/>
      <w:r w:rsidR="00733E23">
        <w:t>Кохем</w:t>
      </w:r>
      <w:proofErr w:type="spellEnd"/>
      <w:r w:rsidR="00733E23">
        <w:t xml:space="preserve">. В основном </w:t>
      </w:r>
      <w:r w:rsidR="006B468A">
        <w:t>торговля с жителями мостов, а также забегающими нефтяниками.</w:t>
      </w:r>
    </w:p>
    <w:p w:rsidR="006B468A" w:rsidRDefault="006B468A" w:rsidP="006B468A">
      <w:pPr>
        <w:suppressAutoHyphens/>
      </w:pPr>
      <w:r>
        <w:t xml:space="preserve">Радиорынок – располагается на территории заброшенного завода. Аналоговый </w:t>
      </w:r>
      <w:proofErr w:type="spellStart"/>
      <w:r>
        <w:t>Авито</w:t>
      </w:r>
      <w:proofErr w:type="spellEnd"/>
      <w:r>
        <w:t xml:space="preserve">. Можно купить электронику, магические предметы, </w:t>
      </w:r>
      <w:proofErr w:type="spellStart"/>
      <w:r>
        <w:t>игни</w:t>
      </w:r>
      <w:proofErr w:type="spellEnd"/>
      <w:r>
        <w:t xml:space="preserve">- и </w:t>
      </w:r>
      <w:proofErr w:type="spellStart"/>
      <w:r w:rsidR="00D23341">
        <w:t>Спирит</w:t>
      </w:r>
      <w:r>
        <w:t>устройства</w:t>
      </w:r>
      <w:proofErr w:type="spellEnd"/>
      <w:r>
        <w:t>, автомобили.</w:t>
      </w:r>
    </w:p>
    <w:p w:rsidR="006B468A" w:rsidRDefault="006B468A" w:rsidP="006B468A">
      <w:pPr>
        <w:pStyle w:val="3"/>
      </w:pPr>
      <w:bookmarkStart w:id="31" w:name="_Toc160995925"/>
      <w:r>
        <w:t>Свалки:</w:t>
      </w:r>
      <w:bookmarkEnd w:id="31"/>
    </w:p>
    <w:p w:rsidR="006B468A" w:rsidRDefault="006B468A" w:rsidP="006B468A">
      <w:pPr>
        <w:pStyle w:val="a0"/>
      </w:pPr>
      <w:r>
        <w:t>Западный пустырь - в городе есть много свалок и пустырей, однако она выделяется больше всех. Находясь в непосредственной близости от промышленных районов, туда выбрасывают множество отходов.</w:t>
      </w:r>
    </w:p>
    <w:p w:rsidR="006B468A" w:rsidRDefault="006B468A" w:rsidP="006B468A">
      <w:pPr>
        <w:pStyle w:val="3"/>
      </w:pPr>
      <w:bookmarkStart w:id="32" w:name="_Toc160995926"/>
      <w:r>
        <w:t>Порты:</w:t>
      </w:r>
      <w:bookmarkEnd w:id="32"/>
    </w:p>
    <w:p w:rsidR="006B468A" w:rsidRDefault="006B468A" w:rsidP="006B468A">
      <w:pPr>
        <w:pStyle w:val="a0"/>
      </w:pPr>
      <w:r>
        <w:t xml:space="preserve">Левый и Правый порты – два порта, находящихся на материковых концах Левого и Правого мостов </w:t>
      </w:r>
      <w:proofErr w:type="spellStart"/>
      <w:r>
        <w:t>соотвественно</w:t>
      </w:r>
      <w:proofErr w:type="spellEnd"/>
      <w:r>
        <w:t>.</w:t>
      </w:r>
    </w:p>
    <w:p w:rsidR="0064162A" w:rsidRDefault="0064162A" w:rsidP="006B468A">
      <w:pPr>
        <w:pStyle w:val="a0"/>
      </w:pPr>
      <w:r>
        <w:t xml:space="preserve">Крепостной порт – находится в крепости </w:t>
      </w:r>
      <w:proofErr w:type="spellStart"/>
      <w:r>
        <w:t>Мон</w:t>
      </w:r>
      <w:proofErr w:type="spellEnd"/>
      <w:r>
        <w:t xml:space="preserve">-сен </w:t>
      </w:r>
      <w:proofErr w:type="spellStart"/>
      <w:r>
        <w:t>Мишел</w:t>
      </w:r>
      <w:proofErr w:type="spellEnd"/>
      <w:r>
        <w:t>.</w:t>
      </w:r>
    </w:p>
    <w:p w:rsidR="0064162A" w:rsidRDefault="0064162A" w:rsidP="006B468A">
      <w:pPr>
        <w:pStyle w:val="a0"/>
      </w:pPr>
      <w:r>
        <w:t>Дельтовый порт – находится в дельте Западной Реки.</w:t>
      </w:r>
    </w:p>
    <w:p w:rsidR="0064162A" w:rsidRDefault="0064162A" w:rsidP="006B468A">
      <w:pPr>
        <w:pStyle w:val="a0"/>
      </w:pPr>
      <w:proofErr w:type="spellStart"/>
      <w:r>
        <w:t>Батнитский</w:t>
      </w:r>
      <w:proofErr w:type="spellEnd"/>
      <w:r>
        <w:t xml:space="preserve"> порт – находится севернее крепости. Крупнейший из портов. Его используют для езды к нефтяным вышкам, приема и отправки грузов туда. Имеет пару эллингов.</w:t>
      </w:r>
    </w:p>
    <w:p w:rsidR="0064162A" w:rsidRDefault="0064162A" w:rsidP="0064162A">
      <w:pPr>
        <w:pStyle w:val="a0"/>
      </w:pPr>
      <w:proofErr w:type="spellStart"/>
      <w:r>
        <w:t>Кохемский</w:t>
      </w:r>
      <w:proofErr w:type="spellEnd"/>
      <w:r>
        <w:t xml:space="preserve"> порт – на острове </w:t>
      </w:r>
      <w:proofErr w:type="spellStart"/>
      <w:r>
        <w:t>Кохем</w:t>
      </w:r>
      <w:proofErr w:type="spellEnd"/>
      <w:r>
        <w:t>.</w:t>
      </w:r>
    </w:p>
    <w:p w:rsidR="0064162A" w:rsidRDefault="0064162A" w:rsidP="0064162A">
      <w:pPr>
        <w:pStyle w:val="3"/>
      </w:pPr>
      <w:bookmarkStart w:id="33" w:name="_Toc160995927"/>
      <w:r>
        <w:t>Места добычи нефти:</w:t>
      </w:r>
      <w:bookmarkEnd w:id="33"/>
    </w:p>
    <w:p w:rsidR="00397ED6" w:rsidRDefault="00397ED6" w:rsidP="0064162A">
      <w:pPr>
        <w:pStyle w:val="a0"/>
      </w:pPr>
      <w:r>
        <w:t>Есть три крупнейшие скважины, которые разрабатываются разными</w:t>
      </w:r>
      <w:r w:rsidR="00484D6C">
        <w:t xml:space="preserve"> компаниями.</w:t>
      </w:r>
    </w:p>
    <w:p w:rsidR="0064162A" w:rsidRDefault="0064162A" w:rsidP="0064162A">
      <w:pPr>
        <w:pStyle w:val="a0"/>
      </w:pPr>
      <w:r>
        <w:t>Первая скважина – находится в ста километрах от берега. Является старейшей из всех скважин.</w:t>
      </w:r>
    </w:p>
    <w:p w:rsidR="0064162A" w:rsidRDefault="0064162A" w:rsidP="0064162A">
      <w:pPr>
        <w:pStyle w:val="a0"/>
      </w:pPr>
      <w:r>
        <w:t xml:space="preserve">Скважина </w:t>
      </w:r>
      <w:proofErr w:type="spellStart"/>
      <w:r>
        <w:t>Сетан</w:t>
      </w:r>
      <w:proofErr w:type="spellEnd"/>
      <w:r>
        <w:t xml:space="preserve"> – </w:t>
      </w:r>
      <w:r w:rsidR="00437089">
        <w:t xml:space="preserve">из тех, которыми владеет </w:t>
      </w:r>
      <w:proofErr w:type="spellStart"/>
      <w:r w:rsidR="00437089">
        <w:t>СетанНефть</w:t>
      </w:r>
      <w:proofErr w:type="spellEnd"/>
      <w:r w:rsidR="00437089">
        <w:t xml:space="preserve"> – крупнейшая.</w:t>
      </w:r>
    </w:p>
    <w:p w:rsidR="00437089" w:rsidRDefault="00437089" w:rsidP="00437089">
      <w:pPr>
        <w:pStyle w:val="a0"/>
      </w:pPr>
      <w:r>
        <w:t xml:space="preserve">Скважина Дальняя – крупнейшая из всех найденных месторождений нефти, однако разрабатывать ее крайне тяжело, так как она находится в 300 километрах от острова </w:t>
      </w:r>
      <w:proofErr w:type="spellStart"/>
      <w:r>
        <w:t>Кохем</w:t>
      </w:r>
      <w:proofErr w:type="spellEnd"/>
      <w:r>
        <w:t>.</w:t>
      </w:r>
    </w:p>
    <w:p w:rsidR="00AA5A17" w:rsidRDefault="00AA5A17" w:rsidP="00AA5A17">
      <w:pPr>
        <w:pStyle w:val="3"/>
      </w:pPr>
      <w:bookmarkStart w:id="34" w:name="_Toc160995928"/>
      <w:r>
        <w:t>Порталы:</w:t>
      </w:r>
      <w:bookmarkEnd w:id="34"/>
    </w:p>
    <w:p w:rsidR="00AA5A17" w:rsidRDefault="00AA5A17" w:rsidP="00437089">
      <w:pPr>
        <w:pStyle w:val="a0"/>
      </w:pPr>
      <w:r>
        <w:t xml:space="preserve">ХП-портал </w:t>
      </w:r>
      <w:proofErr w:type="spellStart"/>
      <w:r w:rsidR="00397ED6">
        <w:t>Гуарнир</w:t>
      </w:r>
      <w:proofErr w:type="spellEnd"/>
      <w:r w:rsidR="00397ED6">
        <w:t xml:space="preserve"> </w:t>
      </w:r>
      <w:r>
        <w:t xml:space="preserve">– портал, расположенный в специально построенном здании на севере города, ведущий в </w:t>
      </w:r>
      <w:proofErr w:type="spellStart"/>
      <w:r>
        <w:t>Хиз</w:t>
      </w:r>
      <w:proofErr w:type="spellEnd"/>
      <w:r>
        <w:t xml:space="preserve"> Полова.</w:t>
      </w:r>
      <w:r w:rsidR="00397ED6">
        <w:t xml:space="preserve"> Принадлежит компании </w:t>
      </w:r>
      <w:proofErr w:type="spellStart"/>
      <w:r w:rsidR="00397ED6">
        <w:t>Гуарнир</w:t>
      </w:r>
      <w:proofErr w:type="spellEnd"/>
      <w:r w:rsidR="00397ED6">
        <w:t xml:space="preserve">. Область </w:t>
      </w:r>
      <w:proofErr w:type="spellStart"/>
      <w:r w:rsidR="00397ED6">
        <w:t>Хиз</w:t>
      </w:r>
      <w:proofErr w:type="spellEnd"/>
      <w:r w:rsidR="00397ED6">
        <w:t xml:space="preserve"> Полова вокруг этого портала наиболее обширна.</w:t>
      </w:r>
    </w:p>
    <w:p w:rsidR="00AA5A17" w:rsidRDefault="00AA5A17" w:rsidP="00437089">
      <w:pPr>
        <w:pStyle w:val="a0"/>
      </w:pPr>
      <w:r>
        <w:t xml:space="preserve">Административный ХП-портал – портал на административном острове, ведущий в </w:t>
      </w:r>
      <w:proofErr w:type="spellStart"/>
      <w:r>
        <w:t>Хиз</w:t>
      </w:r>
      <w:proofErr w:type="spellEnd"/>
      <w:r>
        <w:t xml:space="preserve"> Полова.</w:t>
      </w:r>
      <w:r w:rsidR="00B13B49">
        <w:t xml:space="preserve"> Тоннель к Южному ХП-порталу.</w:t>
      </w:r>
    </w:p>
    <w:p w:rsidR="00495BEB" w:rsidRDefault="00495BEB" w:rsidP="00437089">
      <w:pPr>
        <w:pStyle w:val="a0"/>
      </w:pPr>
      <w:r>
        <w:lastRenderedPageBreak/>
        <w:t xml:space="preserve">Южный </w:t>
      </w:r>
      <w:r w:rsidR="00B13B49">
        <w:t>ХП-</w:t>
      </w:r>
      <w:r>
        <w:t xml:space="preserve">портал – портал южнее Губы, ведет в </w:t>
      </w:r>
      <w:proofErr w:type="spellStart"/>
      <w:r>
        <w:t>Хиз</w:t>
      </w:r>
      <w:proofErr w:type="spellEnd"/>
      <w:r>
        <w:t xml:space="preserve"> Полова.</w:t>
      </w:r>
      <w:r w:rsidR="00B13B49">
        <w:t xml:space="preserve"> От этой области к области Административного ХП-портала ведет тоннель.</w:t>
      </w:r>
    </w:p>
    <w:p w:rsidR="00397ED6" w:rsidRDefault="00B13B49" w:rsidP="00397ED6">
      <w:pPr>
        <w:pStyle w:val="a0"/>
      </w:pPr>
      <w:proofErr w:type="spellStart"/>
      <w:r>
        <w:t>Кохемский</w:t>
      </w:r>
      <w:proofErr w:type="spellEnd"/>
      <w:r>
        <w:t xml:space="preserve"> ХП-портал – портал на острове </w:t>
      </w:r>
      <w:proofErr w:type="spellStart"/>
      <w:r>
        <w:t>Кохем</w:t>
      </w:r>
      <w:proofErr w:type="spellEnd"/>
      <w:r>
        <w:t>.</w:t>
      </w:r>
      <w:r w:rsidR="00397ED6">
        <w:t xml:space="preserve"> </w:t>
      </w:r>
    </w:p>
    <w:p w:rsidR="00AA5A17" w:rsidRDefault="00AA5A17" w:rsidP="005B3C77">
      <w:pPr>
        <w:pStyle w:val="a0"/>
      </w:pPr>
      <w:r>
        <w:t xml:space="preserve">Губной ВГ-портал – портал на Губе, ведущий в </w:t>
      </w:r>
      <w:proofErr w:type="spellStart"/>
      <w:r>
        <w:t>Ватура</w:t>
      </w:r>
      <w:proofErr w:type="spellEnd"/>
      <w:r>
        <w:t xml:space="preserve"> </w:t>
      </w:r>
      <w:proofErr w:type="spellStart"/>
      <w:r>
        <w:t>Годак</w:t>
      </w:r>
      <w:proofErr w:type="spellEnd"/>
      <w:r>
        <w:t xml:space="preserve">. Принадлежит открывшей этот портал </w:t>
      </w:r>
      <w:r w:rsidR="005B3C77">
        <w:t xml:space="preserve">и мир организации </w:t>
      </w:r>
      <w:proofErr w:type="spellStart"/>
      <w:r w:rsidR="00495BEB">
        <w:t>Ортетен</w:t>
      </w:r>
      <w:proofErr w:type="spellEnd"/>
      <w:r w:rsidR="00495BEB">
        <w:t xml:space="preserve">-Т. Сейчас ведется строительство огромной подводной лодки, которая станет выступов в тот мир. </w:t>
      </w:r>
      <w:r w:rsidR="00397ED6">
        <w:t>Если бы не давление со стороны города, использование портала было бы достаточно дорогим.</w:t>
      </w:r>
    </w:p>
    <w:p w:rsidR="008B603F" w:rsidRDefault="00726E1A" w:rsidP="008B603F">
      <w:pPr>
        <w:pStyle w:val="3"/>
      </w:pPr>
      <w:bookmarkStart w:id="35" w:name="_Toc160995929"/>
      <w:r>
        <w:t>Фермы</w:t>
      </w:r>
      <w:r w:rsidR="008B603F">
        <w:t>:</w:t>
      </w:r>
      <w:bookmarkEnd w:id="35"/>
    </w:p>
    <w:p w:rsidR="00726E1A" w:rsidRDefault="00726E1A" w:rsidP="00726E1A">
      <w:pPr>
        <w:pStyle w:val="a0"/>
      </w:pPr>
      <w:r>
        <w:t xml:space="preserve">Северная – расположена вдоль северной реки. Сотрудничает с Несущими Свет. Выращивает зерновые, бобовые, </w:t>
      </w:r>
      <w:proofErr w:type="spellStart"/>
      <w:r>
        <w:t>крахмалоносные</w:t>
      </w:r>
      <w:proofErr w:type="spellEnd"/>
      <w:r>
        <w:t xml:space="preserve"> </w:t>
      </w:r>
    </w:p>
    <w:p w:rsidR="00726E1A" w:rsidRDefault="00726E1A" w:rsidP="00726E1A">
      <w:pPr>
        <w:pStyle w:val="a0"/>
      </w:pPr>
      <w:r>
        <w:t>Северо-западная – бахчевые, овощные, плодовые.</w:t>
      </w:r>
    </w:p>
    <w:p w:rsidR="00726E1A" w:rsidRDefault="00726E1A" w:rsidP="00726E1A">
      <w:pPr>
        <w:pStyle w:val="a0"/>
      </w:pPr>
      <w:r>
        <w:t>Западная – сахароносные, масличные, стимулирующие.</w:t>
      </w:r>
    </w:p>
    <w:p w:rsidR="00726E1A" w:rsidRDefault="00726E1A" w:rsidP="00726E1A">
      <w:pPr>
        <w:pStyle w:val="a0"/>
      </w:pPr>
      <w:r>
        <w:t xml:space="preserve">Административная ХП-ферма – расположена в </w:t>
      </w:r>
      <w:proofErr w:type="spellStart"/>
      <w:r>
        <w:t>Хиз</w:t>
      </w:r>
      <w:proofErr w:type="spellEnd"/>
      <w:r>
        <w:t xml:space="preserve"> Полова около портала на административном острове. Декоративные растения, зерновые, бобовые.</w:t>
      </w:r>
    </w:p>
    <w:p w:rsidR="00726E1A" w:rsidRDefault="008B20CF" w:rsidP="00726E1A">
      <w:pPr>
        <w:pStyle w:val="a0"/>
      </w:pPr>
      <w:r>
        <w:t xml:space="preserve">ХП-ферма </w:t>
      </w:r>
      <w:proofErr w:type="spellStart"/>
      <w:r>
        <w:t>Гуарнир</w:t>
      </w:r>
      <w:proofErr w:type="spellEnd"/>
      <w:r>
        <w:t xml:space="preserve"> </w:t>
      </w:r>
      <w:r w:rsidR="0050522A">
        <w:t>–</w:t>
      </w:r>
      <w:r>
        <w:t xml:space="preserve"> </w:t>
      </w:r>
      <w:r w:rsidR="0050522A">
        <w:t xml:space="preserve">находится в мире </w:t>
      </w:r>
      <w:proofErr w:type="spellStart"/>
      <w:r w:rsidR="0050522A">
        <w:t>Хиз</w:t>
      </w:r>
      <w:proofErr w:type="spellEnd"/>
      <w:r w:rsidR="0050522A">
        <w:t xml:space="preserve"> Полова около портала </w:t>
      </w:r>
      <w:proofErr w:type="spellStart"/>
      <w:r w:rsidR="0050522A">
        <w:t>Гуарнир</w:t>
      </w:r>
      <w:proofErr w:type="spellEnd"/>
      <w:r w:rsidR="0050522A">
        <w:t>. Выращиваются плодовые и стимулирующие растения.</w:t>
      </w:r>
    </w:p>
    <w:p w:rsidR="0050522A" w:rsidRPr="0064162A" w:rsidRDefault="0050522A" w:rsidP="00726E1A">
      <w:pPr>
        <w:pStyle w:val="a0"/>
      </w:pPr>
      <w:proofErr w:type="spellStart"/>
      <w:r>
        <w:t>Кохемская</w:t>
      </w:r>
      <w:proofErr w:type="spellEnd"/>
      <w:r>
        <w:t xml:space="preserve"> ХП-ферма - находится в мире </w:t>
      </w:r>
      <w:proofErr w:type="spellStart"/>
      <w:r>
        <w:t>Хиз</w:t>
      </w:r>
      <w:proofErr w:type="spellEnd"/>
      <w:r>
        <w:t xml:space="preserve"> Полова около </w:t>
      </w:r>
      <w:proofErr w:type="spellStart"/>
      <w:r>
        <w:t>кохемского</w:t>
      </w:r>
      <w:proofErr w:type="spellEnd"/>
      <w:r>
        <w:t xml:space="preserve"> портала. </w:t>
      </w:r>
      <w:proofErr w:type="spellStart"/>
      <w:r>
        <w:t>Выращиюваются</w:t>
      </w:r>
      <w:proofErr w:type="spellEnd"/>
      <w:r>
        <w:t xml:space="preserve"> зерновые, бобовые, </w:t>
      </w:r>
      <w:proofErr w:type="spellStart"/>
      <w:r>
        <w:t>крахмалоносные</w:t>
      </w:r>
      <w:proofErr w:type="spellEnd"/>
      <w:r>
        <w:t>.</w:t>
      </w:r>
    </w:p>
    <w:p w:rsidR="00A02428" w:rsidRDefault="00A02428" w:rsidP="003956A7">
      <w:pPr>
        <w:pStyle w:val="2"/>
        <w:numPr>
          <w:ilvl w:val="0"/>
          <w:numId w:val="0"/>
        </w:numPr>
        <w:suppressAutoHyphens/>
        <w:jc w:val="both"/>
      </w:pPr>
      <w:bookmarkStart w:id="36" w:name="_Toc160995930"/>
      <w:r>
        <w:t>Объекты:</w:t>
      </w:r>
      <w:bookmarkEnd w:id="36"/>
    </w:p>
    <w:p w:rsidR="00D32B19" w:rsidRDefault="00D32B19" w:rsidP="00D32B19">
      <w:r>
        <w:t>Игнимашины - у</w:t>
      </w:r>
      <w:r w:rsidRPr="00D32B19">
        <w:t xml:space="preserve">стройства, в результате работы которых получается тепло. Хотя и </w:t>
      </w:r>
      <w:proofErr w:type="spellStart"/>
      <w:r w:rsidRPr="00D32B19">
        <w:t>Локея</w:t>
      </w:r>
      <w:proofErr w:type="spellEnd"/>
      <w:r w:rsidRPr="00D32B19">
        <w:t xml:space="preserve"> Пия и генерирует достаточно тепла, чтобы сохранить жизнь на планете, этого всё еще недостаточно, поэтому, как только появилась возможность, стали распространяться Игнимашины. Это разного рода двигатели, автомобили, просто генераторы тепла. Они являются важной частью жизни в этом мире, потому есть целая каста людей — Игнимашинисты — жизнь которых сильно связана с такими устройствами. В качестве ресурса, который эти машины используют могут выступать бензин, дизель, керосин, газ, масло. </w:t>
      </w:r>
    </w:p>
    <w:p w:rsidR="00D32B19" w:rsidRDefault="00D23341" w:rsidP="00D32B19">
      <w:r>
        <w:t>Спирит</w:t>
      </w:r>
      <w:r w:rsidR="00D32B19">
        <w:t>машины - л</w:t>
      </w:r>
      <w:r w:rsidR="00D32B19" w:rsidRPr="00D32B19">
        <w:t xml:space="preserve">юбые устройства, взаимодействующие с душой и разумом человека. Подобно </w:t>
      </w:r>
      <w:proofErr w:type="spellStart"/>
      <w:r w:rsidR="00D32B19" w:rsidRPr="00D32B19">
        <w:t>игнимашинам</w:t>
      </w:r>
      <w:proofErr w:type="spellEnd"/>
      <w:r w:rsidR="00D32B19" w:rsidRPr="00D32B19">
        <w:t xml:space="preserve">, они занимают важное место в жизни людей. С их помощью создается связь, многие анализаторы являются </w:t>
      </w:r>
      <w:proofErr w:type="spellStart"/>
      <w:r>
        <w:t>Спирит</w:t>
      </w:r>
      <w:r w:rsidR="00D32B19" w:rsidRPr="00D32B19">
        <w:t>машинами</w:t>
      </w:r>
      <w:proofErr w:type="spellEnd"/>
      <w:r w:rsidR="00D32B19" w:rsidRPr="00D32B19">
        <w:t xml:space="preserve">, посылая информацию прямо в голову человека. Также, как и у Игнимашин, у </w:t>
      </w:r>
      <w:proofErr w:type="spellStart"/>
      <w:r>
        <w:t>Спирит</w:t>
      </w:r>
      <w:r w:rsidR="00D32B19" w:rsidRPr="00D32B19">
        <w:t>машин</w:t>
      </w:r>
      <w:proofErr w:type="spellEnd"/>
      <w:r w:rsidR="00D32B19" w:rsidRPr="00D32B19">
        <w:t xml:space="preserve"> есть свои механики — </w:t>
      </w:r>
      <w:proofErr w:type="spellStart"/>
      <w:r>
        <w:t>Спирит</w:t>
      </w:r>
      <w:r w:rsidR="00D32B19" w:rsidRPr="00D32B19">
        <w:t>машинисты</w:t>
      </w:r>
      <w:proofErr w:type="spellEnd"/>
      <w:r w:rsidR="00D32B19" w:rsidRPr="00D32B19">
        <w:t xml:space="preserve">. Также есть особый класс </w:t>
      </w:r>
      <w:proofErr w:type="spellStart"/>
      <w:r>
        <w:t>Спиритмашин</w:t>
      </w:r>
      <w:proofErr w:type="spellEnd"/>
      <w:r>
        <w:t xml:space="preserve"> — </w:t>
      </w:r>
      <w:proofErr w:type="spellStart"/>
      <w:r>
        <w:t>Ане</w:t>
      </w:r>
      <w:r w:rsidR="00D32B19" w:rsidRPr="00D32B19">
        <w:t>маты</w:t>
      </w:r>
      <w:proofErr w:type="spellEnd"/>
      <w:r w:rsidR="00D32B19" w:rsidRPr="00D32B19">
        <w:t xml:space="preserve"> — живые куклы, внутри которых находятся души людей. Такие куклы могут двигаться, управляемые душой внутри них.</w:t>
      </w:r>
    </w:p>
    <w:p w:rsidR="001856DC" w:rsidRDefault="001856DC" w:rsidP="001856DC">
      <w:pPr>
        <w:pStyle w:val="2"/>
        <w:numPr>
          <w:ilvl w:val="0"/>
          <w:numId w:val="0"/>
        </w:numPr>
        <w:suppressAutoHyphens/>
        <w:jc w:val="both"/>
      </w:pPr>
      <w:bookmarkStart w:id="37" w:name="_Toc160995931"/>
      <w:r>
        <w:t>Личности:</w:t>
      </w:r>
      <w:bookmarkEnd w:id="37"/>
    </w:p>
    <w:p w:rsidR="001856DC" w:rsidRDefault="001856DC" w:rsidP="001856DC">
      <w:pPr>
        <w:pStyle w:val="3"/>
      </w:pPr>
      <w:bookmarkStart w:id="38" w:name="_Toc160995932"/>
      <w:r>
        <w:t>Управление городом:</w:t>
      </w:r>
      <w:bookmarkEnd w:id="38"/>
    </w:p>
    <w:p w:rsidR="001856DC" w:rsidRDefault="001856DC" w:rsidP="001856DC">
      <w:pPr>
        <w:pStyle w:val="a0"/>
      </w:pPr>
      <w:proofErr w:type="spellStart"/>
      <w:r>
        <w:t>Кеани</w:t>
      </w:r>
      <w:proofErr w:type="spellEnd"/>
      <w:r>
        <w:t xml:space="preserve"> </w:t>
      </w:r>
      <w:proofErr w:type="spellStart"/>
      <w:r>
        <w:t>Вентилиана</w:t>
      </w:r>
      <w:proofErr w:type="spellEnd"/>
      <w:r w:rsidR="0012789D">
        <w:t xml:space="preserve"> (М, 47)</w:t>
      </w:r>
      <w:r>
        <w:t xml:space="preserve"> – мэр города.</w:t>
      </w:r>
    </w:p>
    <w:p w:rsidR="007859BF" w:rsidRPr="00004C10" w:rsidRDefault="007859BF" w:rsidP="001856DC">
      <w:pPr>
        <w:pStyle w:val="a0"/>
      </w:pPr>
      <w:proofErr w:type="spellStart"/>
      <w:r w:rsidRPr="00004C10">
        <w:t>Кабат</w:t>
      </w:r>
      <w:proofErr w:type="spellEnd"/>
      <w:r w:rsidRPr="00004C10">
        <w:t xml:space="preserve"> </w:t>
      </w:r>
      <w:proofErr w:type="spellStart"/>
      <w:r w:rsidRPr="00004C10">
        <w:t>Бролгозал</w:t>
      </w:r>
      <w:proofErr w:type="spellEnd"/>
      <w:r w:rsidRPr="00004C10">
        <w:t xml:space="preserve"> (М, 56) – глава департамента транспорта</w:t>
      </w:r>
    </w:p>
    <w:p w:rsidR="007859BF" w:rsidRPr="00004C10" w:rsidRDefault="007859BF" w:rsidP="001856DC">
      <w:pPr>
        <w:pStyle w:val="a0"/>
      </w:pPr>
      <w:proofErr w:type="spellStart"/>
      <w:r w:rsidRPr="00004C10">
        <w:rPr>
          <w:color w:val="212529"/>
          <w:shd w:val="clear" w:color="auto" w:fill="FFFFFF"/>
        </w:rPr>
        <w:lastRenderedPageBreak/>
        <w:t>Газос</w:t>
      </w:r>
      <w:proofErr w:type="spellEnd"/>
      <w:r w:rsidRPr="00004C10">
        <w:rPr>
          <w:color w:val="212529"/>
          <w:shd w:val="clear" w:color="auto" w:fill="FFFFFF"/>
        </w:rPr>
        <w:t xml:space="preserve"> </w:t>
      </w:r>
      <w:proofErr w:type="spellStart"/>
      <w:r w:rsidRPr="00004C10">
        <w:rPr>
          <w:color w:val="212529"/>
          <w:shd w:val="clear" w:color="auto" w:fill="FFFFFF"/>
        </w:rPr>
        <w:t>Золветак</w:t>
      </w:r>
      <w:proofErr w:type="spellEnd"/>
      <w:r w:rsidR="00004C10">
        <w:rPr>
          <w:color w:val="212529"/>
          <w:shd w:val="clear" w:color="auto" w:fill="FFFFFF"/>
        </w:rPr>
        <w:t xml:space="preserve"> (М, 36)</w:t>
      </w:r>
      <w:r w:rsidRPr="00004C10">
        <w:t xml:space="preserve"> - глава департамента строительства</w:t>
      </w:r>
    </w:p>
    <w:p w:rsidR="007859BF" w:rsidRPr="00004C10" w:rsidRDefault="007859BF" w:rsidP="007859BF">
      <w:proofErr w:type="spellStart"/>
      <w:r w:rsidRPr="00004C10">
        <w:rPr>
          <w:color w:val="212529"/>
          <w:shd w:val="clear" w:color="auto" w:fill="FFFFFF"/>
        </w:rPr>
        <w:t>Николет</w:t>
      </w:r>
      <w:proofErr w:type="spellEnd"/>
      <w:r w:rsidRPr="00004C10">
        <w:rPr>
          <w:color w:val="212529"/>
          <w:shd w:val="clear" w:color="auto" w:fill="FFFFFF"/>
        </w:rPr>
        <w:t xml:space="preserve"> </w:t>
      </w:r>
      <w:proofErr w:type="spellStart"/>
      <w:r w:rsidRPr="00004C10">
        <w:rPr>
          <w:color w:val="212529"/>
          <w:shd w:val="clear" w:color="auto" w:fill="FFFFFF"/>
        </w:rPr>
        <w:t>Хеаксин</w:t>
      </w:r>
      <w:proofErr w:type="spellEnd"/>
      <w:r w:rsidRPr="00004C10">
        <w:t xml:space="preserve"> </w:t>
      </w:r>
      <w:r w:rsidR="00004C10">
        <w:t xml:space="preserve">(Ж, 37) </w:t>
      </w:r>
      <w:r w:rsidRPr="00004C10">
        <w:t>- глава департамента образования</w:t>
      </w:r>
    </w:p>
    <w:p w:rsidR="007859BF" w:rsidRPr="00004C10" w:rsidRDefault="00004C10" w:rsidP="007859BF">
      <w:pPr>
        <w:pStyle w:val="a0"/>
      </w:pPr>
      <w:proofErr w:type="spellStart"/>
      <w:r w:rsidRPr="00004C10">
        <w:rPr>
          <w:color w:val="212529"/>
          <w:shd w:val="clear" w:color="auto" w:fill="FFFFFF"/>
        </w:rPr>
        <w:t>Оросс</w:t>
      </w:r>
      <w:proofErr w:type="spellEnd"/>
      <w:r w:rsidRPr="00004C10">
        <w:rPr>
          <w:color w:val="212529"/>
          <w:shd w:val="clear" w:color="auto" w:fill="FFFFFF"/>
        </w:rPr>
        <w:t xml:space="preserve"> </w:t>
      </w:r>
      <w:proofErr w:type="spellStart"/>
      <w:r w:rsidRPr="00004C10">
        <w:rPr>
          <w:color w:val="212529"/>
          <w:shd w:val="clear" w:color="auto" w:fill="FFFFFF"/>
        </w:rPr>
        <w:t>Дистрин</w:t>
      </w:r>
      <w:proofErr w:type="spellEnd"/>
      <w:r w:rsidRPr="00004C10">
        <w:t xml:space="preserve"> </w:t>
      </w:r>
      <w:r>
        <w:t xml:space="preserve">(М, 63) </w:t>
      </w:r>
      <w:r w:rsidR="007859BF" w:rsidRPr="00004C10">
        <w:t>- глава департамента юстиции</w:t>
      </w:r>
    </w:p>
    <w:p w:rsidR="007859BF" w:rsidRPr="00004C10" w:rsidRDefault="00004C10" w:rsidP="007859BF">
      <w:pPr>
        <w:pStyle w:val="a0"/>
      </w:pPr>
      <w:r w:rsidRPr="00004C10">
        <w:rPr>
          <w:color w:val="212529"/>
          <w:shd w:val="clear" w:color="auto" w:fill="FFFFFF"/>
        </w:rPr>
        <w:t xml:space="preserve">Маргарет </w:t>
      </w:r>
      <w:proofErr w:type="spellStart"/>
      <w:r w:rsidR="007859BF" w:rsidRPr="00004C10">
        <w:rPr>
          <w:color w:val="212529"/>
          <w:shd w:val="clear" w:color="auto" w:fill="FFFFFF"/>
        </w:rPr>
        <w:t>Малалиел</w:t>
      </w:r>
      <w:proofErr w:type="spellEnd"/>
      <w:r w:rsidR="007859BF" w:rsidRPr="00004C10">
        <w:t xml:space="preserve"> </w:t>
      </w:r>
      <w:r>
        <w:t xml:space="preserve">(Ж, 51) </w:t>
      </w:r>
      <w:r w:rsidR="007859BF" w:rsidRPr="00004C10">
        <w:t>- глава департамента здравоохранения</w:t>
      </w:r>
    </w:p>
    <w:p w:rsidR="007859BF" w:rsidRPr="00004C10" w:rsidRDefault="00004C10" w:rsidP="007859BF">
      <w:pPr>
        <w:pStyle w:val="a0"/>
      </w:pPr>
      <w:proofErr w:type="spellStart"/>
      <w:r w:rsidRPr="00004C10">
        <w:rPr>
          <w:color w:val="212529"/>
          <w:shd w:val="clear" w:color="auto" w:fill="FFFFFF"/>
        </w:rPr>
        <w:t>Макор</w:t>
      </w:r>
      <w:proofErr w:type="spellEnd"/>
      <w:r w:rsidRPr="00004C10">
        <w:rPr>
          <w:color w:val="212529"/>
          <w:shd w:val="clear" w:color="auto" w:fill="FFFFFF"/>
        </w:rPr>
        <w:t xml:space="preserve"> </w:t>
      </w:r>
      <w:proofErr w:type="spellStart"/>
      <w:r w:rsidRPr="00004C10">
        <w:rPr>
          <w:color w:val="212529"/>
          <w:shd w:val="clear" w:color="auto" w:fill="FFFFFF"/>
        </w:rPr>
        <w:t>Андруче</w:t>
      </w:r>
      <w:proofErr w:type="spellEnd"/>
      <w:r w:rsidRPr="00004C10">
        <w:t xml:space="preserve"> </w:t>
      </w:r>
      <w:r>
        <w:t xml:space="preserve">(М, 31) </w:t>
      </w:r>
      <w:r w:rsidR="007859BF" w:rsidRPr="00004C10">
        <w:t>- глава департамента иностранных дел</w:t>
      </w:r>
    </w:p>
    <w:p w:rsidR="007859BF" w:rsidRPr="00004C10" w:rsidRDefault="00004C10" w:rsidP="007859BF">
      <w:pPr>
        <w:pStyle w:val="a0"/>
      </w:pPr>
      <w:proofErr w:type="spellStart"/>
      <w:r w:rsidRPr="00004C10">
        <w:rPr>
          <w:color w:val="212529"/>
          <w:shd w:val="clear" w:color="auto" w:fill="FFFFFF"/>
        </w:rPr>
        <w:t>Уемура</w:t>
      </w:r>
      <w:proofErr w:type="spellEnd"/>
      <w:r w:rsidRPr="00004C10">
        <w:rPr>
          <w:color w:val="212529"/>
          <w:shd w:val="clear" w:color="auto" w:fill="FFFFFF"/>
        </w:rPr>
        <w:t xml:space="preserve"> </w:t>
      </w:r>
      <w:proofErr w:type="spellStart"/>
      <w:r w:rsidRPr="00004C10">
        <w:rPr>
          <w:color w:val="212529"/>
          <w:shd w:val="clear" w:color="auto" w:fill="FFFFFF"/>
        </w:rPr>
        <w:t>Кесеадер</w:t>
      </w:r>
      <w:proofErr w:type="spellEnd"/>
      <w:r w:rsidRPr="00004C10">
        <w:t xml:space="preserve"> </w:t>
      </w:r>
      <w:r>
        <w:t>(Ж, 36)</w:t>
      </w:r>
      <w:r w:rsidR="007859BF" w:rsidRPr="00004C10">
        <w:t>- глава департамента культуры</w:t>
      </w:r>
    </w:p>
    <w:p w:rsidR="007859BF" w:rsidRPr="00004C10" w:rsidRDefault="00004C10" w:rsidP="007859BF">
      <w:pPr>
        <w:pStyle w:val="a0"/>
      </w:pPr>
      <w:proofErr w:type="spellStart"/>
      <w:r w:rsidRPr="00004C10">
        <w:rPr>
          <w:color w:val="212529"/>
          <w:shd w:val="clear" w:color="auto" w:fill="FFFFFF"/>
        </w:rPr>
        <w:t>Нугмиx</w:t>
      </w:r>
      <w:proofErr w:type="spellEnd"/>
      <w:r w:rsidRPr="00004C10">
        <w:rPr>
          <w:color w:val="212529"/>
          <w:shd w:val="clear" w:color="auto" w:fill="FFFFFF"/>
        </w:rPr>
        <w:t xml:space="preserve"> </w:t>
      </w:r>
      <w:proofErr w:type="spellStart"/>
      <w:r w:rsidRPr="00004C10">
        <w:rPr>
          <w:color w:val="212529"/>
          <w:shd w:val="clear" w:color="auto" w:fill="FFFFFF"/>
        </w:rPr>
        <w:t>Гиселль</w:t>
      </w:r>
      <w:proofErr w:type="spellEnd"/>
      <w:r w:rsidRPr="00004C10">
        <w:t xml:space="preserve"> </w:t>
      </w:r>
      <w:r>
        <w:t xml:space="preserve">(М, 64) </w:t>
      </w:r>
      <w:r w:rsidR="007859BF" w:rsidRPr="00004C10">
        <w:t>- глава департамента науки и высшего образования</w:t>
      </w:r>
    </w:p>
    <w:p w:rsidR="007859BF" w:rsidRPr="00004C10" w:rsidRDefault="00004C10" w:rsidP="007859BF">
      <w:pPr>
        <w:pStyle w:val="a0"/>
      </w:pPr>
      <w:proofErr w:type="spellStart"/>
      <w:r w:rsidRPr="00004C10">
        <w:rPr>
          <w:color w:val="212529"/>
          <w:shd w:val="clear" w:color="auto" w:fill="FFFFFF"/>
        </w:rPr>
        <w:t>Оа</w:t>
      </w:r>
      <w:proofErr w:type="spellEnd"/>
      <w:r w:rsidRPr="00004C10">
        <w:rPr>
          <w:color w:val="212529"/>
          <w:shd w:val="clear" w:color="auto" w:fill="FFFFFF"/>
        </w:rPr>
        <w:t xml:space="preserve"> </w:t>
      </w:r>
      <w:proofErr w:type="spellStart"/>
      <w:r w:rsidRPr="00004C10">
        <w:rPr>
          <w:color w:val="212529"/>
          <w:shd w:val="clear" w:color="auto" w:fill="FFFFFF"/>
        </w:rPr>
        <w:t>Карзат</w:t>
      </w:r>
      <w:proofErr w:type="spellEnd"/>
      <w:r>
        <w:rPr>
          <w:color w:val="212529"/>
          <w:shd w:val="clear" w:color="auto" w:fill="FFFFFF"/>
        </w:rPr>
        <w:t xml:space="preserve"> (М, 46)</w:t>
      </w:r>
      <w:r w:rsidRPr="00004C10">
        <w:t xml:space="preserve"> </w:t>
      </w:r>
      <w:r w:rsidR="007859BF" w:rsidRPr="00004C10">
        <w:t>- глава департамента природных ресурсов</w:t>
      </w:r>
    </w:p>
    <w:p w:rsidR="007859BF" w:rsidRPr="00004C10" w:rsidRDefault="00004C10" w:rsidP="007859BF">
      <w:pPr>
        <w:pStyle w:val="a0"/>
      </w:pPr>
      <w:proofErr w:type="spellStart"/>
      <w:r w:rsidRPr="00004C10">
        <w:rPr>
          <w:color w:val="212529"/>
          <w:shd w:val="clear" w:color="auto" w:fill="FFFFFF"/>
        </w:rPr>
        <w:t>Диггор</w:t>
      </w:r>
      <w:proofErr w:type="spellEnd"/>
      <w:r w:rsidRPr="00004C10">
        <w:t xml:space="preserve"> </w:t>
      </w:r>
      <w:proofErr w:type="spellStart"/>
      <w:r w:rsidRPr="00004C10">
        <w:rPr>
          <w:color w:val="212529"/>
          <w:shd w:val="clear" w:color="auto" w:fill="FFFFFF"/>
        </w:rPr>
        <w:t>Анселл</w:t>
      </w:r>
      <w:proofErr w:type="spellEnd"/>
      <w:r>
        <w:rPr>
          <w:color w:val="212529"/>
          <w:shd w:val="clear" w:color="auto" w:fill="FFFFFF"/>
        </w:rPr>
        <w:t xml:space="preserve"> (М, 51)</w:t>
      </w:r>
      <w:r w:rsidRPr="00004C10">
        <w:t xml:space="preserve"> </w:t>
      </w:r>
      <w:r w:rsidR="007859BF" w:rsidRPr="00004C10">
        <w:t>- глава департамента промышленности</w:t>
      </w:r>
    </w:p>
    <w:p w:rsidR="007859BF" w:rsidRPr="00004C10" w:rsidRDefault="00004C10" w:rsidP="007859BF">
      <w:pPr>
        <w:pStyle w:val="a0"/>
      </w:pPr>
      <w:proofErr w:type="spellStart"/>
      <w:r w:rsidRPr="00004C10">
        <w:rPr>
          <w:color w:val="212529"/>
          <w:shd w:val="clear" w:color="auto" w:fill="FFFFFF"/>
        </w:rPr>
        <w:t>Нанетта</w:t>
      </w:r>
      <w:proofErr w:type="spellEnd"/>
      <w:r w:rsidRPr="00004C10">
        <w:rPr>
          <w:color w:val="212529"/>
          <w:shd w:val="clear" w:color="auto" w:fill="FFFFFF"/>
        </w:rPr>
        <w:t xml:space="preserve"> </w:t>
      </w:r>
      <w:proofErr w:type="spellStart"/>
      <w:r w:rsidRPr="00004C10">
        <w:rPr>
          <w:color w:val="212529"/>
          <w:shd w:val="clear" w:color="auto" w:fill="FFFFFF"/>
        </w:rPr>
        <w:t>Анаким</w:t>
      </w:r>
      <w:proofErr w:type="spellEnd"/>
      <w:r w:rsidRPr="00004C10">
        <w:t xml:space="preserve"> </w:t>
      </w:r>
      <w:r>
        <w:t xml:space="preserve">(Ж, 29) </w:t>
      </w:r>
      <w:r w:rsidR="007859BF" w:rsidRPr="00004C10">
        <w:t>- глава департамента спорта</w:t>
      </w:r>
    </w:p>
    <w:p w:rsidR="007859BF" w:rsidRPr="00004C10" w:rsidRDefault="00004C10" w:rsidP="007859BF">
      <w:pPr>
        <w:pStyle w:val="a0"/>
      </w:pPr>
      <w:proofErr w:type="spellStart"/>
      <w:r w:rsidRPr="00004C10">
        <w:rPr>
          <w:color w:val="212529"/>
          <w:shd w:val="clear" w:color="auto" w:fill="FFFFFF"/>
        </w:rPr>
        <w:t>Доб</w:t>
      </w:r>
      <w:proofErr w:type="spellEnd"/>
      <w:r w:rsidRPr="00004C10">
        <w:rPr>
          <w:color w:val="212529"/>
          <w:shd w:val="clear" w:color="auto" w:fill="FFFFFF"/>
        </w:rPr>
        <w:t xml:space="preserve"> </w:t>
      </w:r>
      <w:proofErr w:type="spellStart"/>
      <w:r w:rsidRPr="00004C10">
        <w:rPr>
          <w:color w:val="212529"/>
          <w:shd w:val="clear" w:color="auto" w:fill="FFFFFF"/>
        </w:rPr>
        <w:t>Танкард</w:t>
      </w:r>
      <w:proofErr w:type="spellEnd"/>
      <w:r>
        <w:rPr>
          <w:color w:val="212529"/>
          <w:shd w:val="clear" w:color="auto" w:fill="FFFFFF"/>
        </w:rPr>
        <w:t xml:space="preserve"> (</w:t>
      </w:r>
      <w:r w:rsidR="00010698">
        <w:rPr>
          <w:color w:val="212529"/>
          <w:shd w:val="clear" w:color="auto" w:fill="FFFFFF"/>
        </w:rPr>
        <w:t>М, 55)</w:t>
      </w:r>
      <w:r w:rsidRPr="00004C10">
        <w:t xml:space="preserve"> </w:t>
      </w:r>
      <w:r w:rsidR="007859BF" w:rsidRPr="00004C10">
        <w:t>- глава департамента труда и соц. Защиты</w:t>
      </w:r>
    </w:p>
    <w:p w:rsidR="007859BF" w:rsidRPr="00004C10" w:rsidRDefault="00004C10" w:rsidP="007859BF">
      <w:pPr>
        <w:pStyle w:val="a0"/>
      </w:pPr>
      <w:proofErr w:type="spellStart"/>
      <w:r w:rsidRPr="00004C10">
        <w:rPr>
          <w:color w:val="212529"/>
          <w:shd w:val="clear" w:color="auto" w:fill="FFFFFF"/>
        </w:rPr>
        <w:t>Эла</w:t>
      </w:r>
      <w:proofErr w:type="spellEnd"/>
      <w:r w:rsidRPr="00004C10">
        <w:t xml:space="preserve"> </w:t>
      </w:r>
      <w:proofErr w:type="spellStart"/>
      <w:r w:rsidRPr="00004C10">
        <w:rPr>
          <w:color w:val="212529"/>
          <w:shd w:val="clear" w:color="auto" w:fill="FFFFFF"/>
        </w:rPr>
        <w:t>Куртеис</w:t>
      </w:r>
      <w:proofErr w:type="spellEnd"/>
      <w:r w:rsidRPr="00004C10">
        <w:t xml:space="preserve"> </w:t>
      </w:r>
      <w:r w:rsidR="00010698">
        <w:t xml:space="preserve">(Ж, 42) </w:t>
      </w:r>
      <w:r w:rsidR="007859BF" w:rsidRPr="00004C10">
        <w:t>- глава департамента экономического развития</w:t>
      </w:r>
    </w:p>
    <w:p w:rsidR="007859BF" w:rsidRPr="00004C10" w:rsidRDefault="00004C10" w:rsidP="007859BF">
      <w:pPr>
        <w:pStyle w:val="a0"/>
      </w:pPr>
      <w:proofErr w:type="spellStart"/>
      <w:r w:rsidRPr="00004C10">
        <w:rPr>
          <w:color w:val="212529"/>
          <w:shd w:val="clear" w:color="auto" w:fill="FFFFFF"/>
        </w:rPr>
        <w:t>Олраз</w:t>
      </w:r>
      <w:proofErr w:type="spellEnd"/>
      <w:r w:rsidRPr="00004C10">
        <w:rPr>
          <w:color w:val="212529"/>
          <w:shd w:val="clear" w:color="auto" w:fill="FFFFFF"/>
        </w:rPr>
        <w:t xml:space="preserve"> </w:t>
      </w:r>
      <w:proofErr w:type="spellStart"/>
      <w:r w:rsidRPr="00004C10">
        <w:rPr>
          <w:color w:val="212529"/>
          <w:shd w:val="clear" w:color="auto" w:fill="FFFFFF"/>
        </w:rPr>
        <w:t>Онграутт</w:t>
      </w:r>
      <w:proofErr w:type="spellEnd"/>
      <w:r w:rsidR="00010698">
        <w:rPr>
          <w:color w:val="212529"/>
          <w:shd w:val="clear" w:color="auto" w:fill="FFFFFF"/>
        </w:rPr>
        <w:t xml:space="preserve"> (М, 49)</w:t>
      </w:r>
      <w:r w:rsidRPr="00004C10">
        <w:t xml:space="preserve"> </w:t>
      </w:r>
      <w:r w:rsidR="007859BF" w:rsidRPr="00004C10">
        <w:t>- глава департамента энергетики</w:t>
      </w:r>
    </w:p>
    <w:p w:rsidR="007859BF" w:rsidRDefault="00004C10" w:rsidP="007859BF">
      <w:pPr>
        <w:pStyle w:val="a0"/>
      </w:pPr>
      <w:proofErr w:type="spellStart"/>
      <w:r w:rsidRPr="00004C10">
        <w:rPr>
          <w:color w:val="212529"/>
          <w:shd w:val="clear" w:color="auto" w:fill="FFFFFF"/>
        </w:rPr>
        <w:t>Тхулви</w:t>
      </w:r>
      <w:proofErr w:type="spellEnd"/>
      <w:r w:rsidRPr="00004C10">
        <w:t xml:space="preserve"> </w:t>
      </w:r>
      <w:proofErr w:type="spellStart"/>
      <w:r w:rsidRPr="00004C10">
        <w:rPr>
          <w:color w:val="212529"/>
          <w:shd w:val="clear" w:color="auto" w:fill="FFFFFF"/>
        </w:rPr>
        <w:t>Стестот</w:t>
      </w:r>
      <w:proofErr w:type="spellEnd"/>
      <w:r w:rsidRPr="00004C10">
        <w:t xml:space="preserve"> </w:t>
      </w:r>
      <w:r w:rsidR="00010698">
        <w:t xml:space="preserve">(М, 47) </w:t>
      </w:r>
      <w:r w:rsidR="007859BF" w:rsidRPr="00004C10">
        <w:t>- глава</w:t>
      </w:r>
      <w:r w:rsidR="007859BF">
        <w:t xml:space="preserve"> департамента теплоснабжения</w:t>
      </w:r>
    </w:p>
    <w:p w:rsidR="001856DC" w:rsidRDefault="001856DC" w:rsidP="001856DC">
      <w:pPr>
        <w:pStyle w:val="3"/>
      </w:pPr>
      <w:bookmarkStart w:id="39" w:name="_Toc160995933"/>
      <w:r>
        <w:t>Религиозные деятели:</w:t>
      </w:r>
      <w:bookmarkEnd w:id="39"/>
    </w:p>
    <w:p w:rsidR="001856DC" w:rsidRDefault="001856DC" w:rsidP="006F43CB">
      <w:proofErr w:type="spellStart"/>
      <w:r>
        <w:t>Кулмен</w:t>
      </w:r>
      <w:proofErr w:type="spellEnd"/>
      <w:r>
        <w:t xml:space="preserve"> (</w:t>
      </w:r>
      <w:proofErr w:type="spellStart"/>
      <w:r>
        <w:t>Онкрук</w:t>
      </w:r>
      <w:proofErr w:type="spellEnd"/>
      <w:r>
        <w:t xml:space="preserve">) </w:t>
      </w:r>
      <w:proofErr w:type="spellStart"/>
      <w:r>
        <w:t>Неомбил</w:t>
      </w:r>
      <w:proofErr w:type="spellEnd"/>
      <w:r>
        <w:t xml:space="preserve"> (М</w:t>
      </w:r>
      <w:r w:rsidR="0012789D">
        <w:t>, 62</w:t>
      </w:r>
      <w:r>
        <w:t>) – патриарх Несущих Свет.</w:t>
      </w:r>
    </w:p>
    <w:p w:rsidR="001856DC" w:rsidRDefault="001856DC" w:rsidP="006F43CB">
      <w:proofErr w:type="spellStart"/>
      <w:r>
        <w:t>Годбертий</w:t>
      </w:r>
      <w:proofErr w:type="spellEnd"/>
      <w:r>
        <w:t xml:space="preserve"> (М</w:t>
      </w:r>
      <w:r w:rsidR="0012789D">
        <w:t>, 39</w:t>
      </w:r>
      <w:r>
        <w:t>) –</w:t>
      </w:r>
      <w:r w:rsidR="0012789D">
        <w:t xml:space="preserve"> держатель</w:t>
      </w:r>
      <w:r>
        <w:t xml:space="preserve"> </w:t>
      </w:r>
      <w:proofErr w:type="spellStart"/>
      <w:r>
        <w:t>Деворе</w:t>
      </w:r>
      <w:proofErr w:type="spellEnd"/>
      <w:r>
        <w:t xml:space="preserve"> </w:t>
      </w:r>
      <w:proofErr w:type="spellStart"/>
      <w:r>
        <w:t>Кафедрал</w:t>
      </w:r>
      <w:proofErr w:type="spellEnd"/>
    </w:p>
    <w:p w:rsidR="001856DC" w:rsidRDefault="001856DC" w:rsidP="006F43CB">
      <w:proofErr w:type="spellStart"/>
      <w:r>
        <w:t>Герваисей</w:t>
      </w:r>
      <w:proofErr w:type="spellEnd"/>
      <w:r>
        <w:t xml:space="preserve"> </w:t>
      </w:r>
      <w:proofErr w:type="spellStart"/>
      <w:r>
        <w:t>Болгрохан</w:t>
      </w:r>
      <w:proofErr w:type="spellEnd"/>
      <w:r>
        <w:t xml:space="preserve"> (М</w:t>
      </w:r>
      <w:r w:rsidR="0012789D">
        <w:t>, 41</w:t>
      </w:r>
      <w:r>
        <w:t xml:space="preserve">) – глава </w:t>
      </w:r>
      <w:proofErr w:type="spellStart"/>
      <w:r>
        <w:t>прорицательной</w:t>
      </w:r>
      <w:proofErr w:type="spellEnd"/>
      <w:r>
        <w:t xml:space="preserve"> школы </w:t>
      </w:r>
      <w:proofErr w:type="spellStart"/>
      <w:r>
        <w:t>Рошнаи</w:t>
      </w:r>
      <w:proofErr w:type="spellEnd"/>
    </w:p>
    <w:p w:rsidR="001856DC" w:rsidRDefault="001856DC" w:rsidP="006F43CB">
      <w:proofErr w:type="spellStart"/>
      <w:r>
        <w:t>Винефреда</w:t>
      </w:r>
      <w:proofErr w:type="spellEnd"/>
      <w:r>
        <w:t xml:space="preserve"> </w:t>
      </w:r>
      <w:proofErr w:type="spellStart"/>
      <w:r>
        <w:t>Адри</w:t>
      </w:r>
      <w:proofErr w:type="spellEnd"/>
      <w:r>
        <w:t xml:space="preserve"> (Ж</w:t>
      </w:r>
      <w:r w:rsidR="0012789D">
        <w:t>, 32</w:t>
      </w:r>
      <w:r>
        <w:t>)</w:t>
      </w:r>
      <w:r w:rsidR="0012789D">
        <w:t xml:space="preserve"> – глава </w:t>
      </w:r>
      <w:proofErr w:type="spellStart"/>
      <w:r w:rsidR="0012789D">
        <w:t>прорицательной</w:t>
      </w:r>
      <w:proofErr w:type="spellEnd"/>
      <w:r w:rsidR="0012789D">
        <w:t xml:space="preserve"> школы </w:t>
      </w:r>
      <w:proofErr w:type="spellStart"/>
      <w:r w:rsidR="0012789D">
        <w:t>Суланга</w:t>
      </w:r>
      <w:proofErr w:type="spellEnd"/>
    </w:p>
    <w:p w:rsidR="0012789D" w:rsidRDefault="0012789D" w:rsidP="006F43CB">
      <w:proofErr w:type="spellStart"/>
      <w:r>
        <w:t>Якуемин</w:t>
      </w:r>
      <w:proofErr w:type="spellEnd"/>
      <w:r>
        <w:t xml:space="preserve"> </w:t>
      </w:r>
      <w:proofErr w:type="spellStart"/>
      <w:r>
        <w:t>Рамиел</w:t>
      </w:r>
      <w:proofErr w:type="spellEnd"/>
      <w:r>
        <w:t xml:space="preserve"> (М, 36) – ведун Демона Тьмы</w:t>
      </w:r>
    </w:p>
    <w:p w:rsidR="0012789D" w:rsidRDefault="0012789D" w:rsidP="006F43CB">
      <w:proofErr w:type="spellStart"/>
      <w:r>
        <w:t>Эрмина</w:t>
      </w:r>
      <w:proofErr w:type="spellEnd"/>
      <w:r>
        <w:t xml:space="preserve"> </w:t>
      </w:r>
      <w:proofErr w:type="spellStart"/>
      <w:r>
        <w:t>Нонака</w:t>
      </w:r>
      <w:proofErr w:type="spellEnd"/>
      <w:r>
        <w:t xml:space="preserve"> (Ж, 37) - ведунья Демона Тьмы</w:t>
      </w:r>
    </w:p>
    <w:p w:rsidR="0012789D" w:rsidRDefault="0012789D" w:rsidP="006F43CB">
      <w:proofErr w:type="spellStart"/>
      <w:r>
        <w:t>Золмиут</w:t>
      </w:r>
      <w:proofErr w:type="spellEnd"/>
      <w:r>
        <w:t xml:space="preserve"> </w:t>
      </w:r>
      <w:proofErr w:type="spellStart"/>
      <w:r>
        <w:t>Букер</w:t>
      </w:r>
      <w:proofErr w:type="spellEnd"/>
      <w:r>
        <w:t xml:space="preserve"> (М</w:t>
      </w:r>
      <w:proofErr w:type="gramStart"/>
      <w:r>
        <w:t xml:space="preserve">, </w:t>
      </w:r>
      <w:r w:rsidRPr="0012789D">
        <w:t>?</w:t>
      </w:r>
      <w:proofErr w:type="gramEnd"/>
      <w:r>
        <w:t>) – ведун Демона Плоти</w:t>
      </w:r>
    </w:p>
    <w:p w:rsidR="0012789D" w:rsidRDefault="0012789D" w:rsidP="006F43CB">
      <w:proofErr w:type="spellStart"/>
      <w:r>
        <w:t>Ангарет</w:t>
      </w:r>
      <w:proofErr w:type="spellEnd"/>
      <w:r>
        <w:t xml:space="preserve"> Адаме (Ж</w:t>
      </w:r>
      <w:proofErr w:type="gramStart"/>
      <w:r>
        <w:t>, ?</w:t>
      </w:r>
      <w:proofErr w:type="gramEnd"/>
      <w:r>
        <w:t>) – ведунья Демона Плоти</w:t>
      </w:r>
    </w:p>
    <w:p w:rsidR="0012789D" w:rsidRDefault="0012789D" w:rsidP="006F43CB">
      <w:proofErr w:type="spellStart"/>
      <w:r>
        <w:t>Вакранс</w:t>
      </w:r>
      <w:proofErr w:type="spellEnd"/>
      <w:r>
        <w:t xml:space="preserve"> </w:t>
      </w:r>
      <w:proofErr w:type="spellStart"/>
      <w:r>
        <w:t>Бетин</w:t>
      </w:r>
      <w:proofErr w:type="spellEnd"/>
      <w:r>
        <w:t xml:space="preserve"> (М, 35) – ведун Демона Хлада</w:t>
      </w:r>
    </w:p>
    <w:p w:rsidR="0012789D" w:rsidRDefault="0012789D" w:rsidP="006F43CB">
      <w:proofErr w:type="spellStart"/>
      <w:r>
        <w:t>Дреофин</w:t>
      </w:r>
      <w:proofErr w:type="spellEnd"/>
      <w:r>
        <w:t xml:space="preserve"> </w:t>
      </w:r>
      <w:proofErr w:type="spellStart"/>
      <w:r>
        <w:t>Гиецех</w:t>
      </w:r>
      <w:proofErr w:type="spellEnd"/>
      <w:r>
        <w:t xml:space="preserve"> (Ж, 37) – ведунья Демона Хлада</w:t>
      </w:r>
    </w:p>
    <w:p w:rsidR="0012789D" w:rsidRDefault="00F8247C" w:rsidP="006F43CB">
      <w:r>
        <w:t xml:space="preserve">Нанка </w:t>
      </w:r>
      <w:proofErr w:type="spellStart"/>
      <w:r>
        <w:t>Барнард</w:t>
      </w:r>
      <w:proofErr w:type="spellEnd"/>
      <w:r>
        <w:t xml:space="preserve"> (</w:t>
      </w:r>
      <w:proofErr w:type="spellStart"/>
      <w:r>
        <w:t>Марет</w:t>
      </w:r>
      <w:proofErr w:type="spellEnd"/>
      <w:r>
        <w:t xml:space="preserve"> </w:t>
      </w:r>
      <w:proofErr w:type="spellStart"/>
      <w:r>
        <w:t>Феген</w:t>
      </w:r>
      <w:proofErr w:type="spellEnd"/>
      <w:r>
        <w:t>) (Ж,41) – формальная наставница спиритуализма, автор книг.</w:t>
      </w:r>
    </w:p>
    <w:p w:rsidR="007859BF" w:rsidRPr="007859BF" w:rsidRDefault="007859BF" w:rsidP="006F43CB">
      <w:proofErr w:type="spellStart"/>
      <w:r w:rsidRPr="007859BF">
        <w:t>Асцилиа</w:t>
      </w:r>
      <w:proofErr w:type="spellEnd"/>
      <w:r w:rsidRPr="007859BF">
        <w:t xml:space="preserve"> (</w:t>
      </w:r>
      <w:proofErr w:type="spellStart"/>
      <w:r w:rsidRPr="007859BF">
        <w:t>Юба</w:t>
      </w:r>
      <w:proofErr w:type="spellEnd"/>
      <w:r w:rsidRPr="007859BF">
        <w:t>) Фредерик (</w:t>
      </w:r>
      <w:r>
        <w:t>Ж, 27) – одна из наставниц спиритуализма.</w:t>
      </w:r>
    </w:p>
    <w:p w:rsidR="00ED45E2" w:rsidRDefault="00F8247C" w:rsidP="006F43CB">
      <w:proofErr w:type="spellStart"/>
      <w:r>
        <w:t>Десупир</w:t>
      </w:r>
      <w:proofErr w:type="spellEnd"/>
      <w:r>
        <w:t xml:space="preserve"> (М</w:t>
      </w:r>
      <w:proofErr w:type="gramStart"/>
      <w:r>
        <w:t>, ?</w:t>
      </w:r>
      <w:proofErr w:type="gramEnd"/>
      <w:r>
        <w:t xml:space="preserve">) – глава общины </w:t>
      </w:r>
      <w:proofErr w:type="spellStart"/>
      <w:r>
        <w:t>Тапов</w:t>
      </w:r>
      <w:proofErr w:type="spellEnd"/>
      <w:r>
        <w:t>.</w:t>
      </w:r>
    </w:p>
    <w:p w:rsidR="006F43CB" w:rsidRDefault="00ED45E2" w:rsidP="006F43CB">
      <w:pPr>
        <w:pStyle w:val="3"/>
      </w:pPr>
      <w:bookmarkStart w:id="40" w:name="_Toc160995934"/>
      <w:r>
        <w:t>Организации:</w:t>
      </w:r>
      <w:bookmarkEnd w:id="40"/>
    </w:p>
    <w:p w:rsidR="006F43CB" w:rsidRDefault="006F43CB" w:rsidP="006F43CB">
      <w:proofErr w:type="spellStart"/>
      <w:r w:rsidRPr="008B603F">
        <w:t>Залкис</w:t>
      </w:r>
      <w:proofErr w:type="spellEnd"/>
      <w:r w:rsidRPr="008B603F">
        <w:t xml:space="preserve"> </w:t>
      </w:r>
      <w:proofErr w:type="spellStart"/>
      <w:r w:rsidR="008B603F" w:rsidRPr="008B603F">
        <w:t>Шанзалл</w:t>
      </w:r>
      <w:proofErr w:type="spellEnd"/>
      <w:r w:rsidR="008B603F">
        <w:t xml:space="preserve"> (М, 54)</w:t>
      </w:r>
      <w:r w:rsidR="008B603F" w:rsidRPr="008B603F">
        <w:t xml:space="preserve"> </w:t>
      </w:r>
      <w:r>
        <w:t xml:space="preserve">- президент </w:t>
      </w:r>
      <w:proofErr w:type="spellStart"/>
      <w:r>
        <w:t>ФинБанк</w:t>
      </w:r>
      <w:proofErr w:type="spellEnd"/>
    </w:p>
    <w:p w:rsidR="006F43CB" w:rsidRDefault="006F43CB" w:rsidP="006F43CB">
      <w:proofErr w:type="spellStart"/>
      <w:r w:rsidRPr="008B603F">
        <w:t>Кага</w:t>
      </w:r>
      <w:proofErr w:type="spellEnd"/>
      <w:r w:rsidRPr="008B603F">
        <w:t xml:space="preserve"> </w:t>
      </w:r>
      <w:proofErr w:type="spellStart"/>
      <w:r w:rsidRPr="008B603F">
        <w:t>Эбета</w:t>
      </w:r>
      <w:proofErr w:type="spellEnd"/>
      <w:r w:rsidR="008B603F">
        <w:t xml:space="preserve"> (Ж, 36)</w:t>
      </w:r>
      <w:r w:rsidRPr="008B603F">
        <w:t xml:space="preserve"> </w:t>
      </w:r>
      <w:r>
        <w:t xml:space="preserve">- представитель </w:t>
      </w:r>
      <w:proofErr w:type="spellStart"/>
      <w:r>
        <w:t>Ингарет</w:t>
      </w:r>
      <w:proofErr w:type="spellEnd"/>
      <w:r>
        <w:t xml:space="preserve"> &amp; </w:t>
      </w:r>
      <w:proofErr w:type="spellStart"/>
      <w:r>
        <w:t>Гуловзан</w:t>
      </w:r>
      <w:proofErr w:type="spellEnd"/>
    </w:p>
    <w:p w:rsidR="006F43CB" w:rsidRDefault="006F43CB" w:rsidP="006F43CB">
      <w:proofErr w:type="spellStart"/>
      <w:r w:rsidRPr="008B603F">
        <w:lastRenderedPageBreak/>
        <w:t>Аигзи</w:t>
      </w:r>
      <w:proofErr w:type="spellEnd"/>
      <w:r w:rsidRPr="008B603F">
        <w:t xml:space="preserve"> </w:t>
      </w:r>
      <w:proofErr w:type="spellStart"/>
      <w:r w:rsidRPr="008B603F">
        <w:t>Шопир</w:t>
      </w:r>
      <w:proofErr w:type="spellEnd"/>
      <w:r w:rsidRPr="008B603F">
        <w:t xml:space="preserve"> </w:t>
      </w:r>
      <w:r w:rsidR="008B603F">
        <w:t xml:space="preserve">(Ж, 56) </w:t>
      </w:r>
      <w:r>
        <w:t xml:space="preserve">- президент </w:t>
      </w:r>
      <w:proofErr w:type="spellStart"/>
      <w:r>
        <w:t>Гриллиан</w:t>
      </w:r>
      <w:proofErr w:type="spellEnd"/>
    </w:p>
    <w:p w:rsidR="006F43CB" w:rsidRDefault="006F43CB" w:rsidP="006F43CB">
      <w:proofErr w:type="spellStart"/>
      <w:r w:rsidRPr="008B603F">
        <w:t>Хамонд</w:t>
      </w:r>
      <w:proofErr w:type="spellEnd"/>
      <w:r w:rsidRPr="008B603F">
        <w:t xml:space="preserve"> </w:t>
      </w:r>
      <w:proofErr w:type="spellStart"/>
      <w:r w:rsidRPr="008B603F">
        <w:t>Тайима</w:t>
      </w:r>
      <w:proofErr w:type="spellEnd"/>
      <w:r w:rsidRPr="008B603F">
        <w:t xml:space="preserve"> </w:t>
      </w:r>
      <w:r w:rsidR="008B603F">
        <w:t xml:space="preserve">(М, 46) </w:t>
      </w:r>
      <w:r>
        <w:t xml:space="preserve">- президент </w:t>
      </w:r>
      <w:proofErr w:type="spellStart"/>
      <w:r>
        <w:t>КошелевБанк</w:t>
      </w:r>
      <w:proofErr w:type="spellEnd"/>
    </w:p>
    <w:p w:rsidR="006F43CB" w:rsidRDefault="006F43CB" w:rsidP="006F43CB">
      <w:proofErr w:type="spellStart"/>
      <w:r w:rsidRPr="008B603F">
        <w:t>Врелид</w:t>
      </w:r>
      <w:proofErr w:type="spellEnd"/>
      <w:r w:rsidRPr="008B603F">
        <w:t xml:space="preserve"> Берта</w:t>
      </w:r>
      <w:r w:rsidR="008B603F">
        <w:t xml:space="preserve"> (М, 51) </w:t>
      </w:r>
      <w:r>
        <w:t xml:space="preserve">- президент ГНД </w:t>
      </w:r>
    </w:p>
    <w:p w:rsidR="006F43CB" w:rsidRDefault="006F43CB" w:rsidP="006F43CB">
      <w:proofErr w:type="spellStart"/>
      <w:r w:rsidRPr="008B603F">
        <w:t>Дхури</w:t>
      </w:r>
      <w:proofErr w:type="spellEnd"/>
      <w:r>
        <w:t xml:space="preserve"> </w:t>
      </w:r>
      <w:proofErr w:type="spellStart"/>
      <w:r>
        <w:t>Сетан</w:t>
      </w:r>
      <w:proofErr w:type="spellEnd"/>
      <w:r>
        <w:t xml:space="preserve"> </w:t>
      </w:r>
      <w:r w:rsidR="008B603F">
        <w:t xml:space="preserve">(М, 41) </w:t>
      </w:r>
      <w:r>
        <w:t xml:space="preserve">- владетель </w:t>
      </w:r>
      <w:proofErr w:type="spellStart"/>
      <w:r>
        <w:t>СетанНефть</w:t>
      </w:r>
      <w:proofErr w:type="spellEnd"/>
    </w:p>
    <w:p w:rsidR="006F43CB" w:rsidRDefault="006F43CB" w:rsidP="006F43CB">
      <w:proofErr w:type="spellStart"/>
      <w:r w:rsidRPr="008B603F">
        <w:t>Кемае</w:t>
      </w:r>
      <w:proofErr w:type="spellEnd"/>
      <w:r w:rsidRPr="008B603F">
        <w:t xml:space="preserve"> </w:t>
      </w:r>
      <w:proofErr w:type="spellStart"/>
      <w:r w:rsidRPr="008B603F">
        <w:t>Тахара</w:t>
      </w:r>
      <w:proofErr w:type="spellEnd"/>
      <w:r w:rsidRPr="008B603F">
        <w:t xml:space="preserve"> </w:t>
      </w:r>
      <w:proofErr w:type="gramStart"/>
      <w:r w:rsidR="008B603F">
        <w:t>(?,</w:t>
      </w:r>
      <w:proofErr w:type="gramEnd"/>
      <w:r w:rsidR="008B603F">
        <w:t xml:space="preserve"> ?) </w:t>
      </w:r>
      <w:r>
        <w:t xml:space="preserve">- президент </w:t>
      </w:r>
      <w:proofErr w:type="spellStart"/>
      <w:r>
        <w:t>НефтеРеморы</w:t>
      </w:r>
      <w:proofErr w:type="spellEnd"/>
    </w:p>
    <w:p w:rsidR="006F43CB" w:rsidRDefault="006F43CB" w:rsidP="006F43CB">
      <w:proofErr w:type="spellStart"/>
      <w:r w:rsidRPr="008B603F">
        <w:t>Хадариел</w:t>
      </w:r>
      <w:proofErr w:type="spellEnd"/>
      <w:r w:rsidRPr="008B603F">
        <w:t xml:space="preserve"> </w:t>
      </w:r>
      <w:proofErr w:type="spellStart"/>
      <w:r w:rsidRPr="008B603F">
        <w:t>Багдраф</w:t>
      </w:r>
      <w:proofErr w:type="spellEnd"/>
      <w:r w:rsidR="008B603F">
        <w:t xml:space="preserve"> (М, 51)</w:t>
      </w:r>
      <w:r>
        <w:t xml:space="preserve"> - президент </w:t>
      </w:r>
      <w:proofErr w:type="spellStart"/>
      <w:r>
        <w:t>Ортетен</w:t>
      </w:r>
      <w:proofErr w:type="spellEnd"/>
      <w:r>
        <w:t xml:space="preserve">-Т </w:t>
      </w:r>
    </w:p>
    <w:p w:rsidR="006F43CB" w:rsidRDefault="006F43CB" w:rsidP="006F43CB">
      <w:proofErr w:type="spellStart"/>
      <w:r w:rsidRPr="008B603F">
        <w:t>Отис</w:t>
      </w:r>
      <w:proofErr w:type="spellEnd"/>
      <w:r>
        <w:t xml:space="preserve"> </w:t>
      </w:r>
      <w:proofErr w:type="spellStart"/>
      <w:r w:rsidR="008B603F" w:rsidRPr="008B603F">
        <w:t>Фукасе</w:t>
      </w:r>
      <w:proofErr w:type="spellEnd"/>
      <w:r w:rsidR="008B603F">
        <w:t xml:space="preserve"> (М, 46)</w:t>
      </w:r>
      <w:r>
        <w:t xml:space="preserve"> - АКБ </w:t>
      </w:r>
      <w:proofErr w:type="spellStart"/>
      <w:r>
        <w:t>Фукасе</w:t>
      </w:r>
      <w:proofErr w:type="spellEnd"/>
      <w:r>
        <w:t xml:space="preserve"> </w:t>
      </w:r>
    </w:p>
    <w:p w:rsidR="006F43CB" w:rsidRDefault="006F43CB" w:rsidP="006F43CB">
      <w:proofErr w:type="spellStart"/>
      <w:r w:rsidRPr="008B603F">
        <w:t>Боел</w:t>
      </w:r>
      <w:proofErr w:type="spellEnd"/>
      <w:r>
        <w:t xml:space="preserve"> </w:t>
      </w:r>
      <w:proofErr w:type="spellStart"/>
      <w:r w:rsidR="008B603F">
        <w:t>Цеппи</w:t>
      </w:r>
      <w:proofErr w:type="spellEnd"/>
      <w:r w:rsidR="008B603F">
        <w:t xml:space="preserve"> (М, 45) </w:t>
      </w:r>
      <w:r>
        <w:t xml:space="preserve">- АКБ </w:t>
      </w:r>
      <w:proofErr w:type="spellStart"/>
      <w:r>
        <w:t>Цеппи</w:t>
      </w:r>
      <w:proofErr w:type="spellEnd"/>
      <w:r>
        <w:t xml:space="preserve"> </w:t>
      </w:r>
    </w:p>
    <w:p w:rsidR="006F43CB" w:rsidRDefault="008B603F" w:rsidP="006F43CB">
      <w:proofErr w:type="spellStart"/>
      <w:r w:rsidRPr="008B603F">
        <w:t>Мозар</w:t>
      </w:r>
      <w:proofErr w:type="spellEnd"/>
      <w:r w:rsidRPr="008B603F">
        <w:t xml:space="preserve"> </w:t>
      </w:r>
      <w:proofErr w:type="spellStart"/>
      <w:r w:rsidR="006F43CB" w:rsidRPr="008B603F">
        <w:t>Линнет</w:t>
      </w:r>
      <w:proofErr w:type="spellEnd"/>
      <w:r w:rsidRPr="008B603F">
        <w:t xml:space="preserve"> </w:t>
      </w:r>
      <w:proofErr w:type="spellStart"/>
      <w:r w:rsidRPr="008B603F">
        <w:t>Востран</w:t>
      </w:r>
      <w:proofErr w:type="spellEnd"/>
      <w:r>
        <w:t xml:space="preserve"> (М, 44)</w:t>
      </w:r>
      <w:r w:rsidR="006F43CB">
        <w:t xml:space="preserve"> - АКБ </w:t>
      </w:r>
      <w:proofErr w:type="spellStart"/>
      <w:r w:rsidR="006F43CB">
        <w:t>Востран</w:t>
      </w:r>
      <w:proofErr w:type="spellEnd"/>
    </w:p>
    <w:p w:rsidR="00D32B19" w:rsidRDefault="008B603F" w:rsidP="006F43CB">
      <w:r w:rsidRPr="008B603F">
        <w:t xml:space="preserve">Роя </w:t>
      </w:r>
      <w:proofErr w:type="spellStart"/>
      <w:r w:rsidRPr="008B603F">
        <w:t>Мелкиор</w:t>
      </w:r>
      <w:proofErr w:type="spellEnd"/>
      <w:r>
        <w:t xml:space="preserve"> (Ж, 43)</w:t>
      </w:r>
      <w:r w:rsidR="006F43CB">
        <w:t xml:space="preserve"> - </w:t>
      </w:r>
      <w:proofErr w:type="spellStart"/>
      <w:r w:rsidR="006F43CB">
        <w:t>КанатСвязь</w:t>
      </w:r>
      <w:proofErr w:type="spellEnd"/>
      <w:r w:rsidR="00D32B19">
        <w:br w:type="page"/>
      </w:r>
    </w:p>
    <w:p w:rsidR="00D23341" w:rsidRDefault="00D23341" w:rsidP="00D23341">
      <w:pPr>
        <w:pStyle w:val="1"/>
      </w:pPr>
      <w:bookmarkStart w:id="41" w:name="_Toc160995935"/>
      <w:r>
        <w:lastRenderedPageBreak/>
        <w:t>История мира:</w:t>
      </w:r>
      <w:bookmarkEnd w:id="41"/>
    </w:p>
    <w:p w:rsidR="003B12DD" w:rsidRDefault="00EC5AC4" w:rsidP="002E48FE">
      <w:pPr>
        <w:pStyle w:val="a0"/>
        <w:suppressAutoHyphens/>
        <w:ind w:firstLine="850"/>
        <w:jc w:val="both"/>
      </w:pPr>
      <w:r>
        <w:t xml:space="preserve">Существовал себе как обычный </w:t>
      </w:r>
      <w:proofErr w:type="spellStart"/>
      <w:r>
        <w:t>фэнтезийный</w:t>
      </w:r>
      <w:proofErr w:type="spellEnd"/>
      <w:r>
        <w:t xml:space="preserve"> мир с магией, расами, войнами и драконами. Затем произошло </w:t>
      </w:r>
      <w:r>
        <w:rPr>
          <w:b/>
          <w:bCs/>
        </w:rPr>
        <w:t>Исчезновение</w:t>
      </w:r>
      <w:r>
        <w:t xml:space="preserve">. Звезда, вокруг которой вращалась планета, попросту исчезла. Есть предположения, что это черная дыра, или что она </w:t>
      </w:r>
      <w:proofErr w:type="spellStart"/>
      <w:r>
        <w:t>коллапсировала</w:t>
      </w:r>
      <w:proofErr w:type="spellEnd"/>
      <w:r>
        <w:t>, пропустив стадию взрыва. Однако также есть идея, что ее съели. В некоторых текстах, находят упоминания, что всё это сопровождалось появление на фоне звезды чудовища по истине огромных масштабов. Которое, по всей видимости, и съело звезду.</w:t>
      </w:r>
    </w:p>
    <w:p w:rsidR="003B12DD" w:rsidRDefault="00EC5AC4" w:rsidP="002E48FE">
      <w:pPr>
        <w:suppressAutoHyphens/>
        <w:ind w:firstLine="850"/>
        <w:jc w:val="both"/>
      </w:pPr>
      <w:r>
        <w:t xml:space="preserve">Тем не менее, от этого мир не был уничтожен. </w:t>
      </w:r>
      <w:proofErr w:type="spellStart"/>
      <w:r>
        <w:rPr>
          <w:b/>
          <w:bCs/>
        </w:rPr>
        <w:t>Локея</w:t>
      </w:r>
      <w:proofErr w:type="spellEnd"/>
      <w:r>
        <w:rPr>
          <w:b/>
          <w:bCs/>
        </w:rPr>
        <w:t xml:space="preserve"> Пия</w:t>
      </w:r>
      <w:r>
        <w:t>, будучи достаточно массивным, он смог создать достаточно тепла, чтобы сохранить планету в состоянии, в котором на ней может быть жизнь. Однако он дает мало света, в лучшем случае на планете будет светло, как при навигационных сумерках. Жизнь, соответственно, приспособилась к этому. Люди построили огромные города со сложными отопительными системами, в которых уживались разные народы, верования, характеры и способности.</w:t>
      </w:r>
    </w:p>
    <w:p w:rsidR="007F3F74" w:rsidRDefault="00484D6C" w:rsidP="002E48FE">
      <w:pPr>
        <w:suppressAutoHyphens/>
        <w:ind w:firstLine="850"/>
        <w:jc w:val="both"/>
      </w:pPr>
      <w:proofErr w:type="spellStart"/>
      <w:r>
        <w:t>Калая-Арамбхая</w:t>
      </w:r>
      <w:proofErr w:type="spellEnd"/>
      <w:r>
        <w:t xml:space="preserve"> построен на 3 реках, рядом с заливом. Раньше на этой территории располагались несколько поселений и относительно крупный город. Его властитель жил на острове в заливе. Затем, после изменений в экономике средневековья, </w:t>
      </w:r>
      <w:r w:rsidR="007F3F74">
        <w:t>властитель построил город-крепость на острове, что был близко к материку. Затем, после Исчезновения, эта крепость стала центром развития данной области. За 400 лет они построили огромный город со многими миллионами жителей. За эти же 400 лет они приспособились к жизни в новом мире и даже стали исследовать другие части мира. Оказалось, не только они выжили. Были и другие города, существующие по схожим принципам. Они, используя старые карты, отправились заново открывать континенты, которые потеряли после Исчезновения.</w:t>
      </w:r>
    </w:p>
    <w:p w:rsidR="00D8220B" w:rsidRDefault="00A1606C" w:rsidP="00D8220B">
      <w:pPr>
        <w:suppressAutoHyphens/>
        <w:ind w:firstLine="850"/>
        <w:jc w:val="both"/>
      </w:pPr>
      <w:r>
        <w:t xml:space="preserve">Там тоже были выжившие. Началась новая эпоха колонизации. Люди с тех континентов переправлялись в город, как рабы, или как свободные граждане. Через некоторое время были открыты миры </w:t>
      </w:r>
      <w:proofErr w:type="spellStart"/>
      <w:r>
        <w:t>Хиз</w:t>
      </w:r>
      <w:proofErr w:type="spellEnd"/>
      <w:r>
        <w:t xml:space="preserve"> Полова и </w:t>
      </w:r>
      <w:proofErr w:type="spellStart"/>
      <w:r>
        <w:t>Ватура</w:t>
      </w:r>
      <w:proofErr w:type="spellEnd"/>
      <w:r>
        <w:t xml:space="preserve"> </w:t>
      </w:r>
      <w:proofErr w:type="spellStart"/>
      <w:r>
        <w:t>Годак</w:t>
      </w:r>
      <w:proofErr w:type="spellEnd"/>
      <w:r>
        <w:t>.</w:t>
      </w:r>
      <w:r w:rsidR="00B21B3C">
        <w:t xml:space="preserve"> Оба представляют интерес для исследователей и промышленников.</w:t>
      </w:r>
    </w:p>
    <w:sectPr w:rsidR="00D8220B">
      <w:pgSz w:w="11906" w:h="16838"/>
      <w:pgMar w:top="1134" w:right="1134" w:bottom="1134" w:left="1134"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roid Sans Fallback">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E3B5E"/>
    <w:multiLevelType w:val="multilevel"/>
    <w:tmpl w:val="9886EF5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F2E2895"/>
    <w:multiLevelType w:val="multilevel"/>
    <w:tmpl w:val="1D686F2E"/>
    <w:lvl w:ilvl="0">
      <w:start w:val="1"/>
      <w:numFmt w:val="none"/>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851"/>
  <w:autoHyphenation/>
  <w:characterSpacingControl w:val="doNotCompress"/>
  <w:compat>
    <w:doNotBreakWrappedTables/>
    <w:compatSetting w:name="compatibilityMode" w:uri="http://schemas.microsoft.com/office/word" w:val="12"/>
  </w:compat>
  <w:rsids>
    <w:rsidRoot w:val="003B12DD"/>
    <w:rsid w:val="00004C10"/>
    <w:rsid w:val="00010698"/>
    <w:rsid w:val="00012691"/>
    <w:rsid w:val="000C09A1"/>
    <w:rsid w:val="00110BD5"/>
    <w:rsid w:val="0012789D"/>
    <w:rsid w:val="001856DC"/>
    <w:rsid w:val="002E48FE"/>
    <w:rsid w:val="003956A7"/>
    <w:rsid w:val="00397ED6"/>
    <w:rsid w:val="003B12DD"/>
    <w:rsid w:val="00437089"/>
    <w:rsid w:val="00463030"/>
    <w:rsid w:val="00484D6C"/>
    <w:rsid w:val="00495BEB"/>
    <w:rsid w:val="0050522A"/>
    <w:rsid w:val="005B3C77"/>
    <w:rsid w:val="006352E1"/>
    <w:rsid w:val="0064162A"/>
    <w:rsid w:val="00655DD3"/>
    <w:rsid w:val="006B468A"/>
    <w:rsid w:val="006F43CB"/>
    <w:rsid w:val="00726E1A"/>
    <w:rsid w:val="00733E23"/>
    <w:rsid w:val="007859BF"/>
    <w:rsid w:val="007F3F74"/>
    <w:rsid w:val="008B20CF"/>
    <w:rsid w:val="008B603F"/>
    <w:rsid w:val="008C01D2"/>
    <w:rsid w:val="008E0CFE"/>
    <w:rsid w:val="00A02428"/>
    <w:rsid w:val="00A1606C"/>
    <w:rsid w:val="00AA5A17"/>
    <w:rsid w:val="00B13B49"/>
    <w:rsid w:val="00B21B3C"/>
    <w:rsid w:val="00BD59AD"/>
    <w:rsid w:val="00C913B4"/>
    <w:rsid w:val="00CD786E"/>
    <w:rsid w:val="00CF66D9"/>
    <w:rsid w:val="00D10FA6"/>
    <w:rsid w:val="00D230D7"/>
    <w:rsid w:val="00D23341"/>
    <w:rsid w:val="00D32B19"/>
    <w:rsid w:val="00D8220B"/>
    <w:rsid w:val="00DF1B7E"/>
    <w:rsid w:val="00E8173B"/>
    <w:rsid w:val="00EB71CF"/>
    <w:rsid w:val="00EC5AC4"/>
    <w:rsid w:val="00ED45E2"/>
    <w:rsid w:val="00F8247C"/>
    <w:rsid w:val="00FC5C24"/>
    <w:rsid w:val="00FF179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11A48"/>
  <w15:docId w15:val="{146E9C5D-924B-4E08-A670-D7BB1CA33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Droid Sans Devanagari"/>
        <w:kern w:val="2"/>
        <w:sz w:val="24"/>
        <w:szCs w:val="24"/>
        <w:lang w:val="ru-RU" w:eastAsia="zh-CN" w:bidi="hi-IN"/>
      </w:rPr>
    </w:rPrDefault>
    <w:pPrDefault>
      <w:pPr>
        <w:spacing w:before="120" w:after="140" w:line="276" w:lineRule="auto"/>
        <w:ind w:firstLine="85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qFormat/>
    <w:pPr>
      <w:spacing w:before="240" w:after="120"/>
      <w:outlineLvl w:val="0"/>
    </w:pPr>
    <w:rPr>
      <w:b/>
      <w:bCs/>
      <w:sz w:val="36"/>
      <w:szCs w:val="36"/>
    </w:rPr>
  </w:style>
  <w:style w:type="paragraph" w:styleId="2">
    <w:name w:val="heading 2"/>
    <w:basedOn w:val="a"/>
    <w:next w:val="a0"/>
    <w:link w:val="20"/>
    <w:qFormat/>
    <w:pPr>
      <w:numPr>
        <w:ilvl w:val="1"/>
        <w:numId w:val="2"/>
      </w:numPr>
      <w:spacing w:before="200" w:after="120"/>
      <w:outlineLvl w:val="1"/>
    </w:pPr>
    <w:rPr>
      <w:b/>
      <w:bCs/>
      <w:sz w:val="32"/>
      <w:szCs w:val="32"/>
    </w:rPr>
  </w:style>
  <w:style w:type="paragraph" w:styleId="3">
    <w:name w:val="heading 3"/>
    <w:basedOn w:val="a"/>
    <w:next w:val="a0"/>
    <w:link w:val="30"/>
    <w:qFormat/>
    <w:pPr>
      <w:numPr>
        <w:ilvl w:val="2"/>
        <w:numId w:val="1"/>
      </w:numPr>
      <w:spacing w:before="140" w:after="120"/>
      <w:outlineLvl w:val="2"/>
    </w:pPr>
    <w:rPr>
      <w:b/>
      <w:bCs/>
      <w:sz w:val="28"/>
      <w:szCs w:val="28"/>
    </w:rPr>
  </w:style>
  <w:style w:type="paragraph" w:styleId="4">
    <w:name w:val="heading 4"/>
    <w:basedOn w:val="3"/>
    <w:next w:val="a"/>
    <w:link w:val="40"/>
    <w:uiPriority w:val="9"/>
    <w:unhideWhenUsed/>
    <w:qFormat/>
    <w:rsid w:val="00463030"/>
    <w:pPr>
      <w:outlineLvl w:val="3"/>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color w:val="000080"/>
      <w:u w:val="single"/>
    </w:rPr>
  </w:style>
  <w:style w:type="character" w:customStyle="1" w:styleId="a5">
    <w:name w:val="Ссылка указателя"/>
    <w:qFormat/>
  </w:style>
  <w:style w:type="character" w:customStyle="1" w:styleId="a6">
    <w:name w:val="Символ нумерации"/>
    <w:qFormat/>
  </w:style>
  <w:style w:type="paragraph" w:styleId="a7">
    <w:name w:val="Title"/>
    <w:basedOn w:val="a"/>
    <w:next w:val="a0"/>
    <w:qFormat/>
    <w:pPr>
      <w:jc w:val="center"/>
    </w:pPr>
    <w:rPr>
      <w:b/>
      <w:bCs/>
      <w:sz w:val="56"/>
      <w:szCs w:val="56"/>
    </w:rPr>
  </w:style>
  <w:style w:type="paragraph" w:styleId="a0">
    <w:name w:val="Body Text"/>
    <w:basedOn w:val="a"/>
  </w:style>
  <w:style w:type="paragraph" w:styleId="a8">
    <w:name w:val="List"/>
    <w:basedOn w:val="a0"/>
  </w:style>
  <w:style w:type="paragraph" w:styleId="a9">
    <w:name w:val="caption"/>
    <w:basedOn w:val="a"/>
    <w:qFormat/>
    <w:pPr>
      <w:suppressLineNumbers/>
      <w:spacing w:after="120"/>
    </w:pPr>
    <w:rPr>
      <w:i/>
      <w:iCs/>
    </w:rPr>
  </w:style>
  <w:style w:type="paragraph" w:styleId="aa">
    <w:name w:val="index heading"/>
    <w:basedOn w:val="a"/>
    <w:pPr>
      <w:suppressLineNumbers/>
    </w:pPr>
    <w:rPr>
      <w:b/>
      <w:bCs/>
      <w:sz w:val="32"/>
      <w:szCs w:val="32"/>
    </w:rPr>
  </w:style>
  <w:style w:type="paragraph" w:styleId="ab">
    <w:name w:val="TOC Heading"/>
    <w:basedOn w:val="a"/>
    <w:qFormat/>
    <w:pPr>
      <w:suppressLineNumbers/>
    </w:pPr>
    <w:rPr>
      <w:b/>
      <w:bCs/>
      <w:sz w:val="32"/>
      <w:szCs w:val="32"/>
    </w:rPr>
  </w:style>
  <w:style w:type="paragraph" w:styleId="10">
    <w:name w:val="toc 1"/>
    <w:basedOn w:val="a"/>
    <w:uiPriority w:val="39"/>
    <w:pPr>
      <w:tabs>
        <w:tab w:val="right" w:leader="dot" w:pos="9638"/>
      </w:tabs>
    </w:pPr>
  </w:style>
  <w:style w:type="paragraph" w:customStyle="1" w:styleId="caption1">
    <w:name w:val="caption1"/>
    <w:basedOn w:val="a"/>
    <w:qFormat/>
    <w:pPr>
      <w:widowControl w:val="0"/>
      <w:spacing w:after="120"/>
      <w:ind w:firstLine="714"/>
    </w:pPr>
    <w:rPr>
      <w:rFonts w:ascii="Times New Roman" w:eastAsia="Times New Roman" w:hAnsi="Times New Roman"/>
      <w:i/>
      <w:iCs/>
      <w:color w:val="000000"/>
      <w:lang w:eastAsia="ru-RU"/>
    </w:rPr>
  </w:style>
  <w:style w:type="paragraph" w:customStyle="1" w:styleId="indexheading1">
    <w:name w:val="index heading1"/>
    <w:basedOn w:val="a"/>
    <w:qFormat/>
    <w:pPr>
      <w:widowControl w:val="0"/>
      <w:spacing w:after="240"/>
      <w:ind w:firstLine="714"/>
    </w:pPr>
    <w:rPr>
      <w:rFonts w:ascii="Times New Roman" w:eastAsia="Times New Roman" w:hAnsi="Times New Roman"/>
      <w:color w:val="000000"/>
      <w:sz w:val="20"/>
      <w:szCs w:val="20"/>
      <w:lang w:eastAsia="ru-RU"/>
    </w:rPr>
  </w:style>
  <w:style w:type="paragraph" w:customStyle="1" w:styleId="caption2">
    <w:name w:val="caption2"/>
    <w:basedOn w:val="a"/>
    <w:qFormat/>
    <w:pPr>
      <w:widowControl w:val="0"/>
      <w:spacing w:after="120"/>
      <w:ind w:firstLine="714"/>
    </w:pPr>
    <w:rPr>
      <w:rFonts w:ascii="Times New Roman" w:eastAsia="Times New Roman" w:hAnsi="Times New Roman"/>
      <w:i/>
      <w:iCs/>
      <w:color w:val="000000"/>
      <w:lang w:eastAsia="ru-RU"/>
    </w:rPr>
  </w:style>
  <w:style w:type="paragraph" w:styleId="21">
    <w:name w:val="toc 2"/>
    <w:basedOn w:val="a"/>
    <w:uiPriority w:val="39"/>
    <w:pPr>
      <w:tabs>
        <w:tab w:val="right" w:leader="dot" w:pos="9638"/>
      </w:tabs>
      <w:ind w:left="283"/>
    </w:pPr>
  </w:style>
  <w:style w:type="paragraph" w:styleId="31">
    <w:name w:val="toc 3"/>
    <w:basedOn w:val="a"/>
    <w:uiPriority w:val="39"/>
    <w:pPr>
      <w:tabs>
        <w:tab w:val="right" w:leader="dot" w:pos="9071"/>
      </w:tabs>
      <w:ind w:left="567"/>
    </w:pPr>
  </w:style>
  <w:style w:type="character" w:customStyle="1" w:styleId="40">
    <w:name w:val="Заголовок 4 Знак"/>
    <w:basedOn w:val="a1"/>
    <w:link w:val="4"/>
    <w:uiPriority w:val="9"/>
    <w:rsid w:val="00463030"/>
    <w:rPr>
      <w:b/>
      <w:bCs/>
      <w:sz w:val="28"/>
      <w:szCs w:val="28"/>
    </w:rPr>
  </w:style>
  <w:style w:type="paragraph" w:styleId="41">
    <w:name w:val="toc 4"/>
    <w:basedOn w:val="a"/>
    <w:next w:val="a"/>
    <w:autoRedefine/>
    <w:uiPriority w:val="39"/>
    <w:unhideWhenUsed/>
    <w:rsid w:val="00463030"/>
    <w:pPr>
      <w:spacing w:after="100"/>
      <w:ind w:left="720"/>
    </w:pPr>
    <w:rPr>
      <w:rFonts w:cs="Mangal"/>
      <w:szCs w:val="21"/>
    </w:rPr>
  </w:style>
  <w:style w:type="character" w:customStyle="1" w:styleId="30">
    <w:name w:val="Заголовок 3 Знак"/>
    <w:basedOn w:val="a1"/>
    <w:link w:val="3"/>
    <w:rsid w:val="00D230D7"/>
    <w:rPr>
      <w:b/>
      <w:bCs/>
      <w:sz w:val="28"/>
      <w:szCs w:val="28"/>
    </w:rPr>
  </w:style>
  <w:style w:type="character" w:customStyle="1" w:styleId="20">
    <w:name w:val="Заголовок 2 Знак"/>
    <w:basedOn w:val="a1"/>
    <w:link w:val="2"/>
    <w:rsid w:val="001856D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EB1F9-06D5-4A29-89F4-F02F4AAC1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14</Pages>
  <Words>3795</Words>
  <Characters>21633</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Temporary Name</cp:lastModifiedBy>
  <cp:revision>16</cp:revision>
  <dcterms:created xsi:type="dcterms:W3CDTF">2024-03-09T06:17:00Z</dcterms:created>
  <dcterms:modified xsi:type="dcterms:W3CDTF">2024-03-10T17:45:00Z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2024-03-09T01:52:13Z</dcterms:created>
  <dc:creator/>
  <dc:description/>
  <dc:language>ru-RU</dc:language>
  <cp:lastModifiedBy/>
  <dcterms:modified xsi:type="dcterms:W3CDTF">2024-03-09T12:12:25Z</dcterms:modified>
  <cp:revision>7</cp:revision>
  <dc:subject/>
  <dc:title/>
</cp:coreProperties>
</file>