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599"/>
        <w:gridCol w:w="108"/>
        <w:gridCol w:w="270"/>
        <w:gridCol w:w="90"/>
        <w:gridCol w:w="4397"/>
      </w:tblGrid>
      <w:tr w:rsidR="00BE249D" w:rsidTr="004C096D">
        <w:trPr>
          <w:cantSplit/>
          <w:trHeight w:val="1787"/>
        </w:trPr>
        <w:tc>
          <w:tcPr>
            <w:tcW w:w="4599" w:type="dxa"/>
          </w:tcPr>
          <w:p w:rsidR="00BE249D" w:rsidRPr="00990C2C" w:rsidRDefault="00BE249D" w:rsidP="004C096D">
            <w:pPr>
              <w:pStyle w:val="a3"/>
              <w:ind w:right="34"/>
              <w:jc w:val="center"/>
              <w:rPr>
                <w:lang w:val="en-US"/>
              </w:rPr>
            </w:pPr>
          </w:p>
        </w:tc>
        <w:tc>
          <w:tcPr>
            <w:tcW w:w="468" w:type="dxa"/>
            <w:gridSpan w:val="3"/>
          </w:tcPr>
          <w:p w:rsidR="00BE249D" w:rsidRDefault="00BE249D" w:rsidP="004C096D">
            <w:pPr>
              <w:ind w:right="34"/>
            </w:pPr>
          </w:p>
        </w:tc>
        <w:tc>
          <w:tcPr>
            <w:tcW w:w="4397" w:type="dxa"/>
          </w:tcPr>
          <w:p w:rsidR="00BE249D" w:rsidRDefault="00BE249D" w:rsidP="004C096D">
            <w:pPr>
              <w:pStyle w:val="a3"/>
              <w:ind w:right="34"/>
              <w:jc w:val="center"/>
            </w:pPr>
          </w:p>
        </w:tc>
      </w:tr>
      <w:tr w:rsidR="00BE249D" w:rsidTr="004C096D">
        <w:trPr>
          <w:cantSplit/>
          <w:trHeight w:val="2736"/>
        </w:trPr>
        <w:tc>
          <w:tcPr>
            <w:tcW w:w="9464" w:type="dxa"/>
            <w:gridSpan w:val="5"/>
            <w:vMerge w:val="restart"/>
          </w:tcPr>
          <w:p w:rsidR="00BE249D" w:rsidRPr="000A1237" w:rsidRDefault="00BE249D" w:rsidP="004C096D">
            <w:pPr>
              <w:jc w:val="center"/>
              <w:rPr>
                <w:caps/>
                <w:noProof w:val="0"/>
              </w:rPr>
            </w:pPr>
          </w:p>
          <w:p w:rsidR="00BE249D" w:rsidRPr="000A1237" w:rsidRDefault="00BE249D" w:rsidP="004C096D">
            <w:pPr>
              <w:jc w:val="center"/>
              <w:rPr>
                <w:caps/>
                <w:noProof w:val="0"/>
              </w:rPr>
            </w:pPr>
          </w:p>
          <w:p w:rsidR="00BE249D" w:rsidRPr="008B2766" w:rsidRDefault="00BE249D" w:rsidP="004C096D">
            <w:pPr>
              <w:ind w:firstLine="0"/>
              <w:jc w:val="center"/>
              <w:rPr>
                <w:b/>
                <w:bCs/>
                <w:caps/>
                <w:noProof w:val="0"/>
                <w:sz w:val="28"/>
                <w:szCs w:val="28"/>
              </w:rPr>
            </w:pPr>
            <w:r w:rsidRPr="008B2766">
              <w:rPr>
                <w:b/>
                <w:bCs/>
                <w:caps/>
                <w:noProof w:val="0"/>
                <w:sz w:val="28"/>
                <w:szCs w:val="28"/>
              </w:rPr>
              <w:t>методика нагрузочного тестирования</w:t>
            </w:r>
          </w:p>
          <w:p w:rsidR="00BE249D" w:rsidRPr="00BE249D" w:rsidRDefault="00BE249D" w:rsidP="004C096D">
            <w:pPr>
              <w:ind w:firstLine="0"/>
              <w:jc w:val="center"/>
              <w:rPr>
                <w:rStyle w:val="Info"/>
                <w:b/>
                <w:i w:val="0"/>
                <w:color w:val="auto"/>
                <w:sz w:val="28"/>
                <w:szCs w:val="28"/>
              </w:rPr>
            </w:pPr>
            <w:r w:rsidRPr="00BE249D">
              <w:rPr>
                <w:rStyle w:val="Info"/>
                <w:b/>
                <w:i w:val="0"/>
                <w:color w:val="auto"/>
                <w:sz w:val="28"/>
                <w:szCs w:val="28"/>
                <w:lang w:val="en-US"/>
              </w:rPr>
              <w:t>WEB</w:t>
            </w:r>
            <w:r w:rsidRPr="00BE249D">
              <w:rPr>
                <w:rStyle w:val="Info"/>
                <w:b/>
                <w:i w:val="0"/>
                <w:color w:val="auto"/>
                <w:sz w:val="28"/>
                <w:szCs w:val="28"/>
              </w:rPr>
              <w:t xml:space="preserve"> </w:t>
            </w:r>
            <w:r w:rsidRPr="00BE249D">
              <w:rPr>
                <w:rStyle w:val="Info"/>
                <w:b/>
                <w:i w:val="0"/>
                <w:color w:val="auto"/>
                <w:sz w:val="28"/>
                <w:szCs w:val="28"/>
                <w:lang w:val="en-US"/>
              </w:rPr>
              <w:t>TOURS</w:t>
            </w:r>
          </w:p>
          <w:p w:rsidR="00BE249D" w:rsidRPr="00BE249D" w:rsidRDefault="00BE249D" w:rsidP="004C096D">
            <w:pPr>
              <w:ind w:firstLine="0"/>
              <w:jc w:val="center"/>
              <w:rPr>
                <w:b/>
                <w:sz w:val="28"/>
                <w:szCs w:val="28"/>
              </w:rPr>
            </w:pPr>
            <w:r w:rsidRPr="008B2766">
              <w:rPr>
                <w:b/>
                <w:sz w:val="28"/>
                <w:szCs w:val="28"/>
              </w:rPr>
              <w:t xml:space="preserve"> Версия системы </w:t>
            </w:r>
            <w:r w:rsidRPr="00BE249D">
              <w:rPr>
                <w:sz w:val="28"/>
                <w:szCs w:val="28"/>
              </w:rPr>
              <w:t>1.0</w:t>
            </w:r>
          </w:p>
          <w:p w:rsidR="00BE249D" w:rsidRDefault="00BE249D" w:rsidP="004C096D">
            <w:pPr>
              <w:pStyle w:val="a4"/>
              <w:spacing w:before="0"/>
              <w:ind w:left="-567" w:right="34"/>
              <w:rPr>
                <w:noProof w:val="0"/>
              </w:rPr>
            </w:pPr>
          </w:p>
        </w:tc>
      </w:tr>
      <w:tr w:rsidR="00BE249D" w:rsidTr="004C096D">
        <w:trPr>
          <w:cantSplit/>
          <w:trHeight w:val="564"/>
        </w:trPr>
        <w:tc>
          <w:tcPr>
            <w:tcW w:w="9464" w:type="dxa"/>
            <w:gridSpan w:val="5"/>
            <w:vMerge/>
            <w:tcBorders>
              <w:left w:val="nil"/>
            </w:tcBorders>
          </w:tcPr>
          <w:p w:rsidR="00BE249D" w:rsidRDefault="00BE249D" w:rsidP="004C096D">
            <w:pPr>
              <w:ind w:right="34"/>
            </w:pPr>
          </w:p>
        </w:tc>
      </w:tr>
      <w:tr w:rsidR="00BE249D" w:rsidTr="004C096D">
        <w:trPr>
          <w:cantSplit/>
          <w:trHeight w:val="504"/>
        </w:trPr>
        <w:tc>
          <w:tcPr>
            <w:tcW w:w="4707" w:type="dxa"/>
            <w:gridSpan w:val="2"/>
            <w:tcBorders>
              <w:left w:val="nil"/>
            </w:tcBorders>
          </w:tcPr>
          <w:p w:rsidR="00BE249D" w:rsidRDefault="00BE249D" w:rsidP="004C096D">
            <w:pPr>
              <w:ind w:right="34"/>
              <w:jc w:val="center"/>
            </w:pPr>
          </w:p>
        </w:tc>
        <w:tc>
          <w:tcPr>
            <w:tcW w:w="270" w:type="dxa"/>
          </w:tcPr>
          <w:p w:rsidR="00BE249D" w:rsidRDefault="00BE249D" w:rsidP="004C096D">
            <w:pPr>
              <w:ind w:right="34"/>
            </w:pPr>
          </w:p>
        </w:tc>
        <w:tc>
          <w:tcPr>
            <w:tcW w:w="4487" w:type="dxa"/>
            <w:gridSpan w:val="2"/>
          </w:tcPr>
          <w:p w:rsidR="00BE249D" w:rsidRDefault="00BE249D" w:rsidP="004C096D">
            <w:pPr>
              <w:ind w:right="34"/>
            </w:pPr>
          </w:p>
        </w:tc>
      </w:tr>
      <w:tr w:rsidR="00BE249D" w:rsidTr="004C096D">
        <w:trPr>
          <w:cantSplit/>
          <w:trHeight w:val="1495"/>
        </w:trPr>
        <w:tc>
          <w:tcPr>
            <w:tcW w:w="4707" w:type="dxa"/>
            <w:gridSpan w:val="2"/>
            <w:tcBorders>
              <w:left w:val="nil"/>
            </w:tcBorders>
          </w:tcPr>
          <w:p w:rsidR="00BE249D" w:rsidRPr="00227A0C" w:rsidRDefault="00BE249D" w:rsidP="004C096D">
            <w:pPr>
              <w:pStyle w:val="a3"/>
              <w:spacing w:before="120"/>
              <w:ind w:right="34"/>
              <w:jc w:val="right"/>
            </w:pPr>
          </w:p>
        </w:tc>
        <w:tc>
          <w:tcPr>
            <w:tcW w:w="270" w:type="dxa"/>
          </w:tcPr>
          <w:p w:rsidR="00BE249D" w:rsidRDefault="00BE249D" w:rsidP="004C096D">
            <w:pPr>
              <w:pStyle w:val="a3"/>
              <w:spacing w:before="120"/>
              <w:ind w:right="34"/>
              <w:jc w:val="center"/>
            </w:pPr>
          </w:p>
        </w:tc>
        <w:tc>
          <w:tcPr>
            <w:tcW w:w="4487" w:type="dxa"/>
            <w:gridSpan w:val="2"/>
          </w:tcPr>
          <w:p w:rsidR="00BE249D" w:rsidRDefault="00BE249D" w:rsidP="004C096D">
            <w:pPr>
              <w:pStyle w:val="a3"/>
              <w:spacing w:before="120"/>
              <w:ind w:right="34"/>
              <w:jc w:val="right"/>
            </w:pPr>
          </w:p>
        </w:tc>
      </w:tr>
      <w:tr w:rsidR="00BE249D" w:rsidTr="004C096D">
        <w:trPr>
          <w:cantSplit/>
          <w:trHeight w:val="553"/>
        </w:trPr>
        <w:tc>
          <w:tcPr>
            <w:tcW w:w="4707" w:type="dxa"/>
            <w:gridSpan w:val="2"/>
            <w:tcBorders>
              <w:left w:val="nil"/>
            </w:tcBorders>
          </w:tcPr>
          <w:p w:rsidR="00BE249D" w:rsidRDefault="00BE249D" w:rsidP="004C096D">
            <w:pPr>
              <w:pStyle w:val="a3"/>
              <w:spacing w:before="120"/>
              <w:ind w:right="34"/>
              <w:jc w:val="right"/>
            </w:pPr>
          </w:p>
        </w:tc>
        <w:tc>
          <w:tcPr>
            <w:tcW w:w="270" w:type="dxa"/>
          </w:tcPr>
          <w:p w:rsidR="00BE249D" w:rsidRDefault="00BE249D" w:rsidP="004C096D">
            <w:pPr>
              <w:pStyle w:val="a3"/>
              <w:spacing w:before="120"/>
              <w:ind w:right="34"/>
              <w:jc w:val="center"/>
            </w:pPr>
          </w:p>
        </w:tc>
        <w:tc>
          <w:tcPr>
            <w:tcW w:w="4487" w:type="dxa"/>
            <w:gridSpan w:val="2"/>
          </w:tcPr>
          <w:p w:rsidR="00BE249D" w:rsidRDefault="00BE249D" w:rsidP="004C096D">
            <w:pPr>
              <w:pStyle w:val="a3"/>
              <w:spacing w:before="120"/>
              <w:ind w:right="34"/>
              <w:jc w:val="right"/>
            </w:pPr>
          </w:p>
        </w:tc>
      </w:tr>
      <w:tr w:rsidR="00BE249D" w:rsidTr="004C096D">
        <w:trPr>
          <w:cantSplit/>
          <w:trHeight w:val="1545"/>
        </w:trPr>
        <w:tc>
          <w:tcPr>
            <w:tcW w:w="4707" w:type="dxa"/>
            <w:gridSpan w:val="2"/>
            <w:tcBorders>
              <w:left w:val="nil"/>
            </w:tcBorders>
          </w:tcPr>
          <w:p w:rsidR="00BE249D" w:rsidRDefault="00BE249D" w:rsidP="004C096D">
            <w:pPr>
              <w:pStyle w:val="a3"/>
              <w:spacing w:before="120"/>
              <w:ind w:right="34"/>
              <w:jc w:val="right"/>
            </w:pPr>
          </w:p>
        </w:tc>
        <w:tc>
          <w:tcPr>
            <w:tcW w:w="270" w:type="dxa"/>
          </w:tcPr>
          <w:p w:rsidR="00BE249D" w:rsidRDefault="00BE249D" w:rsidP="004C096D">
            <w:pPr>
              <w:pStyle w:val="a3"/>
              <w:spacing w:before="120"/>
              <w:ind w:right="34"/>
              <w:jc w:val="center"/>
            </w:pPr>
          </w:p>
        </w:tc>
        <w:tc>
          <w:tcPr>
            <w:tcW w:w="4487" w:type="dxa"/>
            <w:gridSpan w:val="2"/>
          </w:tcPr>
          <w:p w:rsidR="00BE249D" w:rsidRDefault="00BE249D" w:rsidP="004C096D">
            <w:pPr>
              <w:pStyle w:val="a3"/>
              <w:spacing w:before="120"/>
              <w:ind w:right="34"/>
              <w:jc w:val="right"/>
            </w:pPr>
          </w:p>
        </w:tc>
      </w:tr>
      <w:tr w:rsidR="00BE249D" w:rsidTr="004C096D">
        <w:trPr>
          <w:cantSplit/>
          <w:trHeight w:val="1545"/>
        </w:trPr>
        <w:tc>
          <w:tcPr>
            <w:tcW w:w="4707" w:type="dxa"/>
            <w:gridSpan w:val="2"/>
            <w:tcBorders>
              <w:left w:val="nil"/>
            </w:tcBorders>
          </w:tcPr>
          <w:p w:rsidR="00BE249D" w:rsidRDefault="00BE249D" w:rsidP="004C096D">
            <w:pPr>
              <w:pStyle w:val="a3"/>
              <w:spacing w:before="120"/>
              <w:ind w:right="34"/>
              <w:jc w:val="center"/>
            </w:pPr>
          </w:p>
        </w:tc>
        <w:tc>
          <w:tcPr>
            <w:tcW w:w="270" w:type="dxa"/>
          </w:tcPr>
          <w:p w:rsidR="00BE249D" w:rsidRDefault="00BE249D" w:rsidP="004C096D">
            <w:pPr>
              <w:pStyle w:val="a3"/>
              <w:spacing w:before="120"/>
              <w:ind w:right="34"/>
              <w:jc w:val="center"/>
            </w:pPr>
          </w:p>
        </w:tc>
        <w:tc>
          <w:tcPr>
            <w:tcW w:w="4487" w:type="dxa"/>
            <w:gridSpan w:val="2"/>
          </w:tcPr>
          <w:p w:rsidR="00BE249D" w:rsidRDefault="00BE249D" w:rsidP="004C096D">
            <w:pPr>
              <w:pStyle w:val="a3"/>
              <w:spacing w:before="120"/>
              <w:ind w:right="34"/>
              <w:jc w:val="right"/>
            </w:pPr>
          </w:p>
        </w:tc>
      </w:tr>
      <w:tr w:rsidR="00BE249D" w:rsidTr="004C096D">
        <w:trPr>
          <w:cantSplit/>
          <w:trHeight w:val="1411"/>
        </w:trPr>
        <w:tc>
          <w:tcPr>
            <w:tcW w:w="4707" w:type="dxa"/>
            <w:gridSpan w:val="2"/>
            <w:tcBorders>
              <w:left w:val="nil"/>
            </w:tcBorders>
          </w:tcPr>
          <w:p w:rsidR="00BE249D" w:rsidRDefault="00BE249D" w:rsidP="004C096D">
            <w:pPr>
              <w:pStyle w:val="a3"/>
              <w:spacing w:before="120"/>
              <w:ind w:right="34"/>
              <w:jc w:val="center"/>
            </w:pPr>
          </w:p>
        </w:tc>
        <w:tc>
          <w:tcPr>
            <w:tcW w:w="270" w:type="dxa"/>
          </w:tcPr>
          <w:p w:rsidR="00BE249D" w:rsidRDefault="00BE249D" w:rsidP="004C096D">
            <w:pPr>
              <w:pStyle w:val="a3"/>
              <w:spacing w:before="120"/>
              <w:ind w:right="34"/>
              <w:jc w:val="center"/>
            </w:pPr>
          </w:p>
        </w:tc>
        <w:tc>
          <w:tcPr>
            <w:tcW w:w="4487" w:type="dxa"/>
            <w:gridSpan w:val="2"/>
          </w:tcPr>
          <w:p w:rsidR="00BE249D" w:rsidRDefault="00BE249D" w:rsidP="004C096D">
            <w:pPr>
              <w:pStyle w:val="a3"/>
              <w:spacing w:before="120"/>
              <w:ind w:right="34"/>
              <w:jc w:val="center"/>
            </w:pPr>
          </w:p>
        </w:tc>
      </w:tr>
    </w:tbl>
    <w:p w:rsidR="00BE249D" w:rsidRDefault="00BE249D"/>
    <w:p w:rsidR="00BE249D" w:rsidRDefault="00BE249D">
      <w:pPr>
        <w:spacing w:after="160" w:line="259" w:lineRule="auto"/>
        <w:ind w:firstLine="0"/>
        <w:jc w:val="left"/>
      </w:pPr>
      <w:r>
        <w:br w:type="page"/>
      </w:r>
    </w:p>
    <w:p w:rsidR="00BE249D" w:rsidRPr="00BE249D" w:rsidRDefault="00BE249D" w:rsidP="00BE249D">
      <w:pPr>
        <w:pageBreakBefore/>
        <w:ind w:firstLine="0"/>
        <w:jc w:val="center"/>
        <w:rPr>
          <w:b/>
          <w:caps/>
          <w:sz w:val="28"/>
          <w:szCs w:val="32"/>
        </w:rPr>
      </w:pPr>
      <w:bookmarkStart w:id="0" w:name="_Toc93986947"/>
      <w:r w:rsidRPr="00BE249D">
        <w:rPr>
          <w:b/>
          <w:caps/>
          <w:sz w:val="28"/>
          <w:szCs w:val="32"/>
        </w:rPr>
        <w:lastRenderedPageBreak/>
        <w:t>Содержание</w:t>
      </w:r>
    </w:p>
    <w:p w:rsidR="00BE249D" w:rsidRDefault="00BE249D" w:rsidP="00BE249D">
      <w:pPr>
        <w:keepNext/>
        <w:spacing w:after="120" w:line="240" w:lineRule="atLeast"/>
        <w:ind w:firstLine="0"/>
        <w:jc w:val="center"/>
        <w:outlineLvl w:val="0"/>
        <w:rPr>
          <w:rFonts w:ascii="Arial" w:hAnsi="Arial"/>
          <w:b/>
          <w:i/>
          <w:noProof w:val="0"/>
          <w:sz w:val="36"/>
          <w:szCs w:val="36"/>
        </w:rPr>
      </w:pPr>
      <w:bookmarkStart w:id="1" w:name="_Toc5471255"/>
      <w:bookmarkEnd w:id="0"/>
    </w:p>
    <w:p w:rsidR="00BE249D" w:rsidRPr="00BE249D" w:rsidRDefault="00BE249D" w:rsidP="00BE249D">
      <w:pPr>
        <w:keepNext/>
        <w:spacing w:after="120" w:line="240" w:lineRule="atLeast"/>
        <w:ind w:firstLine="0"/>
        <w:jc w:val="center"/>
        <w:outlineLvl w:val="0"/>
        <w:rPr>
          <w:rFonts w:ascii="Arial" w:hAnsi="Arial"/>
          <w:b/>
          <w:i/>
          <w:noProof w:val="0"/>
          <w:sz w:val="36"/>
          <w:szCs w:val="36"/>
        </w:rPr>
      </w:pPr>
      <w:r w:rsidRPr="00BE249D">
        <w:rPr>
          <w:rFonts w:ascii="Arial" w:hAnsi="Arial"/>
          <w:b/>
          <w:i/>
          <w:noProof w:val="0"/>
          <w:sz w:val="36"/>
          <w:szCs w:val="36"/>
        </w:rPr>
        <w:t>Лист согласования</w:t>
      </w:r>
      <w:bookmarkEnd w:id="1"/>
    </w:p>
    <w:tbl>
      <w:tblPr>
        <w:tblW w:w="537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2352"/>
        <w:gridCol w:w="1764"/>
        <w:gridCol w:w="1617"/>
        <w:gridCol w:w="971"/>
      </w:tblGrid>
      <w:tr w:rsidR="00BE249D" w:rsidRPr="00BE249D" w:rsidTr="00BE249D">
        <w:trPr>
          <w:trHeight w:val="1245"/>
          <w:jc w:val="center"/>
        </w:trPr>
        <w:tc>
          <w:tcPr>
            <w:tcW w:w="3639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Отдел,</w:t>
            </w:r>
          </w:p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>
              <w:t>д</w:t>
            </w:r>
            <w:r w:rsidRPr="00BE249D">
              <w:t>олжность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ФИО</w:t>
            </w:r>
          </w:p>
        </w:tc>
        <w:tc>
          <w:tcPr>
            <w:tcW w:w="1764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Результат согласования</w:t>
            </w:r>
          </w:p>
        </w:tc>
        <w:tc>
          <w:tcPr>
            <w:tcW w:w="1617" w:type="dxa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Подпись</w:t>
            </w:r>
          </w:p>
        </w:tc>
        <w:tc>
          <w:tcPr>
            <w:tcW w:w="971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Дата</w:t>
            </w:r>
          </w:p>
        </w:tc>
      </w:tr>
      <w:tr w:rsidR="00BE249D" w:rsidRPr="00BE249D" w:rsidTr="00BE249D">
        <w:trPr>
          <w:trHeight w:val="405"/>
          <w:jc w:val="center"/>
        </w:trPr>
        <w:tc>
          <w:tcPr>
            <w:tcW w:w="3639" w:type="dxa"/>
            <w:shd w:val="clear" w:color="auto" w:fill="auto"/>
          </w:tcPr>
          <w:p w:rsidR="00BE249D" w:rsidRPr="00BE249D" w:rsidRDefault="00BE249D" w:rsidP="006022C9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Нагрузочное тестирование, инженер-тестировщик</w:t>
            </w:r>
          </w:p>
        </w:tc>
        <w:tc>
          <w:tcPr>
            <w:tcW w:w="2352" w:type="dxa"/>
            <w:shd w:val="clear" w:color="auto" w:fill="auto"/>
            <w:vAlign w:val="center"/>
          </w:tcPr>
          <w:p w:rsidR="00BE249D" w:rsidRPr="00BE249D" w:rsidRDefault="006022C9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>
              <w:t>Владислав Куликов</w:t>
            </w:r>
          </w:p>
        </w:tc>
        <w:tc>
          <w:tcPr>
            <w:tcW w:w="1764" w:type="dxa"/>
            <w:shd w:val="clear" w:color="auto" w:fill="auto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</w:p>
        </w:tc>
        <w:tc>
          <w:tcPr>
            <w:tcW w:w="1617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</w:p>
        </w:tc>
        <w:tc>
          <w:tcPr>
            <w:tcW w:w="971" w:type="dxa"/>
            <w:shd w:val="clear" w:color="auto" w:fill="auto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</w:p>
        </w:tc>
      </w:tr>
    </w:tbl>
    <w:p w:rsidR="00BE249D" w:rsidRPr="00BE249D" w:rsidRDefault="00BE249D" w:rsidP="00BE249D">
      <w:pPr>
        <w:keepNext/>
        <w:spacing w:after="120" w:line="240" w:lineRule="atLeast"/>
        <w:ind w:firstLine="0"/>
        <w:jc w:val="center"/>
        <w:outlineLvl w:val="0"/>
        <w:rPr>
          <w:rFonts w:ascii="Arial" w:hAnsi="Arial"/>
          <w:b/>
          <w:i/>
          <w:noProof w:val="0"/>
          <w:sz w:val="36"/>
          <w:szCs w:val="36"/>
        </w:rPr>
      </w:pPr>
      <w:bookmarkStart w:id="2" w:name="_Toc5471256"/>
    </w:p>
    <w:p w:rsidR="00BE249D" w:rsidRPr="00BE249D" w:rsidRDefault="00BE249D" w:rsidP="00BE249D">
      <w:pPr>
        <w:keepNext/>
        <w:spacing w:after="120" w:line="240" w:lineRule="atLeast"/>
        <w:ind w:firstLine="0"/>
        <w:jc w:val="center"/>
        <w:outlineLvl w:val="0"/>
        <w:rPr>
          <w:rFonts w:ascii="Arial" w:hAnsi="Arial"/>
          <w:b/>
          <w:i/>
          <w:noProof w:val="0"/>
          <w:color w:val="0000FF"/>
          <w:sz w:val="36"/>
          <w:szCs w:val="36"/>
          <w:lang w:val="en-US"/>
        </w:rPr>
      </w:pPr>
      <w:r w:rsidRPr="00BE249D">
        <w:rPr>
          <w:rFonts w:ascii="Arial" w:hAnsi="Arial"/>
          <w:b/>
          <w:i/>
          <w:noProof w:val="0"/>
          <w:sz w:val="36"/>
          <w:szCs w:val="36"/>
        </w:rPr>
        <w:t>История</w:t>
      </w:r>
      <w:r w:rsidRPr="00BE249D">
        <w:rPr>
          <w:rFonts w:ascii="Arial" w:hAnsi="Arial"/>
          <w:b/>
          <w:i/>
          <w:noProof w:val="0"/>
          <w:color w:val="0000FF"/>
          <w:sz w:val="36"/>
          <w:szCs w:val="36"/>
        </w:rPr>
        <w:t xml:space="preserve"> </w:t>
      </w:r>
      <w:r w:rsidRPr="00BE249D">
        <w:rPr>
          <w:rFonts w:ascii="Arial" w:hAnsi="Arial"/>
          <w:b/>
          <w:i/>
          <w:noProof w:val="0"/>
          <w:sz w:val="36"/>
          <w:szCs w:val="36"/>
        </w:rPr>
        <w:t>изменений</w:t>
      </w:r>
      <w:bookmarkEnd w:id="2"/>
      <w:r w:rsidRPr="00BE249D">
        <w:rPr>
          <w:rFonts w:ascii="Arial" w:hAnsi="Arial"/>
          <w:b/>
          <w:i/>
          <w:noProof w:val="0"/>
          <w:color w:val="0000FF"/>
          <w:sz w:val="36"/>
          <w:szCs w:val="36"/>
          <w:lang w:val="en-US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1109"/>
        <w:gridCol w:w="5206"/>
        <w:gridCol w:w="1929"/>
      </w:tblGrid>
      <w:tr w:rsidR="00BE249D" w:rsidRPr="00BE249D" w:rsidTr="006022C9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Дата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Версия</w:t>
            </w:r>
          </w:p>
        </w:tc>
        <w:tc>
          <w:tcPr>
            <w:tcW w:w="5206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Описание</w:t>
            </w:r>
          </w:p>
        </w:tc>
        <w:tc>
          <w:tcPr>
            <w:tcW w:w="1929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 w:rsidRPr="00BE249D">
              <w:t>Автор</w:t>
            </w:r>
          </w:p>
        </w:tc>
      </w:tr>
      <w:tr w:rsidR="00BE249D" w:rsidRPr="00BE249D" w:rsidTr="006022C9">
        <w:trPr>
          <w:jc w:val="center"/>
        </w:trPr>
        <w:tc>
          <w:tcPr>
            <w:tcW w:w="1384" w:type="dxa"/>
            <w:shd w:val="clear" w:color="auto" w:fill="auto"/>
            <w:vAlign w:val="center"/>
          </w:tcPr>
          <w:p w:rsidR="00BE249D" w:rsidRPr="00BE249D" w:rsidRDefault="006022C9" w:rsidP="006022C9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>
              <w:t>15</w:t>
            </w:r>
            <w:r w:rsidR="00BE249D" w:rsidRPr="00BE249D">
              <w:t>.0</w:t>
            </w:r>
            <w:r>
              <w:t>4</w:t>
            </w:r>
            <w:r w:rsidR="00BE249D" w:rsidRPr="00BE249D">
              <w:t>.2022</w:t>
            </w:r>
          </w:p>
        </w:tc>
        <w:tc>
          <w:tcPr>
            <w:tcW w:w="1109" w:type="dxa"/>
            <w:shd w:val="clear" w:color="auto" w:fill="auto"/>
            <w:vAlign w:val="center"/>
          </w:tcPr>
          <w:p w:rsidR="00BE249D" w:rsidRPr="00BE249D" w:rsidRDefault="006022C9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>
              <w:t>0.1</w:t>
            </w:r>
          </w:p>
        </w:tc>
        <w:tc>
          <w:tcPr>
            <w:tcW w:w="5206" w:type="dxa"/>
            <w:shd w:val="clear" w:color="auto" w:fill="auto"/>
            <w:vAlign w:val="center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jc w:val="left"/>
            </w:pPr>
            <w:r w:rsidRPr="00BE249D">
              <w:t>Начальная версия</w:t>
            </w:r>
          </w:p>
        </w:tc>
        <w:tc>
          <w:tcPr>
            <w:tcW w:w="1929" w:type="dxa"/>
            <w:shd w:val="clear" w:color="auto" w:fill="auto"/>
            <w:vAlign w:val="center"/>
          </w:tcPr>
          <w:p w:rsidR="00BE249D" w:rsidRPr="006F7F47" w:rsidRDefault="006F7F47" w:rsidP="00BE249D">
            <w:pPr>
              <w:tabs>
                <w:tab w:val="center" w:pos="4153"/>
                <w:tab w:val="right" w:pos="8306"/>
              </w:tabs>
              <w:ind w:firstLine="0"/>
              <w:jc w:val="center"/>
            </w:pPr>
            <w:r>
              <w:t>Соболев Н.Ю.</w:t>
            </w:r>
          </w:p>
        </w:tc>
      </w:tr>
    </w:tbl>
    <w:p w:rsidR="00BE249D" w:rsidRDefault="00BE249D" w:rsidP="00BE249D">
      <w:pPr>
        <w:ind w:firstLine="0"/>
      </w:pPr>
    </w:p>
    <w:p w:rsidR="00BE249D" w:rsidRDefault="00BE249D">
      <w:pPr>
        <w:spacing w:after="160" w:line="259" w:lineRule="auto"/>
        <w:ind w:firstLine="0"/>
        <w:jc w:val="left"/>
      </w:pPr>
      <w:r>
        <w:br w:type="page"/>
      </w:r>
    </w:p>
    <w:p w:rsidR="00BE249D" w:rsidRPr="00BE249D" w:rsidRDefault="00BE249D" w:rsidP="00BE249D">
      <w:pPr>
        <w:keepNext/>
        <w:keepLines/>
        <w:pageBreakBefore/>
        <w:tabs>
          <w:tab w:val="num" w:pos="432"/>
        </w:tabs>
        <w:spacing w:before="240" w:after="120"/>
        <w:ind w:left="432" w:hanging="432"/>
        <w:jc w:val="center"/>
        <w:outlineLvl w:val="0"/>
        <w:rPr>
          <w:b/>
          <w:bCs/>
          <w:caps/>
          <w:noProof w:val="0"/>
          <w:kern w:val="28"/>
          <w:sz w:val="28"/>
          <w:szCs w:val="28"/>
        </w:rPr>
      </w:pPr>
      <w:bookmarkStart w:id="3" w:name="_Toc5471257"/>
      <w:r>
        <w:rPr>
          <w:b/>
          <w:bCs/>
          <w:caps/>
          <w:noProof w:val="0"/>
          <w:kern w:val="28"/>
          <w:sz w:val="28"/>
          <w:szCs w:val="28"/>
        </w:rPr>
        <w:lastRenderedPageBreak/>
        <w:t xml:space="preserve">1    </w:t>
      </w:r>
      <w:r w:rsidRPr="00BE249D">
        <w:rPr>
          <w:b/>
          <w:bCs/>
          <w:caps/>
          <w:noProof w:val="0"/>
          <w:kern w:val="28"/>
          <w:sz w:val="28"/>
          <w:szCs w:val="28"/>
        </w:rPr>
        <w:t>Сокращения и терминология</w:t>
      </w:r>
      <w:bookmarkEnd w:id="3"/>
    </w:p>
    <w:p w:rsidR="00BE249D" w:rsidRPr="00BE249D" w:rsidRDefault="00BE249D" w:rsidP="00BE249D">
      <w:pPr>
        <w:keepNext/>
        <w:keepLines/>
        <w:numPr>
          <w:ilvl w:val="1"/>
          <w:numId w:val="0"/>
        </w:numPr>
        <w:tabs>
          <w:tab w:val="num" w:pos="-2402"/>
        </w:tabs>
        <w:spacing w:before="240" w:after="120"/>
        <w:ind w:left="567" w:hanging="576"/>
        <w:jc w:val="left"/>
        <w:outlineLvl w:val="1"/>
        <w:rPr>
          <w:b/>
          <w:bCs/>
          <w:noProof w:val="0"/>
          <w:kern w:val="28"/>
          <w:sz w:val="28"/>
        </w:rPr>
      </w:pPr>
      <w:bookmarkStart w:id="4" w:name="_Toc5471258"/>
      <w:r>
        <w:rPr>
          <w:b/>
          <w:bCs/>
          <w:noProof w:val="0"/>
          <w:kern w:val="28"/>
          <w:sz w:val="28"/>
        </w:rPr>
        <w:t xml:space="preserve">1.1    </w:t>
      </w:r>
      <w:r w:rsidRPr="00BE249D">
        <w:rPr>
          <w:b/>
          <w:bCs/>
          <w:noProof w:val="0"/>
          <w:kern w:val="28"/>
          <w:sz w:val="28"/>
        </w:rPr>
        <w:t>Сокращения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8200"/>
      </w:tblGrid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 w:rsidRPr="00BE249D">
              <w:rPr>
                <w:sz w:val="28"/>
                <w:lang w:val="en-US"/>
              </w:rPr>
              <w:t>UC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сценарий использования (пользовательский сценарий) (</w:t>
            </w:r>
            <w:r w:rsidRPr="00BE249D">
              <w:rPr>
                <w:sz w:val="28"/>
                <w:lang w:val="en-US"/>
              </w:rPr>
              <w:t>use</w:t>
            </w:r>
            <w:r w:rsidRPr="00BE249D">
              <w:rPr>
                <w:sz w:val="28"/>
              </w:rPr>
              <w:t xml:space="preserve"> </w:t>
            </w:r>
            <w:r w:rsidRPr="00BE249D">
              <w:rPr>
                <w:sz w:val="28"/>
                <w:lang w:val="en-US"/>
              </w:rPr>
              <w:t>case</w:t>
            </w:r>
            <w:r w:rsidRPr="00BE249D">
              <w:rPr>
                <w:sz w:val="28"/>
              </w:rPr>
              <w:t>)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 w:rsidRPr="00BE249D">
              <w:rPr>
                <w:sz w:val="28"/>
                <w:lang w:val="en-US"/>
              </w:rPr>
              <w:t>UI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пользовательский интерфейс (</w:t>
            </w:r>
            <w:r w:rsidRPr="00BE249D">
              <w:rPr>
                <w:sz w:val="28"/>
                <w:lang w:val="en-US"/>
              </w:rPr>
              <w:t>user interface</w:t>
            </w:r>
            <w:r w:rsidRPr="00BE249D">
              <w:rPr>
                <w:sz w:val="28"/>
              </w:rPr>
              <w:t>)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 w:rsidRPr="00BE249D">
              <w:rPr>
                <w:sz w:val="28"/>
                <w:lang w:val="en-US"/>
              </w:rPr>
              <w:t>VU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виртуальный пользователь (</w:t>
            </w:r>
            <w:r w:rsidRPr="00BE249D">
              <w:rPr>
                <w:sz w:val="28"/>
                <w:lang w:val="en-US"/>
              </w:rPr>
              <w:t>virtual user</w:t>
            </w:r>
            <w:r w:rsidRPr="00BE249D">
              <w:rPr>
                <w:sz w:val="28"/>
              </w:rPr>
              <w:t>)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F94744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>
              <w:rPr>
                <w:sz w:val="28"/>
              </w:rPr>
              <w:t>КТС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 w:rsidRPr="00BE249D">
              <w:rPr>
                <w:sz w:val="28"/>
              </w:rPr>
              <w:t>комплекс технических средств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МНТ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методика нагрузочного тестирования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НТ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нагрузочное тестирование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ОС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операционная система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 w:rsidRPr="00BE249D">
              <w:rPr>
                <w:sz w:val="28"/>
              </w:rPr>
              <w:t>ПО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 w:rsidRPr="00BE249D">
              <w:rPr>
                <w:sz w:val="28"/>
              </w:rPr>
              <w:t>программное обеспечение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ППО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прикладное программное обеспечение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ПТС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программно-технические средства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 w:rsidRPr="00BE249D">
              <w:rPr>
                <w:sz w:val="28"/>
              </w:rPr>
              <w:t>СНТ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  <w:lang w:val="en-US"/>
              </w:rPr>
            </w:pPr>
            <w:r w:rsidRPr="00BE249D">
              <w:rPr>
                <w:sz w:val="28"/>
              </w:rPr>
              <w:t>средства нагрузочного тестирования</w:t>
            </w:r>
          </w:p>
        </w:tc>
      </w:tr>
      <w:tr w:rsidR="00BE249D" w:rsidRPr="00BE249D" w:rsidTr="004C096D">
        <w:tc>
          <w:tcPr>
            <w:tcW w:w="1086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СПО</w:t>
            </w:r>
          </w:p>
        </w:tc>
        <w:tc>
          <w:tcPr>
            <w:tcW w:w="8200" w:type="dxa"/>
          </w:tcPr>
          <w:p w:rsidR="00BE249D" w:rsidRPr="00BE249D" w:rsidRDefault="00BE249D" w:rsidP="00BE249D">
            <w:pPr>
              <w:tabs>
                <w:tab w:val="center" w:pos="4153"/>
                <w:tab w:val="right" w:pos="8306"/>
              </w:tabs>
              <w:ind w:firstLine="0"/>
              <w:rPr>
                <w:sz w:val="28"/>
              </w:rPr>
            </w:pPr>
            <w:r w:rsidRPr="00BE249D">
              <w:rPr>
                <w:sz w:val="28"/>
              </w:rPr>
              <w:t>системное программное обеспечение</w:t>
            </w:r>
          </w:p>
        </w:tc>
      </w:tr>
    </w:tbl>
    <w:p w:rsidR="00BE249D" w:rsidRDefault="00BE249D" w:rsidP="00BE249D">
      <w:pPr>
        <w:ind w:firstLine="0"/>
      </w:pPr>
    </w:p>
    <w:p w:rsidR="00BE249D" w:rsidRDefault="00BE249D">
      <w:pPr>
        <w:spacing w:after="160" w:line="259" w:lineRule="auto"/>
        <w:ind w:firstLine="0"/>
        <w:jc w:val="left"/>
      </w:pPr>
      <w:r>
        <w:br w:type="page"/>
      </w:r>
    </w:p>
    <w:p w:rsidR="00BE249D" w:rsidRPr="00BE249D" w:rsidRDefault="00BE249D" w:rsidP="00BE249D">
      <w:pPr>
        <w:keepNext/>
        <w:keepLines/>
        <w:pageBreakBefore/>
        <w:tabs>
          <w:tab w:val="num" w:pos="432"/>
        </w:tabs>
        <w:spacing w:before="240" w:after="120"/>
        <w:ind w:left="432" w:hanging="432"/>
        <w:jc w:val="center"/>
        <w:outlineLvl w:val="0"/>
        <w:rPr>
          <w:b/>
          <w:bCs/>
          <w:caps/>
          <w:noProof w:val="0"/>
          <w:kern w:val="28"/>
          <w:sz w:val="28"/>
          <w:szCs w:val="28"/>
        </w:rPr>
      </w:pPr>
      <w:bookmarkStart w:id="5" w:name="_Toc5471259"/>
      <w:r>
        <w:rPr>
          <w:b/>
          <w:bCs/>
          <w:caps/>
          <w:noProof w:val="0"/>
          <w:kern w:val="28"/>
          <w:sz w:val="28"/>
          <w:szCs w:val="28"/>
        </w:rPr>
        <w:lastRenderedPageBreak/>
        <w:t xml:space="preserve">2    </w:t>
      </w:r>
      <w:r w:rsidRPr="00BE249D">
        <w:rPr>
          <w:b/>
          <w:bCs/>
          <w:caps/>
          <w:noProof w:val="0"/>
          <w:kern w:val="28"/>
          <w:sz w:val="28"/>
          <w:szCs w:val="28"/>
        </w:rPr>
        <w:t>Введение</w:t>
      </w:r>
      <w:bookmarkEnd w:id="5"/>
    </w:p>
    <w:p w:rsidR="006F7F47" w:rsidRPr="006F7F47" w:rsidRDefault="006F7F47" w:rsidP="006F7F47">
      <w:pPr>
        <w:pStyle w:val="ac"/>
        <w:rPr>
          <w:sz w:val="28"/>
        </w:rPr>
      </w:pPr>
      <w:r w:rsidRPr="006F7F47">
        <w:rPr>
          <w:sz w:val="28"/>
        </w:rPr>
        <w:t xml:space="preserve">В настоящем документе описаны и определены стратегия и принципы нагружечного тестирования </w:t>
      </w:r>
      <w:r w:rsidRPr="006F7F47">
        <w:rPr>
          <w:sz w:val="28"/>
          <w:lang w:val="en-US"/>
        </w:rPr>
        <w:t>Web</w:t>
      </w:r>
      <w:r w:rsidRPr="006F7F47">
        <w:rPr>
          <w:sz w:val="28"/>
        </w:rPr>
        <w:t xml:space="preserve"> </w:t>
      </w:r>
      <w:r w:rsidRPr="006F7F47">
        <w:rPr>
          <w:sz w:val="28"/>
          <w:lang w:val="en-US"/>
        </w:rPr>
        <w:t>Tours</w:t>
      </w:r>
      <w:r w:rsidRPr="006F7F47">
        <w:rPr>
          <w:sz w:val="28"/>
        </w:rPr>
        <w:t>. Методику будут использовать исполнители проекта для получения представления о тестировании в проекте, для выполения порученных работ и управления этими работами до их успешного завершения. Документ определяет детали и описывает тесты, намеченные к выполнению.</w:t>
      </w:r>
    </w:p>
    <w:p w:rsidR="006F7F47" w:rsidRDefault="006F7F47" w:rsidP="00BE249D">
      <w:pPr>
        <w:ind w:firstLine="708"/>
        <w:rPr>
          <w:sz w:val="28"/>
        </w:rPr>
      </w:pPr>
    </w:p>
    <w:p w:rsidR="00BE249D" w:rsidRPr="00BE249D" w:rsidRDefault="00BE249D" w:rsidP="00BE249D">
      <w:pPr>
        <w:ind w:firstLine="708"/>
        <w:rPr>
          <w:i/>
          <w:color w:val="0000FF"/>
          <w:sz w:val="28"/>
        </w:rPr>
      </w:pPr>
      <w:r w:rsidRPr="00BE249D">
        <w:rPr>
          <w:sz w:val="28"/>
        </w:rPr>
        <w:t xml:space="preserve">Для оценки производительности и работоспособности </w:t>
      </w:r>
      <w:r w:rsidRPr="00BE249D">
        <w:rPr>
          <w:sz w:val="28"/>
          <w:lang w:val="en-US"/>
        </w:rPr>
        <w:t>Web</w:t>
      </w:r>
      <w:r w:rsidRPr="00BE249D">
        <w:rPr>
          <w:sz w:val="28"/>
        </w:rPr>
        <w:t xml:space="preserve"> </w:t>
      </w:r>
      <w:r w:rsidRPr="00BE249D">
        <w:rPr>
          <w:sz w:val="28"/>
          <w:lang w:val="en-US"/>
        </w:rPr>
        <w:t>Tours</w:t>
      </w:r>
      <w:r w:rsidRPr="00BE249D">
        <w:rPr>
          <w:sz w:val="28"/>
        </w:rPr>
        <w:t xml:space="preserve"> необходимо проведение нагрузочных испытаний, включающих в себя: </w:t>
      </w:r>
    </w:p>
    <w:p w:rsidR="00BE249D" w:rsidRPr="00BE249D" w:rsidRDefault="00BE249D" w:rsidP="00BE249D">
      <w:pPr>
        <w:numPr>
          <w:ilvl w:val="0"/>
          <w:numId w:val="1"/>
        </w:numPr>
        <w:ind w:left="0" w:firstLine="709"/>
        <w:rPr>
          <w:sz w:val="28"/>
        </w:rPr>
      </w:pPr>
      <w:r w:rsidRPr="00BE249D">
        <w:rPr>
          <w:sz w:val="28"/>
        </w:rPr>
        <w:t>Тест поиска максимальной производительности.</w:t>
      </w:r>
    </w:p>
    <w:p w:rsidR="00BE249D" w:rsidRPr="00BE249D" w:rsidRDefault="00BE249D" w:rsidP="00BE249D">
      <w:pPr>
        <w:numPr>
          <w:ilvl w:val="0"/>
          <w:numId w:val="1"/>
        </w:numPr>
        <w:ind w:left="0" w:firstLine="709"/>
        <w:rPr>
          <w:sz w:val="28"/>
        </w:rPr>
      </w:pPr>
      <w:r w:rsidRPr="00BE249D">
        <w:rPr>
          <w:sz w:val="28"/>
        </w:rPr>
        <w:t>Тест подтверждения максимальной производительности.</w:t>
      </w:r>
    </w:p>
    <w:p w:rsidR="006F7F47" w:rsidRDefault="00BE249D" w:rsidP="006F7F47">
      <w:pPr>
        <w:numPr>
          <w:ilvl w:val="0"/>
          <w:numId w:val="1"/>
        </w:numPr>
        <w:ind w:left="0" w:firstLine="709"/>
        <w:rPr>
          <w:sz w:val="28"/>
        </w:rPr>
      </w:pPr>
      <w:r w:rsidRPr="00BE249D">
        <w:rPr>
          <w:sz w:val="28"/>
        </w:rPr>
        <w:t>Тест надежности.</w:t>
      </w:r>
    </w:p>
    <w:p w:rsidR="006F7F47" w:rsidRPr="006F7F47" w:rsidRDefault="006F7F47" w:rsidP="006F7F47">
      <w:pPr>
        <w:ind w:firstLine="0"/>
        <w:rPr>
          <w:sz w:val="28"/>
        </w:rPr>
      </w:pPr>
    </w:p>
    <w:p w:rsidR="00BE249D" w:rsidRPr="00BE249D" w:rsidRDefault="00BE249D" w:rsidP="00BE249D">
      <w:pPr>
        <w:ind w:firstLine="708"/>
        <w:rPr>
          <w:sz w:val="28"/>
        </w:rPr>
      </w:pPr>
      <w:r w:rsidRPr="00BE249D">
        <w:rPr>
          <w:sz w:val="28"/>
        </w:rPr>
        <w:t xml:space="preserve">В качестве объекта тестирования выступает </w:t>
      </w:r>
      <w:r w:rsidRPr="00BE249D">
        <w:rPr>
          <w:sz w:val="28"/>
          <w:lang w:val="en-US"/>
        </w:rPr>
        <w:t>Web</w:t>
      </w:r>
      <w:r w:rsidRPr="00BE249D">
        <w:rPr>
          <w:sz w:val="28"/>
        </w:rPr>
        <w:t xml:space="preserve"> </w:t>
      </w:r>
      <w:r w:rsidRPr="00BE249D">
        <w:rPr>
          <w:sz w:val="28"/>
          <w:lang w:val="en-US"/>
        </w:rPr>
        <w:t>Tours</w:t>
      </w:r>
      <w:r w:rsidRPr="00BE249D">
        <w:rPr>
          <w:sz w:val="28"/>
        </w:rPr>
        <w:t xml:space="preserve"> с операциями выбранными для тестирования (см. </w:t>
      </w:r>
      <w:r w:rsidRPr="00BE249D">
        <w:rPr>
          <w:sz w:val="28"/>
        </w:rPr>
        <w:fldChar w:fldCharType="begin"/>
      </w:r>
      <w:r w:rsidRPr="00BE249D">
        <w:rPr>
          <w:sz w:val="28"/>
        </w:rPr>
        <w:instrText xml:space="preserve"> REF _Ref15558585 \h  \* MERGEFORMAT </w:instrText>
      </w:r>
      <w:r w:rsidRPr="00BE249D">
        <w:rPr>
          <w:sz w:val="28"/>
        </w:rPr>
      </w:r>
      <w:r w:rsidRPr="00BE249D">
        <w:rPr>
          <w:sz w:val="28"/>
        </w:rPr>
        <w:fldChar w:fldCharType="separate"/>
      </w:r>
      <w:r w:rsidRPr="00BE249D">
        <w:rPr>
          <w:sz w:val="28"/>
        </w:rPr>
        <w:t>Профили нагрузки</w:t>
      </w:r>
      <w:r w:rsidRPr="00BE249D">
        <w:rPr>
          <w:sz w:val="28"/>
        </w:rPr>
        <w:fldChar w:fldCharType="end"/>
      </w:r>
      <w:r w:rsidRPr="00BE249D">
        <w:rPr>
          <w:sz w:val="28"/>
        </w:rPr>
        <w:t>).</w:t>
      </w:r>
    </w:p>
    <w:p w:rsidR="00BE249D" w:rsidRDefault="00BE249D" w:rsidP="00BE249D">
      <w:pPr>
        <w:ind w:firstLine="0"/>
      </w:pPr>
    </w:p>
    <w:p w:rsidR="00BE249D" w:rsidRDefault="00BE249D">
      <w:pPr>
        <w:spacing w:after="160" w:line="259" w:lineRule="auto"/>
        <w:ind w:firstLine="0"/>
        <w:jc w:val="left"/>
      </w:pPr>
      <w:r>
        <w:br w:type="page"/>
      </w:r>
    </w:p>
    <w:p w:rsidR="00BE249D" w:rsidRPr="00BE249D" w:rsidRDefault="00166D5E" w:rsidP="00BE249D">
      <w:pPr>
        <w:keepNext/>
        <w:keepLines/>
        <w:pageBreakBefore/>
        <w:tabs>
          <w:tab w:val="num" w:pos="432"/>
        </w:tabs>
        <w:spacing w:before="240" w:after="120"/>
        <w:ind w:left="432" w:hanging="432"/>
        <w:jc w:val="center"/>
        <w:outlineLvl w:val="0"/>
        <w:rPr>
          <w:b/>
          <w:bCs/>
          <w:caps/>
          <w:noProof w:val="0"/>
          <w:kern w:val="28"/>
          <w:sz w:val="28"/>
          <w:szCs w:val="28"/>
        </w:rPr>
      </w:pPr>
      <w:bookmarkStart w:id="6" w:name="_Toc5471260"/>
      <w:r>
        <w:rPr>
          <w:b/>
          <w:bCs/>
          <w:caps/>
          <w:noProof w:val="0"/>
          <w:kern w:val="28"/>
          <w:sz w:val="28"/>
          <w:szCs w:val="28"/>
        </w:rPr>
        <w:lastRenderedPageBreak/>
        <w:t xml:space="preserve">3    </w:t>
      </w:r>
      <w:r w:rsidR="00BE249D" w:rsidRPr="00BE249D">
        <w:rPr>
          <w:b/>
          <w:bCs/>
          <w:caps/>
          <w:noProof w:val="0"/>
          <w:kern w:val="28"/>
          <w:sz w:val="28"/>
          <w:szCs w:val="28"/>
        </w:rPr>
        <w:t>Цели тестирования</w:t>
      </w:r>
      <w:bookmarkEnd w:id="6"/>
    </w:p>
    <w:p w:rsidR="00BE249D" w:rsidRPr="00BE249D" w:rsidRDefault="00BE249D" w:rsidP="00BE249D">
      <w:pPr>
        <w:ind w:firstLine="0"/>
        <w:rPr>
          <w:sz w:val="28"/>
          <w:szCs w:val="28"/>
        </w:rPr>
      </w:pPr>
      <w:r w:rsidRPr="00BE249D">
        <w:rPr>
          <w:sz w:val="28"/>
          <w:szCs w:val="28"/>
        </w:rPr>
        <w:t>Иницирующие события:</w:t>
      </w:r>
      <w:r w:rsidRPr="00BE249D">
        <w:rPr>
          <w:sz w:val="28"/>
          <w:szCs w:val="28"/>
        </w:rPr>
        <w:tab/>
      </w:r>
    </w:p>
    <w:tbl>
      <w:tblPr>
        <w:tblW w:w="922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9"/>
      </w:tblGrid>
      <w:tr w:rsidR="00BE249D" w:rsidRPr="00BE249D" w:rsidTr="004C096D">
        <w:trPr>
          <w:trHeight w:val="300"/>
        </w:trPr>
        <w:tc>
          <w:tcPr>
            <w:tcW w:w="9229" w:type="dxa"/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49D" w:rsidRPr="00BE249D" w:rsidRDefault="00BE249D" w:rsidP="00BE249D">
            <w:pPr>
              <w:keepNext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BE249D">
              <w:rPr>
                <w:b/>
                <w:sz w:val="28"/>
                <w:szCs w:val="28"/>
              </w:rPr>
              <w:t>Иницирующие события</w:t>
            </w:r>
          </w:p>
        </w:tc>
      </w:tr>
      <w:tr w:rsidR="00BE249D" w:rsidRPr="00BE249D" w:rsidTr="004C096D">
        <w:trPr>
          <w:trHeight w:val="651"/>
        </w:trPr>
        <w:tc>
          <w:tcPr>
            <w:tcW w:w="922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49D" w:rsidRPr="00BE249D" w:rsidRDefault="00BE249D" w:rsidP="00BE249D">
            <w:pPr>
              <w:ind w:firstLine="0"/>
              <w:rPr>
                <w:iCs/>
                <w:sz w:val="28"/>
                <w:szCs w:val="28"/>
              </w:rPr>
            </w:pPr>
            <w:r w:rsidRPr="00BE249D">
              <w:rPr>
                <w:iCs/>
                <w:sz w:val="28"/>
                <w:szCs w:val="28"/>
              </w:rPr>
              <w:t>Курс «Введение в Нагрузочное Тестирование»</w:t>
            </w:r>
          </w:p>
        </w:tc>
      </w:tr>
      <w:tr w:rsidR="00BE249D" w:rsidRPr="00BE249D" w:rsidTr="004C096D">
        <w:trPr>
          <w:trHeight w:val="651"/>
        </w:trPr>
        <w:tc>
          <w:tcPr>
            <w:tcW w:w="92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E249D" w:rsidRPr="00BE249D" w:rsidRDefault="00BE249D" w:rsidP="00BE249D">
            <w:pPr>
              <w:ind w:firstLine="0"/>
              <w:rPr>
                <w:iCs/>
                <w:sz w:val="28"/>
                <w:szCs w:val="28"/>
              </w:rPr>
            </w:pPr>
            <w:r w:rsidRPr="00BE249D">
              <w:rPr>
                <w:iCs/>
                <w:sz w:val="28"/>
                <w:szCs w:val="28"/>
              </w:rPr>
              <w:t xml:space="preserve">Курс «Основы иструмента </w:t>
            </w:r>
            <w:r w:rsidRPr="00BE249D">
              <w:rPr>
                <w:iCs/>
                <w:sz w:val="28"/>
                <w:szCs w:val="28"/>
                <w:lang w:val="en-US"/>
              </w:rPr>
              <w:t>Micro</w:t>
            </w:r>
            <w:r w:rsidRPr="00BE249D">
              <w:rPr>
                <w:iCs/>
                <w:sz w:val="28"/>
                <w:szCs w:val="28"/>
              </w:rPr>
              <w:t xml:space="preserve"> </w:t>
            </w:r>
            <w:r w:rsidRPr="00BE249D">
              <w:rPr>
                <w:iCs/>
                <w:sz w:val="28"/>
                <w:szCs w:val="28"/>
                <w:lang w:val="en-US"/>
              </w:rPr>
              <w:t>Focus</w:t>
            </w:r>
            <w:r w:rsidRPr="00BE249D">
              <w:rPr>
                <w:iCs/>
                <w:sz w:val="28"/>
                <w:szCs w:val="28"/>
              </w:rPr>
              <w:t xml:space="preserve"> </w:t>
            </w:r>
            <w:r w:rsidRPr="00BE249D">
              <w:rPr>
                <w:iCs/>
                <w:sz w:val="28"/>
                <w:szCs w:val="28"/>
                <w:lang w:val="en-US"/>
              </w:rPr>
              <w:t>Load</w:t>
            </w:r>
            <w:r w:rsidRPr="00BE249D">
              <w:rPr>
                <w:iCs/>
                <w:sz w:val="28"/>
                <w:szCs w:val="28"/>
              </w:rPr>
              <w:t xml:space="preserve"> </w:t>
            </w:r>
            <w:r w:rsidRPr="00BE249D">
              <w:rPr>
                <w:iCs/>
                <w:sz w:val="28"/>
                <w:szCs w:val="28"/>
                <w:lang w:val="en-US"/>
              </w:rPr>
              <w:t>Runner</w:t>
            </w:r>
            <w:r w:rsidRPr="00BE249D">
              <w:rPr>
                <w:iCs/>
                <w:sz w:val="28"/>
                <w:szCs w:val="28"/>
              </w:rPr>
              <w:t>»</w:t>
            </w:r>
          </w:p>
        </w:tc>
      </w:tr>
    </w:tbl>
    <w:p w:rsidR="00BE249D" w:rsidRPr="00BE249D" w:rsidRDefault="00BE249D" w:rsidP="00BE249D">
      <w:pPr>
        <w:ind w:firstLine="0"/>
        <w:rPr>
          <w:sz w:val="28"/>
          <w:szCs w:val="28"/>
        </w:rPr>
      </w:pPr>
    </w:p>
    <w:p w:rsidR="00BE249D" w:rsidRPr="00BE249D" w:rsidRDefault="00BE249D" w:rsidP="00BE249D">
      <w:pPr>
        <w:ind w:firstLine="0"/>
        <w:rPr>
          <w:sz w:val="28"/>
          <w:szCs w:val="28"/>
        </w:rPr>
      </w:pPr>
      <w:r w:rsidRPr="00BE249D">
        <w:rPr>
          <w:sz w:val="28"/>
          <w:szCs w:val="28"/>
        </w:rPr>
        <w:t>Бизнес-цели:</w:t>
      </w:r>
    </w:p>
    <w:p w:rsidR="00BE249D" w:rsidRDefault="00BE249D" w:rsidP="006F7F47">
      <w:pPr>
        <w:numPr>
          <w:ilvl w:val="0"/>
          <w:numId w:val="2"/>
        </w:numPr>
        <w:ind w:left="851"/>
        <w:rPr>
          <w:iCs/>
          <w:sz w:val="28"/>
          <w:szCs w:val="28"/>
        </w:rPr>
      </w:pPr>
      <w:r w:rsidRPr="00BE249D">
        <w:rPr>
          <w:iCs/>
          <w:sz w:val="28"/>
          <w:szCs w:val="28"/>
        </w:rPr>
        <w:t xml:space="preserve">Проверка соответствия системы </w:t>
      </w:r>
      <w:r w:rsidRPr="00BE249D">
        <w:rPr>
          <w:iCs/>
          <w:sz w:val="28"/>
          <w:szCs w:val="28"/>
          <w:lang w:val="en-US"/>
        </w:rPr>
        <w:t>Web</w:t>
      </w:r>
      <w:r w:rsidRPr="00BE249D">
        <w:rPr>
          <w:iCs/>
          <w:sz w:val="28"/>
          <w:szCs w:val="28"/>
        </w:rPr>
        <w:t xml:space="preserve"> </w:t>
      </w:r>
      <w:r w:rsidRPr="00BE249D">
        <w:rPr>
          <w:iCs/>
          <w:sz w:val="28"/>
          <w:szCs w:val="28"/>
          <w:lang w:val="en-US"/>
        </w:rPr>
        <w:t>Tours</w:t>
      </w:r>
      <w:r w:rsidRPr="00BE249D">
        <w:rPr>
          <w:iCs/>
          <w:sz w:val="28"/>
          <w:szCs w:val="28"/>
        </w:rPr>
        <w:t xml:space="preserve"> целевым требованиям производительности.</w:t>
      </w:r>
    </w:p>
    <w:p w:rsidR="006F7F47" w:rsidRPr="006F7F47" w:rsidRDefault="006F7F47" w:rsidP="006F7F47">
      <w:pPr>
        <w:ind w:left="851" w:firstLine="0"/>
        <w:rPr>
          <w:iCs/>
          <w:sz w:val="28"/>
          <w:szCs w:val="28"/>
        </w:rPr>
      </w:pPr>
    </w:p>
    <w:p w:rsidR="00BE249D" w:rsidRPr="00BE249D" w:rsidRDefault="00BE249D" w:rsidP="00BE249D">
      <w:pPr>
        <w:ind w:firstLine="0"/>
        <w:rPr>
          <w:sz w:val="28"/>
          <w:szCs w:val="28"/>
        </w:rPr>
      </w:pPr>
      <w:r w:rsidRPr="00BE249D">
        <w:rPr>
          <w:sz w:val="28"/>
          <w:szCs w:val="28"/>
        </w:rPr>
        <w:t>Технические цели:</w:t>
      </w:r>
    </w:p>
    <w:tbl>
      <w:tblPr>
        <w:tblW w:w="9229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29"/>
      </w:tblGrid>
      <w:tr w:rsidR="00BE249D" w:rsidRPr="00BE249D" w:rsidTr="00BE249D">
        <w:trPr>
          <w:trHeight w:val="300"/>
        </w:trPr>
        <w:tc>
          <w:tcPr>
            <w:tcW w:w="9229" w:type="dxa"/>
            <w:shd w:val="clear" w:color="auto" w:fill="D9D9D9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249D" w:rsidRPr="00BE249D" w:rsidRDefault="00BE249D" w:rsidP="00BE249D">
            <w:pPr>
              <w:keepNext/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BE249D">
              <w:rPr>
                <w:b/>
                <w:sz w:val="28"/>
                <w:szCs w:val="28"/>
              </w:rPr>
              <w:t>Цель</w:t>
            </w:r>
          </w:p>
        </w:tc>
      </w:tr>
      <w:tr w:rsidR="00BE249D" w:rsidRPr="00BE249D" w:rsidTr="00BE249D">
        <w:trPr>
          <w:trHeight w:val="651"/>
        </w:trPr>
        <w:tc>
          <w:tcPr>
            <w:tcW w:w="92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249D" w:rsidRPr="00BE249D" w:rsidRDefault="00BE249D" w:rsidP="00BE249D">
            <w:pPr>
              <w:ind w:firstLine="0"/>
              <w:rPr>
                <w:iCs/>
                <w:sz w:val="28"/>
                <w:szCs w:val="28"/>
              </w:rPr>
            </w:pPr>
            <w:r w:rsidRPr="00BE249D">
              <w:rPr>
                <w:iCs/>
                <w:sz w:val="28"/>
                <w:szCs w:val="28"/>
              </w:rPr>
              <w:t>Определение максимальной и пиковой производительности системы</w:t>
            </w:r>
          </w:p>
        </w:tc>
      </w:tr>
      <w:tr w:rsidR="00BE249D" w:rsidRPr="00BE249D" w:rsidTr="00BE249D">
        <w:trPr>
          <w:trHeight w:val="324"/>
        </w:trPr>
        <w:tc>
          <w:tcPr>
            <w:tcW w:w="92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E249D" w:rsidRPr="00BE249D" w:rsidRDefault="006F7F47" w:rsidP="00BE249D">
            <w:pPr>
              <w:ind w:firstLine="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Подтверждение максимальной производительности системы</w:t>
            </w:r>
          </w:p>
        </w:tc>
      </w:tr>
      <w:tr w:rsidR="00BE249D" w:rsidRPr="00BE249D" w:rsidTr="00BE249D">
        <w:trPr>
          <w:trHeight w:val="385"/>
        </w:trPr>
        <w:tc>
          <w:tcPr>
            <w:tcW w:w="922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E249D" w:rsidRPr="00BE249D" w:rsidRDefault="00BE249D" w:rsidP="00BE249D">
            <w:pPr>
              <w:ind w:firstLine="0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Выявление «узких мест» системы</w:t>
            </w:r>
          </w:p>
        </w:tc>
      </w:tr>
    </w:tbl>
    <w:p w:rsidR="00166D5E" w:rsidRDefault="00166D5E" w:rsidP="00BE249D">
      <w:pPr>
        <w:ind w:firstLine="0"/>
      </w:pPr>
    </w:p>
    <w:p w:rsidR="00166D5E" w:rsidRDefault="00166D5E">
      <w:pPr>
        <w:spacing w:after="160" w:line="259" w:lineRule="auto"/>
        <w:ind w:firstLine="0"/>
        <w:jc w:val="left"/>
      </w:pPr>
      <w:r>
        <w:br w:type="page"/>
      </w:r>
    </w:p>
    <w:p w:rsidR="00166D5E" w:rsidRPr="00166D5E" w:rsidRDefault="00166D5E" w:rsidP="00166D5E">
      <w:pPr>
        <w:pStyle w:val="a5"/>
        <w:keepNext/>
        <w:keepLines/>
        <w:pageBreakBefore/>
        <w:numPr>
          <w:ilvl w:val="0"/>
          <w:numId w:val="5"/>
        </w:numPr>
        <w:tabs>
          <w:tab w:val="num" w:pos="1418"/>
        </w:tabs>
        <w:spacing w:before="240" w:after="120"/>
        <w:jc w:val="center"/>
        <w:outlineLvl w:val="0"/>
        <w:rPr>
          <w:b/>
          <w:bCs/>
          <w:caps/>
          <w:noProof w:val="0"/>
          <w:kern w:val="28"/>
          <w:sz w:val="28"/>
          <w:szCs w:val="28"/>
        </w:rPr>
      </w:pPr>
      <w:bookmarkStart w:id="7" w:name="_Toc5471261"/>
      <w:r w:rsidRPr="00166D5E">
        <w:rPr>
          <w:b/>
          <w:bCs/>
          <w:caps/>
          <w:noProof w:val="0"/>
          <w:kern w:val="28"/>
          <w:sz w:val="28"/>
          <w:szCs w:val="28"/>
        </w:rPr>
        <w:lastRenderedPageBreak/>
        <w:t xml:space="preserve">   Ограничения тестирования</w:t>
      </w:r>
      <w:bookmarkEnd w:id="7"/>
    </w:p>
    <w:p w:rsidR="00166D5E" w:rsidRPr="00CE2C59" w:rsidRDefault="00CE2C59" w:rsidP="00CE2C59">
      <w:pPr>
        <w:keepNext/>
        <w:keepLines/>
        <w:tabs>
          <w:tab w:val="num" w:pos="1276"/>
          <w:tab w:val="num" w:pos="1711"/>
        </w:tabs>
        <w:spacing w:before="240" w:after="120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r>
        <w:rPr>
          <w:b/>
          <w:bCs/>
          <w:noProof w:val="0"/>
          <w:kern w:val="28"/>
          <w:sz w:val="28"/>
        </w:rPr>
        <w:t xml:space="preserve">4.1 </w:t>
      </w:r>
      <w:r w:rsidR="00166D5E" w:rsidRPr="00CE2C59">
        <w:rPr>
          <w:b/>
          <w:bCs/>
          <w:noProof w:val="0"/>
          <w:kern w:val="28"/>
          <w:sz w:val="28"/>
        </w:rPr>
        <w:t>Ограничения тестирования</w:t>
      </w:r>
    </w:p>
    <w:p w:rsidR="00166D5E" w:rsidRPr="00F94744" w:rsidRDefault="00CE2C59" w:rsidP="00F94744">
      <w:pPr>
        <w:ind w:firstLine="0"/>
        <w:rPr>
          <w:sz w:val="28"/>
        </w:rPr>
      </w:pPr>
      <w:r w:rsidRPr="00F94744">
        <w:rPr>
          <w:sz w:val="28"/>
        </w:rPr>
        <w:t xml:space="preserve">Ограничениями тестирования системы </w:t>
      </w:r>
      <w:r w:rsidRPr="00F94744">
        <w:rPr>
          <w:sz w:val="28"/>
          <w:lang w:val="en-US"/>
        </w:rPr>
        <w:t>Web</w:t>
      </w:r>
      <w:r w:rsidRPr="00F94744">
        <w:rPr>
          <w:sz w:val="28"/>
        </w:rPr>
        <w:t xml:space="preserve"> </w:t>
      </w:r>
      <w:r w:rsidRPr="00F94744">
        <w:rPr>
          <w:sz w:val="28"/>
          <w:lang w:val="en-US"/>
        </w:rPr>
        <w:t>Tours</w:t>
      </w:r>
      <w:r w:rsidRPr="00F94744">
        <w:rPr>
          <w:sz w:val="28"/>
        </w:rPr>
        <w:t xml:space="preserve"> являются:</w:t>
      </w:r>
    </w:p>
    <w:p w:rsidR="006F7F47" w:rsidRPr="006F7F47" w:rsidRDefault="006F7F47" w:rsidP="006F7F47">
      <w:pPr>
        <w:pStyle w:val="a5"/>
        <w:numPr>
          <w:ilvl w:val="0"/>
          <w:numId w:val="25"/>
        </w:numPr>
        <w:ind w:left="709"/>
        <w:rPr>
          <w:sz w:val="28"/>
        </w:rPr>
      </w:pPr>
      <w:r w:rsidRPr="006F7F47">
        <w:rPr>
          <w:sz w:val="28"/>
        </w:rPr>
        <w:t>Несоответствие конфигурации тестового и промышленного стенда.</w:t>
      </w:r>
    </w:p>
    <w:p w:rsidR="006F7F47" w:rsidRPr="006F7F47" w:rsidRDefault="006F7F47" w:rsidP="006F7F47">
      <w:pPr>
        <w:pStyle w:val="a5"/>
        <w:numPr>
          <w:ilvl w:val="0"/>
          <w:numId w:val="25"/>
        </w:numPr>
        <w:ind w:left="709"/>
        <w:rPr>
          <w:sz w:val="28"/>
        </w:rPr>
      </w:pPr>
      <w:r w:rsidRPr="006F7F47">
        <w:rPr>
          <w:sz w:val="28"/>
        </w:rPr>
        <w:t>Расположение генератора нагрузки на одном хосте с тестируемой системой, что может вызывать влияние на результаты тестирования.</w:t>
      </w:r>
    </w:p>
    <w:p w:rsidR="006F7F47" w:rsidRPr="006F7F47" w:rsidRDefault="006F7F47" w:rsidP="006F7F47">
      <w:pPr>
        <w:pStyle w:val="a5"/>
        <w:numPr>
          <w:ilvl w:val="0"/>
          <w:numId w:val="25"/>
        </w:numPr>
        <w:ind w:left="709"/>
        <w:rPr>
          <w:sz w:val="28"/>
        </w:rPr>
      </w:pPr>
      <w:r w:rsidRPr="006F7F47">
        <w:rPr>
          <w:sz w:val="28"/>
        </w:rPr>
        <w:t>В ходе проведения тестирования задействовано не более 50 виртуальных пользователей из-за ограничений лицензии LoadRunner.</w:t>
      </w:r>
    </w:p>
    <w:p w:rsidR="00166D5E" w:rsidRPr="006F7F47" w:rsidRDefault="006F7F47" w:rsidP="006F7F47">
      <w:pPr>
        <w:keepNext/>
        <w:keepLines/>
        <w:spacing w:before="240" w:after="120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r>
        <w:rPr>
          <w:b/>
          <w:bCs/>
          <w:noProof w:val="0"/>
          <w:kern w:val="28"/>
          <w:sz w:val="28"/>
        </w:rPr>
        <w:t xml:space="preserve">4.2 </w:t>
      </w:r>
      <w:r w:rsidR="00166D5E" w:rsidRPr="006F7F47">
        <w:rPr>
          <w:b/>
          <w:bCs/>
          <w:noProof w:val="0"/>
          <w:kern w:val="28"/>
          <w:sz w:val="28"/>
        </w:rPr>
        <w:t>Риски тестирования</w:t>
      </w:r>
    </w:p>
    <w:p w:rsidR="004C096D" w:rsidRDefault="00F94744" w:rsidP="00BE249D">
      <w:pPr>
        <w:ind w:firstLine="0"/>
        <w:rPr>
          <w:sz w:val="28"/>
        </w:rPr>
      </w:pPr>
      <w:r w:rsidRPr="00F94744">
        <w:rPr>
          <w:sz w:val="28"/>
        </w:rPr>
        <w:t xml:space="preserve">Рисками тестирования системы </w:t>
      </w:r>
      <w:r w:rsidRPr="00F94744">
        <w:rPr>
          <w:sz w:val="28"/>
          <w:lang w:val="en-US"/>
        </w:rPr>
        <w:t>Web</w:t>
      </w:r>
      <w:r w:rsidRPr="00F94744">
        <w:rPr>
          <w:sz w:val="28"/>
        </w:rPr>
        <w:t xml:space="preserve"> </w:t>
      </w:r>
      <w:r w:rsidRPr="00F94744">
        <w:rPr>
          <w:sz w:val="28"/>
          <w:lang w:val="en-US"/>
        </w:rPr>
        <w:t>Tours</w:t>
      </w:r>
      <w:r w:rsidRPr="00F94744">
        <w:rPr>
          <w:sz w:val="28"/>
        </w:rPr>
        <w:t xml:space="preserve"> являются:</w:t>
      </w:r>
    </w:p>
    <w:p w:rsidR="00F94744" w:rsidRDefault="00F94744" w:rsidP="00F94744">
      <w:pPr>
        <w:pStyle w:val="a5"/>
        <w:numPr>
          <w:ilvl w:val="0"/>
          <w:numId w:val="9"/>
        </w:numPr>
        <w:ind w:left="993"/>
        <w:rPr>
          <w:sz w:val="28"/>
        </w:rPr>
      </w:pPr>
      <w:r w:rsidRPr="00F94744">
        <w:rPr>
          <w:sz w:val="28"/>
        </w:rPr>
        <w:t>Не предоставление в установленные сроки КТС.</w:t>
      </w:r>
    </w:p>
    <w:p w:rsidR="006F7F47" w:rsidRPr="006F7F47" w:rsidRDefault="006F7F47" w:rsidP="00F94744">
      <w:pPr>
        <w:pStyle w:val="a5"/>
        <w:numPr>
          <w:ilvl w:val="0"/>
          <w:numId w:val="9"/>
        </w:numPr>
        <w:ind w:left="993"/>
        <w:rPr>
          <w:sz w:val="32"/>
        </w:rPr>
      </w:pPr>
      <w:r w:rsidRPr="006F7F47">
        <w:rPr>
          <w:sz w:val="28"/>
        </w:rPr>
        <w:t>Неработоспособность тестовой среды</w:t>
      </w:r>
      <w:r>
        <w:rPr>
          <w:sz w:val="28"/>
        </w:rPr>
        <w:t>.</w:t>
      </w:r>
    </w:p>
    <w:p w:rsidR="00F94744" w:rsidRDefault="00F94744" w:rsidP="00F94744">
      <w:pPr>
        <w:pStyle w:val="a5"/>
        <w:numPr>
          <w:ilvl w:val="0"/>
          <w:numId w:val="9"/>
        </w:numPr>
        <w:ind w:left="993"/>
        <w:rPr>
          <w:sz w:val="28"/>
        </w:rPr>
      </w:pPr>
      <w:r w:rsidRPr="00F94744">
        <w:rPr>
          <w:sz w:val="28"/>
        </w:rPr>
        <w:t>Неполное содействие со стороны уполномоченных представителей Заказчика при разъяснении Исполнителю требований Заказчика и сбора требований к тестируемой системе, а также подготовки эмуляторов смежных систем.</w:t>
      </w:r>
    </w:p>
    <w:p w:rsidR="00F94744" w:rsidRDefault="00F94744">
      <w:pPr>
        <w:spacing w:after="160" w:line="259" w:lineRule="auto"/>
        <w:ind w:firstLine="0"/>
        <w:jc w:val="left"/>
        <w:rPr>
          <w:sz w:val="28"/>
        </w:rPr>
      </w:pPr>
      <w:r>
        <w:rPr>
          <w:sz w:val="28"/>
        </w:rPr>
        <w:br w:type="page"/>
      </w:r>
    </w:p>
    <w:p w:rsidR="00F94744" w:rsidRPr="00F94744" w:rsidRDefault="00F94744" w:rsidP="00F94744">
      <w:pPr>
        <w:keepNext/>
        <w:keepLines/>
        <w:pageBreakBefore/>
        <w:spacing w:before="240" w:after="120"/>
        <w:ind w:firstLine="0"/>
        <w:jc w:val="center"/>
        <w:outlineLvl w:val="0"/>
        <w:rPr>
          <w:b/>
          <w:bCs/>
          <w:caps/>
          <w:noProof w:val="0"/>
          <w:kern w:val="28"/>
          <w:sz w:val="28"/>
          <w:szCs w:val="28"/>
        </w:rPr>
      </w:pPr>
      <w:r w:rsidRPr="00F94744">
        <w:rPr>
          <w:b/>
          <w:bCs/>
          <w:caps/>
          <w:noProof w:val="0"/>
          <w:kern w:val="28"/>
          <w:sz w:val="28"/>
          <w:szCs w:val="28"/>
        </w:rPr>
        <w:lastRenderedPageBreak/>
        <w:t xml:space="preserve">   </w:t>
      </w:r>
      <w:r>
        <w:rPr>
          <w:b/>
          <w:bCs/>
          <w:caps/>
          <w:noProof w:val="0"/>
          <w:kern w:val="28"/>
          <w:sz w:val="28"/>
          <w:szCs w:val="28"/>
        </w:rPr>
        <w:t xml:space="preserve">5    </w:t>
      </w:r>
      <w:r w:rsidRPr="00F94744">
        <w:rPr>
          <w:b/>
          <w:bCs/>
          <w:caps/>
          <w:noProof w:val="0"/>
          <w:kern w:val="28"/>
          <w:sz w:val="28"/>
          <w:szCs w:val="28"/>
        </w:rPr>
        <w:t>Объект тестирования</w:t>
      </w:r>
    </w:p>
    <w:p w:rsidR="00F94744" w:rsidRPr="00F94744" w:rsidRDefault="00202EC2" w:rsidP="00F94744">
      <w:pPr>
        <w:keepNext/>
        <w:keepLines/>
        <w:tabs>
          <w:tab w:val="num" w:pos="718"/>
          <w:tab w:val="num" w:pos="1711"/>
        </w:tabs>
        <w:spacing w:before="240" w:after="120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bookmarkStart w:id="8" w:name="_Toc286063561"/>
      <w:bookmarkStart w:id="9" w:name="_Toc286064819"/>
      <w:bookmarkStart w:id="10" w:name="_Toc286065850"/>
      <w:bookmarkStart w:id="11" w:name="_Toc286063563"/>
      <w:bookmarkStart w:id="12" w:name="_Toc286064821"/>
      <w:bookmarkStart w:id="13" w:name="_Toc286065852"/>
      <w:bookmarkStart w:id="14" w:name="_Toc286762428"/>
      <w:bookmarkStart w:id="15" w:name="_Toc456085720"/>
      <w:bookmarkStart w:id="16" w:name="_Toc473198389"/>
      <w:bookmarkStart w:id="17" w:name="_Toc5471263"/>
      <w:bookmarkEnd w:id="8"/>
      <w:bookmarkEnd w:id="9"/>
      <w:bookmarkEnd w:id="10"/>
      <w:bookmarkEnd w:id="11"/>
      <w:bookmarkEnd w:id="12"/>
      <w:bookmarkEnd w:id="13"/>
      <w:r w:rsidRPr="004234A1">
        <w:rPr>
          <w:b/>
          <w:bCs/>
          <w:noProof w:val="0"/>
          <w:kern w:val="28"/>
          <w:sz w:val="28"/>
        </w:rPr>
        <w:t xml:space="preserve">5.1 </w:t>
      </w:r>
      <w:r w:rsidR="00F94744" w:rsidRPr="00F94744">
        <w:rPr>
          <w:b/>
          <w:bCs/>
          <w:noProof w:val="0"/>
          <w:kern w:val="28"/>
          <w:sz w:val="28"/>
        </w:rPr>
        <w:t>Общие сведения</w:t>
      </w:r>
      <w:bookmarkEnd w:id="14"/>
      <w:bookmarkEnd w:id="15"/>
      <w:bookmarkEnd w:id="16"/>
      <w:bookmarkEnd w:id="17"/>
    </w:p>
    <w:p w:rsidR="00202EC2" w:rsidRPr="00202EC2" w:rsidRDefault="00202EC2" w:rsidP="00202EC2">
      <w:pPr>
        <w:keepNext/>
        <w:keepLines/>
        <w:tabs>
          <w:tab w:val="num" w:pos="718"/>
          <w:tab w:val="num" w:pos="1711"/>
        </w:tabs>
        <w:spacing w:before="240" w:after="120"/>
        <w:ind w:firstLine="0"/>
        <w:outlineLvl w:val="1"/>
        <w:rPr>
          <w:sz w:val="28"/>
        </w:rPr>
      </w:pPr>
      <w:bookmarkStart w:id="18" w:name="_Toc286762429"/>
      <w:bookmarkStart w:id="19" w:name="_Toc456085721"/>
      <w:bookmarkStart w:id="20" w:name="_Toc473198390"/>
      <w:bookmarkStart w:id="21" w:name="_Toc5471264"/>
      <w:r>
        <w:rPr>
          <w:sz w:val="28"/>
        </w:rPr>
        <w:tab/>
      </w:r>
      <w:r w:rsidRPr="00202EC2">
        <w:rPr>
          <w:sz w:val="28"/>
        </w:rPr>
        <w:t>Web Tours — это образец веб-приложения туристического агентства, котор</w:t>
      </w:r>
      <w:r>
        <w:rPr>
          <w:sz w:val="28"/>
        </w:rPr>
        <w:t>ый</w:t>
      </w:r>
      <w:r w:rsidRPr="00202EC2">
        <w:rPr>
          <w:sz w:val="28"/>
        </w:rPr>
        <w:t xml:space="preserve"> </w:t>
      </w:r>
      <w:r>
        <w:rPr>
          <w:sz w:val="28"/>
        </w:rPr>
        <w:t>применяется</w:t>
      </w:r>
      <w:r w:rsidRPr="00202EC2">
        <w:rPr>
          <w:sz w:val="28"/>
        </w:rPr>
        <w:t xml:space="preserve"> для демонстрации того, как LoadRunner используется в качестве решения для тестирования производительности.</w:t>
      </w:r>
    </w:p>
    <w:p w:rsidR="00F94744" w:rsidRPr="004234A1" w:rsidRDefault="00202EC2" w:rsidP="004234A1">
      <w:pPr>
        <w:keepNext/>
        <w:keepLines/>
        <w:tabs>
          <w:tab w:val="num" w:pos="718"/>
          <w:tab w:val="num" w:pos="1711"/>
        </w:tabs>
        <w:spacing w:before="240" w:after="120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r w:rsidRPr="004234A1">
        <w:rPr>
          <w:b/>
          <w:bCs/>
          <w:noProof w:val="0"/>
          <w:kern w:val="28"/>
          <w:sz w:val="28"/>
        </w:rPr>
        <w:t xml:space="preserve">5.2 </w:t>
      </w:r>
      <w:r w:rsidR="00F94744" w:rsidRPr="00F94744">
        <w:rPr>
          <w:b/>
          <w:bCs/>
          <w:noProof w:val="0"/>
          <w:kern w:val="28"/>
          <w:sz w:val="28"/>
        </w:rPr>
        <w:t>Архитектура системы</w:t>
      </w:r>
      <w:bookmarkEnd w:id="18"/>
      <w:bookmarkEnd w:id="19"/>
      <w:bookmarkEnd w:id="20"/>
      <w:bookmarkEnd w:id="21"/>
    </w:p>
    <w:p w:rsidR="004234A1" w:rsidRDefault="004234A1" w:rsidP="004234A1">
      <w:pPr>
        <w:ind w:firstLine="0"/>
        <w:jc w:val="center"/>
        <w:rPr>
          <w:sz w:val="28"/>
        </w:rPr>
      </w:pPr>
      <w:r>
        <w:drawing>
          <wp:inline distT="0" distB="0" distL="0" distR="0" wp14:anchorId="0F078C32" wp14:editId="68424072">
            <wp:extent cx="4866667" cy="1866667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1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744" w:rsidRDefault="004234A1" w:rsidP="004234A1">
      <w:pPr>
        <w:ind w:firstLine="0"/>
        <w:jc w:val="center"/>
        <w:rPr>
          <w:sz w:val="28"/>
        </w:rPr>
      </w:pPr>
      <w:r>
        <w:rPr>
          <w:sz w:val="28"/>
        </w:rPr>
        <w:t>Рисунок 5.2.1. Архитектурная схема системы</w:t>
      </w:r>
    </w:p>
    <w:p w:rsidR="00366CA5" w:rsidRDefault="00366CA5" w:rsidP="004234A1">
      <w:pPr>
        <w:ind w:firstLine="0"/>
        <w:jc w:val="center"/>
        <w:rPr>
          <w:sz w:val="28"/>
        </w:rPr>
      </w:pPr>
    </w:p>
    <w:p w:rsidR="004234A1" w:rsidRDefault="0083579B" w:rsidP="00366CA5">
      <w:pPr>
        <w:ind w:firstLine="708"/>
        <w:rPr>
          <w:sz w:val="28"/>
        </w:rPr>
      </w:pPr>
      <w:r>
        <w:rPr>
          <w:sz w:val="28"/>
        </w:rPr>
        <w:t>Также были определены перечень компонентов системы и характеристики хоста, на котором проводится НТ</w:t>
      </w:r>
      <w:r w:rsidR="004F1E6F">
        <w:rPr>
          <w:sz w:val="28"/>
        </w:rPr>
        <w:t>.</w:t>
      </w:r>
    </w:p>
    <w:p w:rsidR="00366CA5" w:rsidRDefault="00366CA5" w:rsidP="00366CA5">
      <w:pPr>
        <w:ind w:firstLine="708"/>
        <w:rPr>
          <w:sz w:val="28"/>
        </w:rPr>
      </w:pPr>
    </w:p>
    <w:p w:rsidR="004234A1" w:rsidRDefault="004234A1" w:rsidP="004234A1">
      <w:pPr>
        <w:ind w:firstLine="0"/>
        <w:jc w:val="right"/>
        <w:rPr>
          <w:sz w:val="28"/>
        </w:rPr>
      </w:pPr>
      <w:r>
        <w:rPr>
          <w:sz w:val="28"/>
        </w:rPr>
        <w:t>Таблица 5.2.2. Перечень компонентов системы в данном НТ</w:t>
      </w:r>
    </w:p>
    <w:tbl>
      <w:tblPr>
        <w:tblStyle w:val="aa"/>
        <w:tblW w:w="0" w:type="auto"/>
        <w:tblInd w:w="900" w:type="dxa"/>
        <w:tblLook w:val="04A0" w:firstRow="1" w:lastRow="0" w:firstColumn="1" w:lastColumn="0" w:noHBand="0" w:noVBand="1"/>
      </w:tblPr>
      <w:tblGrid>
        <w:gridCol w:w="768"/>
        <w:gridCol w:w="2551"/>
        <w:gridCol w:w="3289"/>
        <w:gridCol w:w="2062"/>
      </w:tblGrid>
      <w:tr w:rsidR="004234A1" w:rsidRPr="004234A1" w:rsidTr="0083579B">
        <w:tc>
          <w:tcPr>
            <w:tcW w:w="768" w:type="dxa"/>
            <w:shd w:val="clear" w:color="auto" w:fill="BFBFBF" w:themeFill="background1" w:themeFillShade="BF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 w:rsidRPr="004234A1">
              <w:rPr>
                <w:sz w:val="28"/>
              </w:rPr>
              <w:t>№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 w:rsidRPr="004234A1">
              <w:rPr>
                <w:sz w:val="28"/>
              </w:rPr>
              <w:t>Компонент системы</w:t>
            </w:r>
          </w:p>
        </w:tc>
        <w:tc>
          <w:tcPr>
            <w:tcW w:w="3289" w:type="dxa"/>
            <w:shd w:val="clear" w:color="auto" w:fill="BFBFBF" w:themeFill="background1" w:themeFillShade="BF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 w:rsidRPr="004234A1">
              <w:rPr>
                <w:sz w:val="28"/>
              </w:rPr>
              <w:t>Назначение</w:t>
            </w:r>
          </w:p>
        </w:tc>
        <w:tc>
          <w:tcPr>
            <w:tcW w:w="2062" w:type="dxa"/>
            <w:shd w:val="clear" w:color="auto" w:fill="BFBFBF" w:themeFill="background1" w:themeFillShade="BF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 w:rsidRPr="004234A1">
              <w:rPr>
                <w:sz w:val="28"/>
              </w:rPr>
              <w:t>Роль в НТ</w:t>
            </w:r>
          </w:p>
        </w:tc>
      </w:tr>
      <w:tr w:rsidR="004234A1" w:rsidRPr="004234A1" w:rsidTr="0083579B">
        <w:tc>
          <w:tcPr>
            <w:tcW w:w="768" w:type="dxa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 w:rsidRPr="004234A1">
              <w:rPr>
                <w:sz w:val="28"/>
              </w:rPr>
              <w:t>1</w:t>
            </w:r>
          </w:p>
        </w:tc>
        <w:tc>
          <w:tcPr>
            <w:tcW w:w="2551" w:type="dxa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Web-</w:t>
            </w:r>
            <w:r>
              <w:rPr>
                <w:sz w:val="28"/>
              </w:rPr>
              <w:t>сервер</w:t>
            </w:r>
          </w:p>
        </w:tc>
        <w:tc>
          <w:tcPr>
            <w:tcW w:w="3289" w:type="dxa"/>
            <w:vAlign w:val="center"/>
          </w:tcPr>
          <w:p w:rsidR="004234A1" w:rsidRPr="0083579B" w:rsidRDefault="0083579B" w:rsidP="0083579B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Принятие </w:t>
            </w:r>
            <w:r>
              <w:rPr>
                <w:sz w:val="28"/>
                <w:lang w:val="en-US"/>
              </w:rPr>
              <w:t>HTTP</w:t>
            </w:r>
            <w:r w:rsidRPr="0083579B">
              <w:rPr>
                <w:sz w:val="28"/>
              </w:rPr>
              <w:t>-</w:t>
            </w:r>
            <w:r>
              <w:rPr>
                <w:sz w:val="28"/>
              </w:rPr>
              <w:t xml:space="preserve">запроса клиента, его обработка и выдача </w:t>
            </w:r>
            <w:r>
              <w:rPr>
                <w:sz w:val="28"/>
                <w:lang w:val="en-US"/>
              </w:rPr>
              <w:t>HTTP</w:t>
            </w:r>
            <w:r w:rsidRPr="0083579B">
              <w:rPr>
                <w:sz w:val="28"/>
              </w:rPr>
              <w:t>-</w:t>
            </w:r>
            <w:r>
              <w:rPr>
                <w:sz w:val="28"/>
              </w:rPr>
              <w:t>ответа</w:t>
            </w:r>
          </w:p>
        </w:tc>
        <w:tc>
          <w:tcPr>
            <w:tcW w:w="2062" w:type="dxa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Объект тестирования</w:t>
            </w:r>
          </w:p>
        </w:tc>
      </w:tr>
      <w:tr w:rsidR="004234A1" w:rsidRPr="004234A1" w:rsidTr="0083579B">
        <w:tc>
          <w:tcPr>
            <w:tcW w:w="768" w:type="dxa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551" w:type="dxa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Клиент</w:t>
            </w:r>
          </w:p>
        </w:tc>
        <w:tc>
          <w:tcPr>
            <w:tcW w:w="3289" w:type="dxa"/>
            <w:vAlign w:val="center"/>
          </w:tcPr>
          <w:p w:rsidR="004234A1" w:rsidRPr="0083579B" w:rsidRDefault="0083579B" w:rsidP="004234A1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Отправка </w:t>
            </w:r>
            <w:r>
              <w:rPr>
                <w:sz w:val="28"/>
                <w:lang w:val="en-US"/>
              </w:rPr>
              <w:t>HTTP</w:t>
            </w:r>
            <w:r w:rsidRPr="0083579B">
              <w:rPr>
                <w:sz w:val="28"/>
              </w:rPr>
              <w:t>-</w:t>
            </w:r>
            <w:r>
              <w:rPr>
                <w:sz w:val="28"/>
              </w:rPr>
              <w:t xml:space="preserve">запроса к </w:t>
            </w:r>
            <w:r>
              <w:rPr>
                <w:sz w:val="28"/>
                <w:lang w:val="en-US"/>
              </w:rPr>
              <w:t>web</w:t>
            </w:r>
            <w:r w:rsidRPr="0083579B">
              <w:rPr>
                <w:sz w:val="28"/>
              </w:rPr>
              <w:t>-</w:t>
            </w:r>
            <w:r>
              <w:rPr>
                <w:sz w:val="28"/>
              </w:rPr>
              <w:t xml:space="preserve">серверу и принятие </w:t>
            </w:r>
            <w:r>
              <w:rPr>
                <w:sz w:val="28"/>
                <w:lang w:val="en-US"/>
              </w:rPr>
              <w:t>HTTP</w:t>
            </w:r>
            <w:r w:rsidRPr="0083579B">
              <w:rPr>
                <w:sz w:val="28"/>
              </w:rPr>
              <w:t>-</w:t>
            </w:r>
            <w:r>
              <w:rPr>
                <w:sz w:val="28"/>
              </w:rPr>
              <w:t>ответа</w:t>
            </w:r>
          </w:p>
        </w:tc>
        <w:tc>
          <w:tcPr>
            <w:tcW w:w="2062" w:type="dxa"/>
            <w:vAlign w:val="center"/>
          </w:tcPr>
          <w:p w:rsidR="004234A1" w:rsidRPr="004234A1" w:rsidRDefault="004234A1" w:rsidP="004234A1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Источник нагрузки</w:t>
            </w:r>
          </w:p>
        </w:tc>
      </w:tr>
    </w:tbl>
    <w:p w:rsidR="004234A1" w:rsidRDefault="004234A1" w:rsidP="0083579B">
      <w:pPr>
        <w:ind w:firstLine="0"/>
        <w:rPr>
          <w:sz w:val="28"/>
        </w:rPr>
      </w:pPr>
    </w:p>
    <w:p w:rsidR="00366CA5" w:rsidRDefault="00366CA5" w:rsidP="0083579B">
      <w:pPr>
        <w:ind w:firstLine="0"/>
        <w:rPr>
          <w:sz w:val="28"/>
        </w:rPr>
      </w:pPr>
    </w:p>
    <w:p w:rsidR="00366CA5" w:rsidRDefault="00366CA5" w:rsidP="00366CA5">
      <w:pPr>
        <w:ind w:firstLine="0"/>
        <w:jc w:val="right"/>
        <w:rPr>
          <w:sz w:val="28"/>
        </w:rPr>
      </w:pPr>
      <w:r>
        <w:rPr>
          <w:sz w:val="28"/>
        </w:rPr>
        <w:lastRenderedPageBreak/>
        <w:t>Таблица 5.2.3. Характеристики хоста</w:t>
      </w:r>
    </w:p>
    <w:tbl>
      <w:tblPr>
        <w:tblStyle w:val="aa"/>
        <w:tblW w:w="9923" w:type="dxa"/>
        <w:tblInd w:w="-147" w:type="dxa"/>
        <w:tblLook w:val="04A0" w:firstRow="1" w:lastRow="0" w:firstColumn="1" w:lastColumn="0" w:noHBand="0" w:noVBand="1"/>
      </w:tblPr>
      <w:tblGrid>
        <w:gridCol w:w="851"/>
        <w:gridCol w:w="3260"/>
        <w:gridCol w:w="5812"/>
      </w:tblGrid>
      <w:tr w:rsidR="00366CA5" w:rsidRPr="004234A1" w:rsidTr="004F1E6F">
        <w:tc>
          <w:tcPr>
            <w:tcW w:w="851" w:type="dxa"/>
            <w:shd w:val="clear" w:color="auto" w:fill="BFBFBF" w:themeFill="background1" w:themeFillShade="BF"/>
            <w:vAlign w:val="center"/>
          </w:tcPr>
          <w:p w:rsidR="00366CA5" w:rsidRPr="004234A1" w:rsidRDefault="00366CA5" w:rsidP="004C096D">
            <w:pPr>
              <w:ind w:firstLine="0"/>
              <w:jc w:val="center"/>
              <w:rPr>
                <w:sz w:val="28"/>
              </w:rPr>
            </w:pPr>
            <w:r w:rsidRPr="004234A1">
              <w:rPr>
                <w:sz w:val="28"/>
              </w:rPr>
              <w:t>№</w:t>
            </w:r>
          </w:p>
        </w:tc>
        <w:tc>
          <w:tcPr>
            <w:tcW w:w="3260" w:type="dxa"/>
            <w:shd w:val="clear" w:color="auto" w:fill="BFBFBF" w:themeFill="background1" w:themeFillShade="BF"/>
            <w:vAlign w:val="center"/>
          </w:tcPr>
          <w:p w:rsidR="00366CA5" w:rsidRPr="004234A1" w:rsidRDefault="00366CA5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Характеристика</w:t>
            </w:r>
          </w:p>
        </w:tc>
        <w:tc>
          <w:tcPr>
            <w:tcW w:w="5812" w:type="dxa"/>
            <w:shd w:val="clear" w:color="auto" w:fill="BFBFBF" w:themeFill="background1" w:themeFillShade="BF"/>
            <w:vAlign w:val="center"/>
          </w:tcPr>
          <w:p w:rsidR="00366CA5" w:rsidRPr="004234A1" w:rsidRDefault="00366CA5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Значение</w:t>
            </w:r>
          </w:p>
        </w:tc>
      </w:tr>
      <w:tr w:rsidR="00366CA5" w:rsidRPr="004234A1" w:rsidTr="004F1E6F">
        <w:tc>
          <w:tcPr>
            <w:tcW w:w="851" w:type="dxa"/>
            <w:vAlign w:val="center"/>
          </w:tcPr>
          <w:p w:rsidR="00366CA5" w:rsidRPr="004234A1" w:rsidRDefault="00366CA5" w:rsidP="004C096D">
            <w:pPr>
              <w:ind w:firstLine="0"/>
              <w:jc w:val="center"/>
              <w:rPr>
                <w:sz w:val="28"/>
              </w:rPr>
            </w:pPr>
            <w:r w:rsidRPr="004234A1">
              <w:rPr>
                <w:sz w:val="28"/>
              </w:rPr>
              <w:t>1</w:t>
            </w:r>
          </w:p>
        </w:tc>
        <w:tc>
          <w:tcPr>
            <w:tcW w:w="3260" w:type="dxa"/>
            <w:vAlign w:val="center"/>
          </w:tcPr>
          <w:p w:rsidR="00366CA5" w:rsidRPr="00366CA5" w:rsidRDefault="00366CA5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Операционная система</w:t>
            </w:r>
          </w:p>
        </w:tc>
        <w:tc>
          <w:tcPr>
            <w:tcW w:w="5812" w:type="dxa"/>
            <w:vAlign w:val="center"/>
          </w:tcPr>
          <w:p w:rsidR="00366CA5" w:rsidRPr="00366CA5" w:rsidRDefault="00366CA5" w:rsidP="004C096D">
            <w:pPr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Windows 10 Pro</w:t>
            </w:r>
          </w:p>
        </w:tc>
      </w:tr>
      <w:tr w:rsidR="00366CA5" w:rsidRPr="004234A1" w:rsidTr="004F1E6F">
        <w:tc>
          <w:tcPr>
            <w:tcW w:w="851" w:type="dxa"/>
            <w:vAlign w:val="center"/>
          </w:tcPr>
          <w:p w:rsidR="00366CA5" w:rsidRPr="004234A1" w:rsidRDefault="00366CA5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60" w:type="dxa"/>
            <w:vAlign w:val="center"/>
          </w:tcPr>
          <w:p w:rsidR="00366CA5" w:rsidRPr="004234A1" w:rsidRDefault="00366CA5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Процессор</w:t>
            </w:r>
          </w:p>
        </w:tc>
        <w:tc>
          <w:tcPr>
            <w:tcW w:w="5812" w:type="dxa"/>
            <w:vAlign w:val="center"/>
          </w:tcPr>
          <w:p w:rsidR="00366CA5" w:rsidRPr="0083579B" w:rsidRDefault="00366CA5" w:rsidP="004C096D">
            <w:pPr>
              <w:ind w:firstLine="0"/>
              <w:jc w:val="center"/>
              <w:rPr>
                <w:sz w:val="28"/>
              </w:rPr>
            </w:pPr>
            <w:r w:rsidRPr="00366CA5">
              <w:rPr>
                <w:sz w:val="28"/>
              </w:rPr>
              <w:t>Intel Core i7-4710HQ</w:t>
            </w:r>
          </w:p>
        </w:tc>
      </w:tr>
      <w:tr w:rsidR="00366CA5" w:rsidRPr="004234A1" w:rsidTr="004F1E6F">
        <w:tc>
          <w:tcPr>
            <w:tcW w:w="851" w:type="dxa"/>
            <w:vAlign w:val="center"/>
          </w:tcPr>
          <w:p w:rsidR="00366CA5" w:rsidRPr="00366CA5" w:rsidRDefault="00366CA5" w:rsidP="004C096D">
            <w:pPr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</w:t>
            </w:r>
          </w:p>
        </w:tc>
        <w:tc>
          <w:tcPr>
            <w:tcW w:w="3260" w:type="dxa"/>
            <w:vAlign w:val="center"/>
          </w:tcPr>
          <w:p w:rsidR="00366CA5" w:rsidRPr="00366CA5" w:rsidRDefault="00366CA5" w:rsidP="004C096D">
            <w:pPr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CPU</w:t>
            </w:r>
          </w:p>
        </w:tc>
        <w:tc>
          <w:tcPr>
            <w:tcW w:w="5812" w:type="dxa"/>
            <w:vAlign w:val="center"/>
          </w:tcPr>
          <w:p w:rsidR="00366CA5" w:rsidRPr="00366CA5" w:rsidRDefault="00366CA5" w:rsidP="00366CA5">
            <w:pPr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2.5 GHz</w:t>
            </w:r>
          </w:p>
        </w:tc>
      </w:tr>
      <w:tr w:rsidR="00366CA5" w:rsidRPr="004234A1" w:rsidTr="004F1E6F">
        <w:tc>
          <w:tcPr>
            <w:tcW w:w="851" w:type="dxa"/>
            <w:vAlign w:val="center"/>
          </w:tcPr>
          <w:p w:rsidR="00366CA5" w:rsidRDefault="00366CA5" w:rsidP="004C096D">
            <w:pPr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4</w:t>
            </w:r>
          </w:p>
        </w:tc>
        <w:tc>
          <w:tcPr>
            <w:tcW w:w="3260" w:type="dxa"/>
            <w:vAlign w:val="center"/>
          </w:tcPr>
          <w:p w:rsidR="00366CA5" w:rsidRPr="00366CA5" w:rsidRDefault="004F1E6F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Количество процессоров и ядер</w:t>
            </w:r>
          </w:p>
        </w:tc>
        <w:tc>
          <w:tcPr>
            <w:tcW w:w="5812" w:type="dxa"/>
            <w:vAlign w:val="center"/>
          </w:tcPr>
          <w:p w:rsidR="00366CA5" w:rsidRPr="00366CA5" w:rsidRDefault="006F7F47" w:rsidP="00366CA5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</w:tr>
      <w:tr w:rsidR="00366CA5" w:rsidRPr="004234A1" w:rsidTr="004F1E6F">
        <w:tc>
          <w:tcPr>
            <w:tcW w:w="851" w:type="dxa"/>
            <w:vAlign w:val="center"/>
          </w:tcPr>
          <w:p w:rsidR="00366CA5" w:rsidRPr="00366CA5" w:rsidRDefault="00366CA5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60" w:type="dxa"/>
            <w:vAlign w:val="center"/>
          </w:tcPr>
          <w:p w:rsidR="00366CA5" w:rsidRDefault="004F1E6F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Объем оперативной памяти</w:t>
            </w:r>
          </w:p>
        </w:tc>
        <w:tc>
          <w:tcPr>
            <w:tcW w:w="5812" w:type="dxa"/>
            <w:vAlign w:val="center"/>
          </w:tcPr>
          <w:p w:rsidR="00366CA5" w:rsidRDefault="004F1E6F" w:rsidP="00366CA5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16 Гб</w:t>
            </w:r>
          </w:p>
        </w:tc>
      </w:tr>
      <w:tr w:rsidR="006F7F47" w:rsidRPr="006F7F47" w:rsidTr="004F1E6F">
        <w:tc>
          <w:tcPr>
            <w:tcW w:w="851" w:type="dxa"/>
            <w:vAlign w:val="center"/>
          </w:tcPr>
          <w:p w:rsidR="006F7F47" w:rsidRDefault="006F7F47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60" w:type="dxa"/>
            <w:vAlign w:val="center"/>
          </w:tcPr>
          <w:p w:rsidR="006F7F47" w:rsidRDefault="006F7F47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Твердотельный накопитель</w:t>
            </w:r>
          </w:p>
        </w:tc>
        <w:tc>
          <w:tcPr>
            <w:tcW w:w="5812" w:type="dxa"/>
            <w:vAlign w:val="center"/>
          </w:tcPr>
          <w:p w:rsidR="006F7F47" w:rsidRPr="006F7F47" w:rsidRDefault="006F7F47" w:rsidP="00366CA5">
            <w:pPr>
              <w:ind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SSD 128 GB SATA III 420Mbps 2.5’’</w:t>
            </w:r>
          </w:p>
        </w:tc>
      </w:tr>
      <w:tr w:rsidR="004F1E6F" w:rsidRPr="00A55F50" w:rsidTr="004F1E6F">
        <w:tc>
          <w:tcPr>
            <w:tcW w:w="851" w:type="dxa"/>
            <w:vAlign w:val="center"/>
          </w:tcPr>
          <w:p w:rsidR="004F1E6F" w:rsidRDefault="006F7F47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60" w:type="dxa"/>
            <w:vAlign w:val="center"/>
          </w:tcPr>
          <w:p w:rsidR="004F1E6F" w:rsidRDefault="004F1E6F" w:rsidP="004C096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Жесткий диск</w:t>
            </w:r>
          </w:p>
        </w:tc>
        <w:tc>
          <w:tcPr>
            <w:tcW w:w="5812" w:type="dxa"/>
            <w:vAlign w:val="center"/>
          </w:tcPr>
          <w:p w:rsidR="004F1E6F" w:rsidRPr="004F1E6F" w:rsidRDefault="004F1E6F" w:rsidP="00366CA5">
            <w:pPr>
              <w:ind w:firstLine="0"/>
              <w:jc w:val="center"/>
              <w:rPr>
                <w:sz w:val="28"/>
                <w:lang w:val="en-US"/>
              </w:rPr>
            </w:pPr>
            <w:r w:rsidRPr="004F1E6F">
              <w:rPr>
                <w:sz w:val="28"/>
                <w:lang w:val="en-US"/>
              </w:rPr>
              <w:t>HGST 1</w:t>
            </w:r>
            <w:r w:rsidR="006F7F47">
              <w:rPr>
                <w:sz w:val="28"/>
                <w:lang w:val="en-US"/>
              </w:rPr>
              <w:t xml:space="preserve"> TB 7.2k SATA 6Gbps HDD HS 2.5”</w:t>
            </w:r>
          </w:p>
        </w:tc>
      </w:tr>
    </w:tbl>
    <w:p w:rsidR="004F1E6F" w:rsidRDefault="004F1E6F" w:rsidP="00366CA5">
      <w:pPr>
        <w:ind w:firstLine="0"/>
        <w:jc w:val="center"/>
        <w:rPr>
          <w:sz w:val="28"/>
          <w:lang w:val="en-US"/>
        </w:rPr>
      </w:pPr>
    </w:p>
    <w:p w:rsidR="004F1E6F" w:rsidRDefault="004F1E6F">
      <w:pPr>
        <w:spacing w:after="160" w:line="259" w:lineRule="auto"/>
        <w:ind w:firstLine="0"/>
        <w:jc w:val="left"/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4F1E6F" w:rsidRPr="004F1E6F" w:rsidRDefault="004F1E6F" w:rsidP="004F1E6F">
      <w:pPr>
        <w:keepNext/>
        <w:keepLines/>
        <w:pageBreakBefore/>
        <w:spacing w:before="240" w:after="120"/>
        <w:ind w:firstLine="0"/>
        <w:jc w:val="center"/>
        <w:outlineLvl w:val="0"/>
        <w:rPr>
          <w:b/>
          <w:bCs/>
          <w:caps/>
          <w:noProof w:val="0"/>
          <w:kern w:val="28"/>
          <w:sz w:val="28"/>
          <w:szCs w:val="28"/>
        </w:rPr>
      </w:pPr>
      <w:bookmarkStart w:id="22" w:name="_Toc5471265"/>
      <w:bookmarkStart w:id="23" w:name="_Ref15560046"/>
      <w:r>
        <w:rPr>
          <w:b/>
          <w:bCs/>
          <w:caps/>
          <w:noProof w:val="0"/>
          <w:kern w:val="28"/>
          <w:sz w:val="28"/>
          <w:szCs w:val="28"/>
        </w:rPr>
        <w:lastRenderedPageBreak/>
        <w:t xml:space="preserve">6    </w:t>
      </w:r>
      <w:r w:rsidRPr="004F1E6F">
        <w:rPr>
          <w:b/>
          <w:bCs/>
          <w:caps/>
          <w:noProof w:val="0"/>
          <w:kern w:val="28"/>
          <w:sz w:val="28"/>
          <w:szCs w:val="28"/>
        </w:rPr>
        <w:t>Стратегия тестирования</w:t>
      </w:r>
      <w:bookmarkEnd w:id="22"/>
      <w:bookmarkEnd w:id="23"/>
    </w:p>
    <w:p w:rsidR="004F1E6F" w:rsidRPr="004F1E6F" w:rsidRDefault="00B86B5C" w:rsidP="004F1E6F">
      <w:pPr>
        <w:keepNext/>
        <w:keepLines/>
        <w:spacing w:before="240" w:after="120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bookmarkStart w:id="24" w:name="_Виды_нагрузочного_тестирования"/>
      <w:bookmarkStart w:id="25" w:name="_Ref286827663"/>
      <w:bookmarkStart w:id="26" w:name="_Toc5471266"/>
      <w:bookmarkEnd w:id="24"/>
      <w:r w:rsidRPr="00B86B5C">
        <w:rPr>
          <w:b/>
          <w:bCs/>
          <w:noProof w:val="0"/>
          <w:kern w:val="28"/>
          <w:sz w:val="28"/>
        </w:rPr>
        <w:t xml:space="preserve">6.1 </w:t>
      </w:r>
      <w:r w:rsidR="004F1E6F" w:rsidRPr="004F1E6F">
        <w:rPr>
          <w:b/>
          <w:bCs/>
          <w:noProof w:val="0"/>
          <w:kern w:val="28"/>
          <w:sz w:val="28"/>
        </w:rPr>
        <w:t>Виды нагрузочного тестирования</w:t>
      </w:r>
      <w:bookmarkEnd w:id="25"/>
      <w:bookmarkEnd w:id="26"/>
    </w:p>
    <w:p w:rsidR="004F1E6F" w:rsidRPr="00B86B5C" w:rsidRDefault="00B86B5C" w:rsidP="004F1E6F">
      <w:pPr>
        <w:keepNext/>
        <w:keepLines/>
        <w:spacing w:before="240" w:after="120"/>
        <w:ind w:firstLine="0"/>
        <w:jc w:val="left"/>
        <w:outlineLvl w:val="2"/>
        <w:rPr>
          <w:b/>
          <w:bCs/>
          <w:noProof w:val="0"/>
          <w:sz w:val="28"/>
        </w:rPr>
      </w:pPr>
      <w:bookmarkStart w:id="27" w:name="_Ref522781221"/>
      <w:bookmarkStart w:id="28" w:name="_Toc5471267"/>
      <w:r w:rsidRPr="00B86B5C">
        <w:rPr>
          <w:b/>
          <w:bCs/>
          <w:noProof w:val="0"/>
          <w:sz w:val="28"/>
        </w:rPr>
        <w:t xml:space="preserve">1. </w:t>
      </w:r>
      <w:r w:rsidR="004F1E6F" w:rsidRPr="00B86B5C">
        <w:rPr>
          <w:b/>
          <w:bCs/>
          <w:noProof w:val="0"/>
          <w:sz w:val="28"/>
        </w:rPr>
        <w:t>Определение максимальной производительности</w:t>
      </w:r>
      <w:bookmarkEnd w:id="27"/>
      <w:bookmarkEnd w:id="28"/>
    </w:p>
    <w:p w:rsidR="004F1E6F" w:rsidRPr="00B86B5C" w:rsidRDefault="004F1E6F" w:rsidP="004F1E6F">
      <w:pPr>
        <w:rPr>
          <w:sz w:val="28"/>
        </w:rPr>
      </w:pPr>
      <w:r w:rsidRPr="00B86B5C">
        <w:rPr>
          <w:sz w:val="28"/>
        </w:rPr>
        <w:t>При тестировании выполняется серия тестов:</w:t>
      </w:r>
    </w:p>
    <w:p w:rsidR="004F1E6F" w:rsidRPr="00B86B5C" w:rsidRDefault="004F1E6F" w:rsidP="004F1E6F">
      <w:pPr>
        <w:numPr>
          <w:ilvl w:val="0"/>
          <w:numId w:val="14"/>
        </w:numPr>
        <w:rPr>
          <w:sz w:val="28"/>
        </w:rPr>
      </w:pPr>
      <w:r w:rsidRPr="00B86B5C">
        <w:rPr>
          <w:sz w:val="28"/>
        </w:rPr>
        <w:t>пошаговое увеличение нагрузки до предельной;</w:t>
      </w:r>
    </w:p>
    <w:p w:rsidR="004F1E6F" w:rsidRPr="00B86B5C" w:rsidRDefault="004F1E6F" w:rsidP="004F1E6F">
      <w:pPr>
        <w:numPr>
          <w:ilvl w:val="0"/>
          <w:numId w:val="14"/>
        </w:numPr>
        <w:rPr>
          <w:sz w:val="28"/>
        </w:rPr>
      </w:pPr>
      <w:r w:rsidRPr="00B86B5C">
        <w:rPr>
          <w:sz w:val="28"/>
        </w:rPr>
        <w:t>контрольный тест для определения показателей производительности.</w:t>
      </w:r>
    </w:p>
    <w:p w:rsidR="004F1E6F" w:rsidRPr="004F1E6F" w:rsidRDefault="00B86B5C" w:rsidP="004F1E6F">
      <w:pPr>
        <w:rPr>
          <w:sz w:val="28"/>
        </w:rPr>
      </w:pPr>
      <w:r w:rsidRPr="00B86B5C">
        <w:rPr>
          <w:sz w:val="28"/>
        </w:rPr>
        <w:t xml:space="preserve">1.1 </w:t>
      </w:r>
      <w:r>
        <w:rPr>
          <w:sz w:val="28"/>
        </w:rPr>
        <w:t>Первый т</w:t>
      </w:r>
      <w:r w:rsidR="004F1E6F" w:rsidRPr="004F1E6F">
        <w:rPr>
          <w:sz w:val="28"/>
        </w:rPr>
        <w:t>ест завершается, когда</w:t>
      </w:r>
      <w:r w:rsidR="004F1E6F" w:rsidRPr="00B86B5C">
        <w:rPr>
          <w:sz w:val="28"/>
        </w:rPr>
        <w:t>:</w:t>
      </w:r>
      <w:r w:rsidR="004F1E6F" w:rsidRPr="004F1E6F">
        <w:rPr>
          <w:sz w:val="28"/>
        </w:rPr>
        <w:t xml:space="preserve"> </w:t>
      </w:r>
    </w:p>
    <w:p w:rsidR="004F1E6F" w:rsidRPr="004F1E6F" w:rsidRDefault="004F1E6F" w:rsidP="004F1E6F">
      <w:pPr>
        <w:numPr>
          <w:ilvl w:val="0"/>
          <w:numId w:val="13"/>
        </w:numPr>
        <w:rPr>
          <w:sz w:val="28"/>
        </w:rPr>
      </w:pPr>
      <w:r w:rsidRPr="004F1E6F">
        <w:rPr>
          <w:sz w:val="28"/>
        </w:rPr>
        <w:t>времена отклика превысили допустимые пределы</w:t>
      </w:r>
      <w:r w:rsidRPr="00B86B5C">
        <w:rPr>
          <w:sz w:val="28"/>
        </w:rPr>
        <w:t>;</w:t>
      </w:r>
    </w:p>
    <w:p w:rsidR="004F1E6F" w:rsidRPr="004F1E6F" w:rsidRDefault="004F1E6F" w:rsidP="004F1E6F">
      <w:pPr>
        <w:numPr>
          <w:ilvl w:val="0"/>
          <w:numId w:val="13"/>
        </w:numPr>
        <w:rPr>
          <w:sz w:val="28"/>
        </w:rPr>
      </w:pPr>
      <w:r w:rsidRPr="004F1E6F">
        <w:rPr>
          <w:sz w:val="28"/>
        </w:rPr>
        <w:t xml:space="preserve">количество неуспешных операций увеличилось до критического </w:t>
      </w:r>
      <w:r w:rsidRPr="00B86B5C">
        <w:rPr>
          <w:sz w:val="28"/>
        </w:rPr>
        <w:t>(</w:t>
      </w:r>
      <w:r w:rsidRPr="004F1E6F">
        <w:rPr>
          <w:sz w:val="28"/>
        </w:rPr>
        <w:t xml:space="preserve">более </w:t>
      </w:r>
      <w:r w:rsidR="006F7F47" w:rsidRPr="006F7F47">
        <w:rPr>
          <w:sz w:val="28"/>
        </w:rPr>
        <w:t>5</w:t>
      </w:r>
      <w:bookmarkStart w:id="29" w:name="_GoBack"/>
      <w:bookmarkEnd w:id="29"/>
      <w:r w:rsidRPr="004F1E6F">
        <w:rPr>
          <w:sz w:val="28"/>
        </w:rPr>
        <w:t>%);</w:t>
      </w:r>
    </w:p>
    <w:p w:rsidR="004F1E6F" w:rsidRPr="004F1E6F" w:rsidRDefault="004F1E6F" w:rsidP="004F1E6F">
      <w:pPr>
        <w:numPr>
          <w:ilvl w:val="0"/>
          <w:numId w:val="13"/>
        </w:numPr>
        <w:rPr>
          <w:sz w:val="28"/>
        </w:rPr>
      </w:pPr>
      <w:r w:rsidRPr="004F1E6F">
        <w:rPr>
          <w:sz w:val="28"/>
        </w:rPr>
        <w:t>количество успешных операций не растет при увеличении нагрузки;</w:t>
      </w:r>
    </w:p>
    <w:p w:rsidR="004F1E6F" w:rsidRPr="004F1E6F" w:rsidRDefault="004F1E6F" w:rsidP="004F1E6F">
      <w:pPr>
        <w:numPr>
          <w:ilvl w:val="0"/>
          <w:numId w:val="13"/>
        </w:numPr>
        <w:rPr>
          <w:sz w:val="28"/>
        </w:rPr>
      </w:pPr>
      <w:r w:rsidRPr="004F1E6F">
        <w:rPr>
          <w:sz w:val="28"/>
        </w:rPr>
        <w:t>исчерпаны системные или аппаратные ресурсы.</w:t>
      </w:r>
    </w:p>
    <w:p w:rsidR="004F1E6F" w:rsidRPr="004F1E6F" w:rsidRDefault="004F1E6F" w:rsidP="004F1E6F">
      <w:pPr>
        <w:rPr>
          <w:sz w:val="28"/>
        </w:rPr>
      </w:pPr>
      <w:r w:rsidRPr="004F1E6F">
        <w:rPr>
          <w:sz w:val="28"/>
        </w:rPr>
        <w:t xml:space="preserve"> Длительность </w:t>
      </w:r>
      <w:r w:rsidRPr="00B86B5C">
        <w:rPr>
          <w:sz w:val="28"/>
        </w:rPr>
        <w:t xml:space="preserve">между шагами повышения нагрузки </w:t>
      </w:r>
      <w:r w:rsidR="000A0A4E" w:rsidRPr="00B86B5C">
        <w:rPr>
          <w:sz w:val="28"/>
        </w:rPr>
        <w:t>–</w:t>
      </w:r>
      <w:r w:rsidRPr="00B86B5C">
        <w:rPr>
          <w:sz w:val="28"/>
        </w:rPr>
        <w:t xml:space="preserve"> </w:t>
      </w:r>
      <w:r w:rsidR="006F7F47" w:rsidRPr="006F7F47">
        <w:rPr>
          <w:sz w:val="28"/>
        </w:rPr>
        <w:t xml:space="preserve">20 </w:t>
      </w:r>
      <w:r w:rsidR="006F7F47">
        <w:rPr>
          <w:sz w:val="28"/>
        </w:rPr>
        <w:t>мин</w:t>
      </w:r>
      <w:r w:rsidRPr="004F1E6F">
        <w:rPr>
          <w:sz w:val="28"/>
        </w:rPr>
        <w:t>.</w:t>
      </w:r>
    </w:p>
    <w:p w:rsidR="004F1E6F" w:rsidRDefault="004F1E6F" w:rsidP="00B86B5C">
      <w:pPr>
        <w:rPr>
          <w:sz w:val="28"/>
        </w:rPr>
      </w:pPr>
      <w:r w:rsidRPr="004F1E6F">
        <w:rPr>
          <w:sz w:val="28"/>
        </w:rPr>
        <w:t xml:space="preserve">По завершении теста фиксируется предельный уровень нагрузки </w:t>
      </w:r>
      <w:r w:rsidRPr="004F1E6F">
        <w:rPr>
          <w:sz w:val="28"/>
          <w:lang w:val="en-US"/>
        </w:rPr>
        <w:t>L</w:t>
      </w:r>
      <w:r w:rsidRPr="004F1E6F">
        <w:rPr>
          <w:sz w:val="28"/>
        </w:rPr>
        <w:t>0.</w:t>
      </w:r>
    </w:p>
    <w:p w:rsidR="00A55F50" w:rsidRDefault="00A55F50" w:rsidP="00A55F50">
      <w:pPr>
        <w:ind w:firstLine="0"/>
        <w:rPr>
          <w:sz w:val="28"/>
        </w:rPr>
      </w:pPr>
    </w:p>
    <w:p w:rsidR="00A55F50" w:rsidRPr="00A55F50" w:rsidRDefault="00A55F50" w:rsidP="00A55F50">
      <w:pPr>
        <w:spacing w:after="240"/>
        <w:ind w:firstLine="0"/>
        <w:rPr>
          <w:b/>
          <w:sz w:val="28"/>
        </w:rPr>
      </w:pPr>
      <w:r w:rsidRPr="00A55F50">
        <w:rPr>
          <w:b/>
          <w:sz w:val="28"/>
          <w:lang w:val="en-US"/>
        </w:rPr>
        <w:t xml:space="preserve">2. </w:t>
      </w:r>
      <w:r w:rsidRPr="00A55F50">
        <w:rPr>
          <w:b/>
          <w:sz w:val="28"/>
        </w:rPr>
        <w:t>Подтверждение максимальной производительности</w:t>
      </w:r>
    </w:p>
    <w:p w:rsidR="00B86B5C" w:rsidRPr="00B86B5C" w:rsidRDefault="00B86B5C" w:rsidP="00B86B5C">
      <w:pPr>
        <w:rPr>
          <w:sz w:val="28"/>
        </w:rPr>
      </w:pPr>
      <w:r w:rsidRPr="00B86B5C">
        <w:rPr>
          <w:sz w:val="28"/>
        </w:rPr>
        <w:t>1.2 К</w:t>
      </w:r>
      <w:r w:rsidR="004F1E6F" w:rsidRPr="004F1E6F">
        <w:rPr>
          <w:sz w:val="28"/>
        </w:rPr>
        <w:t xml:space="preserve">онтрольный тест для определения </w:t>
      </w:r>
      <w:r w:rsidRPr="00B86B5C">
        <w:rPr>
          <w:sz w:val="28"/>
        </w:rPr>
        <w:t>максимальной производительности</w:t>
      </w:r>
      <w:r w:rsidR="004F1E6F" w:rsidRPr="004F1E6F">
        <w:rPr>
          <w:sz w:val="28"/>
        </w:rPr>
        <w:t xml:space="preserve"> проводится на нагрузке </w:t>
      </w:r>
      <w:r>
        <w:rPr>
          <w:sz w:val="28"/>
        </w:rPr>
        <w:t>0,9</w:t>
      </w:r>
      <w:r>
        <w:rPr>
          <w:sz w:val="28"/>
          <w:lang w:val="en-US"/>
        </w:rPr>
        <w:t>L</w:t>
      </w:r>
      <w:r w:rsidRPr="00B86B5C">
        <w:rPr>
          <w:sz w:val="28"/>
        </w:rPr>
        <w:t>0</w:t>
      </w:r>
      <w:r>
        <w:rPr>
          <w:sz w:val="28"/>
        </w:rPr>
        <w:t>.</w:t>
      </w:r>
    </w:p>
    <w:p w:rsidR="004F1E6F" w:rsidRPr="004F1E6F" w:rsidRDefault="004F1E6F" w:rsidP="00B86B5C">
      <w:pPr>
        <w:rPr>
          <w:sz w:val="28"/>
        </w:rPr>
      </w:pPr>
      <w:r w:rsidRPr="004F1E6F">
        <w:rPr>
          <w:sz w:val="28"/>
        </w:rPr>
        <w:t xml:space="preserve"> Длительность стабильной нагрузки при контрольном тесте должна быть не меньше часа. Если в процессе тестирования система оказалась недогружена или перегружена, то значение нагрузки корректируется и второй тест проводится повторно.</w:t>
      </w:r>
    </w:p>
    <w:p w:rsidR="004F1E6F" w:rsidRPr="004F1E6F" w:rsidRDefault="004F1E6F" w:rsidP="00B86B5C">
      <w:pPr>
        <w:rPr>
          <w:sz w:val="28"/>
        </w:rPr>
      </w:pPr>
      <w:r w:rsidRPr="004F1E6F">
        <w:rPr>
          <w:sz w:val="28"/>
        </w:rPr>
        <w:t>В случае увеличения нагрузки новый уровень может быть расчитан на основе данных о утилизации ресурсов.</w:t>
      </w:r>
    </w:p>
    <w:p w:rsidR="004F1E6F" w:rsidRDefault="004F1E6F" w:rsidP="00B86B5C">
      <w:pPr>
        <w:rPr>
          <w:sz w:val="28"/>
        </w:rPr>
      </w:pPr>
      <w:r w:rsidRPr="004F1E6F">
        <w:rPr>
          <w:sz w:val="28"/>
        </w:rPr>
        <w:t xml:space="preserve">Результатом тестирования является максимальный достигнутый уровень нагрузки </w:t>
      </w:r>
      <w:r w:rsidR="00B86B5C" w:rsidRPr="00B86B5C">
        <w:rPr>
          <w:sz w:val="28"/>
          <w:lang w:val="en-US"/>
        </w:rPr>
        <w:t>Lmax</w:t>
      </w:r>
      <w:r w:rsidR="00B86B5C" w:rsidRPr="00B86B5C">
        <w:rPr>
          <w:sz w:val="28"/>
        </w:rPr>
        <w:t>.</w:t>
      </w:r>
    </w:p>
    <w:p w:rsidR="004F1E6F" w:rsidRPr="004F1E6F" w:rsidRDefault="004F1E6F" w:rsidP="00A55F50">
      <w:pPr>
        <w:ind w:firstLine="0"/>
        <w:rPr>
          <w:i/>
          <w:color w:val="0000FF"/>
        </w:rPr>
      </w:pPr>
    </w:p>
    <w:p w:rsidR="004F1E6F" w:rsidRPr="00B86B5C" w:rsidRDefault="00B86B5C" w:rsidP="00B86B5C">
      <w:pPr>
        <w:pStyle w:val="a5"/>
        <w:keepNext/>
        <w:keepLines/>
        <w:numPr>
          <w:ilvl w:val="1"/>
          <w:numId w:val="15"/>
        </w:numPr>
        <w:spacing w:before="240" w:after="120"/>
        <w:jc w:val="left"/>
        <w:outlineLvl w:val="1"/>
        <w:rPr>
          <w:b/>
          <w:bCs/>
          <w:noProof w:val="0"/>
          <w:kern w:val="28"/>
          <w:sz w:val="28"/>
        </w:rPr>
      </w:pPr>
      <w:bookmarkStart w:id="30" w:name="_Toc5471269"/>
      <w:r>
        <w:rPr>
          <w:b/>
          <w:bCs/>
          <w:noProof w:val="0"/>
          <w:kern w:val="28"/>
          <w:sz w:val="28"/>
        </w:rPr>
        <w:lastRenderedPageBreak/>
        <w:t xml:space="preserve"> </w:t>
      </w:r>
      <w:r w:rsidR="004F1E6F" w:rsidRPr="00B86B5C">
        <w:rPr>
          <w:b/>
          <w:bCs/>
          <w:noProof w:val="0"/>
          <w:kern w:val="28"/>
          <w:sz w:val="28"/>
        </w:rPr>
        <w:t>Критерии успешного завершения нагрузочного тестирования</w:t>
      </w:r>
      <w:bookmarkEnd w:id="30"/>
    </w:p>
    <w:p w:rsidR="004F1E6F" w:rsidRPr="004F1E6F" w:rsidRDefault="004F1E6F" w:rsidP="004F1E6F">
      <w:pPr>
        <w:ind w:firstLine="709"/>
        <w:rPr>
          <w:sz w:val="28"/>
        </w:rPr>
      </w:pPr>
      <w:r w:rsidRPr="004F1E6F">
        <w:rPr>
          <w:sz w:val="28"/>
        </w:rPr>
        <w:t>Критериями успешного завершения нагрузочного тестирования являются:</w:t>
      </w:r>
    </w:p>
    <w:p w:rsidR="00A55F50" w:rsidRPr="00A55F50" w:rsidRDefault="00A55F50" w:rsidP="00A55F50">
      <w:pPr>
        <w:pStyle w:val="a5"/>
        <w:numPr>
          <w:ilvl w:val="0"/>
          <w:numId w:val="24"/>
        </w:numPr>
        <w:rPr>
          <w:sz w:val="28"/>
        </w:rPr>
      </w:pPr>
      <w:r w:rsidRPr="00A55F50">
        <w:rPr>
          <w:sz w:val="28"/>
        </w:rPr>
        <w:t>Выполнение всех запланированных тестов;</w:t>
      </w:r>
    </w:p>
    <w:p w:rsidR="00A55F50" w:rsidRPr="00A55F50" w:rsidRDefault="00A55F50" w:rsidP="00A55F50">
      <w:pPr>
        <w:pStyle w:val="a5"/>
        <w:numPr>
          <w:ilvl w:val="0"/>
          <w:numId w:val="24"/>
        </w:numPr>
        <w:rPr>
          <w:sz w:val="28"/>
        </w:rPr>
      </w:pPr>
      <w:r w:rsidRPr="00A55F50">
        <w:rPr>
          <w:sz w:val="28"/>
        </w:rPr>
        <w:t>Получение данных мониторинга;</w:t>
      </w:r>
    </w:p>
    <w:p w:rsidR="00A55F50" w:rsidRPr="00A55F50" w:rsidRDefault="00A55F50" w:rsidP="00A55F50">
      <w:pPr>
        <w:pStyle w:val="a5"/>
        <w:numPr>
          <w:ilvl w:val="0"/>
          <w:numId w:val="24"/>
        </w:numPr>
        <w:rPr>
          <w:sz w:val="28"/>
        </w:rPr>
      </w:pPr>
      <w:r w:rsidRPr="00A55F50">
        <w:rPr>
          <w:sz w:val="28"/>
        </w:rPr>
        <w:t>90 Percentile времен отклика по транзакциям, которые включают в себя атомарные действия пользователя не должны превышать SLA 5 сек</w:t>
      </w:r>
      <w:r>
        <w:rPr>
          <w:sz w:val="28"/>
        </w:rPr>
        <w:t>;</w:t>
      </w:r>
    </w:p>
    <w:p w:rsidR="00A55F50" w:rsidRPr="00A55F50" w:rsidRDefault="00A55F50" w:rsidP="00A55F50">
      <w:pPr>
        <w:pStyle w:val="a5"/>
        <w:numPr>
          <w:ilvl w:val="0"/>
          <w:numId w:val="24"/>
        </w:numPr>
        <w:rPr>
          <w:sz w:val="28"/>
        </w:rPr>
      </w:pPr>
      <w:r w:rsidRPr="00A55F50">
        <w:rPr>
          <w:sz w:val="28"/>
        </w:rPr>
        <w:t>90 Percentile времен отклика по главным транзакциям не должны превышать pacing</w:t>
      </w:r>
      <w:r>
        <w:rPr>
          <w:sz w:val="28"/>
        </w:rPr>
        <w:t>;</w:t>
      </w:r>
    </w:p>
    <w:p w:rsidR="00A55F50" w:rsidRPr="00A55F50" w:rsidRDefault="00A55F50" w:rsidP="00A55F50">
      <w:pPr>
        <w:pStyle w:val="a5"/>
        <w:numPr>
          <w:ilvl w:val="0"/>
          <w:numId w:val="24"/>
        </w:numPr>
        <w:rPr>
          <w:sz w:val="28"/>
        </w:rPr>
      </w:pPr>
      <w:r w:rsidRPr="00A55F50">
        <w:rPr>
          <w:sz w:val="28"/>
        </w:rPr>
        <w:t>Количество ошибок в разрезе каждой транзакции не должно превышать 5% от общего количества транзакций (Pass + Fail + Stop)</w:t>
      </w:r>
      <w:r>
        <w:rPr>
          <w:sz w:val="28"/>
        </w:rPr>
        <w:t>;</w:t>
      </w:r>
    </w:p>
    <w:p w:rsidR="00A55F50" w:rsidRPr="00A55F50" w:rsidRDefault="00A55F50" w:rsidP="00A55F50">
      <w:pPr>
        <w:pStyle w:val="a5"/>
        <w:numPr>
          <w:ilvl w:val="0"/>
          <w:numId w:val="24"/>
        </w:numPr>
        <w:rPr>
          <w:sz w:val="28"/>
        </w:rPr>
      </w:pPr>
      <w:r w:rsidRPr="00A55F50">
        <w:rPr>
          <w:sz w:val="28"/>
        </w:rPr>
        <w:t>Отклонение фактической нагрузки от профиля в разрезе каждой транзакции не должно превышать 5%.</w:t>
      </w:r>
    </w:p>
    <w:p w:rsidR="00B86B5C" w:rsidRDefault="00B86B5C" w:rsidP="004F1E6F">
      <w:pPr>
        <w:ind w:firstLine="0"/>
        <w:rPr>
          <w:sz w:val="28"/>
        </w:rPr>
      </w:pPr>
    </w:p>
    <w:p w:rsidR="00B86B5C" w:rsidRDefault="00B86B5C">
      <w:pPr>
        <w:spacing w:after="160" w:line="259" w:lineRule="auto"/>
        <w:ind w:firstLine="0"/>
        <w:jc w:val="left"/>
        <w:rPr>
          <w:sz w:val="28"/>
        </w:rPr>
      </w:pPr>
      <w:r>
        <w:rPr>
          <w:sz w:val="28"/>
        </w:rPr>
        <w:br w:type="page"/>
      </w:r>
    </w:p>
    <w:p w:rsidR="00B86B5C" w:rsidRPr="00B86B5C" w:rsidRDefault="00B86B5C" w:rsidP="00B86B5C">
      <w:pPr>
        <w:pStyle w:val="a5"/>
        <w:keepNext/>
        <w:keepLines/>
        <w:pageBreakBefore/>
        <w:numPr>
          <w:ilvl w:val="0"/>
          <w:numId w:val="15"/>
        </w:numPr>
        <w:spacing w:before="240" w:after="120"/>
        <w:jc w:val="center"/>
        <w:outlineLvl w:val="0"/>
        <w:rPr>
          <w:b/>
          <w:bCs/>
          <w:caps/>
          <w:noProof w:val="0"/>
          <w:kern w:val="28"/>
          <w:sz w:val="28"/>
          <w:szCs w:val="28"/>
        </w:rPr>
      </w:pPr>
      <w:bookmarkStart w:id="31" w:name="_Toc5471270"/>
      <w:r w:rsidRPr="00B86B5C">
        <w:rPr>
          <w:b/>
          <w:bCs/>
          <w:caps/>
          <w:noProof w:val="0"/>
          <w:kern w:val="28"/>
          <w:sz w:val="28"/>
          <w:szCs w:val="28"/>
        </w:rPr>
        <w:lastRenderedPageBreak/>
        <w:t xml:space="preserve">   Моделирование нагрузки</w:t>
      </w:r>
      <w:bookmarkEnd w:id="31"/>
    </w:p>
    <w:p w:rsidR="00B86B5C" w:rsidRPr="00B86B5C" w:rsidRDefault="00B86B5C" w:rsidP="00B86B5C">
      <w:pPr>
        <w:keepNext/>
        <w:keepLines/>
        <w:spacing w:before="240" w:after="120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bookmarkStart w:id="32" w:name="_Toc5471271"/>
      <w:r w:rsidRPr="00C34B18">
        <w:rPr>
          <w:b/>
          <w:bCs/>
          <w:noProof w:val="0"/>
          <w:kern w:val="28"/>
          <w:sz w:val="28"/>
        </w:rPr>
        <w:t xml:space="preserve">7.1 </w:t>
      </w:r>
      <w:r w:rsidRPr="00B86B5C">
        <w:rPr>
          <w:b/>
          <w:bCs/>
          <w:noProof w:val="0"/>
          <w:kern w:val="28"/>
          <w:sz w:val="28"/>
        </w:rPr>
        <w:t>Обзор</w:t>
      </w:r>
      <w:bookmarkEnd w:id="32"/>
    </w:p>
    <w:p w:rsidR="00B86B5C" w:rsidRPr="00B86B5C" w:rsidRDefault="00B86B5C" w:rsidP="00B86B5C">
      <w:pPr>
        <w:autoSpaceDE w:val="0"/>
        <w:autoSpaceDN w:val="0"/>
        <w:adjustRightInd w:val="0"/>
        <w:ind w:firstLine="708"/>
        <w:rPr>
          <w:sz w:val="28"/>
        </w:rPr>
      </w:pPr>
      <w:r w:rsidRPr="00B86B5C">
        <w:rPr>
          <w:sz w:val="28"/>
        </w:rPr>
        <w:t xml:space="preserve">Для проведения тестирования необходимо разработать средства нагрузочного тестирования (СНТ). </w:t>
      </w:r>
    </w:p>
    <w:p w:rsidR="00B86B5C" w:rsidRPr="00B86B5C" w:rsidRDefault="00B86B5C" w:rsidP="00B86B5C">
      <w:pPr>
        <w:autoSpaceDE w:val="0"/>
        <w:autoSpaceDN w:val="0"/>
        <w:adjustRightInd w:val="0"/>
        <w:ind w:firstLine="708"/>
        <w:rPr>
          <w:sz w:val="28"/>
        </w:rPr>
      </w:pPr>
      <w:r w:rsidRPr="00B86B5C">
        <w:rPr>
          <w:sz w:val="28"/>
        </w:rPr>
        <w:t xml:space="preserve">СНТ разрабатываются с использованием ПО НР LoadRunner </w:t>
      </w:r>
      <w:r w:rsidR="00A55F50">
        <w:rPr>
          <w:sz w:val="28"/>
        </w:rPr>
        <w:t>12.55</w:t>
      </w:r>
      <w:r w:rsidRPr="00B86B5C">
        <w:rPr>
          <w:sz w:val="28"/>
        </w:rPr>
        <w:t>, предназначенного для создания тестов и проведения тестирования.</w:t>
      </w:r>
    </w:p>
    <w:p w:rsidR="00B86B5C" w:rsidRPr="00B86B5C" w:rsidRDefault="00B86B5C" w:rsidP="00B86B5C">
      <w:pPr>
        <w:autoSpaceDE w:val="0"/>
        <w:autoSpaceDN w:val="0"/>
        <w:adjustRightInd w:val="0"/>
        <w:ind w:firstLine="708"/>
        <w:rPr>
          <w:sz w:val="28"/>
        </w:rPr>
      </w:pPr>
      <w:r w:rsidRPr="00B86B5C">
        <w:rPr>
          <w:sz w:val="28"/>
        </w:rPr>
        <w:t xml:space="preserve">Моделирование нагрузки производится  с использованием средств НТ, путем эмуляции, действий определенного количества пользователей. В процессе тестирования каждый виртуальный пользователь циклически производит выполнение пользовательского сценария. </w:t>
      </w:r>
    </w:p>
    <w:p w:rsidR="00B86B5C" w:rsidRPr="00B86B5C" w:rsidRDefault="00B86B5C" w:rsidP="00B86B5C">
      <w:pPr>
        <w:autoSpaceDE w:val="0"/>
        <w:autoSpaceDN w:val="0"/>
        <w:adjustRightInd w:val="0"/>
        <w:ind w:firstLine="708"/>
        <w:rPr>
          <w:sz w:val="28"/>
        </w:rPr>
      </w:pPr>
      <w:r w:rsidRPr="00B86B5C">
        <w:rPr>
          <w:sz w:val="28"/>
        </w:rPr>
        <w:t>Величина задержки и количество виртуальных пользователей, выполняющих различные сценарии, расчитываются на этапе подготовки стенда и средств НТ после написания скриптов и определения  времени их работы в ИС, не испытывающей нагрузку.</w:t>
      </w:r>
    </w:p>
    <w:p w:rsidR="00B86B5C" w:rsidRPr="00B86B5C" w:rsidRDefault="00C34B18" w:rsidP="00A55F50">
      <w:pPr>
        <w:keepNext/>
        <w:keepLines/>
        <w:spacing w:before="120" w:after="360" w:line="240" w:lineRule="atLeast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bookmarkStart w:id="33" w:name="_Toc5471274"/>
      <w:bookmarkStart w:id="34" w:name="_Ref15558578"/>
      <w:bookmarkStart w:id="35" w:name="_Ref15558585"/>
      <w:r w:rsidRPr="00C34B18">
        <w:rPr>
          <w:b/>
          <w:bCs/>
          <w:noProof w:val="0"/>
          <w:kern w:val="28"/>
          <w:sz w:val="28"/>
        </w:rPr>
        <w:t xml:space="preserve">7.2 </w:t>
      </w:r>
      <w:r w:rsidR="00B86B5C" w:rsidRPr="00B86B5C">
        <w:rPr>
          <w:b/>
          <w:bCs/>
          <w:noProof w:val="0"/>
          <w:kern w:val="28"/>
          <w:sz w:val="28"/>
        </w:rPr>
        <w:t>Профили нагрузки</w:t>
      </w:r>
      <w:bookmarkEnd w:id="33"/>
      <w:bookmarkEnd w:id="34"/>
      <w:bookmarkEnd w:id="35"/>
    </w:p>
    <w:p w:rsidR="00B86B5C" w:rsidRDefault="00B86B5C" w:rsidP="00C34B18">
      <w:pPr>
        <w:spacing w:after="240"/>
        <w:rPr>
          <w:sz w:val="28"/>
        </w:rPr>
      </w:pPr>
      <w:r w:rsidRPr="00B86B5C">
        <w:rPr>
          <w:sz w:val="28"/>
        </w:rPr>
        <w:t>Модель нагрузки представляет собой набор профилей нагрузки. На основе анализа статис</w:t>
      </w:r>
      <w:r w:rsidR="00C34B18" w:rsidRPr="00C34B18">
        <w:rPr>
          <w:sz w:val="28"/>
        </w:rPr>
        <w:t xml:space="preserve">тики был выявлен следующий профиль нагрузки – Взаимодействие пользователя с системой </w:t>
      </w:r>
      <w:r w:rsidR="00C34B18" w:rsidRPr="00C34B18">
        <w:rPr>
          <w:sz w:val="28"/>
          <w:lang w:val="en-US"/>
        </w:rPr>
        <w:t>Web</w:t>
      </w:r>
      <w:r w:rsidR="00C34B18" w:rsidRPr="00C34B18">
        <w:rPr>
          <w:sz w:val="28"/>
        </w:rPr>
        <w:t xml:space="preserve"> </w:t>
      </w:r>
      <w:r w:rsidR="00C34B18" w:rsidRPr="00C34B18">
        <w:rPr>
          <w:sz w:val="28"/>
          <w:lang w:val="en-US"/>
        </w:rPr>
        <w:t>Tours</w:t>
      </w:r>
      <w:r w:rsidR="00C34B18" w:rsidRPr="00C34B18">
        <w:rPr>
          <w:sz w:val="28"/>
        </w:rPr>
        <w:t>.</w:t>
      </w:r>
    </w:p>
    <w:p w:rsidR="00A55F50" w:rsidRDefault="00A55F50" w:rsidP="00C34B18">
      <w:pPr>
        <w:spacing w:after="240"/>
        <w:rPr>
          <w:sz w:val="28"/>
        </w:rPr>
      </w:pPr>
    </w:p>
    <w:p w:rsidR="00A55F50" w:rsidRDefault="00A55F50" w:rsidP="00C34B18">
      <w:pPr>
        <w:spacing w:after="240"/>
        <w:rPr>
          <w:sz w:val="28"/>
        </w:rPr>
      </w:pPr>
    </w:p>
    <w:p w:rsidR="00A55F50" w:rsidRDefault="00A55F50" w:rsidP="00C34B18">
      <w:pPr>
        <w:spacing w:after="240"/>
        <w:rPr>
          <w:sz w:val="28"/>
        </w:rPr>
      </w:pPr>
    </w:p>
    <w:p w:rsidR="00A55F50" w:rsidRDefault="00A55F50" w:rsidP="00C34B18">
      <w:pPr>
        <w:spacing w:after="240"/>
        <w:rPr>
          <w:sz w:val="28"/>
        </w:rPr>
      </w:pPr>
    </w:p>
    <w:p w:rsidR="00A55F50" w:rsidRDefault="00A55F50" w:rsidP="00C34B18">
      <w:pPr>
        <w:spacing w:after="240"/>
        <w:rPr>
          <w:sz w:val="28"/>
        </w:rPr>
      </w:pPr>
    </w:p>
    <w:p w:rsidR="00A55F50" w:rsidRDefault="00A55F50" w:rsidP="00C34B18">
      <w:pPr>
        <w:spacing w:after="240"/>
        <w:rPr>
          <w:sz w:val="28"/>
        </w:rPr>
      </w:pPr>
    </w:p>
    <w:p w:rsidR="00A55F50" w:rsidRPr="00B86B5C" w:rsidRDefault="00A55F50" w:rsidP="00C34B18">
      <w:pPr>
        <w:spacing w:after="240"/>
        <w:rPr>
          <w:sz w:val="28"/>
        </w:rPr>
      </w:pPr>
    </w:p>
    <w:p w:rsidR="00C34B18" w:rsidRPr="00C34B18" w:rsidRDefault="00C34B18" w:rsidP="00C34B18">
      <w:pPr>
        <w:ind w:firstLine="0"/>
        <w:rPr>
          <w:b/>
          <w:bCs/>
          <w:noProof w:val="0"/>
          <w:sz w:val="28"/>
        </w:rPr>
      </w:pPr>
      <w:r w:rsidRPr="00C34B18">
        <w:rPr>
          <w:b/>
          <w:bCs/>
          <w:noProof w:val="0"/>
          <w:sz w:val="28"/>
        </w:rPr>
        <w:lastRenderedPageBreak/>
        <w:t>7.2.1 Взаимодействие пользователя с системой Web Tours</w:t>
      </w:r>
    </w:p>
    <w:p w:rsidR="00B86B5C" w:rsidRPr="00B86B5C" w:rsidRDefault="00B86B5C" w:rsidP="00D36DFE">
      <w:pPr>
        <w:jc w:val="right"/>
        <w:rPr>
          <w:sz w:val="36"/>
        </w:rPr>
      </w:pPr>
      <w:r w:rsidRPr="00B86B5C">
        <w:rPr>
          <w:sz w:val="28"/>
        </w:rPr>
        <w:t xml:space="preserve">Таблица </w:t>
      </w:r>
      <w:r w:rsidR="00D36DFE" w:rsidRPr="0063749A">
        <w:rPr>
          <w:sz w:val="28"/>
        </w:rPr>
        <w:t>7</w:t>
      </w:r>
      <w:r w:rsidRPr="00B86B5C">
        <w:rPr>
          <w:sz w:val="28"/>
        </w:rPr>
        <w:t>.2.</w:t>
      </w:r>
      <w:r w:rsidRPr="00B86B5C">
        <w:rPr>
          <w:b/>
          <w:sz w:val="28"/>
        </w:rPr>
        <w:t xml:space="preserve"> </w:t>
      </w:r>
      <w:r w:rsidRPr="00B86B5C">
        <w:rPr>
          <w:sz w:val="28"/>
        </w:rPr>
        <w:t>Операции и статистические данные</w:t>
      </w:r>
    </w:p>
    <w:tbl>
      <w:tblPr>
        <w:tblW w:w="9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1"/>
        <w:gridCol w:w="5025"/>
        <w:gridCol w:w="1647"/>
        <w:gridCol w:w="1704"/>
      </w:tblGrid>
      <w:tr w:rsidR="00B86B5C" w:rsidRPr="00B86B5C" w:rsidTr="00D36DFE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B86B5C" w:rsidRPr="00B86B5C" w:rsidRDefault="00B86B5C" w:rsidP="00D36DFE">
            <w:pPr>
              <w:ind w:firstLine="0"/>
              <w:jc w:val="left"/>
              <w:rPr>
                <w:sz w:val="28"/>
              </w:rPr>
            </w:pPr>
            <w:r w:rsidRPr="00B86B5C">
              <w:rPr>
                <w:sz w:val="28"/>
              </w:rPr>
              <w:t xml:space="preserve">   </w:t>
            </w:r>
            <w:r w:rsidR="00D36DFE" w:rsidRPr="0063749A">
              <w:rPr>
                <w:sz w:val="28"/>
              </w:rPr>
              <w:t>№ п</w:t>
            </w:r>
            <w:r w:rsidR="00D36DFE" w:rsidRPr="0063749A">
              <w:rPr>
                <w:sz w:val="28"/>
                <w:lang w:val="en-US"/>
              </w:rPr>
              <w:t>/</w:t>
            </w:r>
            <w:r w:rsidR="00D36DFE" w:rsidRPr="0063749A">
              <w:rPr>
                <w:sz w:val="28"/>
              </w:rPr>
              <w:t>п</w:t>
            </w:r>
          </w:p>
        </w:tc>
        <w:tc>
          <w:tcPr>
            <w:tcW w:w="5025" w:type="dxa"/>
            <w:shd w:val="clear" w:color="auto" w:fill="auto"/>
            <w:vAlign w:val="center"/>
          </w:tcPr>
          <w:p w:rsidR="00B86B5C" w:rsidRPr="00B86B5C" w:rsidRDefault="00B86B5C" w:rsidP="00D36DFE">
            <w:pPr>
              <w:ind w:left="-273" w:firstLine="0"/>
              <w:jc w:val="center"/>
              <w:rPr>
                <w:sz w:val="28"/>
              </w:rPr>
            </w:pPr>
            <w:r w:rsidRPr="00B86B5C">
              <w:rPr>
                <w:sz w:val="28"/>
              </w:rPr>
              <w:t>Операция</w:t>
            </w:r>
          </w:p>
        </w:tc>
        <w:tc>
          <w:tcPr>
            <w:tcW w:w="1647" w:type="dxa"/>
            <w:vAlign w:val="center"/>
          </w:tcPr>
          <w:p w:rsidR="00B86B5C" w:rsidRPr="00B86B5C" w:rsidRDefault="00B86B5C" w:rsidP="00B86B5C">
            <w:pPr>
              <w:ind w:firstLine="0"/>
              <w:jc w:val="center"/>
              <w:rPr>
                <w:sz w:val="28"/>
              </w:rPr>
            </w:pPr>
            <w:r w:rsidRPr="00B86B5C">
              <w:rPr>
                <w:sz w:val="28"/>
              </w:rPr>
              <w:t>Кол-во/час пиковой нагрузки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B86B5C" w:rsidRPr="00B86B5C" w:rsidRDefault="00B86B5C" w:rsidP="00B86B5C">
            <w:pPr>
              <w:ind w:firstLine="0"/>
              <w:jc w:val="center"/>
              <w:rPr>
                <w:sz w:val="28"/>
              </w:rPr>
            </w:pPr>
            <w:r w:rsidRPr="00B86B5C">
              <w:rPr>
                <w:sz w:val="28"/>
              </w:rPr>
              <w:t>Процент в профиле</w:t>
            </w:r>
          </w:p>
        </w:tc>
      </w:tr>
      <w:tr w:rsidR="0090538D" w:rsidRPr="00B86B5C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Pr="00B86B5C" w:rsidRDefault="0090538D" w:rsidP="0090538D">
            <w:pPr>
              <w:ind w:firstLine="0"/>
              <w:jc w:val="center"/>
              <w:rPr>
                <w:sz w:val="28"/>
              </w:rPr>
            </w:pPr>
            <w:r w:rsidRPr="00B86B5C">
              <w:rPr>
                <w:sz w:val="28"/>
              </w:rPr>
              <w:t>1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Главная Welcome страница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520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17</w:t>
            </w:r>
            <w:r>
              <w:rPr>
                <w:sz w:val="28"/>
                <w:lang w:val="en-US"/>
              </w:rPr>
              <w:t>,66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B86B5C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Pr="00B86B5C" w:rsidRDefault="0090538D" w:rsidP="0090538D">
            <w:pPr>
              <w:ind w:firstLine="0"/>
              <w:jc w:val="center"/>
              <w:rPr>
                <w:sz w:val="28"/>
              </w:rPr>
            </w:pPr>
            <w:r w:rsidRPr="00B86B5C">
              <w:rPr>
                <w:sz w:val="28"/>
              </w:rPr>
              <w:t>2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Вход в систему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422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14,33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 w:rsidRPr="0063749A">
              <w:rPr>
                <w:sz w:val="28"/>
              </w:rPr>
              <w:t>3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Переход на страницу поиска билетов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305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 w:rsidRPr="0063749A">
              <w:rPr>
                <w:sz w:val="28"/>
              </w:rPr>
              <w:t>1</w:t>
            </w:r>
            <w:r>
              <w:rPr>
                <w:sz w:val="28"/>
                <w:lang w:val="en-US"/>
              </w:rPr>
              <w:t>0,36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 xml:space="preserve">Заполнение полей для поиска билета 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282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9,58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 xml:space="preserve">Выбор рейса из найденных 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270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9,17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Оплата билета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175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5,94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Просмотр квитанций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280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9,51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 xml:space="preserve">Отмена бронирования 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73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2,48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Выход из системы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326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11,07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Переход на страницу регистрации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97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3,29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Заполнение полей регистарции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97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3,29</w:t>
            </w:r>
            <w:r w:rsidRPr="0063749A">
              <w:rPr>
                <w:sz w:val="28"/>
              </w:rPr>
              <w:t>%</w:t>
            </w:r>
          </w:p>
        </w:tc>
      </w:tr>
      <w:tr w:rsidR="0090538D" w:rsidRPr="0063749A" w:rsidTr="006022C9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90538D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5025" w:type="dxa"/>
            <w:shd w:val="clear" w:color="auto" w:fill="auto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Переход на следующий экран после регист</w:t>
            </w:r>
            <w:r>
              <w:rPr>
                <w:sz w:val="28"/>
              </w:rPr>
              <w:t>ра</w:t>
            </w:r>
            <w:r w:rsidRPr="0090538D">
              <w:rPr>
                <w:sz w:val="28"/>
              </w:rPr>
              <w:t>ции</w:t>
            </w:r>
          </w:p>
        </w:tc>
        <w:tc>
          <w:tcPr>
            <w:tcW w:w="1647" w:type="dxa"/>
          </w:tcPr>
          <w:p w:rsidR="0090538D" w:rsidRPr="0090538D" w:rsidRDefault="0090538D" w:rsidP="0090538D">
            <w:pPr>
              <w:rPr>
                <w:sz w:val="28"/>
              </w:rPr>
            </w:pPr>
            <w:r w:rsidRPr="0090538D">
              <w:rPr>
                <w:sz w:val="28"/>
              </w:rPr>
              <w:t>97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90538D" w:rsidRPr="0063749A" w:rsidRDefault="0090538D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  <w:lang w:val="en-US"/>
              </w:rPr>
              <w:t>3,29</w:t>
            </w:r>
            <w:r w:rsidRPr="0063749A">
              <w:rPr>
                <w:sz w:val="28"/>
              </w:rPr>
              <w:t>%</w:t>
            </w:r>
          </w:p>
        </w:tc>
      </w:tr>
      <w:tr w:rsidR="00B86B5C" w:rsidRPr="00B86B5C" w:rsidTr="00D36DFE">
        <w:trPr>
          <w:trHeight w:val="275"/>
          <w:jc w:val="center"/>
        </w:trPr>
        <w:tc>
          <w:tcPr>
            <w:tcW w:w="841" w:type="dxa"/>
            <w:shd w:val="clear" w:color="auto" w:fill="auto"/>
            <w:vAlign w:val="center"/>
          </w:tcPr>
          <w:p w:rsidR="00B86B5C" w:rsidRPr="00B86B5C" w:rsidRDefault="00B86B5C" w:rsidP="00B86B5C">
            <w:pPr>
              <w:ind w:firstLine="0"/>
              <w:jc w:val="center"/>
              <w:rPr>
                <w:sz w:val="28"/>
              </w:rPr>
            </w:pPr>
          </w:p>
        </w:tc>
        <w:tc>
          <w:tcPr>
            <w:tcW w:w="5025" w:type="dxa"/>
            <w:shd w:val="clear" w:color="auto" w:fill="auto"/>
            <w:vAlign w:val="center"/>
          </w:tcPr>
          <w:p w:rsidR="00B86B5C" w:rsidRPr="0063749A" w:rsidRDefault="00B86B5C" w:rsidP="00B86B5C">
            <w:pPr>
              <w:ind w:firstLine="0"/>
              <w:jc w:val="left"/>
              <w:rPr>
                <w:b/>
                <w:sz w:val="28"/>
              </w:rPr>
            </w:pPr>
            <w:r w:rsidRPr="0063749A">
              <w:rPr>
                <w:b/>
                <w:sz w:val="28"/>
              </w:rPr>
              <w:t>Итого</w:t>
            </w:r>
          </w:p>
        </w:tc>
        <w:tc>
          <w:tcPr>
            <w:tcW w:w="1647" w:type="dxa"/>
            <w:vAlign w:val="center"/>
          </w:tcPr>
          <w:p w:rsidR="00B86B5C" w:rsidRPr="0063749A" w:rsidRDefault="00A55F50" w:rsidP="0090538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29</w:t>
            </w:r>
            <w:r w:rsidR="0090538D">
              <w:rPr>
                <w:sz w:val="28"/>
              </w:rPr>
              <w:t>4</w:t>
            </w:r>
            <w:r>
              <w:rPr>
                <w:sz w:val="28"/>
              </w:rPr>
              <w:t>4</w:t>
            </w:r>
          </w:p>
        </w:tc>
        <w:tc>
          <w:tcPr>
            <w:tcW w:w="1704" w:type="dxa"/>
            <w:shd w:val="clear" w:color="auto" w:fill="auto"/>
            <w:vAlign w:val="center"/>
          </w:tcPr>
          <w:p w:rsidR="00B86B5C" w:rsidRPr="0063749A" w:rsidRDefault="00B86B5C" w:rsidP="00D36DFE">
            <w:pPr>
              <w:ind w:firstLine="0"/>
              <w:jc w:val="center"/>
              <w:rPr>
                <w:sz w:val="28"/>
              </w:rPr>
            </w:pPr>
            <w:r w:rsidRPr="0063749A">
              <w:rPr>
                <w:sz w:val="28"/>
              </w:rPr>
              <w:t>100%</w:t>
            </w:r>
          </w:p>
        </w:tc>
      </w:tr>
    </w:tbl>
    <w:p w:rsidR="00B86B5C" w:rsidRPr="00B86B5C" w:rsidRDefault="0063749A" w:rsidP="0063749A">
      <w:pPr>
        <w:keepNext/>
        <w:keepLines/>
        <w:spacing w:before="480" w:after="360" w:line="240" w:lineRule="atLeast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bookmarkStart w:id="36" w:name="_Toc5471276"/>
      <w:r w:rsidRPr="0063749A">
        <w:rPr>
          <w:b/>
          <w:bCs/>
          <w:noProof w:val="0"/>
          <w:kern w:val="28"/>
          <w:sz w:val="28"/>
        </w:rPr>
        <w:t xml:space="preserve">7.3 </w:t>
      </w:r>
      <w:r w:rsidR="00B86B5C" w:rsidRPr="00B86B5C">
        <w:rPr>
          <w:b/>
          <w:bCs/>
          <w:noProof w:val="0"/>
          <w:kern w:val="28"/>
          <w:sz w:val="28"/>
        </w:rPr>
        <w:t>Сценарии использования</w:t>
      </w:r>
      <w:bookmarkEnd w:id="36"/>
    </w:p>
    <w:p w:rsidR="00B86B5C" w:rsidRPr="00B86B5C" w:rsidRDefault="00B86B5C" w:rsidP="00B86B5C">
      <w:pPr>
        <w:rPr>
          <w:sz w:val="28"/>
        </w:rPr>
      </w:pPr>
      <w:r w:rsidRPr="00B86B5C">
        <w:rPr>
          <w:sz w:val="28"/>
        </w:rPr>
        <w:t xml:space="preserve">На </w:t>
      </w:r>
      <w:r w:rsidR="0063749A" w:rsidRPr="0063749A">
        <w:rPr>
          <w:sz w:val="28"/>
        </w:rPr>
        <w:t>основании экспертной оценки Исполнителя</w:t>
      </w:r>
      <w:r w:rsidRPr="00B86B5C">
        <w:rPr>
          <w:sz w:val="28"/>
        </w:rPr>
        <w:t xml:space="preserve"> были выявлены следующие сценарии использования системы</w:t>
      </w:r>
      <w:r w:rsidR="0063749A" w:rsidRPr="0063749A">
        <w:rPr>
          <w:sz w:val="28"/>
        </w:rPr>
        <w:t xml:space="preserve"> </w:t>
      </w:r>
      <w:r w:rsidR="0063749A" w:rsidRPr="0063749A">
        <w:rPr>
          <w:sz w:val="28"/>
          <w:lang w:val="en-US"/>
        </w:rPr>
        <w:t>Web</w:t>
      </w:r>
      <w:r w:rsidR="0063749A" w:rsidRPr="0063749A">
        <w:rPr>
          <w:sz w:val="28"/>
        </w:rPr>
        <w:t xml:space="preserve"> </w:t>
      </w:r>
      <w:r w:rsidR="0063749A" w:rsidRPr="0063749A">
        <w:rPr>
          <w:sz w:val="28"/>
          <w:lang w:val="en-US"/>
        </w:rPr>
        <w:t>Tours</w:t>
      </w:r>
      <w:r w:rsidRPr="00B86B5C">
        <w:rPr>
          <w:sz w:val="28"/>
        </w:rPr>
        <w:t>:</w:t>
      </w:r>
    </w:p>
    <w:p w:rsidR="0063749A" w:rsidRPr="0090538D" w:rsidRDefault="0063749A" w:rsidP="00B86B5C">
      <w:pPr>
        <w:rPr>
          <w:sz w:val="28"/>
        </w:rPr>
      </w:pPr>
      <w:r>
        <w:rPr>
          <w:sz w:val="28"/>
        </w:rPr>
        <w:t xml:space="preserve">1. </w:t>
      </w:r>
      <w:r w:rsidR="0090538D">
        <w:rPr>
          <w:sz w:val="28"/>
        </w:rPr>
        <w:t>Регистрация новых пользователей</w:t>
      </w:r>
    </w:p>
    <w:p w:rsidR="0063749A" w:rsidRPr="0063749A" w:rsidRDefault="0063749A" w:rsidP="0063749A">
      <w:pPr>
        <w:pStyle w:val="a5"/>
        <w:numPr>
          <w:ilvl w:val="0"/>
          <w:numId w:val="18"/>
        </w:numPr>
        <w:rPr>
          <w:sz w:val="28"/>
        </w:rPr>
      </w:pPr>
      <w:r w:rsidRPr="0063749A">
        <w:rPr>
          <w:sz w:val="28"/>
        </w:rPr>
        <w:t xml:space="preserve">Открыть </w:t>
      </w:r>
      <w:r w:rsidRPr="0063749A">
        <w:rPr>
          <w:sz w:val="28"/>
          <w:lang w:val="en-US"/>
        </w:rPr>
        <w:t>web</w:t>
      </w:r>
      <w:r w:rsidRPr="0063749A">
        <w:rPr>
          <w:sz w:val="28"/>
        </w:rPr>
        <w:t xml:space="preserve">-сайт </w:t>
      </w:r>
      <w:hyperlink r:id="rId8" w:history="1">
        <w:r w:rsidRPr="0063749A">
          <w:rPr>
            <w:rStyle w:val="ab"/>
            <w:sz w:val="28"/>
          </w:rPr>
          <w:t>http://localhost:1080/WebTours/</w:t>
        </w:r>
      </w:hyperlink>
    </w:p>
    <w:p w:rsidR="0063749A" w:rsidRPr="0090538D" w:rsidRDefault="0090538D" w:rsidP="0063749A">
      <w:pPr>
        <w:pStyle w:val="a5"/>
        <w:numPr>
          <w:ilvl w:val="0"/>
          <w:numId w:val="18"/>
        </w:numPr>
        <w:rPr>
          <w:sz w:val="28"/>
          <w:lang w:val="en-US"/>
        </w:rPr>
      </w:pPr>
      <w:r>
        <w:rPr>
          <w:sz w:val="28"/>
        </w:rPr>
        <w:t>Нажать</w:t>
      </w:r>
      <w:r w:rsidRPr="0090538D">
        <w:rPr>
          <w:sz w:val="28"/>
          <w:lang w:val="en-US"/>
        </w:rPr>
        <w:t xml:space="preserve"> </w:t>
      </w:r>
      <w:r>
        <w:rPr>
          <w:sz w:val="28"/>
        </w:rPr>
        <w:t>кнопку</w:t>
      </w:r>
      <w:r w:rsidRPr="0090538D">
        <w:rPr>
          <w:sz w:val="28"/>
          <w:lang w:val="en-US"/>
        </w:rPr>
        <w:t xml:space="preserve"> «</w:t>
      </w:r>
      <w:r>
        <w:rPr>
          <w:sz w:val="28"/>
          <w:lang w:val="en-US"/>
        </w:rPr>
        <w:t>sign up now</w:t>
      </w:r>
      <w:r w:rsidRPr="0090538D">
        <w:rPr>
          <w:sz w:val="28"/>
          <w:lang w:val="en-US"/>
        </w:rPr>
        <w:t>»</w:t>
      </w:r>
    </w:p>
    <w:p w:rsidR="0090538D" w:rsidRDefault="0090538D" w:rsidP="0063749A">
      <w:pPr>
        <w:pStyle w:val="a5"/>
        <w:numPr>
          <w:ilvl w:val="0"/>
          <w:numId w:val="18"/>
        </w:numPr>
        <w:rPr>
          <w:sz w:val="28"/>
        </w:rPr>
      </w:pPr>
      <w:r>
        <w:rPr>
          <w:sz w:val="28"/>
        </w:rPr>
        <w:t xml:space="preserve">Заполнить все поля регистрации и нажать кнопку </w:t>
      </w:r>
      <w:r w:rsidRPr="00051FCB">
        <w:rPr>
          <w:sz w:val="28"/>
        </w:rPr>
        <w:t>«</w:t>
      </w:r>
      <w:r w:rsidRPr="00051FCB">
        <w:rPr>
          <w:sz w:val="28"/>
          <w:lang w:val="en-US"/>
        </w:rPr>
        <w:t>Continue</w:t>
      </w:r>
      <w:r w:rsidRPr="00051FCB">
        <w:rPr>
          <w:sz w:val="28"/>
        </w:rPr>
        <w:t>…»</w:t>
      </w:r>
    </w:p>
    <w:p w:rsidR="0090538D" w:rsidRDefault="0090538D" w:rsidP="0063749A">
      <w:pPr>
        <w:pStyle w:val="a5"/>
        <w:numPr>
          <w:ilvl w:val="0"/>
          <w:numId w:val="18"/>
        </w:numPr>
        <w:rPr>
          <w:sz w:val="28"/>
        </w:rPr>
      </w:pPr>
      <w:r>
        <w:rPr>
          <w:sz w:val="28"/>
        </w:rPr>
        <w:t xml:space="preserve">В появившемся </w:t>
      </w:r>
      <w:r w:rsidR="006022C9">
        <w:rPr>
          <w:sz w:val="28"/>
        </w:rPr>
        <w:t>окне после регистрации</w:t>
      </w:r>
      <w:r>
        <w:rPr>
          <w:sz w:val="28"/>
        </w:rPr>
        <w:t xml:space="preserve"> нажать кнопку </w:t>
      </w:r>
      <w:r w:rsidRPr="00051FCB">
        <w:rPr>
          <w:sz w:val="28"/>
        </w:rPr>
        <w:t>«</w:t>
      </w:r>
      <w:r w:rsidRPr="00051FCB">
        <w:rPr>
          <w:sz w:val="28"/>
          <w:lang w:val="en-US"/>
        </w:rPr>
        <w:t>Continue</w:t>
      </w:r>
      <w:r w:rsidRPr="00051FCB">
        <w:rPr>
          <w:sz w:val="28"/>
        </w:rPr>
        <w:t>…»</w:t>
      </w:r>
    </w:p>
    <w:p w:rsidR="006022C9" w:rsidRPr="0090538D" w:rsidRDefault="006022C9" w:rsidP="0063749A">
      <w:pPr>
        <w:pStyle w:val="a5"/>
        <w:numPr>
          <w:ilvl w:val="0"/>
          <w:numId w:val="18"/>
        </w:numPr>
        <w:rPr>
          <w:sz w:val="28"/>
        </w:rPr>
      </w:pPr>
      <w:r>
        <w:rPr>
          <w:sz w:val="28"/>
        </w:rPr>
        <w:t>Выйти из системы, нажав кнопку «</w:t>
      </w:r>
      <w:r>
        <w:rPr>
          <w:sz w:val="28"/>
          <w:lang w:val="en-US"/>
        </w:rPr>
        <w:t>Sign</w:t>
      </w:r>
      <w:r w:rsidRPr="006022C9">
        <w:rPr>
          <w:sz w:val="28"/>
        </w:rPr>
        <w:t xml:space="preserve"> </w:t>
      </w:r>
      <w:r>
        <w:rPr>
          <w:sz w:val="28"/>
          <w:lang w:val="en-US"/>
        </w:rPr>
        <w:t>Off</w:t>
      </w:r>
      <w:r>
        <w:rPr>
          <w:sz w:val="28"/>
        </w:rPr>
        <w:t>»</w:t>
      </w:r>
    </w:p>
    <w:p w:rsidR="0063749A" w:rsidRDefault="0063749A" w:rsidP="0063749A">
      <w:pPr>
        <w:rPr>
          <w:sz w:val="28"/>
        </w:rPr>
      </w:pPr>
      <w:r w:rsidRPr="0063749A">
        <w:rPr>
          <w:sz w:val="28"/>
        </w:rPr>
        <w:lastRenderedPageBreak/>
        <w:t xml:space="preserve">2. </w:t>
      </w:r>
      <w:r w:rsidR="006022C9">
        <w:rPr>
          <w:sz w:val="28"/>
        </w:rPr>
        <w:t>Покупка билета</w:t>
      </w:r>
    </w:p>
    <w:p w:rsidR="0063749A" w:rsidRPr="00051FCB" w:rsidRDefault="0063749A" w:rsidP="00051FCB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Открыть </w:t>
      </w:r>
      <w:r w:rsidRPr="00051FCB">
        <w:rPr>
          <w:sz w:val="28"/>
          <w:lang w:val="en-US"/>
        </w:rPr>
        <w:t>web</w:t>
      </w:r>
      <w:r w:rsidRPr="00051FCB">
        <w:rPr>
          <w:sz w:val="28"/>
        </w:rPr>
        <w:t xml:space="preserve">-сайт </w:t>
      </w:r>
      <w:hyperlink r:id="rId9" w:history="1">
        <w:r w:rsidRPr="00051FCB">
          <w:rPr>
            <w:rStyle w:val="ab"/>
            <w:sz w:val="28"/>
          </w:rPr>
          <w:t>http://localhost:1080/WebTours/</w:t>
        </w:r>
      </w:hyperlink>
    </w:p>
    <w:p w:rsidR="0063749A" w:rsidRPr="00051FCB" w:rsidRDefault="0063749A" w:rsidP="00051FCB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Заполнить поля «</w:t>
      </w:r>
      <w:r w:rsidRPr="00051FCB">
        <w:rPr>
          <w:sz w:val="28"/>
          <w:lang w:val="en-US"/>
        </w:rPr>
        <w:t>Username</w:t>
      </w:r>
      <w:r w:rsidRPr="00051FCB">
        <w:rPr>
          <w:sz w:val="28"/>
        </w:rPr>
        <w:t>» и «</w:t>
      </w:r>
      <w:r w:rsidRPr="00051FCB">
        <w:rPr>
          <w:sz w:val="28"/>
          <w:lang w:val="en-US"/>
        </w:rPr>
        <w:t>Password</w:t>
      </w:r>
      <w:r w:rsidRPr="00051FCB">
        <w:rPr>
          <w:sz w:val="28"/>
        </w:rPr>
        <w:t>», после чего нажать кнопку «</w:t>
      </w:r>
      <w:r w:rsidRPr="00051FCB">
        <w:rPr>
          <w:sz w:val="28"/>
          <w:lang w:val="en-US"/>
        </w:rPr>
        <w:t>Login</w:t>
      </w:r>
      <w:r w:rsidRPr="00051FCB">
        <w:rPr>
          <w:sz w:val="28"/>
        </w:rPr>
        <w:t>»</w:t>
      </w:r>
    </w:p>
    <w:p w:rsidR="0063749A" w:rsidRPr="00051FCB" w:rsidRDefault="0063749A" w:rsidP="00051FCB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Нажать кнопку «</w:t>
      </w:r>
      <w:r w:rsidRPr="00051FCB">
        <w:rPr>
          <w:sz w:val="28"/>
          <w:lang w:val="en-US"/>
        </w:rPr>
        <w:t>Flights</w:t>
      </w:r>
      <w:r w:rsidRPr="00051FCB">
        <w:rPr>
          <w:sz w:val="28"/>
        </w:rPr>
        <w:t>»</w:t>
      </w:r>
    </w:p>
    <w:p w:rsidR="0063749A" w:rsidRPr="00051FCB" w:rsidRDefault="0063749A" w:rsidP="00051FCB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Заполнить необходимые поля</w:t>
      </w:r>
      <w:r w:rsidR="00051FCB" w:rsidRPr="00051FCB">
        <w:rPr>
          <w:sz w:val="28"/>
        </w:rPr>
        <w:t xml:space="preserve"> для поиска </w:t>
      </w:r>
      <w:r w:rsidR="00051FCB">
        <w:rPr>
          <w:sz w:val="28"/>
        </w:rPr>
        <w:t xml:space="preserve">необходимых </w:t>
      </w:r>
      <w:r w:rsidR="00051FCB" w:rsidRPr="00051FCB">
        <w:rPr>
          <w:sz w:val="28"/>
        </w:rPr>
        <w:t>билетов</w:t>
      </w:r>
      <w:r w:rsidRPr="00051FCB">
        <w:rPr>
          <w:sz w:val="28"/>
        </w:rPr>
        <w:t xml:space="preserve"> и нажать кнопку «</w:t>
      </w:r>
      <w:r w:rsidRPr="00051FCB">
        <w:rPr>
          <w:sz w:val="28"/>
          <w:lang w:val="en-US"/>
        </w:rPr>
        <w:t>Continue</w:t>
      </w:r>
      <w:r w:rsidRPr="00051FCB">
        <w:rPr>
          <w:sz w:val="28"/>
        </w:rPr>
        <w:t>…»</w:t>
      </w:r>
    </w:p>
    <w:p w:rsidR="0063749A" w:rsidRPr="00051FCB" w:rsidRDefault="0063749A" w:rsidP="00051FCB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Выбрать нужный </w:t>
      </w:r>
      <w:r w:rsidR="006022C9">
        <w:rPr>
          <w:sz w:val="28"/>
        </w:rPr>
        <w:t>рейс</w:t>
      </w:r>
      <w:r w:rsidRPr="00051FCB">
        <w:rPr>
          <w:sz w:val="28"/>
        </w:rPr>
        <w:t xml:space="preserve"> и нажать кнопку «</w:t>
      </w:r>
      <w:r w:rsidR="00051FCB" w:rsidRPr="00051FCB">
        <w:rPr>
          <w:sz w:val="28"/>
          <w:lang w:val="en-US"/>
        </w:rPr>
        <w:t>Continue</w:t>
      </w:r>
      <w:r w:rsidR="00051FCB" w:rsidRPr="00051FCB">
        <w:rPr>
          <w:sz w:val="28"/>
        </w:rPr>
        <w:t>…</w:t>
      </w:r>
      <w:r w:rsidRPr="00051FCB">
        <w:rPr>
          <w:sz w:val="28"/>
        </w:rPr>
        <w:t>»</w:t>
      </w:r>
    </w:p>
    <w:p w:rsidR="00051FCB" w:rsidRDefault="00051FCB" w:rsidP="00051FCB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Заполнить поля в деталях платежа и нажать кнопку «</w:t>
      </w:r>
      <w:r w:rsidRPr="00051FCB">
        <w:rPr>
          <w:sz w:val="28"/>
          <w:lang w:val="en-US"/>
        </w:rPr>
        <w:t>Continue</w:t>
      </w:r>
      <w:r w:rsidRPr="00051FCB">
        <w:rPr>
          <w:sz w:val="28"/>
        </w:rPr>
        <w:t>…»</w:t>
      </w:r>
    </w:p>
    <w:p w:rsidR="006022C9" w:rsidRPr="006022C9" w:rsidRDefault="006022C9" w:rsidP="006022C9">
      <w:pPr>
        <w:pStyle w:val="a5"/>
        <w:numPr>
          <w:ilvl w:val="0"/>
          <w:numId w:val="19"/>
        </w:numPr>
        <w:rPr>
          <w:sz w:val="28"/>
        </w:rPr>
      </w:pPr>
      <w:r>
        <w:rPr>
          <w:sz w:val="28"/>
        </w:rPr>
        <w:t>Нажать кнопку «</w:t>
      </w:r>
      <w:r>
        <w:rPr>
          <w:sz w:val="28"/>
          <w:lang w:val="en-US"/>
        </w:rPr>
        <w:t>Itinerary</w:t>
      </w:r>
      <w:r>
        <w:rPr>
          <w:sz w:val="28"/>
        </w:rPr>
        <w:t>»</w:t>
      </w:r>
    </w:p>
    <w:p w:rsidR="00051FCB" w:rsidRDefault="00051FCB" w:rsidP="0063749A">
      <w:pPr>
        <w:rPr>
          <w:sz w:val="28"/>
        </w:rPr>
      </w:pPr>
      <w:r>
        <w:rPr>
          <w:sz w:val="28"/>
        </w:rPr>
        <w:t xml:space="preserve">3. </w:t>
      </w:r>
      <w:r w:rsidR="006022C9">
        <w:rPr>
          <w:sz w:val="28"/>
        </w:rPr>
        <w:t>Поиск билета без покупки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Открыть </w:t>
      </w:r>
      <w:r w:rsidRPr="00051FCB">
        <w:rPr>
          <w:sz w:val="28"/>
          <w:lang w:val="en-US"/>
        </w:rPr>
        <w:t>web</w:t>
      </w:r>
      <w:r w:rsidRPr="00051FCB">
        <w:rPr>
          <w:sz w:val="28"/>
        </w:rPr>
        <w:t xml:space="preserve">-сайт </w:t>
      </w:r>
      <w:hyperlink r:id="rId10" w:history="1">
        <w:r w:rsidRPr="00051FCB">
          <w:rPr>
            <w:rStyle w:val="ab"/>
            <w:sz w:val="28"/>
          </w:rPr>
          <w:t>http://localhost:1080/WebTours/</w:t>
        </w:r>
      </w:hyperlink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Заполнить поля «</w:t>
      </w:r>
      <w:r w:rsidRPr="00051FCB">
        <w:rPr>
          <w:sz w:val="28"/>
          <w:lang w:val="en-US"/>
        </w:rPr>
        <w:t>Username</w:t>
      </w:r>
      <w:r w:rsidRPr="00051FCB">
        <w:rPr>
          <w:sz w:val="28"/>
        </w:rPr>
        <w:t>» и «</w:t>
      </w:r>
      <w:r w:rsidRPr="00051FCB">
        <w:rPr>
          <w:sz w:val="28"/>
          <w:lang w:val="en-US"/>
        </w:rPr>
        <w:t>Password</w:t>
      </w:r>
      <w:r w:rsidRPr="00051FCB">
        <w:rPr>
          <w:sz w:val="28"/>
        </w:rPr>
        <w:t>», после чего нажать кнопку «</w:t>
      </w:r>
      <w:r w:rsidRPr="00051FCB">
        <w:rPr>
          <w:sz w:val="28"/>
          <w:lang w:val="en-US"/>
        </w:rPr>
        <w:t>Login</w:t>
      </w:r>
      <w:r w:rsidRPr="00051FCB">
        <w:rPr>
          <w:sz w:val="28"/>
        </w:rPr>
        <w:t>»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Нажать кнопку «</w:t>
      </w:r>
      <w:r w:rsidRPr="00051FCB">
        <w:rPr>
          <w:sz w:val="28"/>
          <w:lang w:val="en-US"/>
        </w:rPr>
        <w:t>Flights</w:t>
      </w:r>
      <w:r w:rsidRPr="00051FCB">
        <w:rPr>
          <w:sz w:val="28"/>
        </w:rPr>
        <w:t>»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Заполнить необходимые поля для поиска </w:t>
      </w:r>
      <w:r>
        <w:rPr>
          <w:sz w:val="28"/>
        </w:rPr>
        <w:t xml:space="preserve">необходимых </w:t>
      </w:r>
      <w:r w:rsidRPr="00051FCB">
        <w:rPr>
          <w:sz w:val="28"/>
        </w:rPr>
        <w:t>билетов и нажать кнопку «</w:t>
      </w:r>
      <w:r w:rsidRPr="00051FCB">
        <w:rPr>
          <w:sz w:val="28"/>
          <w:lang w:val="en-US"/>
        </w:rPr>
        <w:t>Continue</w:t>
      </w:r>
      <w:r w:rsidRPr="00051FCB">
        <w:rPr>
          <w:sz w:val="28"/>
        </w:rPr>
        <w:t>…»</w:t>
      </w:r>
    </w:p>
    <w:p w:rsidR="006022C9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Выбрать нужный </w:t>
      </w:r>
      <w:r>
        <w:rPr>
          <w:sz w:val="28"/>
        </w:rPr>
        <w:t>рейс</w:t>
      </w:r>
      <w:r w:rsidRPr="00051FCB">
        <w:rPr>
          <w:sz w:val="28"/>
        </w:rPr>
        <w:t xml:space="preserve"> и нажать кнопку «</w:t>
      </w:r>
      <w:r w:rsidRPr="00051FCB">
        <w:rPr>
          <w:sz w:val="28"/>
          <w:lang w:val="en-US"/>
        </w:rPr>
        <w:t>Continue</w:t>
      </w:r>
      <w:r w:rsidRPr="00051FCB">
        <w:rPr>
          <w:sz w:val="28"/>
        </w:rPr>
        <w:t>…»</w:t>
      </w:r>
    </w:p>
    <w:p w:rsidR="006022C9" w:rsidRPr="0090538D" w:rsidRDefault="006022C9" w:rsidP="006022C9">
      <w:pPr>
        <w:pStyle w:val="a5"/>
        <w:numPr>
          <w:ilvl w:val="0"/>
          <w:numId w:val="19"/>
        </w:numPr>
        <w:rPr>
          <w:sz w:val="28"/>
        </w:rPr>
      </w:pPr>
      <w:r>
        <w:rPr>
          <w:sz w:val="28"/>
        </w:rPr>
        <w:t>Выйти из системы, нажав кнопку «</w:t>
      </w:r>
      <w:r>
        <w:rPr>
          <w:sz w:val="28"/>
          <w:lang w:val="en-US"/>
        </w:rPr>
        <w:t>Sign</w:t>
      </w:r>
      <w:r w:rsidRPr="006022C9">
        <w:rPr>
          <w:sz w:val="28"/>
        </w:rPr>
        <w:t xml:space="preserve"> </w:t>
      </w:r>
      <w:r>
        <w:rPr>
          <w:sz w:val="28"/>
          <w:lang w:val="en-US"/>
        </w:rPr>
        <w:t>Off</w:t>
      </w:r>
      <w:r>
        <w:rPr>
          <w:sz w:val="28"/>
        </w:rPr>
        <w:t>»</w:t>
      </w:r>
    </w:p>
    <w:p w:rsidR="006022C9" w:rsidRDefault="006022C9" w:rsidP="006022C9">
      <w:pPr>
        <w:rPr>
          <w:sz w:val="28"/>
        </w:rPr>
      </w:pPr>
      <w:r>
        <w:rPr>
          <w:sz w:val="28"/>
        </w:rPr>
        <w:t>4. Поиск билета без выбора рейса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Открыть </w:t>
      </w:r>
      <w:r w:rsidRPr="00051FCB">
        <w:rPr>
          <w:sz w:val="28"/>
          <w:lang w:val="en-US"/>
        </w:rPr>
        <w:t>web</w:t>
      </w:r>
      <w:r w:rsidRPr="00051FCB">
        <w:rPr>
          <w:sz w:val="28"/>
        </w:rPr>
        <w:t xml:space="preserve">-сайт </w:t>
      </w:r>
      <w:hyperlink r:id="rId11" w:history="1">
        <w:r w:rsidRPr="00051FCB">
          <w:rPr>
            <w:rStyle w:val="ab"/>
            <w:sz w:val="28"/>
          </w:rPr>
          <w:t>http://localhost:1080/WebTours/</w:t>
        </w:r>
      </w:hyperlink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Заполнить поля «</w:t>
      </w:r>
      <w:r w:rsidRPr="00051FCB">
        <w:rPr>
          <w:sz w:val="28"/>
          <w:lang w:val="en-US"/>
        </w:rPr>
        <w:t>Username</w:t>
      </w:r>
      <w:r w:rsidRPr="00051FCB">
        <w:rPr>
          <w:sz w:val="28"/>
        </w:rPr>
        <w:t>» и «</w:t>
      </w:r>
      <w:r w:rsidRPr="00051FCB">
        <w:rPr>
          <w:sz w:val="28"/>
          <w:lang w:val="en-US"/>
        </w:rPr>
        <w:t>Password</w:t>
      </w:r>
      <w:r w:rsidRPr="00051FCB">
        <w:rPr>
          <w:sz w:val="28"/>
        </w:rPr>
        <w:t>», после чего нажать кнопку «</w:t>
      </w:r>
      <w:r w:rsidRPr="00051FCB">
        <w:rPr>
          <w:sz w:val="28"/>
          <w:lang w:val="en-US"/>
        </w:rPr>
        <w:t>Login</w:t>
      </w:r>
      <w:r w:rsidRPr="00051FCB">
        <w:rPr>
          <w:sz w:val="28"/>
        </w:rPr>
        <w:t>»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Нажать кнопку «</w:t>
      </w:r>
      <w:r w:rsidRPr="00051FCB">
        <w:rPr>
          <w:sz w:val="28"/>
          <w:lang w:val="en-US"/>
        </w:rPr>
        <w:t>Flights</w:t>
      </w:r>
      <w:r w:rsidRPr="00051FCB">
        <w:rPr>
          <w:sz w:val="28"/>
        </w:rPr>
        <w:t>»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Заполнить необходимые поля для поиска </w:t>
      </w:r>
      <w:r>
        <w:rPr>
          <w:sz w:val="28"/>
        </w:rPr>
        <w:t xml:space="preserve">необходимых </w:t>
      </w:r>
      <w:r w:rsidRPr="00051FCB">
        <w:rPr>
          <w:sz w:val="28"/>
        </w:rPr>
        <w:t>билетов и нажать кнопку «</w:t>
      </w:r>
      <w:r w:rsidRPr="00051FCB">
        <w:rPr>
          <w:sz w:val="28"/>
          <w:lang w:val="en-US"/>
        </w:rPr>
        <w:t>Continue</w:t>
      </w:r>
      <w:r w:rsidRPr="00051FCB">
        <w:rPr>
          <w:sz w:val="28"/>
        </w:rPr>
        <w:t>…»</w:t>
      </w:r>
    </w:p>
    <w:p w:rsidR="006022C9" w:rsidRDefault="006022C9" w:rsidP="006022C9">
      <w:pPr>
        <w:rPr>
          <w:sz w:val="28"/>
        </w:rPr>
      </w:pPr>
      <w:r>
        <w:rPr>
          <w:sz w:val="28"/>
        </w:rPr>
        <w:t>5. Удаление бронирования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Открыть </w:t>
      </w:r>
      <w:r w:rsidRPr="00051FCB">
        <w:rPr>
          <w:sz w:val="28"/>
          <w:lang w:val="en-US"/>
        </w:rPr>
        <w:t>web</w:t>
      </w:r>
      <w:r w:rsidRPr="00051FCB">
        <w:rPr>
          <w:sz w:val="28"/>
        </w:rPr>
        <w:t xml:space="preserve">-сайт </w:t>
      </w:r>
      <w:hyperlink r:id="rId12" w:history="1">
        <w:r w:rsidRPr="00051FCB">
          <w:rPr>
            <w:rStyle w:val="ab"/>
            <w:sz w:val="28"/>
          </w:rPr>
          <w:t>http://localhost:1080/WebTours/</w:t>
        </w:r>
      </w:hyperlink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lastRenderedPageBreak/>
        <w:t>Заполнить поля «</w:t>
      </w:r>
      <w:r w:rsidRPr="00051FCB">
        <w:rPr>
          <w:sz w:val="28"/>
          <w:lang w:val="en-US"/>
        </w:rPr>
        <w:t>Username</w:t>
      </w:r>
      <w:r w:rsidRPr="00051FCB">
        <w:rPr>
          <w:sz w:val="28"/>
        </w:rPr>
        <w:t>» и «</w:t>
      </w:r>
      <w:r w:rsidRPr="00051FCB">
        <w:rPr>
          <w:sz w:val="28"/>
          <w:lang w:val="en-US"/>
        </w:rPr>
        <w:t>Password</w:t>
      </w:r>
      <w:r w:rsidRPr="00051FCB">
        <w:rPr>
          <w:sz w:val="28"/>
        </w:rPr>
        <w:t>», после чего нажать кнопку «</w:t>
      </w:r>
      <w:r w:rsidRPr="00051FCB">
        <w:rPr>
          <w:sz w:val="28"/>
          <w:lang w:val="en-US"/>
        </w:rPr>
        <w:t>Login</w:t>
      </w:r>
      <w:r w:rsidRPr="00051FCB">
        <w:rPr>
          <w:sz w:val="28"/>
        </w:rPr>
        <w:t>»</w:t>
      </w:r>
    </w:p>
    <w:p w:rsidR="006022C9" w:rsidRDefault="006022C9" w:rsidP="006022C9">
      <w:pPr>
        <w:pStyle w:val="a5"/>
        <w:numPr>
          <w:ilvl w:val="0"/>
          <w:numId w:val="19"/>
        </w:numPr>
        <w:rPr>
          <w:sz w:val="28"/>
        </w:rPr>
      </w:pPr>
      <w:r>
        <w:rPr>
          <w:sz w:val="28"/>
        </w:rPr>
        <w:t>Нажать кнопку «</w:t>
      </w:r>
      <w:r>
        <w:rPr>
          <w:sz w:val="28"/>
          <w:lang w:val="en-US"/>
        </w:rPr>
        <w:t>Itinerary</w:t>
      </w:r>
      <w:r>
        <w:rPr>
          <w:sz w:val="28"/>
        </w:rPr>
        <w:t>»</w:t>
      </w:r>
    </w:p>
    <w:p w:rsidR="006022C9" w:rsidRDefault="006022C9" w:rsidP="006022C9">
      <w:pPr>
        <w:pStyle w:val="a5"/>
        <w:numPr>
          <w:ilvl w:val="0"/>
          <w:numId w:val="19"/>
        </w:numPr>
        <w:rPr>
          <w:sz w:val="28"/>
        </w:rPr>
      </w:pPr>
      <w:r>
        <w:rPr>
          <w:sz w:val="28"/>
        </w:rPr>
        <w:t>Выбрать билеты на удаление, после чего нажать кнопку «</w:t>
      </w:r>
      <w:r>
        <w:rPr>
          <w:sz w:val="28"/>
          <w:lang w:val="en-US"/>
        </w:rPr>
        <w:t>Cancel</w:t>
      </w:r>
      <w:r w:rsidRPr="006022C9">
        <w:rPr>
          <w:sz w:val="28"/>
        </w:rPr>
        <w:t xml:space="preserve"> </w:t>
      </w:r>
      <w:r>
        <w:rPr>
          <w:sz w:val="28"/>
          <w:lang w:val="en-US"/>
        </w:rPr>
        <w:t>Checked</w:t>
      </w:r>
      <w:r>
        <w:rPr>
          <w:sz w:val="28"/>
        </w:rPr>
        <w:t>»</w:t>
      </w:r>
    </w:p>
    <w:p w:rsidR="006022C9" w:rsidRPr="0090538D" w:rsidRDefault="006022C9" w:rsidP="006022C9">
      <w:pPr>
        <w:pStyle w:val="a5"/>
        <w:numPr>
          <w:ilvl w:val="0"/>
          <w:numId w:val="19"/>
        </w:numPr>
        <w:rPr>
          <w:sz w:val="28"/>
        </w:rPr>
      </w:pPr>
      <w:r>
        <w:rPr>
          <w:sz w:val="28"/>
        </w:rPr>
        <w:t>Выйти из системы, нажав кнопку «</w:t>
      </w:r>
      <w:r>
        <w:rPr>
          <w:sz w:val="28"/>
          <w:lang w:val="en-US"/>
        </w:rPr>
        <w:t>Sign</w:t>
      </w:r>
      <w:r w:rsidRPr="006022C9">
        <w:rPr>
          <w:sz w:val="28"/>
        </w:rPr>
        <w:t xml:space="preserve"> </w:t>
      </w:r>
      <w:r>
        <w:rPr>
          <w:sz w:val="28"/>
          <w:lang w:val="en-US"/>
        </w:rPr>
        <w:t>Off</w:t>
      </w:r>
      <w:r>
        <w:rPr>
          <w:sz w:val="28"/>
        </w:rPr>
        <w:t>»</w:t>
      </w:r>
    </w:p>
    <w:p w:rsidR="006022C9" w:rsidRDefault="006022C9" w:rsidP="006022C9">
      <w:pPr>
        <w:rPr>
          <w:sz w:val="28"/>
        </w:rPr>
      </w:pPr>
      <w:r>
        <w:rPr>
          <w:sz w:val="28"/>
        </w:rPr>
        <w:t>6. Логин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Открыть </w:t>
      </w:r>
      <w:r w:rsidRPr="00051FCB">
        <w:rPr>
          <w:sz w:val="28"/>
          <w:lang w:val="en-US"/>
        </w:rPr>
        <w:t>web</w:t>
      </w:r>
      <w:r w:rsidRPr="00051FCB">
        <w:rPr>
          <w:sz w:val="28"/>
        </w:rPr>
        <w:t xml:space="preserve">-сайт </w:t>
      </w:r>
      <w:hyperlink r:id="rId13" w:history="1">
        <w:r w:rsidRPr="00051FCB">
          <w:rPr>
            <w:rStyle w:val="ab"/>
            <w:sz w:val="28"/>
          </w:rPr>
          <w:t>http://localhost:1080/WebTours/</w:t>
        </w:r>
      </w:hyperlink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Заполнить поля «</w:t>
      </w:r>
      <w:r w:rsidRPr="00051FCB">
        <w:rPr>
          <w:sz w:val="28"/>
          <w:lang w:val="en-US"/>
        </w:rPr>
        <w:t>Username</w:t>
      </w:r>
      <w:r w:rsidRPr="00051FCB">
        <w:rPr>
          <w:sz w:val="28"/>
        </w:rPr>
        <w:t>» и «</w:t>
      </w:r>
      <w:r w:rsidRPr="00051FCB">
        <w:rPr>
          <w:sz w:val="28"/>
          <w:lang w:val="en-US"/>
        </w:rPr>
        <w:t>Password</w:t>
      </w:r>
      <w:r w:rsidRPr="00051FCB">
        <w:rPr>
          <w:sz w:val="28"/>
        </w:rPr>
        <w:t>», после чего нажать кнопку «</w:t>
      </w:r>
      <w:r w:rsidRPr="00051FCB">
        <w:rPr>
          <w:sz w:val="28"/>
          <w:lang w:val="en-US"/>
        </w:rPr>
        <w:t>Login</w:t>
      </w:r>
      <w:r w:rsidRPr="00051FCB">
        <w:rPr>
          <w:sz w:val="28"/>
        </w:rPr>
        <w:t>»</w:t>
      </w:r>
    </w:p>
    <w:p w:rsidR="006022C9" w:rsidRPr="0090538D" w:rsidRDefault="006022C9" w:rsidP="006022C9">
      <w:pPr>
        <w:pStyle w:val="a5"/>
        <w:numPr>
          <w:ilvl w:val="0"/>
          <w:numId w:val="19"/>
        </w:numPr>
        <w:rPr>
          <w:sz w:val="28"/>
        </w:rPr>
      </w:pPr>
      <w:r>
        <w:rPr>
          <w:sz w:val="28"/>
        </w:rPr>
        <w:t>Выйти из системы, нажав кнопку «</w:t>
      </w:r>
      <w:r>
        <w:rPr>
          <w:sz w:val="28"/>
          <w:lang w:val="en-US"/>
        </w:rPr>
        <w:t>Sign</w:t>
      </w:r>
      <w:r w:rsidRPr="006022C9">
        <w:rPr>
          <w:sz w:val="28"/>
        </w:rPr>
        <w:t xml:space="preserve"> </w:t>
      </w:r>
      <w:r>
        <w:rPr>
          <w:sz w:val="28"/>
          <w:lang w:val="en-US"/>
        </w:rPr>
        <w:t>Off</w:t>
      </w:r>
      <w:r>
        <w:rPr>
          <w:sz w:val="28"/>
        </w:rPr>
        <w:t>»</w:t>
      </w:r>
    </w:p>
    <w:p w:rsidR="006022C9" w:rsidRDefault="006022C9" w:rsidP="006022C9">
      <w:pPr>
        <w:rPr>
          <w:sz w:val="28"/>
        </w:rPr>
      </w:pPr>
      <w:r>
        <w:rPr>
          <w:sz w:val="28"/>
        </w:rPr>
        <w:t>7. Просмотр путевого листа</w:t>
      </w:r>
    </w:p>
    <w:p w:rsidR="006022C9" w:rsidRPr="00051FCB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 xml:space="preserve">Открыть </w:t>
      </w:r>
      <w:r w:rsidRPr="00051FCB">
        <w:rPr>
          <w:sz w:val="28"/>
          <w:lang w:val="en-US"/>
        </w:rPr>
        <w:t>web</w:t>
      </w:r>
      <w:r w:rsidRPr="00051FCB">
        <w:rPr>
          <w:sz w:val="28"/>
        </w:rPr>
        <w:t xml:space="preserve">-сайт </w:t>
      </w:r>
      <w:hyperlink r:id="rId14" w:history="1">
        <w:r w:rsidRPr="00051FCB">
          <w:rPr>
            <w:rStyle w:val="ab"/>
            <w:sz w:val="28"/>
          </w:rPr>
          <w:t>http://localhost:1080/WebTours/</w:t>
        </w:r>
      </w:hyperlink>
    </w:p>
    <w:p w:rsidR="006022C9" w:rsidRDefault="006022C9" w:rsidP="006022C9">
      <w:pPr>
        <w:pStyle w:val="a5"/>
        <w:numPr>
          <w:ilvl w:val="0"/>
          <w:numId w:val="19"/>
        </w:numPr>
        <w:rPr>
          <w:sz w:val="28"/>
        </w:rPr>
      </w:pPr>
      <w:r w:rsidRPr="00051FCB">
        <w:rPr>
          <w:sz w:val="28"/>
        </w:rPr>
        <w:t>Заполнить поля «</w:t>
      </w:r>
      <w:r w:rsidRPr="00051FCB">
        <w:rPr>
          <w:sz w:val="28"/>
          <w:lang w:val="en-US"/>
        </w:rPr>
        <w:t>Username</w:t>
      </w:r>
      <w:r w:rsidRPr="00051FCB">
        <w:rPr>
          <w:sz w:val="28"/>
        </w:rPr>
        <w:t>» и «</w:t>
      </w:r>
      <w:r w:rsidRPr="00051FCB">
        <w:rPr>
          <w:sz w:val="28"/>
          <w:lang w:val="en-US"/>
        </w:rPr>
        <w:t>Password</w:t>
      </w:r>
      <w:r w:rsidRPr="00051FCB">
        <w:rPr>
          <w:sz w:val="28"/>
        </w:rPr>
        <w:t>», после чего нажать кнопку «</w:t>
      </w:r>
      <w:r w:rsidRPr="00051FCB">
        <w:rPr>
          <w:sz w:val="28"/>
          <w:lang w:val="en-US"/>
        </w:rPr>
        <w:t>Login</w:t>
      </w:r>
      <w:r w:rsidRPr="00051FCB">
        <w:rPr>
          <w:sz w:val="28"/>
        </w:rPr>
        <w:t>»</w:t>
      </w:r>
    </w:p>
    <w:p w:rsidR="006022C9" w:rsidRDefault="006022C9" w:rsidP="006022C9">
      <w:pPr>
        <w:pStyle w:val="a5"/>
        <w:numPr>
          <w:ilvl w:val="0"/>
          <w:numId w:val="19"/>
        </w:numPr>
        <w:rPr>
          <w:sz w:val="28"/>
        </w:rPr>
      </w:pPr>
      <w:r>
        <w:rPr>
          <w:sz w:val="28"/>
        </w:rPr>
        <w:t>Нажать кнопку «</w:t>
      </w:r>
      <w:r>
        <w:rPr>
          <w:sz w:val="28"/>
          <w:lang w:val="en-US"/>
        </w:rPr>
        <w:t>Itinerary</w:t>
      </w:r>
      <w:r>
        <w:rPr>
          <w:sz w:val="28"/>
        </w:rPr>
        <w:t>»</w:t>
      </w:r>
    </w:p>
    <w:p w:rsidR="006022C9" w:rsidRPr="0090538D" w:rsidRDefault="006022C9" w:rsidP="006022C9">
      <w:pPr>
        <w:pStyle w:val="a5"/>
        <w:numPr>
          <w:ilvl w:val="0"/>
          <w:numId w:val="19"/>
        </w:numPr>
        <w:rPr>
          <w:sz w:val="28"/>
        </w:rPr>
      </w:pPr>
      <w:r>
        <w:rPr>
          <w:sz w:val="28"/>
        </w:rPr>
        <w:t>Выйти из системы, нажав кнопку «</w:t>
      </w:r>
      <w:r>
        <w:rPr>
          <w:sz w:val="28"/>
          <w:lang w:val="en-US"/>
        </w:rPr>
        <w:t>Sign</w:t>
      </w:r>
      <w:r w:rsidRPr="006022C9">
        <w:rPr>
          <w:sz w:val="28"/>
        </w:rPr>
        <w:t xml:space="preserve"> </w:t>
      </w:r>
      <w:r>
        <w:rPr>
          <w:sz w:val="28"/>
          <w:lang w:val="en-US"/>
        </w:rPr>
        <w:t>Off</w:t>
      </w:r>
      <w:r>
        <w:rPr>
          <w:sz w:val="28"/>
        </w:rPr>
        <w:t>»</w:t>
      </w:r>
    </w:p>
    <w:p w:rsidR="006022C9" w:rsidRPr="006022C9" w:rsidRDefault="006022C9" w:rsidP="006022C9">
      <w:pPr>
        <w:rPr>
          <w:sz w:val="28"/>
        </w:rPr>
      </w:pPr>
    </w:p>
    <w:p w:rsidR="006022C9" w:rsidRPr="006022C9" w:rsidRDefault="006022C9" w:rsidP="006022C9">
      <w:pPr>
        <w:rPr>
          <w:sz w:val="28"/>
        </w:rPr>
      </w:pPr>
    </w:p>
    <w:p w:rsidR="00051FCB" w:rsidRDefault="00051FCB" w:rsidP="004F1E6F">
      <w:pPr>
        <w:ind w:firstLine="0"/>
        <w:rPr>
          <w:sz w:val="28"/>
        </w:rPr>
      </w:pPr>
    </w:p>
    <w:p w:rsidR="00051FCB" w:rsidRDefault="00051FCB">
      <w:pPr>
        <w:spacing w:after="160" w:line="259" w:lineRule="auto"/>
        <w:ind w:firstLine="0"/>
        <w:jc w:val="left"/>
        <w:rPr>
          <w:sz w:val="28"/>
        </w:rPr>
      </w:pPr>
      <w:r>
        <w:rPr>
          <w:sz w:val="28"/>
        </w:rPr>
        <w:br w:type="page"/>
      </w:r>
    </w:p>
    <w:p w:rsidR="00051FCB" w:rsidRPr="004C096D" w:rsidRDefault="004C096D" w:rsidP="004C096D">
      <w:pPr>
        <w:pStyle w:val="a5"/>
        <w:keepNext/>
        <w:keepLines/>
        <w:pageBreakBefore/>
        <w:numPr>
          <w:ilvl w:val="0"/>
          <w:numId w:val="15"/>
        </w:numPr>
        <w:spacing w:before="240" w:after="120"/>
        <w:jc w:val="center"/>
        <w:outlineLvl w:val="0"/>
        <w:rPr>
          <w:b/>
          <w:bCs/>
          <w:caps/>
          <w:noProof w:val="0"/>
          <w:kern w:val="28"/>
          <w:sz w:val="28"/>
          <w:szCs w:val="28"/>
        </w:rPr>
      </w:pPr>
      <w:bookmarkStart w:id="37" w:name="_Toc5471277"/>
      <w:r w:rsidRPr="004C096D">
        <w:rPr>
          <w:b/>
          <w:bCs/>
          <w:caps/>
          <w:noProof w:val="0"/>
          <w:kern w:val="28"/>
          <w:sz w:val="28"/>
          <w:szCs w:val="28"/>
        </w:rPr>
        <w:lastRenderedPageBreak/>
        <w:t xml:space="preserve">   </w:t>
      </w:r>
      <w:r w:rsidR="00051FCB" w:rsidRPr="004C096D">
        <w:rPr>
          <w:b/>
          <w:bCs/>
          <w:caps/>
          <w:noProof w:val="0"/>
          <w:kern w:val="28"/>
          <w:sz w:val="28"/>
          <w:szCs w:val="28"/>
        </w:rPr>
        <w:t>Планируемые тесты</w:t>
      </w:r>
      <w:bookmarkEnd w:id="37"/>
    </w:p>
    <w:p w:rsidR="00051FCB" w:rsidRPr="00051FCB" w:rsidRDefault="004C096D" w:rsidP="004C096D">
      <w:pPr>
        <w:keepNext/>
        <w:keepLines/>
        <w:spacing w:before="240" w:after="120"/>
        <w:ind w:firstLine="0"/>
        <w:jc w:val="left"/>
        <w:outlineLvl w:val="1"/>
        <w:rPr>
          <w:b/>
          <w:bCs/>
          <w:noProof w:val="0"/>
          <w:kern w:val="28"/>
          <w:sz w:val="28"/>
        </w:rPr>
      </w:pPr>
      <w:bookmarkStart w:id="38" w:name="_Toc5471278"/>
      <w:r w:rsidRPr="004C096D">
        <w:rPr>
          <w:b/>
          <w:bCs/>
          <w:noProof w:val="0"/>
          <w:kern w:val="28"/>
          <w:sz w:val="28"/>
        </w:rPr>
        <w:t xml:space="preserve">8.1 </w:t>
      </w:r>
      <w:r w:rsidR="00051FCB" w:rsidRPr="00051FCB">
        <w:rPr>
          <w:b/>
          <w:bCs/>
          <w:noProof w:val="0"/>
          <w:kern w:val="28"/>
          <w:sz w:val="28"/>
        </w:rPr>
        <w:t>Перечень типов тестов в данном тестировании</w:t>
      </w:r>
      <w:bookmarkEnd w:id="38"/>
    </w:p>
    <w:p w:rsidR="00051FCB" w:rsidRPr="00051FCB" w:rsidRDefault="00051FCB" w:rsidP="004C096D">
      <w:pPr>
        <w:spacing w:after="240" w:line="240" w:lineRule="auto"/>
        <w:ind w:firstLine="0"/>
        <w:jc w:val="right"/>
        <w:rPr>
          <w:sz w:val="28"/>
          <w:szCs w:val="28"/>
        </w:rPr>
      </w:pPr>
      <w:r w:rsidRPr="00051FCB">
        <w:rPr>
          <w:sz w:val="28"/>
          <w:szCs w:val="28"/>
        </w:rPr>
        <w:t>Таблица 8.1</w:t>
      </w:r>
      <w:r w:rsidRPr="00051FCB">
        <w:rPr>
          <w:b/>
          <w:sz w:val="28"/>
          <w:szCs w:val="28"/>
        </w:rPr>
        <w:t xml:space="preserve"> </w:t>
      </w:r>
      <w:r w:rsidRPr="00051FCB">
        <w:rPr>
          <w:sz w:val="28"/>
          <w:szCs w:val="28"/>
        </w:rPr>
        <w:t>Перечень типов тестов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3547"/>
        <w:gridCol w:w="1390"/>
        <w:gridCol w:w="1376"/>
      </w:tblGrid>
      <w:tr w:rsidR="00051FCB" w:rsidRPr="00051FCB" w:rsidTr="00A55F50">
        <w:tc>
          <w:tcPr>
            <w:tcW w:w="484" w:type="dxa"/>
          </w:tcPr>
          <w:p w:rsidR="00051FCB" w:rsidRPr="00051FCB" w:rsidRDefault="00051FCB" w:rsidP="00051FCB">
            <w:pPr>
              <w:spacing w:line="240" w:lineRule="auto"/>
              <w:ind w:right="-51" w:firstLine="0"/>
              <w:rPr>
                <w:sz w:val="28"/>
                <w:szCs w:val="28"/>
              </w:rPr>
            </w:pPr>
            <w:r w:rsidRPr="00051FCB">
              <w:rPr>
                <w:sz w:val="28"/>
                <w:szCs w:val="28"/>
              </w:rPr>
              <w:t>№</w:t>
            </w:r>
          </w:p>
        </w:tc>
        <w:tc>
          <w:tcPr>
            <w:tcW w:w="3547" w:type="dxa"/>
          </w:tcPr>
          <w:p w:rsidR="00051FCB" w:rsidRPr="00051FCB" w:rsidRDefault="00051FCB" w:rsidP="00051FCB">
            <w:pPr>
              <w:spacing w:line="240" w:lineRule="auto"/>
              <w:ind w:firstLine="0"/>
              <w:jc w:val="left"/>
              <w:rPr>
                <w:b/>
                <w:sz w:val="28"/>
                <w:szCs w:val="28"/>
              </w:rPr>
            </w:pPr>
            <w:r w:rsidRPr="00051FCB">
              <w:rPr>
                <w:b/>
                <w:sz w:val="28"/>
                <w:szCs w:val="28"/>
              </w:rPr>
              <w:t>Вид теста</w:t>
            </w:r>
          </w:p>
        </w:tc>
        <w:tc>
          <w:tcPr>
            <w:tcW w:w="1390" w:type="dxa"/>
          </w:tcPr>
          <w:p w:rsidR="00051FCB" w:rsidRPr="00051FCB" w:rsidRDefault="00051FCB" w:rsidP="00051FCB">
            <w:pPr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051FCB">
              <w:rPr>
                <w:b/>
                <w:sz w:val="28"/>
                <w:szCs w:val="28"/>
              </w:rPr>
              <w:t>Профиль нагрузки</w:t>
            </w:r>
          </w:p>
        </w:tc>
        <w:tc>
          <w:tcPr>
            <w:tcW w:w="1376" w:type="dxa"/>
          </w:tcPr>
          <w:p w:rsidR="00051FCB" w:rsidRPr="00051FCB" w:rsidRDefault="00051FCB" w:rsidP="00051FCB">
            <w:pPr>
              <w:spacing w:line="240" w:lineRule="auto"/>
              <w:ind w:firstLine="0"/>
              <w:jc w:val="center"/>
              <w:rPr>
                <w:b/>
                <w:sz w:val="28"/>
                <w:szCs w:val="28"/>
              </w:rPr>
            </w:pPr>
            <w:r w:rsidRPr="00051FCB">
              <w:rPr>
                <w:b/>
                <w:sz w:val="28"/>
                <w:szCs w:val="28"/>
              </w:rPr>
              <w:t>Уровень нагрузки</w:t>
            </w:r>
          </w:p>
        </w:tc>
      </w:tr>
      <w:tr w:rsidR="00051FCB" w:rsidRPr="00051FCB" w:rsidTr="00A55F50">
        <w:tc>
          <w:tcPr>
            <w:tcW w:w="484" w:type="dxa"/>
          </w:tcPr>
          <w:p w:rsidR="00051FCB" w:rsidRPr="00051FCB" w:rsidRDefault="00051FCB" w:rsidP="00051FCB">
            <w:pPr>
              <w:numPr>
                <w:ilvl w:val="0"/>
                <w:numId w:val="20"/>
              </w:num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547" w:type="dxa"/>
          </w:tcPr>
          <w:p w:rsidR="00051FCB" w:rsidRPr="00051FCB" w:rsidRDefault="00051FCB" w:rsidP="00051FCB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051FCB">
              <w:rPr>
                <w:sz w:val="28"/>
                <w:szCs w:val="28"/>
              </w:rPr>
              <w:t>Тест определения максимальной производительности</w:t>
            </w:r>
          </w:p>
        </w:tc>
        <w:tc>
          <w:tcPr>
            <w:tcW w:w="1390" w:type="dxa"/>
          </w:tcPr>
          <w:p w:rsidR="00051FCB" w:rsidRPr="00051FCB" w:rsidDel="008404B2" w:rsidRDefault="00051FCB" w:rsidP="00051FCB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051FCB">
              <w:rPr>
                <w:sz w:val="28"/>
                <w:szCs w:val="28"/>
              </w:rPr>
              <w:t>Р1</w:t>
            </w:r>
          </w:p>
        </w:tc>
        <w:tc>
          <w:tcPr>
            <w:tcW w:w="1376" w:type="dxa"/>
          </w:tcPr>
          <w:p w:rsidR="00051FCB" w:rsidRPr="00A55F50" w:rsidDel="008404B2" w:rsidRDefault="00A55F50" w:rsidP="00051FCB">
            <w:pPr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L0</w:t>
            </w:r>
          </w:p>
        </w:tc>
      </w:tr>
      <w:tr w:rsidR="00051FCB" w:rsidRPr="00051FCB" w:rsidTr="00A55F50">
        <w:tc>
          <w:tcPr>
            <w:tcW w:w="484" w:type="dxa"/>
          </w:tcPr>
          <w:p w:rsidR="00051FCB" w:rsidRPr="00051FCB" w:rsidRDefault="00051FCB" w:rsidP="00051FCB">
            <w:pPr>
              <w:numPr>
                <w:ilvl w:val="0"/>
                <w:numId w:val="20"/>
              </w:numPr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3547" w:type="dxa"/>
          </w:tcPr>
          <w:p w:rsidR="00051FCB" w:rsidRPr="00051FCB" w:rsidRDefault="00051FCB" w:rsidP="00051FCB">
            <w:pPr>
              <w:spacing w:line="240" w:lineRule="auto"/>
              <w:ind w:firstLine="0"/>
              <w:rPr>
                <w:sz w:val="28"/>
                <w:szCs w:val="28"/>
              </w:rPr>
            </w:pPr>
            <w:r w:rsidRPr="00051FCB">
              <w:rPr>
                <w:sz w:val="28"/>
                <w:szCs w:val="28"/>
              </w:rPr>
              <w:t>Тест подтверждения максимальной производительности</w:t>
            </w:r>
          </w:p>
        </w:tc>
        <w:tc>
          <w:tcPr>
            <w:tcW w:w="1390" w:type="dxa"/>
          </w:tcPr>
          <w:p w:rsidR="00051FCB" w:rsidRPr="00051FCB" w:rsidRDefault="00051FCB" w:rsidP="00051FCB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051FCB">
              <w:rPr>
                <w:sz w:val="28"/>
                <w:szCs w:val="28"/>
                <w:lang w:val="en-US"/>
              </w:rPr>
              <w:t>P1</w:t>
            </w:r>
          </w:p>
        </w:tc>
        <w:tc>
          <w:tcPr>
            <w:tcW w:w="1376" w:type="dxa"/>
          </w:tcPr>
          <w:p w:rsidR="00051FCB" w:rsidRPr="00051FCB" w:rsidDel="008404B2" w:rsidRDefault="00051FCB" w:rsidP="00051FCB">
            <w:pPr>
              <w:spacing w:line="240" w:lineRule="auto"/>
              <w:ind w:firstLine="0"/>
              <w:jc w:val="center"/>
              <w:rPr>
                <w:sz w:val="28"/>
                <w:szCs w:val="28"/>
                <w:lang w:val="en-US"/>
              </w:rPr>
            </w:pPr>
            <w:r w:rsidRPr="00051FCB">
              <w:rPr>
                <w:sz w:val="28"/>
                <w:szCs w:val="28"/>
                <w:lang w:val="en-US"/>
              </w:rPr>
              <w:t>0,9L0</w:t>
            </w:r>
          </w:p>
        </w:tc>
      </w:tr>
    </w:tbl>
    <w:p w:rsidR="00051FCB" w:rsidRPr="00051FCB" w:rsidRDefault="00051FCB" w:rsidP="00051FCB"/>
    <w:p w:rsidR="00051FCB" w:rsidRPr="004C096D" w:rsidRDefault="004C096D" w:rsidP="004C096D">
      <w:pPr>
        <w:pStyle w:val="a5"/>
        <w:keepNext/>
        <w:keepLines/>
        <w:numPr>
          <w:ilvl w:val="1"/>
          <w:numId w:val="15"/>
        </w:numPr>
        <w:spacing w:before="240" w:after="120"/>
        <w:jc w:val="left"/>
        <w:outlineLvl w:val="1"/>
        <w:rPr>
          <w:b/>
          <w:bCs/>
          <w:noProof w:val="0"/>
          <w:kern w:val="28"/>
          <w:sz w:val="28"/>
        </w:rPr>
      </w:pPr>
      <w:bookmarkStart w:id="39" w:name="_Toc5471279"/>
      <w:r>
        <w:rPr>
          <w:b/>
          <w:bCs/>
          <w:noProof w:val="0"/>
          <w:kern w:val="28"/>
          <w:sz w:val="28"/>
          <w:lang w:val="en-US"/>
        </w:rPr>
        <w:t xml:space="preserve"> </w:t>
      </w:r>
      <w:r w:rsidR="00051FCB" w:rsidRPr="004C096D">
        <w:rPr>
          <w:b/>
          <w:bCs/>
          <w:noProof w:val="0"/>
          <w:kern w:val="28"/>
          <w:sz w:val="28"/>
        </w:rPr>
        <w:t>Критерии успешности проведения тестов</w:t>
      </w:r>
      <w:bookmarkEnd w:id="39"/>
    </w:p>
    <w:p w:rsidR="00051FCB" w:rsidRPr="00051FCB" w:rsidRDefault="00051FCB" w:rsidP="004C096D">
      <w:pPr>
        <w:ind w:firstLine="709"/>
        <w:rPr>
          <w:sz w:val="28"/>
        </w:rPr>
      </w:pPr>
      <w:r w:rsidRPr="00051FCB">
        <w:rPr>
          <w:sz w:val="28"/>
        </w:rPr>
        <w:t>Результаты тестов оцениваются по следующим основным критериям:</w:t>
      </w:r>
    </w:p>
    <w:p w:rsidR="00051FCB" w:rsidRPr="00051FCB" w:rsidRDefault="00051FCB" w:rsidP="00051FCB">
      <w:pPr>
        <w:numPr>
          <w:ilvl w:val="0"/>
          <w:numId w:val="12"/>
        </w:numPr>
        <w:spacing w:line="288" w:lineRule="auto"/>
        <w:rPr>
          <w:sz w:val="28"/>
        </w:rPr>
      </w:pPr>
      <w:r w:rsidRPr="00051FCB">
        <w:rPr>
          <w:sz w:val="28"/>
        </w:rPr>
        <w:t>Производительность</w:t>
      </w:r>
      <w:r w:rsidR="004C096D">
        <w:rPr>
          <w:sz w:val="28"/>
        </w:rPr>
        <w:t>;</w:t>
      </w:r>
    </w:p>
    <w:p w:rsidR="00051FCB" w:rsidRPr="00051FCB" w:rsidRDefault="004C096D" w:rsidP="00051FCB">
      <w:pPr>
        <w:numPr>
          <w:ilvl w:val="0"/>
          <w:numId w:val="12"/>
        </w:numPr>
        <w:spacing w:line="288" w:lineRule="auto"/>
        <w:rPr>
          <w:sz w:val="28"/>
        </w:rPr>
      </w:pPr>
      <w:r>
        <w:rPr>
          <w:sz w:val="28"/>
        </w:rPr>
        <w:t>Времена отклика 90% операций;</w:t>
      </w:r>
    </w:p>
    <w:p w:rsidR="00051FCB" w:rsidRDefault="00051FCB" w:rsidP="00051FCB">
      <w:pPr>
        <w:numPr>
          <w:ilvl w:val="0"/>
          <w:numId w:val="12"/>
        </w:numPr>
        <w:spacing w:line="288" w:lineRule="auto"/>
        <w:rPr>
          <w:sz w:val="28"/>
        </w:rPr>
      </w:pPr>
      <w:r w:rsidRPr="00051FCB">
        <w:rPr>
          <w:sz w:val="28"/>
        </w:rPr>
        <w:t>Использование ресурсов системы.</w:t>
      </w:r>
    </w:p>
    <w:p w:rsidR="004C096D" w:rsidRPr="00051FCB" w:rsidRDefault="004C096D" w:rsidP="004C096D">
      <w:pPr>
        <w:spacing w:line="288" w:lineRule="auto"/>
        <w:ind w:left="708" w:firstLine="0"/>
        <w:rPr>
          <w:sz w:val="28"/>
        </w:rPr>
      </w:pPr>
    </w:p>
    <w:p w:rsidR="00051FCB" w:rsidRPr="00051FCB" w:rsidRDefault="00051FCB" w:rsidP="00051FCB">
      <w:pPr>
        <w:ind w:firstLine="709"/>
        <w:rPr>
          <w:sz w:val="28"/>
        </w:rPr>
      </w:pPr>
      <w:r w:rsidRPr="00051FCB">
        <w:rPr>
          <w:sz w:val="28"/>
        </w:rPr>
        <w:t>Тест считается успешным, если:</w:t>
      </w:r>
    </w:p>
    <w:p w:rsidR="00051FCB" w:rsidRPr="00051FCB" w:rsidRDefault="00051FCB" w:rsidP="00051FCB">
      <w:pPr>
        <w:numPr>
          <w:ilvl w:val="0"/>
          <w:numId w:val="12"/>
        </w:numPr>
        <w:rPr>
          <w:sz w:val="28"/>
        </w:rPr>
      </w:pPr>
      <w:r w:rsidRPr="00051FCB">
        <w:rPr>
          <w:sz w:val="28"/>
        </w:rPr>
        <w:t>В процессе тестирования запросы выполнялись с частотой, соответствующей профилю тестирования (</w:t>
      </w:r>
      <w:r w:rsidRPr="004C096D">
        <w:rPr>
          <w:sz w:val="28"/>
        </w:rPr>
        <w:t>количество отправленных запросов за стабильный интервал соотвествует значениям указанным в профиле, отклонение не более 5%</w:t>
      </w:r>
      <w:r w:rsidRPr="00051FCB">
        <w:rPr>
          <w:sz w:val="28"/>
        </w:rPr>
        <w:t xml:space="preserve">, </w:t>
      </w:r>
      <w:r w:rsidRPr="004C096D">
        <w:rPr>
          <w:sz w:val="28"/>
        </w:rPr>
        <w:t>в процессе тестирования возникло не более 5% ошибок</w:t>
      </w:r>
      <w:r w:rsidRPr="00051FCB">
        <w:rPr>
          <w:sz w:val="28"/>
        </w:rPr>
        <w:t>);</w:t>
      </w:r>
    </w:p>
    <w:p w:rsidR="00051FCB" w:rsidRDefault="00051FCB" w:rsidP="00051FCB">
      <w:pPr>
        <w:numPr>
          <w:ilvl w:val="0"/>
          <w:numId w:val="12"/>
        </w:numPr>
        <w:spacing w:line="288" w:lineRule="auto"/>
        <w:rPr>
          <w:sz w:val="28"/>
        </w:rPr>
      </w:pPr>
      <w:r w:rsidRPr="00051FCB">
        <w:rPr>
          <w:sz w:val="28"/>
        </w:rPr>
        <w:t xml:space="preserve">По окончании теста получены данные по производительности </w:t>
      </w:r>
      <w:r w:rsidR="004C096D" w:rsidRPr="004C096D">
        <w:rPr>
          <w:sz w:val="28"/>
          <w:lang w:val="en-US"/>
        </w:rPr>
        <w:t>Web</w:t>
      </w:r>
      <w:r w:rsidR="004C096D" w:rsidRPr="004C096D">
        <w:rPr>
          <w:sz w:val="28"/>
        </w:rPr>
        <w:t xml:space="preserve"> </w:t>
      </w:r>
      <w:r w:rsidR="004C096D" w:rsidRPr="004C096D">
        <w:rPr>
          <w:sz w:val="28"/>
          <w:lang w:val="en-US"/>
        </w:rPr>
        <w:t>Tours</w:t>
      </w:r>
      <w:r w:rsidRPr="00051FCB">
        <w:rPr>
          <w:sz w:val="28"/>
        </w:rPr>
        <w:t xml:space="preserve"> и по использованию системных ресурсов.</w:t>
      </w:r>
    </w:p>
    <w:p w:rsidR="004C096D" w:rsidRPr="00051FCB" w:rsidRDefault="004C096D" w:rsidP="004C096D">
      <w:pPr>
        <w:spacing w:line="288" w:lineRule="auto"/>
        <w:ind w:left="1068" w:firstLine="0"/>
        <w:rPr>
          <w:sz w:val="28"/>
        </w:rPr>
      </w:pPr>
    </w:p>
    <w:p w:rsidR="00051FCB" w:rsidRPr="00051FCB" w:rsidRDefault="00051FCB" w:rsidP="00051FCB">
      <w:pPr>
        <w:ind w:firstLine="709"/>
        <w:rPr>
          <w:sz w:val="28"/>
        </w:rPr>
      </w:pPr>
      <w:r w:rsidRPr="00051FCB">
        <w:rPr>
          <w:sz w:val="28"/>
        </w:rPr>
        <w:t>Критерии проверяются по данным, полученным за интервал стабилизированной нагрузки длительностью не менее 60 минут.</w:t>
      </w:r>
    </w:p>
    <w:p w:rsidR="004C096D" w:rsidRDefault="004C096D" w:rsidP="004F1E6F">
      <w:pPr>
        <w:ind w:firstLine="0"/>
        <w:rPr>
          <w:sz w:val="28"/>
        </w:rPr>
      </w:pPr>
    </w:p>
    <w:p w:rsidR="004C096D" w:rsidRDefault="004C096D">
      <w:pPr>
        <w:spacing w:after="160" w:line="259" w:lineRule="auto"/>
        <w:ind w:firstLine="0"/>
        <w:jc w:val="left"/>
        <w:rPr>
          <w:sz w:val="28"/>
        </w:rPr>
      </w:pPr>
      <w:r>
        <w:rPr>
          <w:sz w:val="28"/>
        </w:rPr>
        <w:br w:type="page"/>
      </w:r>
    </w:p>
    <w:p w:rsidR="004C096D" w:rsidRDefault="004C096D" w:rsidP="004C096D">
      <w:pPr>
        <w:pStyle w:val="1"/>
        <w:numPr>
          <w:ilvl w:val="0"/>
          <w:numId w:val="15"/>
        </w:numPr>
      </w:pPr>
      <w:bookmarkStart w:id="40" w:name="_Toc498688312"/>
      <w:bookmarkStart w:id="41" w:name="_Toc5471280"/>
      <w:r>
        <w:lastRenderedPageBreak/>
        <w:t xml:space="preserve">   Мониторинг</w:t>
      </w:r>
      <w:bookmarkEnd w:id="40"/>
      <w:bookmarkEnd w:id="41"/>
    </w:p>
    <w:p w:rsidR="004C096D" w:rsidRPr="004C096D" w:rsidRDefault="004C096D" w:rsidP="004C096D">
      <w:pPr>
        <w:pStyle w:val="2"/>
        <w:numPr>
          <w:ilvl w:val="0"/>
          <w:numId w:val="0"/>
        </w:numPr>
        <w:tabs>
          <w:tab w:val="left" w:pos="993"/>
        </w:tabs>
        <w:rPr>
          <w:sz w:val="28"/>
        </w:rPr>
      </w:pPr>
      <w:bookmarkStart w:id="42" w:name="_Toc498688313"/>
      <w:bookmarkStart w:id="43" w:name="_Toc5471281"/>
      <w:r w:rsidRPr="004C096D">
        <w:rPr>
          <w:sz w:val="28"/>
        </w:rPr>
        <w:t>9.1 Описание средств мониторинга</w:t>
      </w:r>
      <w:bookmarkEnd w:id="42"/>
      <w:bookmarkEnd w:id="43"/>
    </w:p>
    <w:p w:rsidR="004C096D" w:rsidRPr="00A55F50" w:rsidRDefault="004C096D" w:rsidP="00A55F50">
      <w:pPr>
        <w:tabs>
          <w:tab w:val="left" w:pos="993"/>
          <w:tab w:val="left" w:pos="1134"/>
        </w:tabs>
        <w:ind w:firstLine="0"/>
        <w:rPr>
          <w:rStyle w:val="Info"/>
          <w:i w:val="0"/>
          <w:color w:val="auto"/>
          <w:sz w:val="28"/>
          <w:lang w:val="en-US"/>
        </w:rPr>
      </w:pPr>
      <w:r w:rsidRPr="004C096D">
        <w:rPr>
          <w:rStyle w:val="Info"/>
          <w:i w:val="0"/>
          <w:sz w:val="28"/>
        </w:rPr>
        <w:tab/>
      </w:r>
      <w:r w:rsidRPr="004C096D">
        <w:rPr>
          <w:rStyle w:val="Info"/>
          <w:i w:val="0"/>
          <w:color w:val="auto"/>
          <w:sz w:val="28"/>
        </w:rPr>
        <w:t>Для мониторинга аппаратн</w:t>
      </w:r>
      <w:r>
        <w:rPr>
          <w:rStyle w:val="Info"/>
          <w:i w:val="0"/>
          <w:color w:val="auto"/>
          <w:sz w:val="28"/>
        </w:rPr>
        <w:t>ого</w:t>
      </w:r>
      <w:r w:rsidRPr="004C096D">
        <w:rPr>
          <w:rStyle w:val="Info"/>
          <w:i w:val="0"/>
          <w:color w:val="auto"/>
          <w:sz w:val="28"/>
        </w:rPr>
        <w:t xml:space="preserve"> сервер</w:t>
      </w:r>
      <w:r>
        <w:rPr>
          <w:rStyle w:val="Info"/>
          <w:i w:val="0"/>
          <w:color w:val="auto"/>
          <w:sz w:val="28"/>
        </w:rPr>
        <w:t xml:space="preserve">а </w:t>
      </w:r>
      <w:r>
        <w:rPr>
          <w:rStyle w:val="Info"/>
          <w:i w:val="0"/>
          <w:color w:val="auto"/>
          <w:sz w:val="28"/>
          <w:lang w:val="en-US"/>
        </w:rPr>
        <w:t>Web</w:t>
      </w:r>
      <w:r w:rsidRPr="004C096D">
        <w:rPr>
          <w:rStyle w:val="Info"/>
          <w:i w:val="0"/>
          <w:color w:val="auto"/>
          <w:sz w:val="28"/>
        </w:rPr>
        <w:t xml:space="preserve"> </w:t>
      </w:r>
      <w:r>
        <w:rPr>
          <w:rStyle w:val="Info"/>
          <w:i w:val="0"/>
          <w:color w:val="auto"/>
          <w:sz w:val="28"/>
          <w:lang w:val="en-US"/>
        </w:rPr>
        <w:t>Tours</w:t>
      </w:r>
      <w:r w:rsidRPr="004C096D">
        <w:rPr>
          <w:rStyle w:val="Info"/>
          <w:i w:val="0"/>
          <w:color w:val="auto"/>
          <w:sz w:val="28"/>
        </w:rPr>
        <w:t xml:space="preserve"> используются стандартые средства и утилиты, входящие в состав операционной системы. Для</w:t>
      </w:r>
      <w:r w:rsidRPr="004C096D">
        <w:rPr>
          <w:rStyle w:val="Info"/>
          <w:i w:val="0"/>
          <w:color w:val="auto"/>
          <w:sz w:val="28"/>
          <w:lang w:val="en-US"/>
        </w:rPr>
        <w:t xml:space="preserve"> </w:t>
      </w:r>
      <w:r w:rsidRPr="004C096D">
        <w:rPr>
          <w:rStyle w:val="Info"/>
          <w:i w:val="0"/>
          <w:color w:val="auto"/>
          <w:sz w:val="28"/>
        </w:rPr>
        <w:t>ОС</w:t>
      </w:r>
      <w:r w:rsidRPr="004C096D">
        <w:rPr>
          <w:rStyle w:val="Info"/>
          <w:i w:val="0"/>
          <w:color w:val="auto"/>
          <w:sz w:val="28"/>
          <w:lang w:val="en-US"/>
        </w:rPr>
        <w:t xml:space="preserve"> «Windows» </w:t>
      </w:r>
      <w:r w:rsidRPr="004C096D">
        <w:rPr>
          <w:rStyle w:val="Info"/>
          <w:i w:val="0"/>
          <w:color w:val="auto"/>
          <w:sz w:val="28"/>
        </w:rPr>
        <w:t>таким</w:t>
      </w:r>
      <w:r w:rsidRPr="004C096D">
        <w:rPr>
          <w:rStyle w:val="Info"/>
          <w:i w:val="0"/>
          <w:color w:val="auto"/>
          <w:sz w:val="28"/>
          <w:lang w:val="en-US"/>
        </w:rPr>
        <w:t xml:space="preserve"> </w:t>
      </w:r>
      <w:r w:rsidRPr="004C096D">
        <w:rPr>
          <w:rStyle w:val="Info"/>
          <w:i w:val="0"/>
          <w:color w:val="auto"/>
          <w:sz w:val="28"/>
        </w:rPr>
        <w:t>средством</w:t>
      </w:r>
      <w:r w:rsidRPr="004C096D">
        <w:rPr>
          <w:rStyle w:val="Info"/>
          <w:i w:val="0"/>
          <w:color w:val="auto"/>
          <w:sz w:val="28"/>
          <w:lang w:val="en-US"/>
        </w:rPr>
        <w:t xml:space="preserve"> </w:t>
      </w:r>
      <w:r w:rsidRPr="004C096D">
        <w:rPr>
          <w:rStyle w:val="Info"/>
          <w:i w:val="0"/>
          <w:color w:val="auto"/>
          <w:sz w:val="28"/>
        </w:rPr>
        <w:t>является</w:t>
      </w:r>
      <w:r w:rsidRPr="004C096D">
        <w:rPr>
          <w:rStyle w:val="Info"/>
          <w:i w:val="0"/>
          <w:color w:val="auto"/>
          <w:sz w:val="28"/>
          <w:lang w:val="en-US"/>
        </w:rPr>
        <w:t xml:space="preserve"> Microsoft Management Console (Performance Manager). </w:t>
      </w:r>
    </w:p>
    <w:p w:rsidR="004C096D" w:rsidRPr="004C096D" w:rsidRDefault="004C096D" w:rsidP="004C096D">
      <w:pPr>
        <w:pStyle w:val="2"/>
        <w:numPr>
          <w:ilvl w:val="0"/>
          <w:numId w:val="0"/>
        </w:numPr>
        <w:tabs>
          <w:tab w:val="left" w:pos="993"/>
        </w:tabs>
        <w:rPr>
          <w:sz w:val="28"/>
        </w:rPr>
      </w:pPr>
      <w:bookmarkStart w:id="44" w:name="_Toc5471282"/>
      <w:r w:rsidRPr="004C096D">
        <w:rPr>
          <w:sz w:val="28"/>
        </w:rPr>
        <w:t>9.2 Описание мониторинга ресурсов</w:t>
      </w:r>
      <w:bookmarkEnd w:id="44"/>
    </w:p>
    <w:p w:rsidR="000A0A4E" w:rsidRPr="000A0A4E" w:rsidRDefault="004C096D" w:rsidP="004C096D">
      <w:pPr>
        <w:rPr>
          <w:rStyle w:val="Info"/>
          <w:i w:val="0"/>
          <w:color w:val="auto"/>
          <w:sz w:val="28"/>
        </w:rPr>
      </w:pPr>
      <w:r w:rsidRPr="000A0A4E">
        <w:rPr>
          <w:rStyle w:val="Info"/>
          <w:i w:val="0"/>
          <w:color w:val="auto"/>
          <w:sz w:val="28"/>
        </w:rPr>
        <w:t xml:space="preserve">При проведении нагрузочного тестирования выполняется мониторинг узла системы – </w:t>
      </w:r>
      <w:r w:rsidRPr="000A0A4E">
        <w:rPr>
          <w:rStyle w:val="Info"/>
          <w:i w:val="0"/>
          <w:color w:val="auto"/>
          <w:sz w:val="28"/>
          <w:lang w:val="en-US"/>
        </w:rPr>
        <w:t>web</w:t>
      </w:r>
      <w:r w:rsidRPr="000A0A4E">
        <w:rPr>
          <w:rStyle w:val="Info"/>
          <w:i w:val="0"/>
          <w:color w:val="auto"/>
          <w:sz w:val="28"/>
        </w:rPr>
        <w:t xml:space="preserve">-сервера </w:t>
      </w:r>
      <w:r w:rsidRPr="000A0A4E">
        <w:rPr>
          <w:rStyle w:val="Info"/>
          <w:i w:val="0"/>
          <w:color w:val="auto"/>
          <w:sz w:val="28"/>
          <w:lang w:val="en-US"/>
        </w:rPr>
        <w:t>Web</w:t>
      </w:r>
      <w:r w:rsidRPr="000A0A4E">
        <w:rPr>
          <w:rStyle w:val="Info"/>
          <w:i w:val="0"/>
          <w:color w:val="auto"/>
          <w:sz w:val="28"/>
        </w:rPr>
        <w:t xml:space="preserve"> </w:t>
      </w:r>
      <w:r w:rsidRPr="000A0A4E">
        <w:rPr>
          <w:rStyle w:val="Info"/>
          <w:i w:val="0"/>
          <w:color w:val="auto"/>
          <w:sz w:val="28"/>
          <w:lang w:val="en-US"/>
        </w:rPr>
        <w:t>Tours</w:t>
      </w:r>
      <w:r w:rsidRPr="000A0A4E">
        <w:rPr>
          <w:rStyle w:val="Info"/>
          <w:i w:val="0"/>
          <w:color w:val="auto"/>
          <w:sz w:val="28"/>
        </w:rPr>
        <w:t>. Времена отклика</w:t>
      </w:r>
      <w:r w:rsidR="00A55F50">
        <w:rPr>
          <w:rStyle w:val="Info"/>
          <w:i w:val="0"/>
          <w:color w:val="auto"/>
          <w:sz w:val="28"/>
        </w:rPr>
        <w:t>, у</w:t>
      </w:r>
      <w:r w:rsidR="00A55F50" w:rsidRPr="000A0A4E">
        <w:rPr>
          <w:rStyle w:val="Info"/>
          <w:i w:val="0"/>
          <w:color w:val="auto"/>
          <w:sz w:val="28"/>
        </w:rPr>
        <w:t>тилизация аппаратных ресурсов</w:t>
      </w:r>
      <w:r w:rsidRPr="000A0A4E">
        <w:rPr>
          <w:rStyle w:val="Info"/>
          <w:i w:val="0"/>
          <w:color w:val="auto"/>
          <w:sz w:val="28"/>
        </w:rPr>
        <w:t xml:space="preserve"> и производительность операций измеряются средствами НР PC. </w:t>
      </w:r>
    </w:p>
    <w:p w:rsidR="004C096D" w:rsidRPr="000A0A4E" w:rsidRDefault="004C096D" w:rsidP="004C096D">
      <w:pPr>
        <w:rPr>
          <w:rStyle w:val="Info"/>
          <w:color w:val="auto"/>
          <w:sz w:val="28"/>
        </w:rPr>
      </w:pPr>
      <w:r w:rsidRPr="000A0A4E">
        <w:rPr>
          <w:rStyle w:val="Info"/>
          <w:i w:val="0"/>
          <w:color w:val="auto"/>
          <w:sz w:val="28"/>
        </w:rPr>
        <w:t xml:space="preserve">В процессе тестирования снимаются журналы использования аппаратных ресурсов </w:t>
      </w:r>
      <w:r w:rsidR="000A0A4E" w:rsidRPr="000A0A4E">
        <w:rPr>
          <w:rStyle w:val="Info"/>
          <w:i w:val="0"/>
          <w:color w:val="auto"/>
          <w:sz w:val="28"/>
        </w:rPr>
        <w:t>с</w:t>
      </w:r>
      <w:r w:rsidRPr="000A0A4E">
        <w:rPr>
          <w:rStyle w:val="Info"/>
          <w:i w:val="0"/>
          <w:color w:val="auto"/>
          <w:sz w:val="28"/>
        </w:rPr>
        <w:t>истемы, включа</w:t>
      </w:r>
      <w:r w:rsidR="000A0A4E" w:rsidRPr="000A0A4E">
        <w:rPr>
          <w:rStyle w:val="Info"/>
          <w:i w:val="0"/>
          <w:color w:val="auto"/>
          <w:sz w:val="28"/>
        </w:rPr>
        <w:t>ющие в себя следующие параметры:</w:t>
      </w:r>
    </w:p>
    <w:p w:rsidR="004C096D" w:rsidRPr="000A0A4E" w:rsidRDefault="004C096D" w:rsidP="004C096D">
      <w:pPr>
        <w:rPr>
          <w:rStyle w:val="Info"/>
          <w:b/>
          <w:i w:val="0"/>
          <w:color w:val="auto"/>
          <w:sz w:val="28"/>
        </w:rPr>
      </w:pPr>
    </w:p>
    <w:p w:rsidR="004C096D" w:rsidRPr="000A0A4E" w:rsidRDefault="004C096D" w:rsidP="004C096D">
      <w:pPr>
        <w:rPr>
          <w:rStyle w:val="Info"/>
          <w:b/>
          <w:i w:val="0"/>
          <w:color w:val="auto"/>
          <w:sz w:val="28"/>
        </w:rPr>
      </w:pPr>
      <w:r w:rsidRPr="000A0A4E">
        <w:rPr>
          <w:rStyle w:val="Info"/>
          <w:b/>
          <w:i w:val="0"/>
          <w:color w:val="auto"/>
          <w:sz w:val="28"/>
        </w:rPr>
        <w:t>Процессор: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утилизация процессора (в т. ч. отдельными процессами);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процессорная очередь;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кол-во процессорных прерываний в секунду;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кол-во переключений контекста в секунду;</w:t>
      </w:r>
    </w:p>
    <w:p w:rsidR="004C096D" w:rsidRPr="000A0A4E" w:rsidRDefault="004C096D" w:rsidP="004C096D">
      <w:pPr>
        <w:rPr>
          <w:rStyle w:val="Info"/>
          <w:i w:val="0"/>
          <w:color w:val="auto"/>
          <w:sz w:val="28"/>
        </w:rPr>
      </w:pPr>
    </w:p>
    <w:p w:rsidR="004C096D" w:rsidRPr="000A0A4E" w:rsidRDefault="004C096D" w:rsidP="004C096D">
      <w:pPr>
        <w:rPr>
          <w:rStyle w:val="Info"/>
          <w:b/>
          <w:i w:val="0"/>
          <w:color w:val="auto"/>
          <w:sz w:val="28"/>
        </w:rPr>
      </w:pPr>
      <w:r w:rsidRPr="000A0A4E">
        <w:rPr>
          <w:rStyle w:val="Info"/>
          <w:b/>
          <w:i w:val="0"/>
          <w:color w:val="auto"/>
          <w:sz w:val="28"/>
        </w:rPr>
        <w:t>Память: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свободная память;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скорость страничного обмена;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использование файла подкачки;</w:t>
      </w:r>
    </w:p>
    <w:p w:rsidR="000A0A4E" w:rsidRPr="000A0A4E" w:rsidRDefault="000A0A4E" w:rsidP="00A55F50">
      <w:pPr>
        <w:ind w:firstLine="0"/>
        <w:rPr>
          <w:rStyle w:val="Info"/>
          <w:i w:val="0"/>
          <w:color w:val="auto"/>
          <w:sz w:val="28"/>
        </w:rPr>
      </w:pPr>
    </w:p>
    <w:p w:rsidR="004C096D" w:rsidRPr="000A0A4E" w:rsidRDefault="004C096D" w:rsidP="004C096D">
      <w:pPr>
        <w:rPr>
          <w:rStyle w:val="Info"/>
          <w:b/>
          <w:i w:val="0"/>
          <w:color w:val="auto"/>
          <w:sz w:val="28"/>
        </w:rPr>
      </w:pPr>
      <w:r w:rsidRPr="000A0A4E">
        <w:rPr>
          <w:rStyle w:val="Info"/>
          <w:b/>
          <w:i w:val="0"/>
          <w:color w:val="auto"/>
          <w:sz w:val="28"/>
        </w:rPr>
        <w:t>Диск: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средний размер очереди операций чтения/записи по каждому диску в отдельности;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количество операций чтения/записи в секунду по каждому диску в отдельности;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время доступа к дисковой подсистеме;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lastRenderedPageBreak/>
        <w:t>процентное соотношение времени работы/простоя дисковой подсистемы;</w:t>
      </w:r>
    </w:p>
    <w:p w:rsidR="004C096D" w:rsidRPr="000A0A4E" w:rsidRDefault="004C096D" w:rsidP="004C096D">
      <w:pPr>
        <w:pStyle w:val="-1"/>
        <w:rPr>
          <w:rStyle w:val="Info"/>
          <w:color w:val="auto"/>
          <w:sz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количество свободного дискового пространства;</w:t>
      </w:r>
    </w:p>
    <w:p w:rsidR="004C096D" w:rsidRPr="000A0A4E" w:rsidRDefault="000A0A4E" w:rsidP="004C096D">
      <w:pPr>
        <w:pStyle w:val="2"/>
        <w:numPr>
          <w:ilvl w:val="1"/>
          <w:numId w:val="23"/>
        </w:numPr>
        <w:tabs>
          <w:tab w:val="left" w:pos="993"/>
        </w:tabs>
        <w:rPr>
          <w:rStyle w:val="Info"/>
          <w:color w:val="auto"/>
          <w:sz w:val="28"/>
        </w:rPr>
      </w:pPr>
      <w:bookmarkStart w:id="45" w:name="_Toc498688315"/>
      <w:bookmarkStart w:id="46" w:name="_Toc5471283"/>
      <w:r>
        <w:rPr>
          <w:sz w:val="28"/>
        </w:rPr>
        <w:t xml:space="preserve"> </w:t>
      </w:r>
      <w:r w:rsidR="004C096D" w:rsidRPr="000A0A4E">
        <w:rPr>
          <w:sz w:val="28"/>
        </w:rPr>
        <w:t>Описание измерений Бизнес-характеристик</w:t>
      </w:r>
      <w:bookmarkEnd w:id="45"/>
      <w:bookmarkEnd w:id="46"/>
    </w:p>
    <w:p w:rsidR="000A0A4E" w:rsidRDefault="000A0A4E" w:rsidP="000A0A4E">
      <w:pPr>
        <w:pStyle w:val="-1"/>
        <w:numPr>
          <w:ilvl w:val="0"/>
          <w:numId w:val="0"/>
        </w:numPr>
        <w:ind w:left="1068" w:hanging="360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Измерения Бизнес-характеристик: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Количество пользователей (определяется количество пользователей, выполнивших вход в систему за время тестирования);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Количество выполняемых операций (интенсивность);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Время отклика (максимальное, минимальное, среднее);</w:t>
      </w:r>
    </w:p>
    <w:p w:rsidR="004C096D" w:rsidRPr="000A0A4E" w:rsidRDefault="004C096D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 w:rsidRPr="000A0A4E"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Количество превышений времени отклика;</w:t>
      </w:r>
    </w:p>
    <w:p w:rsidR="000A0A4E" w:rsidRDefault="000A0A4E" w:rsidP="004C096D">
      <w:pPr>
        <w:pStyle w:val="-1"/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  <w:r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  <w:t>Скорость исполнения операций.</w:t>
      </w:r>
    </w:p>
    <w:p w:rsidR="000A0A4E" w:rsidRDefault="000A0A4E">
      <w:pPr>
        <w:spacing w:after="160" w:line="259" w:lineRule="auto"/>
        <w:ind w:firstLine="0"/>
        <w:jc w:val="left"/>
        <w:rPr>
          <w:rStyle w:val="Info"/>
          <w:i w:val="0"/>
          <w:color w:val="auto"/>
          <w:sz w:val="28"/>
        </w:rPr>
      </w:pPr>
      <w:r>
        <w:rPr>
          <w:rStyle w:val="Info"/>
          <w:i w:val="0"/>
          <w:color w:val="auto"/>
          <w:sz w:val="28"/>
        </w:rPr>
        <w:br w:type="page"/>
      </w:r>
    </w:p>
    <w:p w:rsidR="000A0A4E" w:rsidRDefault="000A0A4E" w:rsidP="000A0A4E">
      <w:pPr>
        <w:ind w:firstLine="0"/>
        <w:jc w:val="center"/>
        <w:rPr>
          <w:b/>
          <w:bCs/>
          <w:caps/>
          <w:noProof w:val="0"/>
          <w:kern w:val="28"/>
          <w:sz w:val="28"/>
          <w:szCs w:val="28"/>
        </w:rPr>
      </w:pPr>
      <w:r>
        <w:rPr>
          <w:b/>
          <w:bCs/>
          <w:caps/>
          <w:noProof w:val="0"/>
          <w:kern w:val="28"/>
          <w:sz w:val="28"/>
          <w:szCs w:val="28"/>
        </w:rPr>
        <w:lastRenderedPageBreak/>
        <w:t>10    Материалы подлежащие сдаче</w:t>
      </w:r>
    </w:p>
    <w:p w:rsidR="000A0A4E" w:rsidRPr="000A0A4E" w:rsidRDefault="000A0A4E" w:rsidP="000A0A4E">
      <w:pPr>
        <w:spacing w:line="240" w:lineRule="auto"/>
        <w:ind w:firstLine="0"/>
        <w:jc w:val="right"/>
        <w:rPr>
          <w:sz w:val="28"/>
          <w:szCs w:val="20"/>
        </w:rPr>
      </w:pPr>
      <w:r w:rsidRPr="000A0A4E">
        <w:rPr>
          <w:sz w:val="28"/>
          <w:szCs w:val="20"/>
        </w:rPr>
        <w:t>Таблица 10.1 Документы, подлежащие сдаче</w:t>
      </w:r>
    </w:p>
    <w:p w:rsidR="000A0A4E" w:rsidRPr="000A0A4E" w:rsidRDefault="000A0A4E" w:rsidP="000A0A4E">
      <w:pPr>
        <w:spacing w:line="240" w:lineRule="auto"/>
        <w:ind w:firstLine="0"/>
        <w:rPr>
          <w:sz w:val="20"/>
          <w:szCs w:val="20"/>
        </w:rPr>
      </w:pPr>
    </w:p>
    <w:tbl>
      <w:tblPr>
        <w:tblW w:w="935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5"/>
        <w:gridCol w:w="1984"/>
        <w:gridCol w:w="5210"/>
      </w:tblGrid>
      <w:tr w:rsidR="000A0A4E" w:rsidRPr="000A0A4E" w:rsidTr="000A0A4E">
        <w:trPr>
          <w:cantSplit/>
          <w:jc w:val="center"/>
        </w:trPr>
        <w:tc>
          <w:tcPr>
            <w:tcW w:w="2165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b/>
                <w:sz w:val="28"/>
              </w:rPr>
            </w:pPr>
            <w:r w:rsidRPr="000A0A4E">
              <w:rPr>
                <w:b/>
                <w:sz w:val="28"/>
              </w:rPr>
              <w:t>Документ</w:t>
            </w:r>
          </w:p>
        </w:tc>
        <w:tc>
          <w:tcPr>
            <w:tcW w:w="1984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b/>
                <w:sz w:val="28"/>
              </w:rPr>
            </w:pPr>
            <w:r w:rsidRPr="000A0A4E">
              <w:rPr>
                <w:b/>
                <w:sz w:val="28"/>
              </w:rPr>
              <w:t>Дата готовности</w:t>
            </w:r>
          </w:p>
        </w:tc>
        <w:tc>
          <w:tcPr>
            <w:tcW w:w="5210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b/>
                <w:sz w:val="28"/>
              </w:rPr>
            </w:pPr>
            <w:r w:rsidRPr="000A0A4E">
              <w:rPr>
                <w:b/>
                <w:sz w:val="28"/>
              </w:rPr>
              <w:t>Подготавливается в результате деятельности</w:t>
            </w:r>
          </w:p>
        </w:tc>
      </w:tr>
      <w:tr w:rsidR="000A0A4E" w:rsidRPr="000A0A4E" w:rsidTr="000A0A4E">
        <w:trPr>
          <w:cantSplit/>
          <w:jc w:val="center"/>
        </w:trPr>
        <w:tc>
          <w:tcPr>
            <w:tcW w:w="2165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Методика тестирования</w:t>
            </w:r>
          </w:p>
        </w:tc>
        <w:tc>
          <w:tcPr>
            <w:tcW w:w="1984" w:type="dxa"/>
            <w:vAlign w:val="center"/>
          </w:tcPr>
          <w:p w:rsidR="000A0A4E" w:rsidRPr="000A0A4E" w:rsidRDefault="000A0A4E" w:rsidP="00A55F50">
            <w:pPr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1</w:t>
            </w:r>
            <w:r w:rsidR="00A55F50">
              <w:rPr>
                <w:sz w:val="28"/>
              </w:rPr>
              <w:t>5</w:t>
            </w:r>
            <w:r>
              <w:rPr>
                <w:sz w:val="28"/>
              </w:rPr>
              <w:t>.0</w:t>
            </w:r>
            <w:r w:rsidR="00A55F50">
              <w:rPr>
                <w:sz w:val="28"/>
              </w:rPr>
              <w:t>4</w:t>
            </w:r>
            <w:r>
              <w:rPr>
                <w:sz w:val="28"/>
              </w:rPr>
              <w:t>.2022</w:t>
            </w:r>
          </w:p>
        </w:tc>
        <w:tc>
          <w:tcPr>
            <w:tcW w:w="5210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Планирование нагрузочного тестирования</w:t>
            </w:r>
          </w:p>
        </w:tc>
      </w:tr>
      <w:tr w:rsidR="000A0A4E" w:rsidRPr="000A0A4E" w:rsidTr="000A0A4E">
        <w:trPr>
          <w:cantSplit/>
          <w:jc w:val="center"/>
        </w:trPr>
        <w:tc>
          <w:tcPr>
            <w:tcW w:w="2165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Отчет по результатам нагрузочного тестирования</w:t>
            </w:r>
          </w:p>
        </w:tc>
        <w:tc>
          <w:tcPr>
            <w:tcW w:w="1984" w:type="dxa"/>
            <w:vAlign w:val="center"/>
          </w:tcPr>
          <w:p w:rsidR="000A0A4E" w:rsidRPr="000A0A4E" w:rsidRDefault="00A55F50" w:rsidP="000A0A4E">
            <w:pPr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15.04.2022</w:t>
            </w:r>
          </w:p>
        </w:tc>
        <w:tc>
          <w:tcPr>
            <w:tcW w:w="5210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Проведение нагрузочного тестирования</w:t>
            </w:r>
          </w:p>
        </w:tc>
      </w:tr>
      <w:tr w:rsidR="000A0A4E" w:rsidRPr="000A0A4E" w:rsidTr="000A0A4E">
        <w:trPr>
          <w:cantSplit/>
          <w:jc w:val="center"/>
        </w:trPr>
        <w:tc>
          <w:tcPr>
            <w:tcW w:w="2165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Средства нагрузочного тестирования с исходными кодами</w:t>
            </w:r>
          </w:p>
        </w:tc>
        <w:tc>
          <w:tcPr>
            <w:tcW w:w="1984" w:type="dxa"/>
            <w:vAlign w:val="center"/>
          </w:tcPr>
          <w:p w:rsidR="000A0A4E" w:rsidRPr="000A0A4E" w:rsidRDefault="00A55F50" w:rsidP="000A0A4E">
            <w:pPr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15.04.2022</w:t>
            </w:r>
          </w:p>
        </w:tc>
        <w:tc>
          <w:tcPr>
            <w:tcW w:w="5210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Подготовка стенда и средств НТ</w:t>
            </w:r>
          </w:p>
        </w:tc>
      </w:tr>
      <w:tr w:rsidR="000A0A4E" w:rsidRPr="000A0A4E" w:rsidTr="000A0A4E">
        <w:trPr>
          <w:cantSplit/>
          <w:jc w:val="center"/>
        </w:trPr>
        <w:tc>
          <w:tcPr>
            <w:tcW w:w="2165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Инструкция по настройке и использованию СНТ</w:t>
            </w:r>
          </w:p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</w:p>
        </w:tc>
        <w:tc>
          <w:tcPr>
            <w:tcW w:w="1984" w:type="dxa"/>
            <w:vAlign w:val="center"/>
          </w:tcPr>
          <w:p w:rsidR="000A0A4E" w:rsidRPr="000A0A4E" w:rsidRDefault="00A55F50" w:rsidP="000A0A4E">
            <w:pPr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15.04.2022</w:t>
            </w:r>
          </w:p>
        </w:tc>
        <w:tc>
          <w:tcPr>
            <w:tcW w:w="5210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 xml:space="preserve">Разработка скриптов нагрузочного тестирования. </w:t>
            </w:r>
          </w:p>
        </w:tc>
      </w:tr>
      <w:tr w:rsidR="000A0A4E" w:rsidRPr="000A0A4E" w:rsidTr="000A0A4E">
        <w:trPr>
          <w:cantSplit/>
          <w:jc w:val="center"/>
        </w:trPr>
        <w:tc>
          <w:tcPr>
            <w:tcW w:w="9359" w:type="dxa"/>
            <w:gridSpan w:val="3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b/>
                <w:sz w:val="28"/>
              </w:rPr>
            </w:pPr>
            <w:r w:rsidRPr="000A0A4E">
              <w:rPr>
                <w:b/>
                <w:sz w:val="28"/>
              </w:rPr>
              <w:t>Рабочие документы</w:t>
            </w:r>
          </w:p>
        </w:tc>
      </w:tr>
      <w:tr w:rsidR="000A0A4E" w:rsidRPr="000A0A4E" w:rsidTr="000A0A4E">
        <w:trPr>
          <w:cantSplit/>
          <w:jc w:val="center"/>
        </w:trPr>
        <w:tc>
          <w:tcPr>
            <w:tcW w:w="2165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Расчет интенсивности выполнения пользовательских сценариев</w:t>
            </w:r>
          </w:p>
        </w:tc>
        <w:tc>
          <w:tcPr>
            <w:tcW w:w="1984" w:type="dxa"/>
            <w:vAlign w:val="center"/>
          </w:tcPr>
          <w:p w:rsidR="000A0A4E" w:rsidRPr="000A0A4E" w:rsidRDefault="00A55F50" w:rsidP="000A0A4E">
            <w:pPr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15.04.2022</w:t>
            </w:r>
          </w:p>
        </w:tc>
        <w:tc>
          <w:tcPr>
            <w:tcW w:w="5210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Подготовка методики НТ</w:t>
            </w:r>
          </w:p>
        </w:tc>
      </w:tr>
      <w:tr w:rsidR="000A0A4E" w:rsidRPr="000A0A4E" w:rsidTr="000A0A4E">
        <w:trPr>
          <w:cantSplit/>
          <w:jc w:val="center"/>
        </w:trPr>
        <w:tc>
          <w:tcPr>
            <w:tcW w:w="2165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Расчет нагрузочного сценария для инструмента НТ</w:t>
            </w:r>
          </w:p>
        </w:tc>
        <w:tc>
          <w:tcPr>
            <w:tcW w:w="1984" w:type="dxa"/>
            <w:vAlign w:val="center"/>
          </w:tcPr>
          <w:p w:rsidR="000A0A4E" w:rsidRPr="000A0A4E" w:rsidRDefault="00A55F50" w:rsidP="000A0A4E">
            <w:pPr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15.04.2022</w:t>
            </w:r>
          </w:p>
        </w:tc>
        <w:tc>
          <w:tcPr>
            <w:tcW w:w="5210" w:type="dxa"/>
            <w:vAlign w:val="center"/>
          </w:tcPr>
          <w:p w:rsidR="000A0A4E" w:rsidRPr="000A0A4E" w:rsidRDefault="000A0A4E" w:rsidP="000A0A4E">
            <w:pPr>
              <w:spacing w:line="240" w:lineRule="auto"/>
              <w:ind w:firstLine="0"/>
              <w:rPr>
                <w:sz w:val="28"/>
              </w:rPr>
            </w:pPr>
            <w:r w:rsidRPr="000A0A4E">
              <w:rPr>
                <w:sz w:val="28"/>
              </w:rPr>
              <w:t>Подготовка стенда и средств НТ</w:t>
            </w:r>
          </w:p>
        </w:tc>
      </w:tr>
    </w:tbl>
    <w:p w:rsidR="004C096D" w:rsidRPr="000A0A4E" w:rsidRDefault="004C096D" w:rsidP="000A0A4E">
      <w:pPr>
        <w:pStyle w:val="-1"/>
        <w:numPr>
          <w:ilvl w:val="0"/>
          <w:numId w:val="0"/>
        </w:numPr>
        <w:rPr>
          <w:rStyle w:val="Info"/>
          <w:rFonts w:ascii="Times New Roman" w:hAnsi="Times New Roman"/>
          <w:i w:val="0"/>
          <w:noProof/>
          <w:color w:val="auto"/>
          <w:sz w:val="28"/>
          <w:szCs w:val="24"/>
        </w:rPr>
      </w:pPr>
    </w:p>
    <w:p w:rsidR="000A0A4E" w:rsidRDefault="000A0A4E" w:rsidP="004C096D">
      <w:pPr>
        <w:ind w:firstLine="0"/>
        <w:rPr>
          <w:sz w:val="28"/>
        </w:rPr>
      </w:pPr>
    </w:p>
    <w:p w:rsidR="000A0A4E" w:rsidRDefault="000A0A4E">
      <w:pPr>
        <w:spacing w:after="160" w:line="259" w:lineRule="auto"/>
        <w:ind w:firstLine="0"/>
        <w:jc w:val="left"/>
        <w:rPr>
          <w:sz w:val="28"/>
        </w:rPr>
      </w:pPr>
      <w:r>
        <w:rPr>
          <w:sz w:val="28"/>
        </w:rPr>
        <w:br w:type="page"/>
      </w:r>
    </w:p>
    <w:p w:rsidR="000A0A4E" w:rsidRPr="00852A74" w:rsidRDefault="000A0A4E" w:rsidP="000A0A4E">
      <w:pPr>
        <w:keepNext/>
        <w:keepLines/>
        <w:pageBreakBefore/>
        <w:spacing w:before="240" w:after="120"/>
        <w:ind w:left="432" w:firstLine="0"/>
        <w:outlineLvl w:val="0"/>
        <w:rPr>
          <w:b/>
          <w:bCs/>
          <w:caps/>
          <w:noProof w:val="0"/>
          <w:kern w:val="28"/>
          <w:sz w:val="28"/>
          <w:szCs w:val="28"/>
        </w:rPr>
      </w:pPr>
      <w:bookmarkStart w:id="47" w:name="_Toc5471285"/>
      <w:r w:rsidRPr="00852A74">
        <w:rPr>
          <w:b/>
          <w:bCs/>
          <w:caps/>
          <w:noProof w:val="0"/>
          <w:kern w:val="28"/>
          <w:sz w:val="28"/>
          <w:szCs w:val="28"/>
        </w:rPr>
        <w:lastRenderedPageBreak/>
        <w:t>Приложение 1 - Краткое описание систем мониторинга НТ</w:t>
      </w:r>
      <w:bookmarkEnd w:id="47"/>
    </w:p>
    <w:p w:rsidR="000A0A4E" w:rsidRPr="000A0A4E" w:rsidRDefault="000A0A4E" w:rsidP="000A0A4E">
      <w:pPr>
        <w:tabs>
          <w:tab w:val="left" w:pos="993"/>
        </w:tabs>
        <w:jc w:val="right"/>
        <w:rPr>
          <w:sz w:val="28"/>
        </w:rPr>
      </w:pPr>
      <w:r w:rsidRPr="000A0A4E">
        <w:rPr>
          <w:sz w:val="28"/>
        </w:rPr>
        <w:t>Таблица 1 – Краткое описание систем мониторинга НТ</w:t>
      </w:r>
    </w:p>
    <w:tbl>
      <w:tblPr>
        <w:tblW w:w="541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416"/>
        <w:gridCol w:w="4255"/>
        <w:gridCol w:w="2778"/>
      </w:tblGrid>
      <w:tr w:rsidR="000A0A4E" w:rsidRPr="000A0A4E" w:rsidTr="00852A74">
        <w:tc>
          <w:tcPr>
            <w:tcW w:w="949" w:type="pct"/>
            <w:tcBorders>
              <w:bottom w:val="single" w:sz="4" w:space="0" w:color="auto"/>
            </w:tcBorders>
            <w:shd w:val="clear" w:color="auto" w:fill="DBE5F1"/>
            <w:vAlign w:val="center"/>
          </w:tcPr>
          <w:p w:rsidR="000A0A4E" w:rsidRPr="00852A74" w:rsidRDefault="000A0A4E" w:rsidP="000A0A4E">
            <w:pPr>
              <w:spacing w:line="240" w:lineRule="auto"/>
              <w:ind w:firstLine="0"/>
              <w:jc w:val="center"/>
              <w:rPr>
                <w:b/>
                <w:sz w:val="28"/>
                <w:szCs w:val="20"/>
              </w:rPr>
            </w:pPr>
            <w:r w:rsidRPr="00852A74">
              <w:rPr>
                <w:b/>
                <w:sz w:val="28"/>
                <w:szCs w:val="20"/>
              </w:rPr>
              <w:t>Система мониторинга</w:t>
            </w:r>
          </w:p>
        </w:tc>
        <w:tc>
          <w:tcPr>
            <w:tcW w:w="679" w:type="pct"/>
            <w:tcBorders>
              <w:bottom w:val="single" w:sz="4" w:space="0" w:color="auto"/>
            </w:tcBorders>
            <w:shd w:val="clear" w:color="auto" w:fill="DBE5F1"/>
            <w:vAlign w:val="center"/>
          </w:tcPr>
          <w:p w:rsidR="000A0A4E" w:rsidRPr="00852A74" w:rsidRDefault="000A0A4E" w:rsidP="000A0A4E">
            <w:pPr>
              <w:spacing w:line="240" w:lineRule="auto"/>
              <w:ind w:firstLine="0"/>
              <w:jc w:val="center"/>
              <w:rPr>
                <w:b/>
                <w:sz w:val="28"/>
                <w:szCs w:val="20"/>
              </w:rPr>
            </w:pPr>
            <w:r w:rsidRPr="00852A74">
              <w:rPr>
                <w:b/>
                <w:sz w:val="28"/>
                <w:szCs w:val="20"/>
              </w:rPr>
              <w:t>АПК</w:t>
            </w:r>
          </w:p>
        </w:tc>
        <w:tc>
          <w:tcPr>
            <w:tcW w:w="2040" w:type="pct"/>
            <w:tcBorders>
              <w:bottom w:val="single" w:sz="4" w:space="0" w:color="auto"/>
            </w:tcBorders>
            <w:shd w:val="clear" w:color="auto" w:fill="DBE5F1"/>
            <w:vAlign w:val="center"/>
          </w:tcPr>
          <w:p w:rsidR="000A0A4E" w:rsidRPr="00852A74" w:rsidRDefault="000A0A4E" w:rsidP="000A0A4E">
            <w:pPr>
              <w:spacing w:line="240" w:lineRule="auto"/>
              <w:ind w:firstLine="0"/>
              <w:jc w:val="center"/>
              <w:rPr>
                <w:b/>
                <w:sz w:val="28"/>
                <w:szCs w:val="20"/>
              </w:rPr>
            </w:pPr>
            <w:r w:rsidRPr="00852A74">
              <w:rPr>
                <w:b/>
                <w:sz w:val="28"/>
                <w:szCs w:val="20"/>
              </w:rPr>
              <w:t>Краткое описание</w:t>
            </w:r>
          </w:p>
        </w:tc>
        <w:tc>
          <w:tcPr>
            <w:tcW w:w="1332" w:type="pct"/>
            <w:tcBorders>
              <w:bottom w:val="single" w:sz="4" w:space="0" w:color="auto"/>
            </w:tcBorders>
            <w:shd w:val="clear" w:color="auto" w:fill="DBE5F1"/>
            <w:vAlign w:val="center"/>
          </w:tcPr>
          <w:p w:rsidR="000A0A4E" w:rsidRPr="00852A74" w:rsidRDefault="000A0A4E" w:rsidP="000A0A4E">
            <w:pPr>
              <w:spacing w:line="240" w:lineRule="auto"/>
              <w:ind w:firstLine="0"/>
              <w:jc w:val="center"/>
              <w:rPr>
                <w:b/>
                <w:sz w:val="28"/>
                <w:szCs w:val="20"/>
              </w:rPr>
            </w:pPr>
            <w:r w:rsidRPr="00852A74">
              <w:rPr>
                <w:b/>
                <w:sz w:val="28"/>
                <w:szCs w:val="20"/>
              </w:rPr>
              <w:t>Инструкции, сервер</w:t>
            </w:r>
          </w:p>
        </w:tc>
      </w:tr>
      <w:tr w:rsidR="000A0A4E" w:rsidRPr="000A0A4E" w:rsidTr="00852A74">
        <w:tc>
          <w:tcPr>
            <w:tcW w:w="949" w:type="pct"/>
            <w:shd w:val="clear" w:color="auto" w:fill="auto"/>
            <w:vAlign w:val="center"/>
          </w:tcPr>
          <w:p w:rsidR="000A0A4E" w:rsidRPr="00852A74" w:rsidRDefault="00852A74" w:rsidP="000A0A4E">
            <w:pPr>
              <w:spacing w:line="240" w:lineRule="auto"/>
              <w:ind w:firstLine="0"/>
              <w:rPr>
                <w:sz w:val="28"/>
                <w:szCs w:val="20"/>
              </w:rPr>
            </w:pPr>
            <w:r w:rsidRPr="00852A74">
              <w:rPr>
                <w:rStyle w:val="Info"/>
                <w:i w:val="0"/>
                <w:color w:val="auto"/>
                <w:sz w:val="28"/>
                <w:lang w:val="en-US"/>
              </w:rPr>
              <w:t>Performance Manager</w:t>
            </w:r>
          </w:p>
        </w:tc>
        <w:tc>
          <w:tcPr>
            <w:tcW w:w="679" w:type="pct"/>
            <w:shd w:val="clear" w:color="auto" w:fill="auto"/>
            <w:vAlign w:val="center"/>
          </w:tcPr>
          <w:p w:rsidR="000A0A4E" w:rsidRPr="00852A74" w:rsidRDefault="00852A74" w:rsidP="00852A74">
            <w:pPr>
              <w:spacing w:line="240" w:lineRule="auto"/>
              <w:ind w:firstLine="0"/>
              <w:jc w:val="left"/>
              <w:rPr>
                <w:sz w:val="28"/>
                <w:szCs w:val="20"/>
              </w:rPr>
            </w:pPr>
            <w:r w:rsidRPr="00852A74">
              <w:rPr>
                <w:sz w:val="28"/>
                <w:szCs w:val="20"/>
              </w:rPr>
              <w:t>Windows</w:t>
            </w:r>
          </w:p>
        </w:tc>
        <w:tc>
          <w:tcPr>
            <w:tcW w:w="2040" w:type="pct"/>
            <w:shd w:val="clear" w:color="auto" w:fill="auto"/>
            <w:vAlign w:val="center"/>
          </w:tcPr>
          <w:p w:rsidR="000A0A4E" w:rsidRPr="00852A74" w:rsidRDefault="00852A74" w:rsidP="000A0A4E">
            <w:pPr>
              <w:spacing w:line="240" w:lineRule="auto"/>
              <w:ind w:firstLine="0"/>
              <w:rPr>
                <w:sz w:val="28"/>
                <w:szCs w:val="20"/>
              </w:rPr>
            </w:pPr>
            <w:r w:rsidRPr="00852A74">
              <w:rPr>
                <w:sz w:val="28"/>
                <w:szCs w:val="20"/>
              </w:rPr>
              <w:t>Д</w:t>
            </w:r>
            <w:r w:rsidR="000A0A4E" w:rsidRPr="00852A74">
              <w:rPr>
                <w:sz w:val="28"/>
                <w:szCs w:val="20"/>
              </w:rPr>
              <w:t>ает возможность в режиме реального времени, получить графическое отображение загруженности различных процессов в различных операционных систем Windows</w:t>
            </w:r>
          </w:p>
        </w:tc>
        <w:tc>
          <w:tcPr>
            <w:tcW w:w="1332" w:type="pct"/>
            <w:shd w:val="clear" w:color="auto" w:fill="auto"/>
            <w:vAlign w:val="center"/>
          </w:tcPr>
          <w:p w:rsidR="000A0A4E" w:rsidRPr="00852A74" w:rsidRDefault="006022C9" w:rsidP="000A0A4E">
            <w:pPr>
              <w:spacing w:line="240" w:lineRule="auto"/>
              <w:ind w:firstLine="0"/>
              <w:jc w:val="left"/>
              <w:rPr>
                <w:sz w:val="28"/>
                <w:szCs w:val="20"/>
              </w:rPr>
            </w:pPr>
            <w:hyperlink r:id="rId15" w:history="1">
              <w:r w:rsidR="000A0A4E" w:rsidRPr="00852A74">
                <w:rPr>
                  <w:sz w:val="28"/>
                  <w:szCs w:val="20"/>
                </w:rPr>
                <w:t>Сбор результатов</w:t>
              </w:r>
            </w:hyperlink>
          </w:p>
          <w:p w:rsidR="000A0A4E" w:rsidRPr="00852A74" w:rsidRDefault="006022C9" w:rsidP="000A0A4E">
            <w:pPr>
              <w:spacing w:line="240" w:lineRule="auto"/>
              <w:ind w:firstLine="0"/>
              <w:jc w:val="left"/>
              <w:rPr>
                <w:sz w:val="28"/>
                <w:szCs w:val="20"/>
              </w:rPr>
            </w:pPr>
            <w:hyperlink r:id="rId16" w:history="1">
              <w:r w:rsidR="000A0A4E" w:rsidRPr="00852A74">
                <w:rPr>
                  <w:sz w:val="28"/>
                  <w:szCs w:val="20"/>
                </w:rPr>
                <w:t>Анализ результатов</w:t>
              </w:r>
            </w:hyperlink>
          </w:p>
        </w:tc>
      </w:tr>
    </w:tbl>
    <w:p w:rsidR="000A0A4E" w:rsidRPr="000A0A4E" w:rsidRDefault="000A0A4E" w:rsidP="000A0A4E">
      <w:pPr>
        <w:tabs>
          <w:tab w:val="left" w:pos="993"/>
        </w:tabs>
        <w:ind w:firstLine="0"/>
        <w:rPr>
          <w:b/>
          <w:i/>
          <w:sz w:val="28"/>
          <w:szCs w:val="28"/>
        </w:rPr>
      </w:pPr>
    </w:p>
    <w:p w:rsidR="00366CA5" w:rsidRPr="000A0A4E" w:rsidRDefault="00366CA5" w:rsidP="004C096D">
      <w:pPr>
        <w:ind w:firstLine="0"/>
        <w:rPr>
          <w:sz w:val="28"/>
        </w:rPr>
      </w:pPr>
    </w:p>
    <w:sectPr w:rsidR="00366CA5" w:rsidRPr="000A0A4E" w:rsidSect="00F94744">
      <w:footerReference w:type="default" r:id="rId17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3650" w:rsidRDefault="00A73650" w:rsidP="00F94744">
      <w:pPr>
        <w:spacing w:line="240" w:lineRule="auto"/>
      </w:pPr>
      <w:r>
        <w:separator/>
      </w:r>
    </w:p>
  </w:endnote>
  <w:endnote w:type="continuationSeparator" w:id="0">
    <w:p w:rsidR="00A73650" w:rsidRDefault="00A73650" w:rsidP="00F947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ans">
    <w:altName w:val="Corbel"/>
    <w:charset w:val="00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8206179"/>
      <w:docPartObj>
        <w:docPartGallery w:val="Page Numbers (Bottom of Page)"/>
        <w:docPartUnique/>
      </w:docPartObj>
    </w:sdtPr>
    <w:sdtContent>
      <w:p w:rsidR="006022C9" w:rsidRDefault="006022C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F7F47">
          <w:t>19</w:t>
        </w:r>
        <w:r>
          <w:fldChar w:fldCharType="end"/>
        </w:r>
      </w:p>
    </w:sdtContent>
  </w:sdt>
  <w:p w:rsidR="006022C9" w:rsidRDefault="006022C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3650" w:rsidRDefault="00A73650" w:rsidP="00F94744">
      <w:pPr>
        <w:spacing w:line="240" w:lineRule="auto"/>
      </w:pPr>
      <w:r>
        <w:separator/>
      </w:r>
    </w:p>
  </w:footnote>
  <w:footnote w:type="continuationSeparator" w:id="0">
    <w:p w:rsidR="00A73650" w:rsidRDefault="00A73650" w:rsidP="00F9474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2CA4D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27F6CFC"/>
    <w:multiLevelType w:val="hybridMultilevel"/>
    <w:tmpl w:val="78AAB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37F4C47"/>
    <w:multiLevelType w:val="multilevel"/>
    <w:tmpl w:val="EE6096B4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7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0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4" w:hanging="1800"/>
      </w:pPr>
      <w:rPr>
        <w:rFonts w:hint="default"/>
      </w:rPr>
    </w:lvl>
  </w:abstractNum>
  <w:abstractNum w:abstractNumId="3" w15:restartNumberingAfterBreak="0">
    <w:nsid w:val="03E80494"/>
    <w:multiLevelType w:val="hybridMultilevel"/>
    <w:tmpl w:val="7FA0A1B6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9375AC"/>
    <w:multiLevelType w:val="hybridMultilevel"/>
    <w:tmpl w:val="223E0B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EDF389C"/>
    <w:multiLevelType w:val="hybridMultilevel"/>
    <w:tmpl w:val="E808FA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BB7E6B"/>
    <w:multiLevelType w:val="hybridMultilevel"/>
    <w:tmpl w:val="FAB0D2EC"/>
    <w:lvl w:ilvl="0" w:tplc="93C42C12">
      <w:start w:val="1"/>
      <w:numFmt w:val="upperRoman"/>
      <w:lvlText w:val="%1)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48704E1C">
      <w:start w:val="1"/>
      <w:numFmt w:val="decimal"/>
      <w:lvlText w:val="%2)"/>
      <w:lvlJc w:val="left"/>
      <w:pPr>
        <w:ind w:left="1647" w:hanging="360"/>
      </w:pPr>
      <w:rPr>
        <w:rFonts w:hint="default"/>
        <w:sz w:val="24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383497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B7622C9"/>
    <w:multiLevelType w:val="hybridMultilevel"/>
    <w:tmpl w:val="82DCD32A"/>
    <w:lvl w:ilvl="0" w:tplc="C61CA8D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23262326"/>
    <w:multiLevelType w:val="multilevel"/>
    <w:tmpl w:val="319801B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i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  <w:color w:val="auto"/>
      </w:rPr>
    </w:lvl>
  </w:abstractNum>
  <w:abstractNum w:abstractNumId="10" w15:restartNumberingAfterBreak="0">
    <w:nsid w:val="2AEF3B46"/>
    <w:multiLevelType w:val="hybridMultilevel"/>
    <w:tmpl w:val="7C821272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1B94B22"/>
    <w:multiLevelType w:val="hybridMultilevel"/>
    <w:tmpl w:val="5316CC8C"/>
    <w:lvl w:ilvl="0" w:tplc="041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32A0F5D"/>
    <w:multiLevelType w:val="hybridMultilevel"/>
    <w:tmpl w:val="188CF17A"/>
    <w:lvl w:ilvl="0" w:tplc="B4221C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3881AFB"/>
    <w:multiLevelType w:val="hybridMultilevel"/>
    <w:tmpl w:val="69E4E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3E2DDC"/>
    <w:multiLevelType w:val="multilevel"/>
    <w:tmpl w:val="2C80A0F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5" w15:restartNumberingAfterBreak="0">
    <w:nsid w:val="43066FEB"/>
    <w:multiLevelType w:val="hybridMultilevel"/>
    <w:tmpl w:val="837816B8"/>
    <w:lvl w:ilvl="0" w:tplc="86F4BB4A">
      <w:start w:val="1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96" w:hanging="360"/>
      </w:pPr>
    </w:lvl>
    <w:lvl w:ilvl="2" w:tplc="0419001B" w:tentative="1">
      <w:start w:val="1"/>
      <w:numFmt w:val="lowerRoman"/>
      <w:lvlText w:val="%3."/>
      <w:lvlJc w:val="right"/>
      <w:pPr>
        <w:ind w:left="2716" w:hanging="180"/>
      </w:pPr>
    </w:lvl>
    <w:lvl w:ilvl="3" w:tplc="0419000F" w:tentative="1">
      <w:start w:val="1"/>
      <w:numFmt w:val="decimal"/>
      <w:lvlText w:val="%4."/>
      <w:lvlJc w:val="left"/>
      <w:pPr>
        <w:ind w:left="3436" w:hanging="360"/>
      </w:pPr>
    </w:lvl>
    <w:lvl w:ilvl="4" w:tplc="04190019" w:tentative="1">
      <w:start w:val="1"/>
      <w:numFmt w:val="lowerLetter"/>
      <w:lvlText w:val="%5."/>
      <w:lvlJc w:val="left"/>
      <w:pPr>
        <w:ind w:left="4156" w:hanging="360"/>
      </w:pPr>
    </w:lvl>
    <w:lvl w:ilvl="5" w:tplc="0419001B" w:tentative="1">
      <w:start w:val="1"/>
      <w:numFmt w:val="lowerRoman"/>
      <w:lvlText w:val="%6."/>
      <w:lvlJc w:val="right"/>
      <w:pPr>
        <w:ind w:left="4876" w:hanging="180"/>
      </w:pPr>
    </w:lvl>
    <w:lvl w:ilvl="6" w:tplc="0419000F" w:tentative="1">
      <w:start w:val="1"/>
      <w:numFmt w:val="decimal"/>
      <w:lvlText w:val="%7."/>
      <w:lvlJc w:val="left"/>
      <w:pPr>
        <w:ind w:left="5596" w:hanging="360"/>
      </w:pPr>
    </w:lvl>
    <w:lvl w:ilvl="7" w:tplc="04190019" w:tentative="1">
      <w:start w:val="1"/>
      <w:numFmt w:val="lowerLetter"/>
      <w:lvlText w:val="%8."/>
      <w:lvlJc w:val="left"/>
      <w:pPr>
        <w:ind w:left="6316" w:hanging="360"/>
      </w:pPr>
    </w:lvl>
    <w:lvl w:ilvl="8" w:tplc="041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16" w15:restartNumberingAfterBreak="0">
    <w:nsid w:val="44CC003F"/>
    <w:multiLevelType w:val="hybridMultilevel"/>
    <w:tmpl w:val="544E93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9E63646"/>
    <w:multiLevelType w:val="multilevel"/>
    <w:tmpl w:val="966AF9E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-2402"/>
        </w:tabs>
        <w:ind w:left="-2402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-2258"/>
        </w:tabs>
        <w:ind w:left="-2258" w:hanging="720"/>
      </w:pPr>
      <w:rPr>
        <w:rFonts w:hint="default"/>
      </w:rPr>
    </w:lvl>
    <w:lvl w:ilvl="3">
      <w:numFmt w:val="decimal"/>
      <w:pStyle w:val="4"/>
      <w:lvlText w:val="%1.%2.%3.%4"/>
      <w:lvlJc w:val="left"/>
      <w:pPr>
        <w:tabs>
          <w:tab w:val="num" w:pos="-2114"/>
        </w:tabs>
        <w:ind w:left="-211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-1970"/>
        </w:tabs>
        <w:ind w:left="-1970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-1826"/>
        </w:tabs>
        <w:ind w:left="-1826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-1682"/>
        </w:tabs>
        <w:ind w:left="-1682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-1538"/>
        </w:tabs>
        <w:ind w:left="-1538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-1394"/>
        </w:tabs>
        <w:ind w:left="-1394" w:hanging="1584"/>
      </w:pPr>
      <w:rPr>
        <w:rFonts w:hint="default"/>
      </w:rPr>
    </w:lvl>
  </w:abstractNum>
  <w:abstractNum w:abstractNumId="18" w15:restartNumberingAfterBreak="0">
    <w:nsid w:val="553224B5"/>
    <w:multiLevelType w:val="hybridMultilevel"/>
    <w:tmpl w:val="DC08B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8644D9"/>
    <w:multiLevelType w:val="hybridMultilevel"/>
    <w:tmpl w:val="FBEC49EC"/>
    <w:lvl w:ilvl="0" w:tplc="2B40AE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6760319"/>
    <w:multiLevelType w:val="hybridMultilevel"/>
    <w:tmpl w:val="260038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D7B6942"/>
    <w:multiLevelType w:val="hybridMultilevel"/>
    <w:tmpl w:val="946C69C2"/>
    <w:lvl w:ilvl="0" w:tplc="4D74E42A">
      <w:start w:val="1"/>
      <w:numFmt w:val="bullet"/>
      <w:pStyle w:val="-1"/>
      <w:lvlText w:val=""/>
      <w:lvlJc w:val="left"/>
      <w:pPr>
        <w:ind w:left="1068" w:hanging="360"/>
      </w:pPr>
      <w:rPr>
        <w:rFonts w:ascii="Wingdings" w:hAnsi="Wingdings" w:hint="default"/>
        <w:color w:val="auto"/>
        <w:position w:val="-2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DAF662">
      <w:numFmt w:val="bullet"/>
      <w:lvlText w:val="•"/>
      <w:lvlJc w:val="left"/>
      <w:pPr>
        <w:ind w:left="2505" w:hanging="705"/>
      </w:pPr>
      <w:rPr>
        <w:rFonts w:ascii="PT Sans" w:eastAsia="Times New Roman" w:hAnsi="PT Sans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06A9E"/>
    <w:multiLevelType w:val="hybridMultilevel"/>
    <w:tmpl w:val="F588E5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8940830"/>
    <w:multiLevelType w:val="hybridMultilevel"/>
    <w:tmpl w:val="857C6258"/>
    <w:lvl w:ilvl="0" w:tplc="0419000F">
      <w:numFmt w:val="bullet"/>
      <w:lvlText w:val="•"/>
      <w:lvlJc w:val="left"/>
      <w:pPr>
        <w:ind w:left="1141" w:hanging="360"/>
      </w:pPr>
      <w:rPr>
        <w:rFonts w:ascii="Times New Roman" w:eastAsia="Times New Roman" w:hAnsi="Times New Roman" w:cs="Times New Roman" w:hint="default"/>
      </w:rPr>
    </w:lvl>
    <w:lvl w:ilvl="1" w:tplc="04190001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7DDD5FE9"/>
    <w:multiLevelType w:val="multilevel"/>
    <w:tmpl w:val="88EE99D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6"/>
  </w:num>
  <w:num w:numId="2">
    <w:abstractNumId w:val="15"/>
  </w:num>
  <w:num w:numId="3">
    <w:abstractNumId w:val="17"/>
  </w:num>
  <w:num w:numId="4">
    <w:abstractNumId w:val="8"/>
  </w:num>
  <w:num w:numId="5">
    <w:abstractNumId w:val="2"/>
  </w:num>
  <w:num w:numId="6">
    <w:abstractNumId w:val="24"/>
  </w:num>
  <w:num w:numId="7">
    <w:abstractNumId w:val="5"/>
  </w:num>
  <w:num w:numId="8">
    <w:abstractNumId w:val="19"/>
  </w:num>
  <w:num w:numId="9">
    <w:abstractNumId w:val="18"/>
  </w:num>
  <w:num w:numId="10">
    <w:abstractNumId w:val="0"/>
  </w:num>
  <w:num w:numId="11">
    <w:abstractNumId w:val="7"/>
  </w:num>
  <w:num w:numId="12">
    <w:abstractNumId w:val="4"/>
  </w:num>
  <w:num w:numId="13">
    <w:abstractNumId w:val="3"/>
  </w:num>
  <w:num w:numId="14">
    <w:abstractNumId w:val="10"/>
  </w:num>
  <w:num w:numId="15">
    <w:abstractNumId w:val="14"/>
  </w:num>
  <w:num w:numId="16">
    <w:abstractNumId w:val="23"/>
  </w:num>
  <w:num w:numId="17">
    <w:abstractNumId w:val="11"/>
  </w:num>
  <w:num w:numId="18">
    <w:abstractNumId w:val="20"/>
  </w:num>
  <w:num w:numId="19">
    <w:abstractNumId w:val="22"/>
  </w:num>
  <w:num w:numId="20">
    <w:abstractNumId w:val="12"/>
  </w:num>
  <w:num w:numId="21">
    <w:abstractNumId w:val="6"/>
  </w:num>
  <w:num w:numId="22">
    <w:abstractNumId w:val="21"/>
  </w:num>
  <w:num w:numId="23">
    <w:abstractNumId w:val="9"/>
  </w:num>
  <w:num w:numId="24">
    <w:abstractNumId w:val="13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63"/>
    <w:rsid w:val="00006576"/>
    <w:rsid w:val="00051FCB"/>
    <w:rsid w:val="000A0A4E"/>
    <w:rsid w:val="00166D5E"/>
    <w:rsid w:val="00200563"/>
    <w:rsid w:val="00202EC2"/>
    <w:rsid w:val="003502DB"/>
    <w:rsid w:val="00366CA5"/>
    <w:rsid w:val="003F2EC6"/>
    <w:rsid w:val="004234A1"/>
    <w:rsid w:val="004C096D"/>
    <w:rsid w:val="004F1E6F"/>
    <w:rsid w:val="006022C9"/>
    <w:rsid w:val="0063749A"/>
    <w:rsid w:val="006B1082"/>
    <w:rsid w:val="006F7F47"/>
    <w:rsid w:val="007C3FAD"/>
    <w:rsid w:val="0083579B"/>
    <w:rsid w:val="00852A74"/>
    <w:rsid w:val="008C333C"/>
    <w:rsid w:val="0090538D"/>
    <w:rsid w:val="00A55F50"/>
    <w:rsid w:val="00A73650"/>
    <w:rsid w:val="00AD6784"/>
    <w:rsid w:val="00B80EC8"/>
    <w:rsid w:val="00B86B5C"/>
    <w:rsid w:val="00BE249D"/>
    <w:rsid w:val="00C34B18"/>
    <w:rsid w:val="00CE2C59"/>
    <w:rsid w:val="00D36DFE"/>
    <w:rsid w:val="00F9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D8848"/>
  <w15:chartTrackingRefBased/>
  <w15:docId w15:val="{C7202D19-6FCB-4368-9A4D-81C5E750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49D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1">
    <w:name w:val="heading 1"/>
    <w:aliases w:val="Heading 0,Heading for Top Section,Heading 1 Char1,Heading 1 Char Char,Heading 1 Char2 Char Char,Heading 1 Char Char1 Char Char,Заголовок 1 Знак1 Char Char1 Char Char,Заголовок 1 Знак Знак Char Char1 Char Char,Heading 1 Char Char Char Char Ch"/>
    <w:basedOn w:val="a"/>
    <w:next w:val="a"/>
    <w:link w:val="10"/>
    <w:uiPriority w:val="9"/>
    <w:qFormat/>
    <w:rsid w:val="00166D5E"/>
    <w:pPr>
      <w:keepNext/>
      <w:keepLines/>
      <w:pageBreakBefore/>
      <w:numPr>
        <w:numId w:val="3"/>
      </w:numPr>
      <w:spacing w:before="240" w:after="120"/>
      <w:jc w:val="center"/>
      <w:outlineLvl w:val="0"/>
    </w:pPr>
    <w:rPr>
      <w:b/>
      <w:bCs/>
      <w:caps/>
      <w:noProof w:val="0"/>
      <w:kern w:val="28"/>
      <w:sz w:val="28"/>
      <w:szCs w:val="28"/>
    </w:rPr>
  </w:style>
  <w:style w:type="paragraph" w:styleId="2">
    <w:name w:val="heading 2"/>
    <w:aliases w:val="2,Level 2 Heading,h2,Numbered indent 2,ni2,Hanging 2 Indent,numbered indent 2"/>
    <w:basedOn w:val="a"/>
    <w:next w:val="a"/>
    <w:link w:val="20"/>
    <w:uiPriority w:val="9"/>
    <w:qFormat/>
    <w:rsid w:val="00166D5E"/>
    <w:pPr>
      <w:keepNext/>
      <w:keepLines/>
      <w:numPr>
        <w:ilvl w:val="1"/>
        <w:numId w:val="3"/>
      </w:numPr>
      <w:spacing w:before="240" w:after="120"/>
      <w:jc w:val="left"/>
      <w:outlineLvl w:val="1"/>
    </w:pPr>
    <w:rPr>
      <w:b/>
      <w:bCs/>
      <w:noProof w:val="0"/>
      <w:kern w:val="28"/>
    </w:rPr>
  </w:style>
  <w:style w:type="paragraph" w:styleId="3">
    <w:name w:val="heading 3"/>
    <w:aliases w:val="h3,3,Заголовок 3_Устав,Gliederung3"/>
    <w:basedOn w:val="a"/>
    <w:next w:val="a"/>
    <w:link w:val="30"/>
    <w:uiPriority w:val="9"/>
    <w:qFormat/>
    <w:rsid w:val="00166D5E"/>
    <w:pPr>
      <w:keepNext/>
      <w:keepLines/>
      <w:numPr>
        <w:ilvl w:val="2"/>
        <w:numId w:val="3"/>
      </w:numPr>
      <w:spacing w:before="240" w:after="120"/>
      <w:jc w:val="left"/>
      <w:outlineLvl w:val="2"/>
    </w:pPr>
    <w:rPr>
      <w:b/>
      <w:bCs/>
      <w:noProof w:val="0"/>
    </w:rPr>
  </w:style>
  <w:style w:type="paragraph" w:styleId="4">
    <w:name w:val="heading 4"/>
    <w:basedOn w:val="a"/>
    <w:next w:val="a"/>
    <w:link w:val="40"/>
    <w:qFormat/>
    <w:rsid w:val="00166D5E"/>
    <w:pPr>
      <w:keepNext/>
      <w:numPr>
        <w:ilvl w:val="3"/>
        <w:numId w:val="3"/>
      </w:numPr>
      <w:spacing w:before="240"/>
      <w:jc w:val="left"/>
      <w:outlineLvl w:val="3"/>
    </w:pPr>
    <w:rPr>
      <w:b/>
      <w:bCs/>
      <w:noProof w:val="0"/>
    </w:rPr>
  </w:style>
  <w:style w:type="paragraph" w:styleId="5">
    <w:name w:val="heading 5"/>
    <w:basedOn w:val="a"/>
    <w:next w:val="a"/>
    <w:link w:val="50"/>
    <w:qFormat/>
    <w:rsid w:val="00166D5E"/>
    <w:pPr>
      <w:keepNext/>
      <w:numPr>
        <w:ilvl w:val="4"/>
        <w:numId w:val="3"/>
      </w:numPr>
      <w:spacing w:before="240"/>
      <w:jc w:val="left"/>
      <w:outlineLvl w:val="4"/>
    </w:pPr>
    <w:rPr>
      <w:b/>
      <w:bCs/>
      <w:noProof w:val="0"/>
    </w:rPr>
  </w:style>
  <w:style w:type="paragraph" w:styleId="6">
    <w:name w:val="heading 6"/>
    <w:basedOn w:val="a"/>
    <w:next w:val="a"/>
    <w:link w:val="60"/>
    <w:qFormat/>
    <w:rsid w:val="00166D5E"/>
    <w:pPr>
      <w:keepNext/>
      <w:numPr>
        <w:ilvl w:val="5"/>
        <w:numId w:val="3"/>
      </w:numPr>
      <w:jc w:val="left"/>
      <w:outlineLvl w:val="5"/>
    </w:pPr>
    <w:rPr>
      <w:b/>
      <w:bCs/>
      <w:noProof w:val="0"/>
    </w:rPr>
  </w:style>
  <w:style w:type="paragraph" w:styleId="7">
    <w:name w:val="heading 7"/>
    <w:basedOn w:val="a"/>
    <w:next w:val="a"/>
    <w:link w:val="70"/>
    <w:qFormat/>
    <w:rsid w:val="00166D5E"/>
    <w:pPr>
      <w:numPr>
        <w:ilvl w:val="6"/>
        <w:numId w:val="3"/>
      </w:numPr>
      <w:jc w:val="left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rsid w:val="00166D5E"/>
    <w:pPr>
      <w:numPr>
        <w:ilvl w:val="7"/>
        <w:numId w:val="3"/>
      </w:numPr>
      <w:jc w:val="left"/>
      <w:outlineLvl w:val="7"/>
    </w:pPr>
    <w:rPr>
      <w:b/>
      <w:bCs/>
    </w:rPr>
  </w:style>
  <w:style w:type="paragraph" w:styleId="9">
    <w:name w:val="heading 9"/>
    <w:basedOn w:val="a"/>
    <w:next w:val="a"/>
    <w:link w:val="90"/>
    <w:qFormat/>
    <w:rsid w:val="00166D5E"/>
    <w:pPr>
      <w:numPr>
        <w:ilvl w:val="8"/>
        <w:numId w:val="3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в таблице"/>
    <w:basedOn w:val="a"/>
    <w:uiPriority w:val="99"/>
    <w:rsid w:val="00BE249D"/>
    <w:pPr>
      <w:keepLines/>
      <w:spacing w:line="240" w:lineRule="auto"/>
      <w:ind w:firstLine="0"/>
      <w:jc w:val="left"/>
    </w:pPr>
    <w:rPr>
      <w:noProof w:val="0"/>
    </w:rPr>
  </w:style>
  <w:style w:type="paragraph" w:customStyle="1" w:styleId="a4">
    <w:name w:val="Код документа"/>
    <w:rsid w:val="00BE249D"/>
    <w:pPr>
      <w:spacing w:before="120" w:after="0" w:line="240" w:lineRule="auto"/>
      <w:jc w:val="center"/>
    </w:pPr>
    <w:rPr>
      <w:rFonts w:ascii="Arial" w:eastAsia="Times New Roman" w:hAnsi="Arial" w:cs="Arial"/>
      <w:caps/>
      <w:noProof/>
      <w:sz w:val="24"/>
      <w:szCs w:val="24"/>
      <w:lang w:eastAsia="ru-RU"/>
    </w:rPr>
  </w:style>
  <w:style w:type="character" w:customStyle="1" w:styleId="Info">
    <w:name w:val="Info"/>
    <w:uiPriority w:val="99"/>
    <w:rsid w:val="00BE249D"/>
    <w:rPr>
      <w:i/>
      <w:color w:val="0000FF"/>
    </w:rPr>
  </w:style>
  <w:style w:type="character" w:customStyle="1" w:styleId="10">
    <w:name w:val="Заголовок 1 Знак"/>
    <w:aliases w:val="Heading 0 Знак,Heading for Top Section Знак,Heading 1 Char1 Знак,Heading 1 Char Char Знак,Heading 1 Char2 Char Char Знак,Heading 1 Char Char1 Char Char Знак,Заголовок 1 Знак1 Char Char1 Char Char Знак"/>
    <w:basedOn w:val="a0"/>
    <w:link w:val="1"/>
    <w:uiPriority w:val="9"/>
    <w:rsid w:val="00166D5E"/>
    <w:rPr>
      <w:rFonts w:ascii="Times New Roman" w:eastAsia="Times New Roman" w:hAnsi="Times New Roman" w:cs="Times New Roman"/>
      <w:b/>
      <w:bCs/>
      <w:caps/>
      <w:kern w:val="28"/>
      <w:sz w:val="28"/>
      <w:szCs w:val="28"/>
      <w:lang w:eastAsia="ru-RU"/>
    </w:rPr>
  </w:style>
  <w:style w:type="character" w:customStyle="1" w:styleId="20">
    <w:name w:val="Заголовок 2 Знак"/>
    <w:aliases w:val="2 Знак,Level 2 Heading Знак,h2 Знак,Numbered indent 2 Знак,ni2 Знак,Hanging 2 Indent Знак,numbered indent 2 Знак"/>
    <w:basedOn w:val="a0"/>
    <w:link w:val="2"/>
    <w:uiPriority w:val="9"/>
    <w:rsid w:val="00166D5E"/>
    <w:rPr>
      <w:rFonts w:ascii="Times New Roman" w:eastAsia="Times New Roman" w:hAnsi="Times New Roman" w:cs="Times New Roman"/>
      <w:b/>
      <w:bCs/>
      <w:kern w:val="28"/>
      <w:sz w:val="24"/>
      <w:szCs w:val="24"/>
      <w:lang w:eastAsia="ru-RU"/>
    </w:rPr>
  </w:style>
  <w:style w:type="character" w:customStyle="1" w:styleId="30">
    <w:name w:val="Заголовок 3 Знак"/>
    <w:aliases w:val="h3 Знак,3 Знак,Заголовок 3_Устав Знак,Gliederung3 Знак"/>
    <w:basedOn w:val="a0"/>
    <w:link w:val="3"/>
    <w:uiPriority w:val="9"/>
    <w:rsid w:val="00166D5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166D5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166D5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166D5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166D5E"/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rsid w:val="00166D5E"/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166D5E"/>
    <w:rPr>
      <w:rFonts w:ascii="Times New Roman" w:eastAsia="Times New Roman" w:hAnsi="Times New Roman" w:cs="Times New Roman"/>
      <w:b/>
      <w:bCs/>
      <w:i/>
      <w:iCs/>
      <w:noProof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166D5E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9474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4744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9474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4744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table" w:styleId="aa">
    <w:name w:val="Table Grid"/>
    <w:basedOn w:val="a1"/>
    <w:uiPriority w:val="39"/>
    <w:rsid w:val="00423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63749A"/>
    <w:rPr>
      <w:color w:val="0563C1" w:themeColor="hyperlink"/>
      <w:u w:val="single"/>
    </w:rPr>
  </w:style>
  <w:style w:type="paragraph" w:customStyle="1" w:styleId="-1">
    <w:name w:val="ОснТекст-Список1"/>
    <w:basedOn w:val="a"/>
    <w:qFormat/>
    <w:rsid w:val="004C096D"/>
    <w:pPr>
      <w:keepLines/>
      <w:numPr>
        <w:numId w:val="22"/>
      </w:numPr>
      <w:spacing w:before="60" w:line="240" w:lineRule="auto"/>
    </w:pPr>
    <w:rPr>
      <w:rFonts w:ascii="PT Sans" w:hAnsi="PT Sans"/>
      <w:noProof w:val="0"/>
      <w:sz w:val="22"/>
      <w:szCs w:val="20"/>
    </w:rPr>
  </w:style>
  <w:style w:type="paragraph" w:styleId="ac">
    <w:name w:val="Body Text"/>
    <w:basedOn w:val="a"/>
    <w:link w:val="ad"/>
    <w:rsid w:val="006F7F47"/>
  </w:style>
  <w:style w:type="character" w:customStyle="1" w:styleId="ad">
    <w:name w:val="Основной текст Знак"/>
    <w:basedOn w:val="a0"/>
    <w:link w:val="ac"/>
    <w:rsid w:val="006F7F47"/>
    <w:rPr>
      <w:rFonts w:ascii="Times New Roman" w:eastAsia="Times New Roman" w:hAnsi="Times New Roman" w:cs="Times New Roman"/>
      <w:noProof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080/WebTours/" TargetMode="External"/><Relationship Id="rId13" Type="http://schemas.openxmlformats.org/officeDocument/2006/relationships/hyperlink" Target="http://localhost:1080/WebTour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1080/WebTours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habr.com/post/127286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1080/WebTour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pk-help.com/server/perfmon/" TargetMode="External"/><Relationship Id="rId10" Type="http://schemas.openxmlformats.org/officeDocument/2006/relationships/hyperlink" Target="http://localhost:1080/WebTour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:1080/WebTours/" TargetMode="External"/><Relationship Id="rId14" Type="http://schemas.openxmlformats.org/officeDocument/2006/relationships/hyperlink" Target="http://localhost:1080/WebTour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19</Pages>
  <Words>2020</Words>
  <Characters>11519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6</cp:revision>
  <dcterms:created xsi:type="dcterms:W3CDTF">2022-03-13T04:18:00Z</dcterms:created>
  <dcterms:modified xsi:type="dcterms:W3CDTF">2022-04-15T06:36:00Z</dcterms:modified>
</cp:coreProperties>
</file>