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3A65" w14:textId="77777777" w:rsidR="0071458F" w:rsidRPr="0071458F" w:rsidRDefault="0071458F" w:rsidP="0071458F">
      <w:pPr>
        <w:spacing w:after="120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kern w:val="36"/>
          <w:sz w:val="24"/>
          <w:szCs w:val="24"/>
          <w:lang w:val="ru-RU"/>
        </w:rPr>
      </w:pPr>
      <w:r w:rsidRPr="0071458F">
        <w:rPr>
          <w:rFonts w:ascii="Times New Roman" w:eastAsiaTheme="minorEastAsia" w:hAnsi="Times New Roman" w:cs="Times New Roman"/>
          <w:b/>
          <w:bCs/>
          <w:kern w:val="36"/>
          <w:sz w:val="24"/>
          <w:szCs w:val="24"/>
          <w:lang w:val="ru-RU"/>
        </w:rPr>
        <w:t>Комп’ютерн</w:t>
      </w:r>
      <w:r w:rsidRPr="0071458F">
        <w:rPr>
          <w:rFonts w:ascii="Times New Roman" w:eastAsiaTheme="minorEastAsia" w:hAnsi="Times New Roman" w:cs="Times New Roman"/>
          <w:b/>
          <w:bCs/>
          <w:kern w:val="36"/>
          <w:sz w:val="24"/>
          <w:szCs w:val="24"/>
          <w:lang w:val="uk-UA"/>
        </w:rPr>
        <w:t>і</w:t>
      </w:r>
      <w:r w:rsidRPr="0071458F">
        <w:rPr>
          <w:rFonts w:ascii="Times New Roman" w:eastAsiaTheme="minorEastAsia" w:hAnsi="Times New Roman" w:cs="Times New Roman"/>
          <w:b/>
          <w:bCs/>
          <w:kern w:val="36"/>
          <w:sz w:val="24"/>
          <w:szCs w:val="24"/>
          <w:lang w:val="ru-RU"/>
        </w:rPr>
        <w:t xml:space="preserve"> практикуми з кредитного модуля</w:t>
      </w:r>
    </w:p>
    <w:p w14:paraId="6C5DE864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«Компоненти програмної інженерії - 2. Моделювання та аналіз вимог до програмного забезпечення»</w:t>
      </w:r>
    </w:p>
    <w:p w14:paraId="69A92AE7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Спеціальність 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121 «Інженерія програмного забезпечення»</w:t>
      </w:r>
    </w:p>
    <w:p w14:paraId="19DFD363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Освітня програма 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Інженерія програмного забезпечення комп’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ютеризованих систем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</w:p>
    <w:p w14:paraId="3ABD2CEB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Форма навчання денна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/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заочна</w:t>
      </w:r>
    </w:p>
    <w:p w14:paraId="067116CE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202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-202</w:t>
      </w: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3B8491BC" w14:textId="77777777" w:rsidR="0071458F" w:rsidRPr="0071458F" w:rsidRDefault="0071458F" w:rsidP="0071458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Комп’ютерн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ий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практикум 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  <w:r w:rsidRPr="007145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Варіант 3</w:t>
      </w:r>
    </w:p>
    <w:p w14:paraId="67D7BC46" w14:textId="09F94C9B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Група </w:t>
      </w:r>
      <w:r w:rsidRPr="007145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Ткаченко К.О</w:t>
      </w:r>
    </w:p>
    <w:p w14:paraId="5A5EC79C" w14:textId="5F64E9D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145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Студент</w:t>
      </w:r>
      <w:r w:rsidRPr="0071458F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</w:t>
      </w:r>
      <w:r w:rsidRPr="007145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/>
        </w:rPr>
        <w:t>ІП-з31</w:t>
      </w:r>
    </w:p>
    <w:p w14:paraId="011C8105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D8E4C06" w14:textId="77777777" w:rsidR="0071458F" w:rsidRPr="0071458F" w:rsidRDefault="0071458F" w:rsidP="0071458F">
      <w:pPr>
        <w:spacing w:after="12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практикуму: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1707464B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  <w:lang w:val="uk-UA"/>
        </w:rPr>
        <w:t>Моделювання Варіантів результатів використання (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</w:rPr>
        <w:t>Use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  <w:lang w:val="uk-UA"/>
        </w:rPr>
        <w:t xml:space="preserve"> 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</w:rPr>
        <w:t>Cases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  <w:lang w:val="uk-UA"/>
        </w:rPr>
        <w:t xml:space="preserve"> 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</w:rPr>
        <w:t>Modelling</w:t>
      </w:r>
      <w:r w:rsidRPr="0071458F">
        <w:rPr>
          <w:rFonts w:ascii="Times New Roman" w:eastAsiaTheme="minorEastAsia" w:hAnsi="Times New Roman" w:cs="Times New Roman"/>
          <w:b/>
          <w:bCs/>
          <w:sz w:val="24"/>
          <w:szCs w:val="24"/>
          <w:lang w:val="uk-UA"/>
        </w:rPr>
        <w:t xml:space="preserve">) </w:t>
      </w:r>
    </w:p>
    <w:p w14:paraId="0D206E76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303A55B9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Моделювання Варіантів Використання Інформаційної системи “Наймання співробітника на роботу в ІТ компанію”.</w:t>
      </w:r>
    </w:p>
    <w:p w14:paraId="48F75E2B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Інформаційна система “Наймання співробітника на роботу в ІТ компанію” (далі – </w:t>
      </w:r>
      <w:r w:rsidRPr="0071458F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71458F">
        <w:rPr>
          <w:rFonts w:ascii="Times New Roman" w:eastAsia="Times New Roman" w:hAnsi="Times New Roman" w:cs="Times New Roman"/>
          <w:sz w:val="24"/>
          <w:szCs w:val="24"/>
          <w:lang w:val="ru-RU"/>
        </w:rPr>
        <w:t>-с</w:t>
      </w:r>
      <w:r w:rsidRPr="0071458F">
        <w:rPr>
          <w:rFonts w:ascii="Times New Roman" w:eastAsia="Times New Roman" w:hAnsi="Times New Roman" w:cs="Times New Roman"/>
          <w:sz w:val="24"/>
          <w:szCs w:val="24"/>
          <w:lang w:val="uk-UA"/>
        </w:rPr>
        <w:t>истема) супроводжує процес підбору кадрів в ІТ компанії.</w:t>
      </w:r>
    </w:p>
    <w:p w14:paraId="54E467CB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</w:p>
    <w:p w14:paraId="596EBE39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 практикуму.</w:t>
      </w:r>
    </w:p>
    <w:p w14:paraId="088464A1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458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Відповідно до нижче описаного процесу наймання співробітника на роботу в ІТ компанію розробити Модель Варіантів використання, що представляє види взаємодії користувачів із </w:t>
      </w:r>
      <w:r w:rsidRPr="0071458F">
        <w:rPr>
          <w:rFonts w:ascii="Times New Roman" w:eastAsia="Times New Roman" w:hAnsi="Times New Roman" w:cs="Times New Roman"/>
          <w:sz w:val="24"/>
          <w:szCs w:val="24"/>
        </w:rPr>
        <w:t>HR</w:t>
      </w:r>
      <w:r w:rsidRPr="0071458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71458F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системою.</w:t>
      </w:r>
    </w:p>
    <w:p w14:paraId="5A1538BF" w14:textId="77777777" w:rsidR="0071458F" w:rsidRPr="0071458F" w:rsidRDefault="0071458F" w:rsidP="0071458F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64321C7" w14:textId="22268560" w:rsidR="00A4480F" w:rsidRDefault="0071458F" w:rsidP="00A4480F">
      <w:pPr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>
        <w:rPr>
          <w:b/>
          <w:bCs/>
          <w:color w:val="000000"/>
          <w:sz w:val="40"/>
          <w:szCs w:val="40"/>
          <w:shd w:val="clear" w:color="auto" w:fill="FBFBFB"/>
          <w:lang w:val="uk-UA"/>
        </w:rPr>
        <w:br w:type="page"/>
      </w:r>
    </w:p>
    <w:p w14:paraId="3AD77F54" w14:textId="28A07B2D" w:rsidR="00A4480F" w:rsidRPr="00A4480F" w:rsidRDefault="00A4480F" w:rsidP="00A4480F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BFBFB"/>
        </w:rPr>
        <w:lastRenderedPageBreak/>
        <w:t xml:space="preserve">Use case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t>діаграма:</w:t>
      </w:r>
    </w:p>
    <w:p w14:paraId="76922522" w14:textId="26AF830C" w:rsidR="00A4480F" w:rsidRDefault="00A4480F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>
        <w:rPr>
          <w:b/>
          <w:bCs/>
          <w:noProof/>
          <w:color w:val="000000"/>
          <w:sz w:val="40"/>
          <w:szCs w:val="40"/>
          <w:shd w:val="clear" w:color="auto" w:fill="FBFBFB"/>
          <w:lang w:val="uk-UA"/>
        </w:rPr>
        <w:drawing>
          <wp:inline distT="0" distB="0" distL="0" distR="0" wp14:anchorId="5B72BBF1" wp14:editId="76226FC3">
            <wp:extent cx="3711326" cy="640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339" cy="640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6C4D" w14:textId="2FA2459D" w:rsidR="00A4480F" w:rsidRDefault="00A4480F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</w:p>
    <w:p w14:paraId="7F5570D2" w14:textId="0BD631DC" w:rsidR="00A4480F" w:rsidRDefault="00A4480F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</w:p>
    <w:p w14:paraId="33438B48" w14:textId="77777777" w:rsidR="00A4480F" w:rsidRDefault="00A4480F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</w:p>
    <w:p w14:paraId="4FBF38B0" w14:textId="4D148023" w:rsidR="00A4480F" w:rsidRDefault="00A4480F" w:rsidP="00A4480F">
      <w:pPr>
        <w:pStyle w:val="whitespace-pre-wrap"/>
        <w:spacing w:before="0" w:beforeAutospacing="0" w:after="0" w:afterAutospacing="0" w:line="360" w:lineRule="auto"/>
        <w:jc w:val="both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4480F">
        <w:rPr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Опис Варіантів використання</w:t>
      </w:r>
      <w:r>
        <w:rPr>
          <w:b/>
          <w:bCs/>
          <w:color w:val="000000"/>
          <w:sz w:val="40"/>
          <w:szCs w:val="40"/>
          <w:shd w:val="clear" w:color="auto" w:fill="FBFBFB"/>
          <w:lang w:val="uk-UA"/>
        </w:rPr>
        <w:t>:</w:t>
      </w:r>
    </w:p>
    <w:p w14:paraId="4E08417C" w14:textId="451B9F68" w:rsidR="00A15111" w:rsidRPr="00A15111" w:rsidRDefault="00A15111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b/>
          <w:bCs/>
          <w:color w:val="000000"/>
          <w:sz w:val="40"/>
          <w:szCs w:val="40"/>
          <w:shd w:val="clear" w:color="auto" w:fill="FBFBFB"/>
          <w:lang w:val="uk-UA"/>
        </w:rPr>
        <w:t>Дії кандидата</w:t>
      </w:r>
    </w:p>
    <w:p w14:paraId="0546DCDE" w14:textId="7F3FCF7F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rStyle w:val="Strong"/>
          <w:lang w:val="uk-UA"/>
        </w:rPr>
        <w:t>Технічне інтерв'ю кандидата</w:t>
      </w:r>
    </w:p>
    <w:p w14:paraId="0A93DBD0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Use case name: Проходження технічного інтерв'ю Use case ID: UC.02 Actor: Кандидат на роботу Trigger: Отримання запрошення на технічне інтерв'ю Preconditions: Первинне інтерв'ю успішно пройдено та призначено час технічного інтерв'ю Postconditions: Результати технічного інтерв'ю зафіксовані в HR-системі Main Flow:</w:t>
      </w:r>
    </w:p>
    <w:p w14:paraId="65645FA6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запрошення на технічне інтерв'ю</w:t>
      </w:r>
    </w:p>
    <w:p w14:paraId="56B66022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підтверджує час інтерв'ю</w:t>
      </w:r>
    </w:p>
    <w:p w14:paraId="2D92E9B8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приходить на технічне інтерв'ю</w:t>
      </w:r>
    </w:p>
    <w:p w14:paraId="781D0ADC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демонструє технічні навички</w:t>
      </w:r>
    </w:p>
    <w:p w14:paraId="0D36A405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інформацію про наступні кроки</w:t>
      </w:r>
    </w:p>
    <w:p w14:paraId="043EFE4E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Extension: 1.a Неможливість з'явитися на призначений час 1.a.1. Кандидат інформує HR-менеджера 1.a.2. Очікує на нову дату інтерв'ю 2.a Технічні проблеми під час інтерв'ю 2.a.1. Інтерв'ю призупиняється 2.a.2. Кандидат очікує вирішення технічних проблем 2.a.3. Повернення до кроку 4 основного потоку</w:t>
      </w:r>
    </w:p>
    <w:p w14:paraId="7FAEA96F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Special Req.:</w:t>
      </w:r>
    </w:p>
    <w:p w14:paraId="6AA702E1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Стабільне інтернет-з'єднання</w:t>
      </w:r>
    </w:p>
    <w:p w14:paraId="24265FCF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Комп'ютер з необхідним програмним забезпеченням для демонстрації навичок</w:t>
      </w:r>
    </w:p>
    <w:p w14:paraId="341BD78E" w14:textId="1AA02974" w:rsidR="00F90254" w:rsidRPr="00A4480F" w:rsidRDefault="008B037A" w:rsidP="00F90254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Робоча веб-камера та мікрофон</w:t>
      </w:r>
    </w:p>
    <w:p w14:paraId="5AAEF159" w14:textId="167E8745" w:rsidR="00B54694" w:rsidRPr="00A15111" w:rsidRDefault="00A4480F" w:rsidP="00A15111">
      <w:pPr>
        <w:pStyle w:val="whitespace-normal"/>
        <w:spacing w:before="0" w:beforeAutospacing="0" w:after="0" w:afterAutospacing="0" w:line="360" w:lineRule="auto"/>
        <w:rPr>
          <w:lang w:val="uk-UA"/>
        </w:rPr>
      </w:pPr>
      <w:r>
        <w:rPr>
          <w:lang w:val="uk-UA"/>
        </w:rPr>
        <w:pict w14:anchorId="46195BB6">
          <v:rect id="_x0000_i1025" style="width:0;height:1.5pt" o:hralign="center" o:hrstd="t" o:hr="t" fillcolor="#a0a0a0" stroked="f"/>
        </w:pict>
      </w:r>
    </w:p>
    <w:p w14:paraId="4EBBA3DE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Первинне інтерв'ю кандидата</w:t>
      </w:r>
    </w:p>
    <w:p w14:paraId="0F8A526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Первинне інтерв'ю кандидата Use case ID: UC.01 Actor: Кандидат на роботу Trigger: Отримання запрошення на первинне інтерв'ю Preconditions: Заявка кандидата прийнята та розглянута HR-менеджером Postconditions: Результати первинного інтерв'ю зафіксовані в HR-системі Main Flow:</w:t>
      </w:r>
    </w:p>
    <w:p w14:paraId="48889362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запрошення на первинне інтерв'ю</w:t>
      </w:r>
    </w:p>
    <w:p w14:paraId="3A8AFF8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підтверджує час інтерв'ю</w:t>
      </w:r>
    </w:p>
    <w:p w14:paraId="0178B6BB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приходить на інтерв'ю</w:t>
      </w:r>
    </w:p>
    <w:p w14:paraId="0F06E6A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проходить оцінку soft skills</w:t>
      </w:r>
    </w:p>
    <w:p w14:paraId="16CA2E91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Кандидат отримує інформацію про наступні кроки</w:t>
      </w:r>
    </w:p>
    <w:p w14:paraId="6569369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Неможливість з'явитися на призначений час 1.a.1. Кандидат інформує HR-менеджера 1.a.2. Очікує на нову дату інтерв'ю</w:t>
      </w:r>
    </w:p>
    <w:p w14:paraId="10614DF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2.a Технічні проблеми під час онлайн-інтерв'ю 2.a.1. Інтерв'ю призупиняється 2.a.2. Кандидат очікує вирішення проблем 2.a.3. Повернення до кроку 3 основного потоку</w:t>
      </w:r>
    </w:p>
    <w:p w14:paraId="7FF8B09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029B1248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резюме в HR-системі</w:t>
      </w:r>
    </w:p>
    <w:p w14:paraId="1219190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Стабільне інтернет-з'єднання для онлайн-інтерв'ю</w:t>
      </w:r>
    </w:p>
    <w:p w14:paraId="67E1858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Робоча веб-камера та мікрофон</w:t>
      </w:r>
    </w:p>
    <w:p w14:paraId="51CC32B5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28D04B5">
          <v:rect id="_x0000_i1026" style="width:0;height:1.5pt" o:hralign="center" o:hrstd="t" o:hr="t" fillcolor="#a0a0a0" stroked="f"/>
        </w:pict>
      </w:r>
    </w:p>
    <w:p w14:paraId="21C2191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Подання заявки</w:t>
      </w:r>
    </w:p>
    <w:p w14:paraId="2E49E1F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Подання заявки на вакансію Use case ID: UC.02 Actor: Кандидат на роботу Trigger: Кандидат вирішує подати заявку Preconditions: Вакансія активна на сайті компанії Postconditions: Заявка зареєстрована в HR-системі Main Flow:</w:t>
      </w:r>
    </w:p>
    <w:p w14:paraId="636FCE86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заходить на сайт компанії</w:t>
      </w:r>
    </w:p>
    <w:p w14:paraId="5352D12E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обирає вакансію</w:t>
      </w:r>
    </w:p>
    <w:p w14:paraId="2B2FBE2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заповнює форму заявки</w:t>
      </w:r>
    </w:p>
    <w:p w14:paraId="619DF1D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прикріплює необхідні документи</w:t>
      </w:r>
    </w:p>
    <w:p w14:paraId="0352EC78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відправляє заявку</w:t>
      </w:r>
    </w:p>
    <w:p w14:paraId="1F466FA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Помилка при заповненні форми 1.a.1. Система показує помилки 1.a.2. Кандидат виправляє помилки 1.a.3. Повернення до кроку 3</w:t>
      </w:r>
    </w:p>
    <w:p w14:paraId="6C35BB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2.a Технічні проблеми при відправці 2.a.1. Система інформує про помилку 2.a.2. Кандидат повторює спробу</w:t>
      </w:r>
    </w:p>
    <w:p w14:paraId="64603A5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5AAAF7B1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BED2434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Підготовлені документи у необхідному форматі</w:t>
      </w:r>
    </w:p>
    <w:p w14:paraId="0392D61B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6FA632F">
          <v:rect id="_x0000_i1027" style="width:0;height:1.5pt" o:hralign="center" o:hrstd="t" o:hr="t" fillcolor="#a0a0a0" stroked="f"/>
        </w:pict>
      </w:r>
    </w:p>
    <w:p w14:paraId="332C7C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Перегляд заявки</w:t>
      </w:r>
    </w:p>
    <w:p w14:paraId="4CC3ABB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статусу заявки Use case ID: UC.03 Actor: Кандидат на роботу Trigger: Кандидат хоче перевірити статус заявки Preconditions: Заявка подана в систему Postconditions: Кандидат отримує інформацію про статус заявки Main Flow:</w:t>
      </w:r>
    </w:p>
    <w:p w14:paraId="099F28A2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Кандидат входить в систему</w:t>
      </w:r>
    </w:p>
    <w:p w14:paraId="39E67537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відкриває розділ "Мої заявки"</w:t>
      </w:r>
    </w:p>
    <w:p w14:paraId="592B98D1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переглядає статус заявки</w:t>
      </w:r>
    </w:p>
    <w:p w14:paraId="789281F5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детальну інформацію</w:t>
      </w:r>
    </w:p>
    <w:p w14:paraId="279093C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Проблеми з входом в систему 1.a.1. Система показує помилку автентифікації 1.a.2. Кандидат відновлює доступ 1.a.3. Повернення до кроку 1</w:t>
      </w:r>
    </w:p>
    <w:p w14:paraId="708147C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AAB7004" w14:textId="77777777" w:rsidR="008B037A" w:rsidRPr="008B037A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Авторизація в системі</w:t>
      </w:r>
    </w:p>
    <w:p w14:paraId="0DF51150" w14:textId="2858BB5E" w:rsidR="008B037A" w:rsidRPr="00A15111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F18D971" w14:textId="77777777" w:rsidR="008B037A" w:rsidRPr="00A15111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eastAsia="Times New Roman" w:hAnsi="Times New Roman" w:cs="Times New Roman"/>
          <w:sz w:val="24"/>
          <w:szCs w:val="24"/>
          <w:lang w:val="uk-UA"/>
        </w:rPr>
        <w:br w:type="page"/>
      </w:r>
    </w:p>
    <w:p w14:paraId="0A9F6E67" w14:textId="0DC97905" w:rsidR="00A15111" w:rsidRPr="00A15111" w:rsidRDefault="00A15111" w:rsidP="00A151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Дії HR</w:t>
      </w:r>
    </w:p>
    <w:p w14:paraId="2E3D1DC3" w14:textId="7F7D7286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Створення профілю кандидата</w:t>
      </w:r>
    </w:p>
    <w:p w14:paraId="79AB8A8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Створення профілю кандидата Use case ID: UC.01 Actor: HR-менеджер Trigger: Отримання нової заявки від кандидата Preconditions: Кандидат подав заявку на вакансію Postconditions: Профіль кандидата створено в HR-системі Main Flow:</w:t>
      </w:r>
    </w:p>
    <w:p w14:paraId="44EDF180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заявку</w:t>
      </w:r>
    </w:p>
    <w:p w14:paraId="7756859A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надані документи</w:t>
      </w:r>
    </w:p>
    <w:p w14:paraId="4D50576F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створює профіль в системі</w:t>
      </w:r>
    </w:p>
    <w:p w14:paraId="1E372C25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анкету до профілю</w:t>
      </w:r>
    </w:p>
    <w:p w14:paraId="45A553B8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зберігає профіль</w:t>
      </w:r>
    </w:p>
    <w:p w14:paraId="728990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Неповний пакет документів 1.a.1. HR-менеджер запитує відсутні документи 1.a.2. Очікування відповіді кандидата 1.a.3. Повернення до кроку 2</w:t>
      </w:r>
    </w:p>
    <w:p w14:paraId="226F383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FCBAD4F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3C46CB0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шаблону анкети</w:t>
      </w:r>
    </w:p>
    <w:p w14:paraId="018A9699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2A2D6916">
          <v:rect id="_x0000_i1028" style="width:0;height:1.5pt" o:hralign="center" o:hrstd="t" o:hr="t" fillcolor="#a0a0a0" stroked="f"/>
        </w:pict>
      </w:r>
    </w:p>
    <w:p w14:paraId="3CC02C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Інформування кандидата</w:t>
      </w:r>
    </w:p>
    <w:p w14:paraId="33711D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Інформування про призначення інтерв'ю Use case ID: UC.02 Actor: HR-менеджер Trigger: Узгоджено час інтерв'ю Preconditions: Профіль кандидата створено Postconditions: Кандидат проінформований про призначене інтерв'ю Main Flow:</w:t>
      </w:r>
    </w:p>
    <w:p w14:paraId="157B44C4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підтвердження часу</w:t>
      </w:r>
    </w:p>
    <w:p w14:paraId="3509CEFF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повідомлення</w:t>
      </w:r>
    </w:p>
    <w:p w14:paraId="5456E487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інформацію кандидату</w:t>
      </w:r>
    </w:p>
    <w:p w14:paraId="2489EB5B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фіксує факт відправлення</w:t>
      </w:r>
    </w:p>
    <w:p w14:paraId="5A16D38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Неможливість зв'язатися з кандидатом 1.a.1. HR-менеджер використовує альтернативні контакти 1.a.2. Фіксує спроби зв'язку</w:t>
      </w:r>
    </w:p>
    <w:p w14:paraId="38BCE6B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1EBAEB5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контактних даних кандидата</w:t>
      </w:r>
    </w:p>
    <w:p w14:paraId="099A2063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повідомлень</w:t>
      </w:r>
    </w:p>
    <w:p w14:paraId="7C66B40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992B6A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Направлення запиту технічному спеціалісту</w:t>
      </w:r>
    </w:p>
    <w:p w14:paraId="3823508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Запит на технічне інтерв'ю Use case ID: UC.03 Actor: HR-менеджер Trigger: Необхідність проведення технічного інтерв'ю Preconditions: Кандидат пройшов первинне інтерв'ю Postconditions: Запит направлено технічному спеціалісту Main Flow:</w:t>
      </w:r>
    </w:p>
    <w:p w14:paraId="3DD649A1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доступність технічних спеціалістів</w:t>
      </w:r>
    </w:p>
    <w:p w14:paraId="60D36A7F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запит</w:t>
      </w:r>
    </w:p>
    <w:p w14:paraId="29A96F24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запит обраному спеціалісту</w:t>
      </w:r>
    </w:p>
    <w:p w14:paraId="64198C39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43253FD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Відсутність вільних спеціалістів 1.a.1. HR-менеджер шукає альтернативні дати 1.a.2. Повернення до кроку 1</w:t>
      </w:r>
    </w:p>
    <w:p w14:paraId="07102DB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2B5DDC8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календаря технічних спеціалістів</w:t>
      </w:r>
    </w:p>
    <w:p w14:paraId="660A0C82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внутрішніх комунікацій</w:t>
      </w:r>
    </w:p>
    <w:p w14:paraId="2A8EC2AD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E44DB1D">
          <v:rect id="_x0000_i1029" style="width:0;height:1.5pt" o:hralign="center" o:hrstd="t" o:hr="t" fillcolor="#a0a0a0" stroked="f"/>
        </w:pict>
      </w:r>
    </w:p>
    <w:p w14:paraId="41CF2C7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Визначення вимог до кваліфікації</w:t>
      </w:r>
    </w:p>
    <w:p w14:paraId="43E9548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Визначення кваліфікаційних вимог Use case ID: UC.04 Actor: IT Департамент Trigger: Потреба у новому спеціалісті Preconditions: Наявна вакантна позиція Postconditions: Вимоги до кваліфікації визначені та затверджені Main Flow:</w:t>
      </w:r>
    </w:p>
    <w:p w14:paraId="695C9895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аналізує потреби проекту</w:t>
      </w:r>
    </w:p>
    <w:p w14:paraId="2056684B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формує список вимог</w:t>
      </w:r>
    </w:p>
    <w:p w14:paraId="2DEBC8C2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узгоджує вимоги з HR</w:t>
      </w:r>
    </w:p>
    <w:p w14:paraId="49818734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затверджує фінальний список</w:t>
      </w:r>
    </w:p>
    <w:p w14:paraId="092CAFB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Неповні вимоги 1.a.1. HR запитує уточнення 1.a.2. Повернення до кроку 2</w:t>
      </w:r>
    </w:p>
    <w:p w14:paraId="125E6A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B2C95B3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 опису вимог</w:t>
      </w:r>
    </w:p>
    <w:p w14:paraId="0877C242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Узгодження з проектними менеджерами</w:t>
      </w:r>
    </w:p>
    <w:p w14:paraId="7564035D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296CCD7">
          <v:rect id="_x0000_i1030" style="width:0;height:1.5pt" o:hralign="center" o:hrstd="t" o:hr="t" fillcolor="#a0a0a0" stroked="f"/>
        </w:pict>
      </w:r>
    </w:p>
    <w:p w14:paraId="18E1F9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Розміщення вакансії</w:t>
      </w:r>
    </w:p>
    <w:p w14:paraId="301F21A9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Публікація вакансії Use case ID: UC.05 Actor: HR-менеджер Trigger: Затверджені вимоги до вакансії Preconditions: Вимоги до кваліфікації визначені Postconditions: Вакансія опублікована на сайті Main Flow:</w:t>
      </w:r>
    </w:p>
    <w:p w14:paraId="355B0C7D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створює опис вакансії</w:t>
      </w:r>
    </w:p>
    <w:p w14:paraId="00FAE4D1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форматує текст оголошення</w:t>
      </w:r>
    </w:p>
    <w:p w14:paraId="3428CB64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розміщує вакансію на сайті</w:t>
      </w:r>
    </w:p>
    <w:p w14:paraId="1C0F8E47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активує публікацію</w:t>
      </w:r>
    </w:p>
    <w:p w14:paraId="1BD1FBB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Технічні проблеми з сайтом 1.a.1. HR-менеджер звертається до технічної підтримки 1.a.2. Очікування вирішення проблеми 1.a.3. Повернення до кроку 3</w:t>
      </w:r>
    </w:p>
    <w:p w14:paraId="61B198D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75416900" w14:textId="77777777" w:rsidR="008B037A" w:rsidRPr="008B037A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системи управління сайтом</w:t>
      </w:r>
    </w:p>
    <w:p w14:paraId="696614F1" w14:textId="7E45579E" w:rsidR="008B037A" w:rsidRPr="00A15111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описів вакансій</w:t>
      </w:r>
    </w:p>
    <w:p w14:paraId="453F3DD0" w14:textId="077C9361" w:rsidR="008B037A" w:rsidRPr="00A15111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8CC2344">
          <v:rect id="_x0000_i1031" style="width:0;height:1.5pt" o:hralign="center" o:hrstd="t" o:hr="t" fillcolor="#a0a0a0" stroked="f"/>
        </w:pict>
      </w:r>
    </w:p>
    <w:p w14:paraId="64FAAA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Перегляд заявок</w:t>
      </w:r>
    </w:p>
    <w:p w14:paraId="7F7E82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заявок кандидатів Use case ID: UC.06 Actor: HR-менеджер Trigger: Надходження нових заявок Preconditions: Заявки зареєстровані в системі Postconditions: Заявки оброблені та класифіковані Main Flow:</w:t>
      </w:r>
    </w:p>
    <w:p w14:paraId="33510EC3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входить в систему заявок</w:t>
      </w:r>
    </w:p>
    <w:p w14:paraId="47B00C0E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переглядає нові заявки</w:t>
      </w:r>
    </w:p>
    <w:p w14:paraId="47CB5E49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сортує заявки</w:t>
      </w:r>
    </w:p>
    <w:p w14:paraId="5FECF142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позначає статуси заявок</w:t>
      </w:r>
    </w:p>
    <w:p w14:paraId="1FF0498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Система недоступна 1.a.1. HR-менеджер повідомляє IT підтримку 1.a.2. Очікує відновлення роботи системи</w:t>
      </w:r>
    </w:p>
    <w:p w14:paraId="604227C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64FD8FD4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E83A63C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сортування заявок</w:t>
      </w:r>
    </w:p>
    <w:p w14:paraId="4B8D2D0E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190765F">
          <v:rect id="_x0000_i1032" style="width:0;height:1.5pt" o:hralign="center" o:hrstd="t" o:hr="t" fillcolor="#a0a0a0" stroked="f"/>
        </w:pict>
      </w:r>
    </w:p>
    <w:p w14:paraId="0206433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Аналіз відповідності кандидата</w:t>
      </w:r>
    </w:p>
    <w:p w14:paraId="454E23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Аналіз кандидата Use case ID: UC.07 Actor: HR-менеджер Trigger: Завершення всіх етапів співбесід Preconditions: Всі інтерв'ю проведені та оцінені Postconditions: Прийняте рішення щодо кандидата Main Flow:</w:t>
      </w:r>
    </w:p>
    <w:p w14:paraId="61BF27A4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збирає всі оцінки та відгуки</w:t>
      </w:r>
    </w:p>
    <w:p w14:paraId="7D609EB5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аналізує результати інтерв'ю</w:t>
      </w:r>
    </w:p>
    <w:p w14:paraId="7EB587AD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порівнює з вимогами вакансії</w:t>
      </w:r>
    </w:p>
    <w:p w14:paraId="1522F6DB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приймає рішення</w:t>
      </w:r>
    </w:p>
    <w:p w14:paraId="7964DE89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документує рішення</w:t>
      </w:r>
    </w:p>
    <w:p w14:paraId="2DBA29B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Недостатньо інформації 1.a.1. HR-менеджер запитує додаткові дані 1.a.2. Повернення до кроку 2</w:t>
      </w:r>
    </w:p>
    <w:p w14:paraId="59DEA2A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D12A65A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всіх результатів оцінювання</w:t>
      </w:r>
    </w:p>
    <w:p w14:paraId="5F84A1AF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прийняття рішення</w:t>
      </w:r>
    </w:p>
    <w:p w14:paraId="7E3BB25A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1E19CCA4">
          <v:rect id="_x0000_i1033" style="width:0;height:1.5pt" o:hralign="center" o:hrstd="t" o:hr="t" fillcolor="#a0a0a0" stroked="f"/>
        </w:pict>
      </w:r>
    </w:p>
    <w:p w14:paraId="5336299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Запрошення на інтерв'ю</w:t>
      </w:r>
    </w:p>
    <w:p w14:paraId="5FE692A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запрошення Use case ID: UC.08 Actor: HR-менеджер Trigger: Позитивний результат первинного скринінгу Preconditions: Заявка кандидата схвалена Postconditions: Запрошення відправлено Main Flow:</w:t>
      </w:r>
    </w:p>
    <w:p w14:paraId="2B94A965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текст запрошення</w:t>
      </w:r>
    </w:p>
    <w:p w14:paraId="01335F49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вказує дату та час</w:t>
      </w:r>
    </w:p>
    <w:p w14:paraId="2ADB33F6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необхідну інформацію</w:t>
      </w:r>
    </w:p>
    <w:p w14:paraId="36651FF0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відправляє запрошення</w:t>
      </w:r>
    </w:p>
    <w:p w14:paraId="608708AC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3764A5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Кандидат не відповідає 1.a.1. HR-менеджер надсилає нагадування 1.a.2. Встановлює дедлайн відповіді</w:t>
      </w:r>
    </w:p>
    <w:p w14:paraId="2B385700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B6E6C13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листів</w:t>
      </w:r>
    </w:p>
    <w:p w14:paraId="4634DCE9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відстеження відповідей</w:t>
      </w:r>
    </w:p>
    <w:p w14:paraId="750B9F79" w14:textId="77777777" w:rsidR="008B037A" w:rsidRPr="008B037A" w:rsidRDefault="00A4480F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ECC76E9">
          <v:rect id="_x0000_i1034" style="width:0;height:1.5pt" o:hralign="center" o:hrstd="t" o:hr="t" fillcolor="#a0a0a0" stroked="f"/>
        </w:pict>
      </w:r>
    </w:p>
    <w:p w14:paraId="59F1D4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Надсилання оферу</w:t>
      </w:r>
    </w:p>
    <w:p w14:paraId="2D61C5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job offer Use case ID: UC.09 Actor: HR-менеджер Trigger: Позитивне рішення щодо кандидата Preconditions: Всі етапи відбору пройдені успішно Postconditions: Офер надіслано кандидату Main Flow:</w:t>
      </w:r>
    </w:p>
    <w:p w14:paraId="1AD44FDE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офер</w:t>
      </w:r>
    </w:p>
    <w:p w14:paraId="5E08B90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узгоджує умови</w:t>
      </w:r>
    </w:p>
    <w:p w14:paraId="0FB0643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фінальний документ</w:t>
      </w:r>
    </w:p>
    <w:p w14:paraId="7D0278A9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офер</w:t>
      </w:r>
    </w:p>
    <w:p w14:paraId="62DBD8F0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відстежує статус</w:t>
      </w:r>
    </w:p>
    <w:p w14:paraId="271E5E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Потрібні зміни в офері 1.a.1. HR-менеджер вносить корективи 1.a.2. Повторне узгодження 1.a.3. Повернення до кроку 3</w:t>
      </w:r>
    </w:p>
    <w:p w14:paraId="53203DF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6F62EE2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оферів</w:t>
      </w:r>
    </w:p>
    <w:p w14:paraId="7D715B21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погодження умов</w:t>
      </w:r>
    </w:p>
    <w:p w14:paraId="00C208B0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Юридична перевірка документів</w:t>
      </w:r>
    </w:p>
    <w:p w14:paraId="512E939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B351E0" w14:textId="77777777" w:rsidR="008B037A" w:rsidRPr="008B037A" w:rsidRDefault="008B037A" w:rsidP="00A1511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9E867A" w14:textId="0D99D58F" w:rsidR="008B037A" w:rsidRPr="00A15111" w:rsidRDefault="008B037A" w:rsidP="00A151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942A16" w14:textId="4F11C12C" w:rsidR="008B037A" w:rsidRPr="00A15111" w:rsidRDefault="00A15111" w:rsidP="00A1511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Процес Інтерв'ю</w:t>
      </w:r>
    </w:p>
    <w:p w14:paraId="772C8980" w14:textId="7D27F3C2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BFBFB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Проведення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первинного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інтерв'ю</w:t>
      </w:r>
      <w:proofErr w:type="spellEnd"/>
    </w:p>
    <w:p w14:paraId="6B31213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Проведення первинного інтерв'ю Use case ID: UC.10 Actor: HR-менеджер Trigger: Узгоджена дата інтерв'ю з кандидатом Preconditions: Кандидат підтвердив участь Postconditions: Первинне інтерв'ю проведено Main Flow:</w:t>
      </w:r>
    </w:p>
    <w:p w14:paraId="56D465D1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проводить інтерв'ю</w:t>
      </w:r>
    </w:p>
    <w:p w14:paraId="2D52E229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задає базові питання</w:t>
      </w:r>
    </w:p>
    <w:p w14:paraId="5FBB1390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фіксує відповіді</w:t>
      </w:r>
    </w:p>
    <w:p w14:paraId="26EA5EE5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інформує про наступні кроки</w:t>
      </w:r>
    </w:p>
    <w:p w14:paraId="08473A08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завершує інтерв'ю</w:t>
      </w:r>
    </w:p>
    <w:p w14:paraId="2F89F94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Кандидат не з'явився 1.a.1. HR-менеджер фіксує неявку 1.a.2. Зв'язується для з'ясування причин</w:t>
      </w:r>
    </w:p>
    <w:p w14:paraId="5B2D17B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BF3E281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План проведення інтерв'ю</w:t>
      </w:r>
    </w:p>
    <w:p w14:paraId="064567F4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Система запису результатів</w:t>
      </w:r>
    </w:p>
    <w:p w14:paraId="2FB19D23" w14:textId="77777777" w:rsidR="00A15111" w:rsidRPr="00A15111" w:rsidRDefault="00A4480F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 w14:anchorId="31894E9B">
          <v:rect id="_x0000_i1035" style="width:0;height:1.5pt" o:hralign="center" o:hrstd="t" o:hr="t" fillcolor="#a0a0a0" stroked="f"/>
        </w:pict>
      </w:r>
    </w:p>
    <w:p w14:paraId="48676AE2" w14:textId="2693345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Оцінка </w:t>
      </w:r>
      <w:r w:rsidRPr="00A15111">
        <w:rPr>
          <w:rFonts w:ascii="Times New Roman" w:hAnsi="Times New Roman" w:cs="Times New Roman"/>
          <w:b/>
          <w:bCs/>
          <w:sz w:val="24"/>
          <w:szCs w:val="24"/>
        </w:rPr>
        <w:t>soft</w:t>
      </w: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A15111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BE6029C" w14:textId="00BF5D35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soft skills Use case ID: UC.11 Actor: HR-менеджер Trigger: Завершення первинного інтерв'ю Preconditions: Інтерв'ю проведено Postconditions: Soft skills оцінені та зафіксовані Main Flow:</w:t>
      </w:r>
    </w:p>
    <w:p w14:paraId="51FEEBA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поведінку</w:t>
      </w:r>
    </w:p>
    <w:p w14:paraId="3BA3E686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комунікативні навички</w:t>
      </w:r>
    </w:p>
    <w:p w14:paraId="19CF6FA2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командну взаємодію</w:t>
      </w:r>
    </w:p>
    <w:p w14:paraId="45FA623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заповнює оціночний лист</w:t>
      </w:r>
    </w:p>
    <w:p w14:paraId="31975D1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зберігає результати</w:t>
      </w:r>
    </w:p>
    <w:p w14:paraId="16DBAF5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Недостатньо даних для оцінки 1.a.1. HR-менеджер призначає додаткову співбесіду 1.a.2. Повернення до кроку 1</w:t>
      </w:r>
    </w:p>
    <w:p w14:paraId="04E1C6D1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494F439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 soft skills</w:t>
      </w:r>
    </w:p>
    <w:p w14:paraId="416A26AB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оціночного листа</w:t>
      </w:r>
    </w:p>
    <w:p w14:paraId="205A408B" w14:textId="2D88FB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Фінальне рішення</w:t>
      </w:r>
    </w:p>
    <w:p w14:paraId="416AE6D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Фінальне рішення Use case ID: UC.12 Actor: HR-менеджер Trigger: Завершення всіх етапів оцінки Preconditions: Всі оцінки зібрані Postconditions: Прийняте фінальне рішення Main Flow:</w:t>
      </w:r>
    </w:p>
    <w:p w14:paraId="3D26B7D9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збирає всі оцінки</w:t>
      </w:r>
    </w:p>
    <w:p w14:paraId="1167CF56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відгуки</w:t>
      </w:r>
    </w:p>
    <w:p w14:paraId="5689BF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консультується з керівниками</w:t>
      </w:r>
    </w:p>
    <w:p w14:paraId="7D715C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приймає рішення</w:t>
      </w:r>
    </w:p>
    <w:p w14:paraId="00E39FFB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документує результат</w:t>
      </w:r>
    </w:p>
    <w:p w14:paraId="377D1F5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Потрібна додаткова інформація 1.a.1. HR-менеджер запитує додаткові дані 1.a.2. Повернення до кроку 2</w:t>
      </w:r>
    </w:p>
    <w:p w14:paraId="562877E4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98C53F8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прийняття рішень</w:t>
      </w:r>
    </w:p>
    <w:p w14:paraId="477E51BF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фінального звіту</w:t>
      </w:r>
    </w:p>
    <w:p w14:paraId="5412E181" w14:textId="77777777" w:rsidR="00A15111" w:rsidRPr="00A15111" w:rsidRDefault="00A4480F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 w14:anchorId="463114FF">
          <v:rect id="_x0000_i1036" style="width:0;height:1.5pt" o:hralign="center" o:hrstd="t" o:hr="t" fillcolor="#a0a0a0" stroked="f"/>
        </w:pict>
      </w:r>
    </w:p>
    <w:p w14:paraId="61DFF034" w14:textId="3ECEC7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Технічне інтерв'ю</w:t>
      </w:r>
    </w:p>
    <w:p w14:paraId="7361F8E3" w14:textId="7B17FA0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Технічне інтерв'ю Use case ID: UC.13 Actor: Технічний спеціаліст Trigger: Успішне проходження первинного інтерв'ю Preconditions: Узгоджено час з технічним спеціалістом Postconditions: Технічне інтерв'ю проведено Main Flow:</w:t>
      </w:r>
    </w:p>
    <w:p w14:paraId="1096134E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проводить технічне інтерв'ю</w:t>
      </w:r>
    </w:p>
    <w:p w14:paraId="686F4E1B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задає технічні питання</w:t>
      </w:r>
    </w:p>
    <w:p w14:paraId="1114598C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дає практичні завдання</w:t>
      </w:r>
    </w:p>
    <w:p w14:paraId="54BC0D60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виконання</w:t>
      </w:r>
    </w:p>
    <w:p w14:paraId="4D59FA95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готує висновок</w:t>
      </w:r>
    </w:p>
    <w:p w14:paraId="0FEF16C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Технічні проблеми 1.a.1. Спеціаліст фіксує проблему 1.a.2. Призначає нову дату</w:t>
      </w:r>
    </w:p>
    <w:p w14:paraId="6248777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111B5D5B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Технічні завдання</w:t>
      </w:r>
    </w:p>
    <w:p w14:paraId="61D93915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</w:t>
      </w:r>
    </w:p>
    <w:p w14:paraId="656FD057" w14:textId="681ADAF2" w:rsid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4E6482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319AB6" w14:textId="0FA0B82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Оцінка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технічних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навичок</w:t>
      </w:r>
      <w:proofErr w:type="spellEnd"/>
    </w:p>
    <w:p w14:paraId="0D988129" w14:textId="1DBB2971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технічних навичок Use case ID: UC.14 Actor: Технічний спеціаліст Trigger: Завершення технічного інтерв'ю Preconditions: Технічне інтерв'ю проведено Postconditions: Технічні навички оцінені Main Flow:</w:t>
      </w:r>
    </w:p>
    <w:p w14:paraId="2E9FB66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аналізує відповіді</w:t>
      </w:r>
    </w:p>
    <w:p w14:paraId="40260D6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практичні завдання</w:t>
      </w:r>
    </w:p>
    <w:p w14:paraId="0EDBE1F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заповнює технічну оцінку</w:t>
      </w:r>
    </w:p>
    <w:p w14:paraId="2477614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надає рекомендації</w:t>
      </w:r>
    </w:p>
    <w:p w14:paraId="12DC616D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передає результати HR</w:t>
      </w:r>
    </w:p>
    <w:p w14:paraId="2B924AA5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Неповна оцінка 1.a.1. Спеціаліст призначає додаткове завдання 1.a.2. Повернення до кроку 1</w:t>
      </w:r>
    </w:p>
    <w:p w14:paraId="264670B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775DD41F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Матриця технічних компетенцій</w:t>
      </w:r>
    </w:p>
    <w:p w14:paraId="659F8E57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оцінки технічних навичок</w:t>
      </w:r>
    </w:p>
    <w:p w14:paraId="7968348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5111" w:rsidRPr="00A1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D56"/>
    <w:multiLevelType w:val="multilevel"/>
    <w:tmpl w:val="266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26C2"/>
    <w:multiLevelType w:val="multilevel"/>
    <w:tmpl w:val="3580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913E1"/>
    <w:multiLevelType w:val="multilevel"/>
    <w:tmpl w:val="953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343D"/>
    <w:multiLevelType w:val="multilevel"/>
    <w:tmpl w:val="7FDC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2281D"/>
    <w:multiLevelType w:val="multilevel"/>
    <w:tmpl w:val="576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5FB"/>
    <w:multiLevelType w:val="multilevel"/>
    <w:tmpl w:val="6E6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D181B"/>
    <w:multiLevelType w:val="multilevel"/>
    <w:tmpl w:val="E9F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5C74"/>
    <w:multiLevelType w:val="multilevel"/>
    <w:tmpl w:val="32E8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600FB"/>
    <w:multiLevelType w:val="multilevel"/>
    <w:tmpl w:val="B51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96ECB"/>
    <w:multiLevelType w:val="multilevel"/>
    <w:tmpl w:val="461C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E49C5"/>
    <w:multiLevelType w:val="multilevel"/>
    <w:tmpl w:val="91D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1050"/>
    <w:multiLevelType w:val="multilevel"/>
    <w:tmpl w:val="0AE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B60DC"/>
    <w:multiLevelType w:val="multilevel"/>
    <w:tmpl w:val="51B8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4578F"/>
    <w:multiLevelType w:val="multilevel"/>
    <w:tmpl w:val="C5A6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E7B11"/>
    <w:multiLevelType w:val="multilevel"/>
    <w:tmpl w:val="289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C0C9C"/>
    <w:multiLevelType w:val="multilevel"/>
    <w:tmpl w:val="E0E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17445"/>
    <w:multiLevelType w:val="multilevel"/>
    <w:tmpl w:val="AAD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A2BD3"/>
    <w:multiLevelType w:val="multilevel"/>
    <w:tmpl w:val="DA0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91B36"/>
    <w:multiLevelType w:val="multilevel"/>
    <w:tmpl w:val="201A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87521"/>
    <w:multiLevelType w:val="multilevel"/>
    <w:tmpl w:val="674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073A7"/>
    <w:multiLevelType w:val="multilevel"/>
    <w:tmpl w:val="1A5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60FCB"/>
    <w:multiLevelType w:val="multilevel"/>
    <w:tmpl w:val="276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27A0A"/>
    <w:multiLevelType w:val="multilevel"/>
    <w:tmpl w:val="4900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97598"/>
    <w:multiLevelType w:val="multilevel"/>
    <w:tmpl w:val="4454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B6665"/>
    <w:multiLevelType w:val="multilevel"/>
    <w:tmpl w:val="0B1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54F5F"/>
    <w:multiLevelType w:val="multilevel"/>
    <w:tmpl w:val="76A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C6918"/>
    <w:multiLevelType w:val="multilevel"/>
    <w:tmpl w:val="23F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60CC0"/>
    <w:multiLevelType w:val="multilevel"/>
    <w:tmpl w:val="B6B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F579C"/>
    <w:multiLevelType w:val="multilevel"/>
    <w:tmpl w:val="78D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20DA1"/>
    <w:multiLevelType w:val="multilevel"/>
    <w:tmpl w:val="184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C6791"/>
    <w:multiLevelType w:val="multilevel"/>
    <w:tmpl w:val="D4D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168A6"/>
    <w:multiLevelType w:val="multilevel"/>
    <w:tmpl w:val="C7A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D0A5A"/>
    <w:multiLevelType w:val="multilevel"/>
    <w:tmpl w:val="872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96BDC"/>
    <w:multiLevelType w:val="multilevel"/>
    <w:tmpl w:val="309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20A2B"/>
    <w:multiLevelType w:val="multilevel"/>
    <w:tmpl w:val="6AA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A0803"/>
    <w:multiLevelType w:val="multilevel"/>
    <w:tmpl w:val="3654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8"/>
  </w:num>
  <w:num w:numId="4">
    <w:abstractNumId w:val="17"/>
  </w:num>
  <w:num w:numId="5">
    <w:abstractNumId w:val="30"/>
  </w:num>
  <w:num w:numId="6">
    <w:abstractNumId w:val="35"/>
  </w:num>
  <w:num w:numId="7">
    <w:abstractNumId w:val="13"/>
  </w:num>
  <w:num w:numId="8">
    <w:abstractNumId w:val="11"/>
  </w:num>
  <w:num w:numId="9">
    <w:abstractNumId w:val="8"/>
  </w:num>
  <w:num w:numId="10">
    <w:abstractNumId w:val="31"/>
  </w:num>
  <w:num w:numId="11">
    <w:abstractNumId w:val="12"/>
  </w:num>
  <w:num w:numId="12">
    <w:abstractNumId w:val="14"/>
  </w:num>
  <w:num w:numId="13">
    <w:abstractNumId w:val="29"/>
  </w:num>
  <w:num w:numId="14">
    <w:abstractNumId w:val="4"/>
  </w:num>
  <w:num w:numId="15">
    <w:abstractNumId w:val="25"/>
  </w:num>
  <w:num w:numId="16">
    <w:abstractNumId w:val="15"/>
  </w:num>
  <w:num w:numId="17">
    <w:abstractNumId w:val="34"/>
  </w:num>
  <w:num w:numId="18">
    <w:abstractNumId w:val="27"/>
  </w:num>
  <w:num w:numId="19">
    <w:abstractNumId w:val="7"/>
  </w:num>
  <w:num w:numId="20">
    <w:abstractNumId w:val="24"/>
  </w:num>
  <w:num w:numId="21">
    <w:abstractNumId w:val="23"/>
  </w:num>
  <w:num w:numId="22">
    <w:abstractNumId w:val="32"/>
  </w:num>
  <w:num w:numId="23">
    <w:abstractNumId w:val="9"/>
  </w:num>
  <w:num w:numId="24">
    <w:abstractNumId w:val="5"/>
  </w:num>
  <w:num w:numId="25">
    <w:abstractNumId w:val="1"/>
  </w:num>
  <w:num w:numId="26">
    <w:abstractNumId w:val="20"/>
  </w:num>
  <w:num w:numId="27">
    <w:abstractNumId w:val="3"/>
  </w:num>
  <w:num w:numId="28">
    <w:abstractNumId w:val="6"/>
  </w:num>
  <w:num w:numId="29">
    <w:abstractNumId w:val="26"/>
  </w:num>
  <w:num w:numId="30">
    <w:abstractNumId w:val="21"/>
  </w:num>
  <w:num w:numId="31">
    <w:abstractNumId w:val="0"/>
  </w:num>
  <w:num w:numId="32">
    <w:abstractNumId w:val="16"/>
  </w:num>
  <w:num w:numId="33">
    <w:abstractNumId w:val="18"/>
  </w:num>
  <w:num w:numId="34">
    <w:abstractNumId w:val="19"/>
  </w:num>
  <w:num w:numId="35">
    <w:abstractNumId w:val="2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0"/>
    <w:rsid w:val="006D03F0"/>
    <w:rsid w:val="0071458F"/>
    <w:rsid w:val="008B037A"/>
    <w:rsid w:val="00A15111"/>
    <w:rsid w:val="00A4480F"/>
    <w:rsid w:val="00B54694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F24C"/>
  <w15:chartTrackingRefBased/>
  <w15:docId w15:val="{1E47354B-8837-4250-B486-038F50C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37A"/>
    <w:rPr>
      <w:b/>
      <w:bCs/>
    </w:rPr>
  </w:style>
  <w:style w:type="paragraph" w:customStyle="1" w:styleId="whitespace-normal">
    <w:name w:val="whitespace-normal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2025-01-06T07:44:00Z</dcterms:created>
  <dcterms:modified xsi:type="dcterms:W3CDTF">2025-01-12T12:16:00Z</dcterms:modified>
</cp:coreProperties>
</file>