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887D" w14:textId="77777777" w:rsidR="00B512E8" w:rsidRPr="00B512E8" w:rsidRDefault="00B512E8" w:rsidP="00B512E8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ПРАКТИЧНА РОБОТА 2 «Вплив уражаючих, небезпечних та шкідливих факторів на здоров’я людини» </w:t>
      </w:r>
    </w:p>
    <w:p w14:paraId="28764A6E" w14:textId="17A8E397" w:rsidR="004E0787" w:rsidRDefault="00B512E8" w:rsidP="00B512E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Мета роботи: засвоїти вплив уражаючих, небезпечних та шкідливих факторів на здоров’я людини.</w:t>
      </w:r>
    </w:p>
    <w:p w14:paraId="3BCD292C" w14:textId="562A24D8" w:rsidR="00B512E8" w:rsidRDefault="00B512E8" w:rsidP="00B512E8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29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B512E8">
        <w:rPr>
          <w:rFonts w:ascii="Times New Roman" w:hAnsi="Times New Roman" w:cs="Times New Roman"/>
          <w:sz w:val="24"/>
          <w:szCs w:val="24"/>
          <w:lang w:val="uk-UA"/>
        </w:rPr>
        <w:t>Вібрація, її вплив на здоров’я людини.</w:t>
      </w:r>
    </w:p>
    <w:p w14:paraId="29D461D1" w14:textId="53B94AB8" w:rsidR="00B512E8" w:rsidRDefault="00B512E8" w:rsidP="00B512E8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</w:p>
    <w:p w14:paraId="06744CBD" w14:textId="7EFD1AE7" w:rsidR="00B512E8" w:rsidRDefault="00B512E8" w:rsidP="00B512E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Шум є одним з універсальних факторів, які впливають на наше оточення. Цей елемент сучасного життя може мати серйозний вплив на фізичне та психічне здоров'я людини. У цьому рефераті ми розглянемо вплив шуму на організм, виокремимо його можливі наслідки і нада</w:t>
      </w:r>
      <w:r>
        <w:rPr>
          <w:rFonts w:ascii="Times New Roman" w:hAnsi="Times New Roman" w:cs="Times New Roman"/>
          <w:sz w:val="24"/>
          <w:szCs w:val="24"/>
          <w:lang w:val="uk-UA"/>
        </w:rPr>
        <w:t>є</w:t>
      </w:r>
      <w:r w:rsidRPr="00B512E8">
        <w:rPr>
          <w:rFonts w:ascii="Times New Roman" w:hAnsi="Times New Roman" w:cs="Times New Roman"/>
          <w:sz w:val="24"/>
          <w:szCs w:val="24"/>
          <w:lang w:val="uk-UA"/>
        </w:rPr>
        <w:t>мо рекомендації щодо зменшення негативного впливу.</w:t>
      </w:r>
    </w:p>
    <w:p w14:paraId="4EFE0F5F" w14:textId="03A0884E" w:rsidR="00B512E8" w:rsidRDefault="00B512E8" w:rsidP="00B512E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099D52E" w14:textId="7A7D30A9" w:rsidR="00B512E8" w:rsidRPr="00B512E8" w:rsidRDefault="00B512E8" w:rsidP="00B512E8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b/>
          <w:bCs/>
          <w:sz w:val="24"/>
          <w:szCs w:val="24"/>
          <w:lang w:val="uk-UA"/>
        </w:rPr>
        <w:t>Фізіологічний вплив шуму:</w:t>
      </w:r>
    </w:p>
    <w:p w14:paraId="2FC0C8EB" w14:textId="41632FBC" w:rsidR="00B512E8" w:rsidRDefault="00B512E8" w:rsidP="00B512E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Шум, як фактор оточення, впливає на фізіологічні процеси в організмі людини. Фізіологічні реакції на шум можуть бути різноманітні і охоплюють різні системи тіла. Основні аспекти фізіологічного впливу шуму включають:</w:t>
      </w:r>
    </w:p>
    <w:p w14:paraId="245A519F" w14:textId="424E3F3E" w:rsidR="00B512E8" w:rsidRPr="00B512E8" w:rsidRDefault="00B512E8" w:rsidP="00B512E8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b/>
          <w:bCs/>
          <w:sz w:val="24"/>
          <w:szCs w:val="24"/>
          <w:lang w:val="uk-UA"/>
        </w:rPr>
        <w:t>Аудітивний вплив:</w:t>
      </w:r>
    </w:p>
    <w:p w14:paraId="0CB3C779" w14:textId="4EDCF3E1" w:rsidR="00B512E8" w:rsidRPr="00B512E8" w:rsidRDefault="00B512E8" w:rsidP="00B51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Втрата слуху: Довготривала експозиція до високих рівнів шуму може призводити до порушення слуху та навіть втрати слуху. Особливо це стосується робочих місць, де шум може бути надмірно високим.</w:t>
      </w:r>
    </w:p>
    <w:p w14:paraId="67F8163E" w14:textId="4CE9D99D" w:rsidR="00B512E8" w:rsidRPr="00B512E8" w:rsidRDefault="00B512E8" w:rsidP="00B512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Зміни в аудітовідчутті: Постійний контакт із шумом може призводити до змін в сприйнятті звуків, зниження чутливості слухового апарата та втрати здатності розрізняти окремі частоти.</w:t>
      </w:r>
    </w:p>
    <w:p w14:paraId="337A2596" w14:textId="77777777" w:rsidR="00B512E8" w:rsidRPr="00B512E8" w:rsidRDefault="00B512E8" w:rsidP="00B512E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64EFA31" w14:textId="4321E43C" w:rsidR="00B512E8" w:rsidRPr="00B512E8" w:rsidRDefault="00B512E8" w:rsidP="00B512E8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b/>
          <w:bCs/>
          <w:sz w:val="24"/>
          <w:szCs w:val="24"/>
          <w:lang w:val="uk-UA"/>
        </w:rPr>
        <w:t>Серцево-судинні реакції:</w:t>
      </w:r>
    </w:p>
    <w:p w14:paraId="1A01F47E" w14:textId="0AA1F476" w:rsidR="00B512E8" w:rsidRPr="00B512E8" w:rsidRDefault="00B512E8" w:rsidP="00B512E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Збільшення артеріального тиску: Високий рівень шуму пов'язаний із збільшенням артеріального тиску, що може стати фактором ризику для розвитку серцевих захворювань.</w:t>
      </w:r>
    </w:p>
    <w:p w14:paraId="580D4E3A" w14:textId="77777777" w:rsidR="00B512E8" w:rsidRPr="00B512E8" w:rsidRDefault="00B512E8" w:rsidP="00B512E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Порушення ритму серця: Інтенсивний шум може впливати на серцевий ритм та призводити до порушень в роботі серця.</w:t>
      </w:r>
    </w:p>
    <w:p w14:paraId="117EF9B7" w14:textId="77777777" w:rsidR="00B512E8" w:rsidRPr="00B512E8" w:rsidRDefault="00B512E8" w:rsidP="00B512E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E6112A0" w14:textId="061E7707" w:rsidR="00B512E8" w:rsidRPr="00B512E8" w:rsidRDefault="00B512E8" w:rsidP="00B512E8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b/>
          <w:bCs/>
          <w:sz w:val="24"/>
          <w:szCs w:val="24"/>
          <w:lang w:val="uk-UA"/>
        </w:rPr>
        <w:t>Ендокринні зміни:</w:t>
      </w:r>
    </w:p>
    <w:p w14:paraId="70FE230E" w14:textId="59C8FD44" w:rsidR="00B512E8" w:rsidRPr="00B512E8" w:rsidRDefault="00B512E8" w:rsidP="00B512E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Стресові реакції: Шум може викликати стресові реакції, що активує вироблення стресових гормонів, таких як кортизол, що може мати далекосяжні наслідки для здоров'я.</w:t>
      </w:r>
    </w:p>
    <w:p w14:paraId="152B080E" w14:textId="3F1EC0B4" w:rsidR="00B512E8" w:rsidRDefault="00B512E8" w:rsidP="00B512E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Порушення гормонального балансу: Довготривала експозиція до шуму може порушувати нормальний гормональний баланс в організмі, що впливає на функціонування різних систем.</w:t>
      </w:r>
    </w:p>
    <w:p w14:paraId="19D39BED" w14:textId="602A6AEC" w:rsidR="00B512E8" w:rsidRDefault="00B512E8" w:rsidP="00B512E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654D154" w14:textId="0EEF5C16" w:rsidR="00B512E8" w:rsidRDefault="00B512E8" w:rsidP="00B512E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FAC5FEF" w14:textId="015376F3" w:rsidR="00B512E8" w:rsidRPr="00B512E8" w:rsidRDefault="00B512E8" w:rsidP="00B512E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lastRenderedPageBreak/>
        <w:t>Психологічний вплив шуму:</w:t>
      </w:r>
    </w:p>
    <w:p w14:paraId="7A070C4F" w14:textId="7B703BB3" w:rsidR="00B512E8" w:rsidRPr="00B512E8" w:rsidRDefault="00B512E8" w:rsidP="00B512E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E7C7A68" w14:textId="6C7C72D7" w:rsidR="00B512E8" w:rsidRPr="00B512E8" w:rsidRDefault="00B512E8" w:rsidP="00B512E8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b/>
          <w:bCs/>
          <w:sz w:val="24"/>
          <w:szCs w:val="24"/>
          <w:lang w:val="uk-UA"/>
        </w:rPr>
        <w:t>Стрес і тривожність:</w:t>
      </w:r>
    </w:p>
    <w:p w14:paraId="39A6B817" w14:textId="7EB4786A" w:rsidR="00B512E8" w:rsidRPr="00B512E8" w:rsidRDefault="00B512E8" w:rsidP="00B512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Активатор стресових реакцій: Постійний шум може викликати стрес, який впливає на вироблення стресових гормонів, таких як адреналін та кортизол. Це може призводити до загального відчуття тривоги та напруги.</w:t>
      </w:r>
    </w:p>
    <w:p w14:paraId="4BF10CF7" w14:textId="77777777" w:rsidR="00B512E8" w:rsidRPr="00B512E8" w:rsidRDefault="00B512E8" w:rsidP="00B512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Погіршення психічного стану: Довготривалий вплив шуму пов'язаний із зниженням психічного комфорту, рівня концентрації та погіршенням настрою.</w:t>
      </w:r>
    </w:p>
    <w:p w14:paraId="798B4BEC" w14:textId="77777777" w:rsidR="00B512E8" w:rsidRPr="00B512E8" w:rsidRDefault="00B512E8" w:rsidP="00B512E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4F6E1CB" w14:textId="653030E0" w:rsidR="00B512E8" w:rsidRPr="00B512E8" w:rsidRDefault="00B512E8" w:rsidP="00B512E8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b/>
          <w:bCs/>
          <w:sz w:val="24"/>
          <w:szCs w:val="24"/>
          <w:lang w:val="uk-UA"/>
        </w:rPr>
        <w:t>Сонові порушення:</w:t>
      </w:r>
    </w:p>
    <w:p w14:paraId="509F740F" w14:textId="63F72D95" w:rsidR="00B512E8" w:rsidRPr="00B512E8" w:rsidRDefault="00B512E8" w:rsidP="00B512E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Перешкоди для засинання: Шум може перешкоджати нормальному засинанню, що веде до проблем із якістю сну та втоми.</w:t>
      </w:r>
    </w:p>
    <w:p w14:paraId="10343B7E" w14:textId="77777777" w:rsidR="00B512E8" w:rsidRPr="00B512E8" w:rsidRDefault="00B512E8" w:rsidP="00B512E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Будіння вночі: Постійний шум може викликати пробудження вночі, що призводить до розриву сну та погіршення загального стану здоров'я.</w:t>
      </w:r>
    </w:p>
    <w:p w14:paraId="3EDB14A9" w14:textId="77777777" w:rsidR="00B512E8" w:rsidRPr="00B512E8" w:rsidRDefault="00B512E8" w:rsidP="00B512E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3EAB92E" w14:textId="7EAB1AC7" w:rsidR="00B512E8" w:rsidRPr="00B512E8" w:rsidRDefault="00B512E8" w:rsidP="00B512E8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b/>
          <w:bCs/>
          <w:sz w:val="24"/>
          <w:szCs w:val="24"/>
          <w:lang w:val="uk-UA"/>
        </w:rPr>
        <w:t>Когнітивні втрати:</w:t>
      </w:r>
    </w:p>
    <w:p w14:paraId="6370C4C2" w14:textId="052F2EB2" w:rsidR="00B512E8" w:rsidRPr="00B512E8" w:rsidRDefault="00B512E8" w:rsidP="00B512E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Вплив на концентрацію та продуктивність: Шум може відволікати від завдань, викликаючи втрату концентрації та зниження продуктивності.</w:t>
      </w:r>
    </w:p>
    <w:p w14:paraId="42B09410" w14:textId="6C6B737A" w:rsidR="00B512E8" w:rsidRDefault="00B512E8" w:rsidP="00B512E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Погіршення когнітивних функцій: Ефекти шуму можуть виявлятися у втраті пам'яті, зниженні швидкості реакції та інших когнітивних функціях.</w:t>
      </w:r>
    </w:p>
    <w:p w14:paraId="713A0328" w14:textId="77777777" w:rsidR="00B512E8" w:rsidRPr="00B512E8" w:rsidRDefault="00B512E8" w:rsidP="00B512E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9B5668B" w14:textId="17B2701E" w:rsidR="00B512E8" w:rsidRPr="00B512E8" w:rsidRDefault="00B512E8" w:rsidP="00B512E8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b/>
          <w:bCs/>
          <w:sz w:val="24"/>
          <w:szCs w:val="24"/>
          <w:lang w:val="uk-UA"/>
        </w:rPr>
        <w:t>Сприйняття середовища:</w:t>
      </w:r>
    </w:p>
    <w:p w14:paraId="6FD313A6" w14:textId="7F99F0DC" w:rsidR="00B512E8" w:rsidRPr="00B512E8" w:rsidRDefault="00B512E8" w:rsidP="00B512E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Зменшення якості життя: Негативний психологічний вплив шуму може визначати загальний рівень комфорту та задоволення від оточуючого середовища.</w:t>
      </w:r>
    </w:p>
    <w:p w14:paraId="0FA5B022" w14:textId="3A01C623" w:rsidR="00B512E8" w:rsidRDefault="00B512E8" w:rsidP="00B512E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Емоційний відгук: Люди можуть реагувати на шум різними емоціями, від подратування та роздратування до втоми та втрати інтересу.</w:t>
      </w:r>
    </w:p>
    <w:p w14:paraId="36E44DC3" w14:textId="35A6148E" w:rsidR="00B512E8" w:rsidRDefault="00B512E8" w:rsidP="00B512E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F6F565D" w14:textId="2D511244" w:rsidR="00B512E8" w:rsidRDefault="00B512E8" w:rsidP="00B512E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A36846F" w14:textId="388365F9" w:rsidR="00B512E8" w:rsidRDefault="00B512E8" w:rsidP="00B512E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3EBDE85" w14:textId="2AC45EB9" w:rsidR="00B512E8" w:rsidRDefault="00B512E8" w:rsidP="00B512E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A72A0D8" w14:textId="2A915CCE" w:rsidR="00B512E8" w:rsidRDefault="00B512E8" w:rsidP="00B512E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5A2189D" w14:textId="56970757" w:rsidR="00B512E8" w:rsidRDefault="00B512E8" w:rsidP="00B512E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B01794E" w14:textId="0297AA56" w:rsidR="00B512E8" w:rsidRDefault="00B512E8" w:rsidP="00B512E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F6E689B" w14:textId="77777777" w:rsidR="00B512E8" w:rsidRDefault="00B512E8" w:rsidP="00B512E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E973905" w14:textId="77777777" w:rsidR="00B512E8" w:rsidRPr="00B512E8" w:rsidRDefault="00B512E8" w:rsidP="00B512E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BAF436E" w14:textId="62B35298" w:rsidR="00B512E8" w:rsidRDefault="00B512E8" w:rsidP="00B512E8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Соціальний вплив шуму:</w:t>
      </w:r>
    </w:p>
    <w:p w14:paraId="1A087B54" w14:textId="09199642" w:rsidR="00B512E8" w:rsidRPr="00B512E8" w:rsidRDefault="00B512E8" w:rsidP="00B512E8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b/>
          <w:bCs/>
          <w:sz w:val="24"/>
          <w:szCs w:val="24"/>
          <w:lang w:val="uk-UA"/>
        </w:rPr>
        <w:t>Зменшення якості спілкування:</w:t>
      </w:r>
    </w:p>
    <w:p w14:paraId="30814DFA" w14:textId="6D58993D" w:rsidR="00B512E8" w:rsidRPr="00B512E8" w:rsidRDefault="00B512E8" w:rsidP="00B512E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Вплив на мовлення: Високий рівень шуму може ускладнити сприйняття мовлення, особливо в шумних місцях або під час використання гучного обладнання. Це може впливати на якість спілкування та розуміння.</w:t>
      </w:r>
    </w:p>
    <w:p w14:paraId="6B993520" w14:textId="77777777" w:rsidR="00B512E8" w:rsidRPr="00B512E8" w:rsidRDefault="00B512E8" w:rsidP="00B512E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Сприяння виникненню конфліктів: Погіршення акустичного середовища може призводити до збільшення ризику конфліктів та непорозумінь між людьми.</w:t>
      </w:r>
    </w:p>
    <w:p w14:paraId="6F980D80" w14:textId="77777777" w:rsidR="00B512E8" w:rsidRPr="00B512E8" w:rsidRDefault="00B512E8" w:rsidP="00B512E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C54DC6B" w14:textId="77BC2D0F" w:rsidR="00B512E8" w:rsidRPr="00B512E8" w:rsidRDefault="00B512E8" w:rsidP="00B512E8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b/>
          <w:bCs/>
          <w:sz w:val="24"/>
          <w:szCs w:val="24"/>
          <w:lang w:val="uk-UA"/>
        </w:rPr>
        <w:t>Вплив на психосоціальне благополуччя:</w:t>
      </w:r>
    </w:p>
    <w:p w14:paraId="770E0FFC" w14:textId="7C057090" w:rsidR="00B512E8" w:rsidRPr="00B512E8" w:rsidRDefault="00B512E8" w:rsidP="00B512E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Зниження якості відпочинку: Шум може перешкоджати відпочинку та розвагам у громадських місцях, що впливає на психосоціальне благополуччя.</w:t>
      </w:r>
    </w:p>
    <w:p w14:paraId="71882FB4" w14:textId="77777777" w:rsidR="00B512E8" w:rsidRPr="00B512E8" w:rsidRDefault="00B512E8" w:rsidP="00B512E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Обмеження соціальних активностей: Люди можуть уникати гучних місць або зменшувати час, проведений у громадських зонах, через негативний вплив шуму.</w:t>
      </w:r>
    </w:p>
    <w:p w14:paraId="109B01A8" w14:textId="77777777" w:rsidR="00B512E8" w:rsidRPr="00B512E8" w:rsidRDefault="00B512E8" w:rsidP="00B512E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120240D" w14:textId="0C3F588B" w:rsidR="00B512E8" w:rsidRPr="00B512E8" w:rsidRDefault="00B512E8" w:rsidP="00B512E8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Загроза якості життя:</w:t>
      </w:r>
    </w:p>
    <w:p w14:paraId="6B8C3B1E" w14:textId="37B740D7" w:rsidR="00B512E8" w:rsidRPr="00B512E8" w:rsidRDefault="00B512E8" w:rsidP="00B512E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Вплив на стандарт життя: Забруднення шумом може впливати на якість життя мешканців місцевостей, де рівні шуму перевищують норми.</w:t>
      </w:r>
    </w:p>
    <w:p w14:paraId="7DC4ECC0" w14:textId="77777777" w:rsidR="00B512E8" w:rsidRPr="00B512E8" w:rsidRDefault="00B512E8" w:rsidP="00B512E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Ефекти на відносини: Постійний шум може призводити до роздратування та напруги в сімейних та соціальних відносинах.</w:t>
      </w:r>
    </w:p>
    <w:p w14:paraId="06BB6F86" w14:textId="77777777" w:rsidR="00B512E8" w:rsidRPr="00B512E8" w:rsidRDefault="00B512E8" w:rsidP="00B512E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F63D838" w14:textId="5A4509C6" w:rsidR="00B512E8" w:rsidRPr="00B512E8" w:rsidRDefault="00B512E8" w:rsidP="00B512E8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b/>
          <w:bCs/>
          <w:sz w:val="24"/>
          <w:szCs w:val="24"/>
          <w:lang w:val="uk-UA"/>
        </w:rPr>
        <w:t>Вплив на соціальну активність:</w:t>
      </w:r>
    </w:p>
    <w:p w14:paraId="4DEFEE55" w14:textId="6A3DA738" w:rsidR="00B512E8" w:rsidRPr="00B512E8" w:rsidRDefault="00B512E8" w:rsidP="00B512E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Зменшення участі в громадських подіях: Високий рівень шуму може впливати на бажання людей брати участь у громадських заходах та подіях.</w:t>
      </w:r>
    </w:p>
    <w:p w14:paraId="1474715B" w14:textId="7AFBAC79" w:rsidR="00B512E8" w:rsidRDefault="00B512E8" w:rsidP="00B512E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2E8">
        <w:rPr>
          <w:rFonts w:ascii="Times New Roman" w:hAnsi="Times New Roman" w:cs="Times New Roman"/>
          <w:sz w:val="24"/>
          <w:szCs w:val="24"/>
          <w:lang w:val="uk-UA"/>
        </w:rPr>
        <w:t>Обмеження доступу до громадських просторів: Шум може стати бар'єром для використання громадських просторів, таких як парки чи сквери.</w:t>
      </w:r>
    </w:p>
    <w:p w14:paraId="24148CC7" w14:textId="073CE953" w:rsidR="00B512E8" w:rsidRDefault="00B512E8" w:rsidP="00B512E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6CFD7C3" w14:textId="15B34E55" w:rsidR="00B512E8" w:rsidRPr="00B512E8" w:rsidRDefault="00B512E8" w:rsidP="00B512E8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Висновок:</w:t>
      </w:r>
      <w:r w:rsidRPr="00B512E8">
        <w:t xml:space="preserve"> </w:t>
      </w:r>
      <w:r w:rsidRPr="00B512E8">
        <w:rPr>
          <w:rFonts w:ascii="Times New Roman" w:hAnsi="Times New Roman" w:cs="Times New Roman"/>
          <w:sz w:val="24"/>
          <w:szCs w:val="24"/>
          <w:lang w:val="uk-UA"/>
        </w:rPr>
        <w:t>Розуміння цих аспектів важливо для вжиття ефективних заходів з метою зменшення негативного впливу вібрації на людське здоров'я. Наприклад, використання захисного обладнання, регулярні перерви, та інші профілактичні заходи можуть сприяти зменшенню ризиків виникнення проблем.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512E8">
        <w:rPr>
          <w:rFonts w:ascii="Times New Roman" w:hAnsi="Times New Roman" w:cs="Times New Roman"/>
          <w:sz w:val="24"/>
          <w:szCs w:val="24"/>
          <w:lang w:val="uk-UA"/>
        </w:rPr>
        <w:t>Усвідомлення важливості забезпечення безпечних умов роботи та побутової діяльності, а також регулярне медичне обстеження для визначення можливих наслідків впливу вібрації, є ключовими елементами підтримки здоров'я. Заходи щодо мінімізації впливу вібрації не лише сприяють збереженню фізичного та психічного здоров'я, але і покращують якість життя та соціальні взаємини.</w:t>
      </w:r>
    </w:p>
    <w:sectPr w:rsidR="00B512E8" w:rsidRPr="00B51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068A"/>
    <w:multiLevelType w:val="hybridMultilevel"/>
    <w:tmpl w:val="1E167C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F45C06"/>
    <w:multiLevelType w:val="hybridMultilevel"/>
    <w:tmpl w:val="1562B9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843FAD"/>
    <w:multiLevelType w:val="hybridMultilevel"/>
    <w:tmpl w:val="44C80F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A803EF"/>
    <w:multiLevelType w:val="hybridMultilevel"/>
    <w:tmpl w:val="3E8CD8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9C40EB"/>
    <w:multiLevelType w:val="hybridMultilevel"/>
    <w:tmpl w:val="768084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F22C70"/>
    <w:multiLevelType w:val="hybridMultilevel"/>
    <w:tmpl w:val="F676A0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B922EFE"/>
    <w:multiLevelType w:val="hybridMultilevel"/>
    <w:tmpl w:val="27DA5A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A031848"/>
    <w:multiLevelType w:val="multilevel"/>
    <w:tmpl w:val="7EC2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97397D"/>
    <w:multiLevelType w:val="hybridMultilevel"/>
    <w:tmpl w:val="7082BF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831AB1"/>
    <w:multiLevelType w:val="hybridMultilevel"/>
    <w:tmpl w:val="812620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C313D73"/>
    <w:multiLevelType w:val="hybridMultilevel"/>
    <w:tmpl w:val="472257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D4D4B16"/>
    <w:multiLevelType w:val="hybridMultilevel"/>
    <w:tmpl w:val="C57A8B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11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8F"/>
    <w:rsid w:val="004E0787"/>
    <w:rsid w:val="00635BE6"/>
    <w:rsid w:val="0064338F"/>
    <w:rsid w:val="00844AC8"/>
    <w:rsid w:val="00B5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F769B"/>
  <w15:chartTrackingRefBased/>
  <w15:docId w15:val="{FD64A51A-C1DF-4F93-9B62-1B114B9D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2E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5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512E8"/>
    <w:rPr>
      <w:b/>
      <w:bCs/>
    </w:rPr>
  </w:style>
  <w:style w:type="character" w:styleId="a6">
    <w:name w:val="Emphasis"/>
    <w:basedOn w:val="a0"/>
    <w:uiPriority w:val="20"/>
    <w:qFormat/>
    <w:rsid w:val="00B512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3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2</cp:revision>
  <dcterms:created xsi:type="dcterms:W3CDTF">2023-11-10T23:27:00Z</dcterms:created>
  <dcterms:modified xsi:type="dcterms:W3CDTF">2023-11-10T23:37:00Z</dcterms:modified>
</cp:coreProperties>
</file>