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FF" w:rsidRPr="009F69CC" w:rsidRDefault="00CD14FF">
      <w:pPr>
        <w:rPr>
          <w:rFonts w:ascii="Times New Roman" w:hAnsi="Times New Roman" w:cs="Times New Roman"/>
          <w:i/>
        </w:rPr>
      </w:pPr>
      <w:r w:rsidRPr="009F69CC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58240" behindDoc="0" locked="0" layoutInCell="1" allowOverlap="1" wp14:anchorId="464121FF" wp14:editId="4BC220A8">
            <wp:simplePos x="0" y="0"/>
            <wp:positionH relativeFrom="column">
              <wp:posOffset>-466725</wp:posOffset>
            </wp:positionH>
            <wp:positionV relativeFrom="paragraph">
              <wp:posOffset>704850</wp:posOffset>
            </wp:positionV>
            <wp:extent cx="6953250" cy="2800350"/>
            <wp:effectExtent l="114300" t="114300" r="133350" b="171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56030"/>
                    <a:stretch/>
                  </pic:blipFill>
                  <pic:spPr bwMode="auto">
                    <a:xfrm>
                      <a:off x="0" y="0"/>
                      <a:ext cx="6953250" cy="2800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9CC" w:rsidRPr="009F69CC">
        <w:rPr>
          <w:rFonts w:ascii="Times New Roman" w:hAnsi="Times New Roman" w:cs="Times New Roman"/>
          <w:i/>
          <w:sz w:val="24"/>
        </w:rPr>
        <w:t>A: Copy of schematic</w:t>
      </w:r>
    </w:p>
    <w:p w:rsidR="00CD14FF" w:rsidRPr="00CD14FF" w:rsidRDefault="00CD14FF" w:rsidP="00CD14FF"/>
    <w:p w:rsidR="00CD14FF" w:rsidRPr="00CD14FF" w:rsidRDefault="00CD14FF" w:rsidP="00CD14FF">
      <w:r w:rsidRPr="009F69CC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59264" behindDoc="0" locked="0" layoutInCell="1" allowOverlap="1" wp14:anchorId="6950E413" wp14:editId="5F4AAEAD">
            <wp:simplePos x="0" y="0"/>
            <wp:positionH relativeFrom="column">
              <wp:posOffset>-485775</wp:posOffset>
            </wp:positionH>
            <wp:positionV relativeFrom="paragraph">
              <wp:posOffset>487045</wp:posOffset>
            </wp:positionV>
            <wp:extent cx="6972300" cy="3619500"/>
            <wp:effectExtent l="114300" t="114300" r="133350" b="1714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61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9CC" w:rsidRPr="009F69CC">
        <w:rPr>
          <w:rFonts w:ascii="Times New Roman" w:hAnsi="Times New Roman" w:cs="Times New Roman"/>
          <w:i/>
          <w:sz w:val="24"/>
        </w:rPr>
        <w:t xml:space="preserve">B) </w:t>
      </w:r>
      <w:r w:rsidR="001B032F">
        <w:rPr>
          <w:rFonts w:ascii="Times New Roman" w:hAnsi="Times New Roman" w:cs="Times New Roman"/>
          <w:i/>
          <w:sz w:val="24"/>
        </w:rPr>
        <w:t>The plot shows the Gate’s voltage as a function of time</w:t>
      </w:r>
      <w:r w:rsidR="009F69CC">
        <w:t>.</w:t>
      </w:r>
    </w:p>
    <w:p w:rsidR="00F53DF9" w:rsidRDefault="001B032F" w:rsidP="00CD14FF">
      <w:pPr>
        <w:tabs>
          <w:tab w:val="left" w:pos="156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AF01CD" wp14:editId="68E4E3FF">
            <wp:simplePos x="0" y="0"/>
            <wp:positionH relativeFrom="column">
              <wp:posOffset>-752475</wp:posOffset>
            </wp:positionH>
            <wp:positionV relativeFrom="paragraph">
              <wp:posOffset>532130</wp:posOffset>
            </wp:positionV>
            <wp:extent cx="7277100" cy="3495675"/>
            <wp:effectExtent l="133350" t="95250" r="152400" b="1619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495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</w:rPr>
        <w:t>C) The plot shows</w:t>
      </w:r>
      <w:r w:rsidRPr="009F69CC">
        <w:rPr>
          <w:rFonts w:ascii="Times New Roman" w:hAnsi="Times New Roman" w:cs="Times New Roman"/>
          <w:i/>
          <w:sz w:val="24"/>
        </w:rPr>
        <w:t xml:space="preserve"> the frequency content in Gate’s voltage waveform</w:t>
      </w:r>
      <w:r>
        <w:rPr>
          <w:rFonts w:ascii="Times New Roman" w:hAnsi="Times New Roman" w:cs="Times New Roman"/>
          <w:i/>
          <w:sz w:val="24"/>
        </w:rPr>
        <w:t>.</w:t>
      </w:r>
    </w:p>
    <w:p w:rsidR="00CD14FF" w:rsidRDefault="00CD14FF" w:rsidP="00CD14FF">
      <w:pPr>
        <w:tabs>
          <w:tab w:val="left" w:pos="1560"/>
        </w:tabs>
      </w:pPr>
    </w:p>
    <w:p w:rsidR="009F69CC" w:rsidRDefault="009F69CC" w:rsidP="00CD14FF">
      <w:pPr>
        <w:tabs>
          <w:tab w:val="left" w:pos="1560"/>
        </w:tabs>
      </w:pPr>
    </w:p>
    <w:p w:rsidR="009F69CC" w:rsidRPr="001B032F" w:rsidRDefault="009F69CC" w:rsidP="009F69CC">
      <w:pPr>
        <w:rPr>
          <w:rFonts w:ascii="Times New Roman" w:hAnsi="Times New Roman" w:cs="Times New Roman"/>
          <w:i/>
        </w:rPr>
      </w:pPr>
      <w:r w:rsidRPr="001B032F"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61312" behindDoc="0" locked="0" layoutInCell="1" allowOverlap="1" wp14:anchorId="4E74D9F2" wp14:editId="73DA01A9">
            <wp:simplePos x="0" y="0"/>
            <wp:positionH relativeFrom="column">
              <wp:posOffset>-600075</wp:posOffset>
            </wp:positionH>
            <wp:positionV relativeFrom="paragraph">
              <wp:posOffset>457200</wp:posOffset>
            </wp:positionV>
            <wp:extent cx="7124700" cy="3686175"/>
            <wp:effectExtent l="133350" t="114300" r="152400" b="1619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686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32F" w:rsidRPr="001B032F">
        <w:rPr>
          <w:rFonts w:ascii="Times New Roman" w:hAnsi="Times New Roman" w:cs="Times New Roman"/>
          <w:i/>
          <w:sz w:val="24"/>
        </w:rPr>
        <w:t>D) The plot shows the Drain</w:t>
      </w:r>
      <w:r w:rsidR="001B032F">
        <w:rPr>
          <w:rFonts w:ascii="Times New Roman" w:hAnsi="Times New Roman" w:cs="Times New Roman"/>
          <w:i/>
          <w:sz w:val="24"/>
        </w:rPr>
        <w:t>’</w:t>
      </w:r>
      <w:r w:rsidR="001B032F" w:rsidRPr="001B032F">
        <w:rPr>
          <w:rFonts w:ascii="Times New Roman" w:hAnsi="Times New Roman" w:cs="Times New Roman"/>
          <w:i/>
          <w:sz w:val="24"/>
        </w:rPr>
        <w:t>s voltage as a function of time</w:t>
      </w:r>
    </w:p>
    <w:p w:rsidR="001B032F" w:rsidRDefault="001B032F" w:rsidP="001B032F">
      <w:pPr>
        <w:tabs>
          <w:tab w:val="left" w:pos="1560"/>
        </w:tabs>
      </w:pPr>
      <w:r w:rsidRPr="001B032F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6EC0AFD" wp14:editId="686E6D3D">
            <wp:simplePos x="0" y="0"/>
            <wp:positionH relativeFrom="column">
              <wp:posOffset>-600075</wp:posOffset>
            </wp:positionH>
            <wp:positionV relativeFrom="paragraph">
              <wp:posOffset>494665</wp:posOffset>
            </wp:positionV>
            <wp:extent cx="7096125" cy="3086100"/>
            <wp:effectExtent l="133350" t="114300" r="142875" b="1714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0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32F">
        <w:rPr>
          <w:rFonts w:ascii="Times New Roman" w:hAnsi="Times New Roman" w:cs="Times New Roman"/>
          <w:i/>
          <w:sz w:val="24"/>
          <w:szCs w:val="24"/>
        </w:rPr>
        <w:t xml:space="preserve">E) </w:t>
      </w:r>
      <w:r w:rsidRPr="001B032F">
        <w:rPr>
          <w:rFonts w:ascii="Times New Roman" w:hAnsi="Times New Roman" w:cs="Times New Roman"/>
          <w:i/>
          <w:sz w:val="24"/>
          <w:szCs w:val="24"/>
        </w:rPr>
        <w:t>The pl</w:t>
      </w:r>
      <w:r>
        <w:rPr>
          <w:rFonts w:ascii="Times New Roman" w:hAnsi="Times New Roman" w:cs="Times New Roman"/>
          <w:i/>
          <w:sz w:val="24"/>
        </w:rPr>
        <w:t>ot shows</w:t>
      </w:r>
      <w:r w:rsidRPr="009F69CC">
        <w:rPr>
          <w:rFonts w:ascii="Times New Roman" w:hAnsi="Times New Roman" w:cs="Times New Roman"/>
          <w:i/>
          <w:sz w:val="24"/>
        </w:rPr>
        <w:t xml:space="preserve"> the frequency content in </w:t>
      </w:r>
      <w:r>
        <w:rPr>
          <w:rFonts w:ascii="Times New Roman" w:hAnsi="Times New Roman" w:cs="Times New Roman"/>
          <w:i/>
          <w:sz w:val="24"/>
        </w:rPr>
        <w:t>Drain’s</w:t>
      </w:r>
      <w:r w:rsidRPr="009F69CC">
        <w:rPr>
          <w:rFonts w:ascii="Times New Roman" w:hAnsi="Times New Roman" w:cs="Times New Roman"/>
          <w:i/>
          <w:sz w:val="24"/>
        </w:rPr>
        <w:t xml:space="preserve"> voltage waveform</w:t>
      </w:r>
      <w:r>
        <w:rPr>
          <w:rFonts w:ascii="Times New Roman" w:hAnsi="Times New Roman" w:cs="Times New Roman"/>
          <w:i/>
          <w:sz w:val="24"/>
        </w:rPr>
        <w:t>.</w:t>
      </w:r>
    </w:p>
    <w:p w:rsidR="009F69CC" w:rsidRPr="009F69CC" w:rsidRDefault="009F69CC" w:rsidP="009F69CC"/>
    <w:p w:rsidR="009F69CC" w:rsidRPr="009F69CC" w:rsidRDefault="001B032F" w:rsidP="009F69CC">
      <w:r>
        <w:rPr>
          <w:rFonts w:ascii="Times New Roman" w:hAnsi="Times New Roman" w:cs="Times New Roman"/>
          <w:i/>
          <w:sz w:val="24"/>
          <w:szCs w:val="24"/>
        </w:rPr>
        <w:t>F</w:t>
      </w:r>
      <w:r w:rsidRPr="001B032F">
        <w:rPr>
          <w:rFonts w:ascii="Times New Roman" w:hAnsi="Times New Roman" w:cs="Times New Roman"/>
          <w:i/>
          <w:sz w:val="24"/>
          <w:szCs w:val="24"/>
        </w:rPr>
        <w:t>) The pl</w:t>
      </w:r>
      <w:r>
        <w:rPr>
          <w:rFonts w:ascii="Times New Roman" w:hAnsi="Times New Roman" w:cs="Times New Roman"/>
          <w:i/>
          <w:sz w:val="24"/>
        </w:rPr>
        <w:t>ot shows</w:t>
      </w:r>
      <w:r w:rsidRPr="009F69CC">
        <w:rPr>
          <w:rFonts w:ascii="Times New Roman" w:hAnsi="Times New Roman" w:cs="Times New Roman"/>
          <w:i/>
          <w:sz w:val="24"/>
        </w:rPr>
        <w:t xml:space="preserve"> the frequency content in </w:t>
      </w:r>
      <w:r>
        <w:rPr>
          <w:rFonts w:ascii="Times New Roman" w:hAnsi="Times New Roman" w:cs="Times New Roman"/>
          <w:i/>
          <w:sz w:val="24"/>
        </w:rPr>
        <w:t>Drain’s</w:t>
      </w:r>
      <w:r w:rsidR="0001056E">
        <w:rPr>
          <w:rFonts w:ascii="Times New Roman" w:hAnsi="Times New Roman" w:cs="Times New Roman"/>
          <w:i/>
          <w:sz w:val="24"/>
        </w:rPr>
        <w:t xml:space="preserve"> voltage waveform for</w:t>
      </w:r>
      <w:r w:rsidR="009F69CC">
        <w:rPr>
          <w:noProof/>
        </w:rPr>
        <w:drawing>
          <wp:anchor distT="0" distB="0" distL="114300" distR="114300" simplePos="0" relativeHeight="251663360" behindDoc="0" locked="0" layoutInCell="1" allowOverlap="1" wp14:anchorId="31353164" wp14:editId="60B498E6">
            <wp:simplePos x="0" y="0"/>
            <wp:positionH relativeFrom="column">
              <wp:posOffset>-600075</wp:posOffset>
            </wp:positionH>
            <wp:positionV relativeFrom="paragraph">
              <wp:posOffset>514985</wp:posOffset>
            </wp:positionV>
            <wp:extent cx="7000875" cy="3609975"/>
            <wp:effectExtent l="114300" t="114300" r="123825" b="1619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60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56E">
        <w:rPr>
          <w:rFonts w:ascii="Times New Roman" w:hAnsi="Times New Roman" w:cs="Times New Roman"/>
          <w:i/>
          <w:sz w:val="24"/>
        </w:rPr>
        <w:t xml:space="preserve"> a 1mv </w:t>
      </w:r>
      <w:proofErr w:type="gramStart"/>
      <w:r w:rsidR="0001056E">
        <w:rPr>
          <w:rFonts w:ascii="Times New Roman" w:hAnsi="Times New Roman" w:cs="Times New Roman"/>
          <w:i/>
          <w:sz w:val="24"/>
        </w:rPr>
        <w:t>Vin</w:t>
      </w:r>
      <w:proofErr w:type="gramEnd"/>
      <w:r w:rsidR="0001056E">
        <w:rPr>
          <w:rFonts w:ascii="Times New Roman" w:hAnsi="Times New Roman" w:cs="Times New Roman"/>
          <w:i/>
          <w:sz w:val="24"/>
        </w:rPr>
        <w:t>.</w:t>
      </w:r>
    </w:p>
    <w:p w:rsidR="009F69CC" w:rsidRPr="0001056E" w:rsidRDefault="0001056E" w:rsidP="0001056E">
      <w:pPr>
        <w:spacing w:line="480" w:lineRule="auto"/>
        <w:rPr>
          <w:rFonts w:ascii="Times New Roman" w:hAnsi="Times New Roman" w:cs="Times New Roman"/>
        </w:rPr>
      </w:pPr>
      <w:r w:rsidRPr="0001056E">
        <w:rPr>
          <w:rFonts w:ascii="Times New Roman" w:hAnsi="Times New Roman" w:cs="Times New Roman"/>
        </w:rPr>
        <w:lastRenderedPageBreak/>
        <w:t>Yes</w:t>
      </w:r>
      <w:r>
        <w:rPr>
          <w:rFonts w:ascii="Times New Roman" w:hAnsi="Times New Roman" w:cs="Times New Roman"/>
        </w:rPr>
        <w:t>,</w:t>
      </w:r>
      <w:r w:rsidRPr="0001056E">
        <w:rPr>
          <w:rFonts w:ascii="Times New Roman" w:hAnsi="Times New Roman" w:cs="Times New Roman"/>
        </w:rPr>
        <w:t xml:space="preserve"> the change in the input voltage does affect the relative harmonic amplitude at the output. In this case the relative harmonic amplitude gets lower as the input voltage</w:t>
      </w:r>
      <w:r>
        <w:rPr>
          <w:rFonts w:ascii="Times New Roman" w:hAnsi="Times New Roman" w:cs="Times New Roman"/>
        </w:rPr>
        <w:t>,</w:t>
      </w:r>
      <w:r w:rsidRPr="0001056E">
        <w:rPr>
          <w:rFonts w:ascii="Times New Roman" w:hAnsi="Times New Roman" w:cs="Times New Roman"/>
        </w:rPr>
        <w:t xml:space="preserve"> </w:t>
      </w:r>
      <w:proofErr w:type="gramStart"/>
      <w:r w:rsidRPr="0001056E">
        <w:rPr>
          <w:rFonts w:ascii="Times New Roman" w:hAnsi="Times New Roman" w:cs="Times New Roman"/>
        </w:rPr>
        <w:t>Vin</w:t>
      </w:r>
      <w:proofErr w:type="gramEnd"/>
      <w:r>
        <w:rPr>
          <w:rFonts w:ascii="Times New Roman" w:hAnsi="Times New Roman" w:cs="Times New Roman"/>
        </w:rPr>
        <w:t xml:space="preserve">, </w:t>
      </w:r>
      <w:r w:rsidRPr="0001056E">
        <w:rPr>
          <w:rFonts w:ascii="Times New Roman" w:hAnsi="Times New Roman" w:cs="Times New Roman"/>
        </w:rPr>
        <w:t>changes</w:t>
      </w:r>
      <w:r>
        <w:rPr>
          <w:rFonts w:ascii="Times New Roman" w:hAnsi="Times New Roman" w:cs="Times New Roman"/>
        </w:rPr>
        <w:t xml:space="preserve"> from 10m</w:t>
      </w:r>
      <w:bookmarkStart w:id="0" w:name="_GoBack"/>
      <w:bookmarkEnd w:id="0"/>
      <w:r>
        <w:rPr>
          <w:rFonts w:ascii="Times New Roman" w:hAnsi="Times New Roman" w:cs="Times New Roman"/>
        </w:rPr>
        <w:t>V</w:t>
      </w:r>
      <w:r w:rsidRPr="0001056E">
        <w:rPr>
          <w:rFonts w:ascii="Times New Roman" w:hAnsi="Times New Roman" w:cs="Times New Roman"/>
        </w:rPr>
        <w:t xml:space="preserve"> to 0.1mV.</w:t>
      </w:r>
    </w:p>
    <w:p w:rsidR="009F69CC" w:rsidRPr="009F69CC" w:rsidRDefault="009F69CC" w:rsidP="009F69CC"/>
    <w:p w:rsidR="009F69CC" w:rsidRDefault="009F69CC" w:rsidP="009F69CC"/>
    <w:p w:rsidR="00CD14FF" w:rsidRPr="009F69CC" w:rsidRDefault="009F69CC" w:rsidP="009F69CC">
      <w:pPr>
        <w:tabs>
          <w:tab w:val="left" w:pos="3375"/>
        </w:tabs>
      </w:pPr>
      <w:r>
        <w:tab/>
      </w:r>
    </w:p>
    <w:sectPr w:rsidR="00CD14FF" w:rsidRPr="009F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FF"/>
    <w:rsid w:val="0001056E"/>
    <w:rsid w:val="00170236"/>
    <w:rsid w:val="001B032F"/>
    <w:rsid w:val="002656A2"/>
    <w:rsid w:val="002C6AC2"/>
    <w:rsid w:val="00434123"/>
    <w:rsid w:val="007532BC"/>
    <w:rsid w:val="007B7130"/>
    <w:rsid w:val="00945A93"/>
    <w:rsid w:val="009F11E3"/>
    <w:rsid w:val="009F69CC"/>
    <w:rsid w:val="00B20547"/>
    <w:rsid w:val="00B30A3E"/>
    <w:rsid w:val="00BB0E0C"/>
    <w:rsid w:val="00BC569E"/>
    <w:rsid w:val="00CD14FF"/>
    <w:rsid w:val="00E42B3E"/>
    <w:rsid w:val="00EA6DB5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kpapa01</dc:creator>
  <cp:lastModifiedBy>kpapa01</cp:lastModifiedBy>
  <cp:revision>1</cp:revision>
  <dcterms:created xsi:type="dcterms:W3CDTF">2013-04-04T02:47:00Z</dcterms:created>
  <dcterms:modified xsi:type="dcterms:W3CDTF">2013-04-04T03:28:00Z</dcterms:modified>
</cp:coreProperties>
</file>