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A66A09" w14:textId="77777777" w:rsidR="00BD7C6A" w:rsidRPr="008243ED" w:rsidRDefault="00BD7C6A" w:rsidP="00BD7C6A">
      <w:pPr>
        <w:jc w:val="center"/>
        <w:rPr>
          <w:sz w:val="72"/>
          <w:szCs w:val="72"/>
          <w:lang w:val="en-US"/>
        </w:rPr>
      </w:pPr>
    </w:p>
    <w:p w14:paraId="303EC944" w14:textId="77777777" w:rsidR="00BD7C6A" w:rsidRPr="00BD7C6A" w:rsidRDefault="00BD7C6A" w:rsidP="00BD7C6A">
      <w:pPr>
        <w:jc w:val="center"/>
        <w:rPr>
          <w:rFonts w:cstheme="minorHAnsi"/>
          <w:sz w:val="72"/>
          <w:szCs w:val="72"/>
        </w:rPr>
      </w:pPr>
    </w:p>
    <w:p w14:paraId="207107DD" w14:textId="77777777" w:rsidR="008243ED" w:rsidRPr="008243ED" w:rsidRDefault="008243ED" w:rsidP="008243ED">
      <w:pPr>
        <w:jc w:val="center"/>
        <w:rPr>
          <w:rFonts w:asciiTheme="majorHAnsi" w:hAnsiTheme="majorHAnsi" w:cstheme="majorHAnsi"/>
          <w:b/>
          <w:bCs/>
          <w:sz w:val="56"/>
          <w:szCs w:val="72"/>
        </w:rPr>
      </w:pPr>
      <w:r w:rsidRPr="008243ED">
        <w:rPr>
          <w:rFonts w:asciiTheme="majorHAnsi" w:hAnsiTheme="majorHAnsi" w:cstheme="majorHAnsi"/>
          <w:b/>
          <w:bCs/>
          <w:sz w:val="72"/>
          <w:szCs w:val="72"/>
        </w:rPr>
        <w:t>ВЪВЕДЕНИЕ В ОПЕРАЦИОННИ СИСТЕМИ И ВГРАДЕНИ СИСТЕМИ</w:t>
      </w:r>
    </w:p>
    <w:p w14:paraId="0EA7B073" w14:textId="77777777" w:rsidR="00BD7C6A" w:rsidRPr="00BD7C6A" w:rsidRDefault="00BD7C6A" w:rsidP="00BD7C6A">
      <w:pPr>
        <w:rPr>
          <w:rFonts w:cstheme="minorHAnsi"/>
          <w:sz w:val="72"/>
          <w:szCs w:val="72"/>
        </w:rPr>
      </w:pPr>
    </w:p>
    <w:p w14:paraId="0A76EA0F" w14:textId="77777777" w:rsidR="008243ED" w:rsidRPr="008243ED" w:rsidRDefault="00BD7C6A" w:rsidP="008243ED">
      <w:pPr>
        <w:jc w:val="center"/>
        <w:rPr>
          <w:rFonts w:cstheme="minorHAnsi"/>
          <w:color w:val="444444"/>
          <w:sz w:val="48"/>
          <w:szCs w:val="28"/>
          <w:shd w:val="clear" w:color="auto" w:fill="FFFFFF"/>
        </w:rPr>
      </w:pPr>
      <w:r w:rsidRPr="008243ED">
        <w:rPr>
          <w:rFonts w:cstheme="minorHAnsi"/>
          <w:b/>
          <w:sz w:val="40"/>
          <w:szCs w:val="44"/>
        </w:rPr>
        <w:t>Тема:</w:t>
      </w:r>
    </w:p>
    <w:p w14:paraId="06EC7C90" w14:textId="3BFDF4CE" w:rsidR="00BD7C6A" w:rsidRPr="008243ED" w:rsidRDefault="00BD7C6A" w:rsidP="008243ED">
      <w:pPr>
        <w:jc w:val="center"/>
        <w:rPr>
          <w:rFonts w:ascii="Calibri" w:hAnsi="Calibri" w:cs="Calibri"/>
          <w:color w:val="444444"/>
          <w:sz w:val="48"/>
          <w:szCs w:val="28"/>
          <w:shd w:val="clear" w:color="auto" w:fill="FFFFFF"/>
        </w:rPr>
      </w:pPr>
      <w:r w:rsidRPr="008243ED">
        <w:rPr>
          <w:rFonts w:cstheme="minorHAnsi"/>
          <w:color w:val="444444"/>
          <w:sz w:val="48"/>
          <w:szCs w:val="28"/>
          <w:shd w:val="clear" w:color="auto" w:fill="FFFFFF"/>
        </w:rPr>
        <w:t xml:space="preserve"> "</w:t>
      </w:r>
      <w:r w:rsidR="0050394E">
        <w:rPr>
          <w:rFonts w:cstheme="minorHAnsi"/>
          <w:color w:val="444444"/>
          <w:sz w:val="48"/>
          <w:szCs w:val="28"/>
          <w:shd w:val="clear" w:color="auto" w:fill="FFFFFF"/>
          <w:lang w:val="en-US"/>
        </w:rPr>
        <w:t>Traffic Light Controller System</w:t>
      </w:r>
      <w:r w:rsidRPr="008243ED">
        <w:rPr>
          <w:rFonts w:cstheme="minorHAnsi"/>
          <w:color w:val="444444"/>
          <w:sz w:val="48"/>
          <w:szCs w:val="28"/>
          <w:shd w:val="clear" w:color="auto" w:fill="FFFFFF"/>
        </w:rPr>
        <w:t>"</w:t>
      </w:r>
    </w:p>
    <w:p w14:paraId="3973518B" w14:textId="3E50C442" w:rsidR="00BD7C6A" w:rsidRDefault="00BD7C6A" w:rsidP="00BD7C6A">
      <w:pPr>
        <w:jc w:val="center"/>
        <w:rPr>
          <w:rFonts w:ascii="Calibri" w:hAnsi="Calibri" w:cs="Calibri"/>
          <w:color w:val="444444"/>
          <w:sz w:val="40"/>
          <w:shd w:val="clear" w:color="auto" w:fill="FFFFFF"/>
        </w:rPr>
      </w:pPr>
    </w:p>
    <w:p w14:paraId="3B85E2D5" w14:textId="1A5BCA77" w:rsidR="00137837" w:rsidRDefault="00137837" w:rsidP="00BD7C6A">
      <w:pPr>
        <w:jc w:val="center"/>
        <w:rPr>
          <w:rFonts w:ascii="Calibri" w:hAnsi="Calibri" w:cs="Calibri"/>
          <w:color w:val="444444"/>
          <w:sz w:val="40"/>
          <w:shd w:val="clear" w:color="auto" w:fill="FFFFFF"/>
        </w:rPr>
      </w:pPr>
    </w:p>
    <w:p w14:paraId="4E72FCD7" w14:textId="77777777" w:rsidR="00137837" w:rsidRPr="00BD7C6A" w:rsidRDefault="00137837" w:rsidP="00BD7C6A">
      <w:pPr>
        <w:jc w:val="center"/>
        <w:rPr>
          <w:rFonts w:ascii="Calibri" w:hAnsi="Calibri" w:cs="Calibri"/>
          <w:color w:val="444444"/>
          <w:sz w:val="40"/>
          <w:shd w:val="clear" w:color="auto" w:fill="FFFFFF"/>
        </w:rPr>
      </w:pPr>
    </w:p>
    <w:p w14:paraId="180C01F0" w14:textId="77777777" w:rsidR="00BD7C6A" w:rsidRPr="00BD7C6A" w:rsidRDefault="00BD7C6A" w:rsidP="00BD7C6A">
      <w:pPr>
        <w:jc w:val="center"/>
        <w:rPr>
          <w:rFonts w:ascii="Calibri" w:hAnsi="Calibri" w:cs="Calibri"/>
          <w:color w:val="444444"/>
          <w:sz w:val="40"/>
          <w:shd w:val="clear" w:color="auto" w:fill="FFFFFF"/>
        </w:rPr>
      </w:pPr>
    </w:p>
    <w:p w14:paraId="1FB30FC2" w14:textId="77777777" w:rsidR="00BD7C6A" w:rsidRPr="00BD7C6A" w:rsidRDefault="00BD7C6A" w:rsidP="00BD7C6A">
      <w:pPr>
        <w:jc w:val="center"/>
        <w:rPr>
          <w:rFonts w:ascii="Calibri" w:hAnsi="Calibri" w:cs="Calibri"/>
          <w:color w:val="444444"/>
          <w:sz w:val="40"/>
          <w:shd w:val="clear" w:color="auto" w:fill="FFFFFF"/>
        </w:rPr>
      </w:pPr>
    </w:p>
    <w:p w14:paraId="7FF907D1" w14:textId="0FA0F59B" w:rsidR="00BD7C6A" w:rsidRPr="003C402A" w:rsidRDefault="00BD7C6A" w:rsidP="008243ED">
      <w:pPr>
        <w:rPr>
          <w:rFonts w:cstheme="minorHAnsi"/>
          <w:sz w:val="32"/>
          <w:szCs w:val="36"/>
        </w:rPr>
      </w:pPr>
      <w:r w:rsidRPr="00BD7C6A">
        <w:rPr>
          <w:rFonts w:cstheme="minorHAnsi"/>
          <w:b/>
          <w:sz w:val="32"/>
          <w:szCs w:val="36"/>
        </w:rPr>
        <w:t>Изготвили:</w:t>
      </w:r>
      <w:r w:rsidR="003C402A">
        <w:rPr>
          <w:rFonts w:cstheme="minorHAnsi"/>
          <w:sz w:val="32"/>
          <w:szCs w:val="36"/>
          <w:lang w:val="en-US"/>
        </w:rPr>
        <w:t xml:space="preserve"> </w:t>
      </w:r>
      <w:r w:rsidR="003C402A">
        <w:rPr>
          <w:rFonts w:cstheme="minorHAnsi"/>
          <w:sz w:val="32"/>
          <w:szCs w:val="36"/>
        </w:rPr>
        <w:t>Никола Лазаров, Костадин Бундов</w:t>
      </w:r>
    </w:p>
    <w:p w14:paraId="1A6B1F5C" w14:textId="20E7E7DE" w:rsidR="006F0A33" w:rsidRDefault="00BD7C6A" w:rsidP="00BD7C6A">
      <w:pPr>
        <w:rPr>
          <w:rFonts w:cstheme="minorHAnsi"/>
          <w:sz w:val="32"/>
          <w:szCs w:val="36"/>
        </w:rPr>
      </w:pPr>
      <w:r w:rsidRPr="00BD7C6A">
        <w:rPr>
          <w:rFonts w:cstheme="minorHAnsi"/>
          <w:b/>
          <w:sz w:val="32"/>
          <w:szCs w:val="36"/>
        </w:rPr>
        <w:t xml:space="preserve">Ръководител: </w:t>
      </w:r>
      <w:r w:rsidR="003C402A">
        <w:rPr>
          <w:rFonts w:cstheme="minorHAnsi"/>
          <w:sz w:val="32"/>
          <w:szCs w:val="36"/>
        </w:rPr>
        <w:t>Мима Колева</w:t>
      </w:r>
    </w:p>
    <w:p w14:paraId="1A9ED867" w14:textId="77777777" w:rsidR="006F0A33" w:rsidRDefault="006F0A33" w:rsidP="00BD7C6A">
      <w:pPr>
        <w:rPr>
          <w:rFonts w:cstheme="minorHAnsi"/>
          <w:sz w:val="32"/>
          <w:szCs w:val="36"/>
        </w:rPr>
      </w:pPr>
    </w:p>
    <w:p w14:paraId="5AE0A1F0" w14:textId="77777777" w:rsidR="006F0A33" w:rsidRDefault="006F0A33" w:rsidP="00BD7C6A">
      <w:pPr>
        <w:rPr>
          <w:rFonts w:cstheme="minorHAnsi"/>
          <w:sz w:val="32"/>
          <w:szCs w:val="36"/>
        </w:rPr>
      </w:pPr>
    </w:p>
    <w:p w14:paraId="76B148B4" w14:textId="77777777" w:rsidR="006F0A33" w:rsidRPr="003C402A" w:rsidRDefault="006F0A33" w:rsidP="00BD7C6A">
      <w:pPr>
        <w:rPr>
          <w:rFonts w:cstheme="minorHAnsi"/>
          <w:sz w:val="32"/>
          <w:szCs w:val="36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758831334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0A3F1D67" w14:textId="77777777" w:rsidR="0008534A" w:rsidRPr="003C402A" w:rsidRDefault="0008534A">
          <w:pPr>
            <w:pStyle w:val="af4"/>
            <w:rPr>
              <w:rStyle w:val="10"/>
            </w:rPr>
          </w:pPr>
          <w:r w:rsidRPr="003C402A">
            <w:rPr>
              <w:rStyle w:val="10"/>
            </w:rPr>
            <w:t>Съдържание</w:t>
          </w:r>
        </w:p>
        <w:p w14:paraId="32579D35" w14:textId="77777777" w:rsidR="00E152FE" w:rsidRPr="00E152FE" w:rsidRDefault="00E152FE" w:rsidP="00E152FE">
          <w:pPr>
            <w:rPr>
              <w:lang w:eastAsia="bg-BG"/>
            </w:rPr>
          </w:pPr>
        </w:p>
        <w:p w14:paraId="6636DB36" w14:textId="77777777" w:rsidR="0008534A" w:rsidRPr="00E152FE" w:rsidRDefault="0008534A" w:rsidP="0008534A">
          <w:pPr>
            <w:pStyle w:val="11"/>
            <w:rPr>
              <w:sz w:val="18"/>
            </w:rPr>
          </w:pPr>
          <w:r w:rsidRPr="00E152FE">
            <w:rPr>
              <w:rFonts w:cstheme="minorHAnsi"/>
              <w:b/>
              <w:sz w:val="24"/>
              <w:szCs w:val="36"/>
            </w:rPr>
            <w:t xml:space="preserve">Увод </w:t>
          </w:r>
          <w:r w:rsidRPr="00E152FE">
            <w:rPr>
              <w:sz w:val="18"/>
            </w:rPr>
            <w:ptab w:relativeTo="margin" w:alignment="right" w:leader="dot"/>
          </w:r>
          <w:r w:rsidRPr="00E152FE">
            <w:rPr>
              <w:b/>
              <w:bCs/>
              <w:sz w:val="18"/>
            </w:rPr>
            <w:t>2</w:t>
          </w:r>
        </w:p>
        <w:p w14:paraId="6184821A" w14:textId="004A72F8" w:rsidR="0008534A" w:rsidRPr="00E152FE" w:rsidRDefault="009B64BF" w:rsidP="0008534A">
          <w:pPr>
            <w:pStyle w:val="11"/>
            <w:rPr>
              <w:rFonts w:cstheme="minorHAnsi"/>
              <w:b/>
              <w:sz w:val="24"/>
              <w:szCs w:val="36"/>
            </w:rPr>
          </w:pPr>
          <w:r>
            <w:rPr>
              <w:rFonts w:cstheme="minorHAnsi"/>
              <w:b/>
              <w:sz w:val="24"/>
              <w:szCs w:val="36"/>
            </w:rPr>
            <w:t>Описание на проекта</w:t>
          </w:r>
          <w:r w:rsidR="0008534A" w:rsidRPr="00E152FE">
            <w:rPr>
              <w:rFonts w:cstheme="minorHAnsi"/>
              <w:b/>
              <w:sz w:val="24"/>
              <w:szCs w:val="36"/>
            </w:rPr>
            <w:t xml:space="preserve"> </w:t>
          </w:r>
          <w:r w:rsidR="0008534A" w:rsidRPr="00E152FE">
            <w:rPr>
              <w:sz w:val="18"/>
            </w:rPr>
            <w:ptab w:relativeTo="margin" w:alignment="right" w:leader="dot"/>
          </w:r>
          <w:r w:rsidR="0008534A" w:rsidRPr="00E152FE">
            <w:rPr>
              <w:b/>
              <w:bCs/>
              <w:sz w:val="18"/>
            </w:rPr>
            <w:t>2</w:t>
          </w:r>
        </w:p>
        <w:p w14:paraId="33801755" w14:textId="55300F13" w:rsidR="0008534A" w:rsidRPr="00E152FE" w:rsidRDefault="009B64BF" w:rsidP="0008534A">
          <w:pPr>
            <w:rPr>
              <w:rFonts w:cstheme="minorHAnsi"/>
              <w:b/>
              <w:sz w:val="24"/>
              <w:szCs w:val="36"/>
            </w:rPr>
          </w:pPr>
          <w:r w:rsidRPr="009B64BF">
            <w:rPr>
              <w:rFonts w:eastAsiaTheme="minorEastAsia" w:cstheme="minorHAnsi"/>
              <w:b/>
              <w:sz w:val="24"/>
              <w:szCs w:val="36"/>
              <w:lang w:eastAsia="bg-BG"/>
            </w:rPr>
            <w:t>Блокова</w:t>
          </w:r>
          <w:r>
            <w:rPr>
              <w:sz w:val="18"/>
            </w:rPr>
            <w:t xml:space="preserve"> </w:t>
          </w:r>
          <w:r w:rsidRPr="009B64BF">
            <w:rPr>
              <w:rFonts w:eastAsiaTheme="minorEastAsia" w:cstheme="minorHAnsi"/>
              <w:b/>
              <w:sz w:val="24"/>
              <w:szCs w:val="36"/>
              <w:lang w:eastAsia="bg-BG"/>
            </w:rPr>
            <w:t>схема</w:t>
          </w:r>
          <w:r w:rsidR="0008534A" w:rsidRPr="00E152FE">
            <w:rPr>
              <w:sz w:val="18"/>
            </w:rPr>
            <w:ptab w:relativeTo="margin" w:alignment="right" w:leader="dot"/>
          </w:r>
          <w:r w:rsidR="0008534A" w:rsidRPr="00E152FE">
            <w:rPr>
              <w:b/>
              <w:bCs/>
              <w:sz w:val="18"/>
            </w:rPr>
            <w:t>2</w:t>
          </w:r>
        </w:p>
        <w:p w14:paraId="1BDB773F" w14:textId="77F6C73F" w:rsidR="009B64BF" w:rsidRPr="009B64BF" w:rsidRDefault="009B64BF" w:rsidP="009B64BF">
          <w:pPr>
            <w:rPr>
              <w:rFonts w:cstheme="minorHAnsi"/>
              <w:b/>
              <w:sz w:val="32"/>
              <w:szCs w:val="36"/>
              <w:lang w:val="en-US"/>
            </w:rPr>
          </w:pPr>
          <w:r>
            <w:rPr>
              <w:rFonts w:cstheme="minorHAnsi"/>
              <w:b/>
              <w:sz w:val="24"/>
              <w:szCs w:val="36"/>
            </w:rPr>
            <w:t>Списък със съставни части</w:t>
          </w:r>
          <w:r w:rsidRPr="00E152FE">
            <w:rPr>
              <w:sz w:val="18"/>
            </w:rPr>
            <w:ptab w:relativeTo="margin" w:alignment="right" w:leader="dot"/>
          </w:r>
          <w:r>
            <w:rPr>
              <w:b/>
              <w:bCs/>
              <w:sz w:val="18"/>
              <w:lang w:val="en-US"/>
            </w:rPr>
            <w:t>3</w:t>
          </w:r>
        </w:p>
        <w:p w14:paraId="608523C7" w14:textId="1EC7D16B" w:rsidR="009B64BF" w:rsidRPr="009B64BF" w:rsidRDefault="009B64BF" w:rsidP="009B64BF">
          <w:pPr>
            <w:rPr>
              <w:b/>
              <w:bCs/>
              <w:sz w:val="18"/>
              <w:lang w:val="en-US"/>
            </w:rPr>
          </w:pPr>
          <w:r>
            <w:rPr>
              <w:rFonts w:cstheme="minorHAnsi"/>
              <w:b/>
              <w:sz w:val="24"/>
              <w:szCs w:val="36"/>
            </w:rPr>
            <w:t>Сорс код</w:t>
          </w:r>
          <w:r w:rsidRPr="00E152FE">
            <w:rPr>
              <w:sz w:val="18"/>
            </w:rPr>
            <w:ptab w:relativeTo="margin" w:alignment="right" w:leader="dot"/>
          </w:r>
          <w:r>
            <w:rPr>
              <w:b/>
              <w:bCs/>
              <w:sz w:val="18"/>
              <w:lang w:val="en-US"/>
            </w:rPr>
            <w:t>3</w:t>
          </w:r>
        </w:p>
        <w:p w14:paraId="59A185A7" w14:textId="57662FB8" w:rsidR="009B64BF" w:rsidRPr="009B64BF" w:rsidRDefault="009B64BF" w:rsidP="009B64BF">
          <w:pPr>
            <w:rPr>
              <w:b/>
              <w:bCs/>
              <w:sz w:val="18"/>
              <w:lang w:val="en-US"/>
            </w:rPr>
          </w:pPr>
          <w:r>
            <w:rPr>
              <w:rFonts w:cstheme="minorHAnsi"/>
              <w:b/>
              <w:sz w:val="24"/>
              <w:szCs w:val="36"/>
            </w:rPr>
            <w:t>Симулация</w:t>
          </w:r>
          <w:r w:rsidRPr="00E152FE">
            <w:rPr>
              <w:sz w:val="18"/>
            </w:rPr>
            <w:ptab w:relativeTo="margin" w:alignment="right" w:leader="dot"/>
          </w:r>
          <w:r>
            <w:rPr>
              <w:b/>
              <w:bCs/>
              <w:sz w:val="18"/>
              <w:lang w:val="en-US"/>
            </w:rPr>
            <w:t>7</w:t>
          </w:r>
        </w:p>
        <w:p w14:paraId="0D8D716F" w14:textId="1B365DF4" w:rsidR="009B64BF" w:rsidRPr="009B64BF" w:rsidRDefault="009B64BF" w:rsidP="009B64BF">
          <w:pPr>
            <w:rPr>
              <w:rFonts w:cstheme="minorHAnsi"/>
              <w:b/>
              <w:sz w:val="32"/>
              <w:szCs w:val="36"/>
              <w:lang w:val="en-US"/>
            </w:rPr>
          </w:pPr>
          <w:r>
            <w:rPr>
              <w:rFonts w:cstheme="minorHAnsi"/>
              <w:b/>
              <w:sz w:val="24"/>
              <w:szCs w:val="36"/>
            </w:rPr>
            <w:t>Заключение</w:t>
          </w:r>
          <w:r w:rsidRPr="00E152FE">
            <w:rPr>
              <w:sz w:val="18"/>
            </w:rPr>
            <w:ptab w:relativeTo="margin" w:alignment="right" w:leader="dot"/>
          </w:r>
          <w:r>
            <w:rPr>
              <w:b/>
              <w:bCs/>
              <w:sz w:val="18"/>
              <w:lang w:val="en-US"/>
            </w:rPr>
            <w:t>5</w:t>
          </w:r>
        </w:p>
        <w:p w14:paraId="30AC8D44" w14:textId="4D7A76BD" w:rsidR="0008534A" w:rsidRPr="00E152FE" w:rsidRDefault="003A7924" w:rsidP="00E152FE">
          <w:pPr>
            <w:rPr>
              <w:rFonts w:cstheme="minorHAnsi"/>
              <w:b/>
              <w:sz w:val="32"/>
              <w:szCs w:val="36"/>
            </w:rPr>
          </w:pPr>
        </w:p>
      </w:sdtContent>
    </w:sdt>
    <w:p w14:paraId="66B42711" w14:textId="77777777" w:rsidR="006F0A33" w:rsidRDefault="006F0A33" w:rsidP="00BD7C6A">
      <w:pPr>
        <w:rPr>
          <w:rFonts w:cstheme="minorHAnsi"/>
          <w:sz w:val="32"/>
          <w:szCs w:val="36"/>
        </w:rPr>
      </w:pPr>
    </w:p>
    <w:p w14:paraId="284BAE50" w14:textId="77777777" w:rsidR="006F0A33" w:rsidRDefault="006F0A33" w:rsidP="00BD7C6A">
      <w:pPr>
        <w:rPr>
          <w:rFonts w:cstheme="minorHAnsi"/>
          <w:sz w:val="32"/>
          <w:szCs w:val="36"/>
        </w:rPr>
      </w:pPr>
    </w:p>
    <w:p w14:paraId="7A6B058E" w14:textId="77777777" w:rsidR="006F0A33" w:rsidRDefault="006F0A33" w:rsidP="00BD7C6A">
      <w:pPr>
        <w:rPr>
          <w:rFonts w:cstheme="minorHAnsi"/>
          <w:sz w:val="32"/>
          <w:szCs w:val="36"/>
        </w:rPr>
      </w:pPr>
    </w:p>
    <w:p w14:paraId="76C11843" w14:textId="77777777" w:rsidR="006F0A33" w:rsidRDefault="006F0A33" w:rsidP="00BD7C6A">
      <w:pPr>
        <w:rPr>
          <w:rFonts w:cstheme="minorHAnsi"/>
          <w:sz w:val="32"/>
          <w:szCs w:val="36"/>
        </w:rPr>
      </w:pPr>
    </w:p>
    <w:p w14:paraId="68CCAFF5" w14:textId="77777777" w:rsidR="006F0A33" w:rsidRDefault="006F0A33" w:rsidP="00BD7C6A">
      <w:pPr>
        <w:rPr>
          <w:rFonts w:cstheme="minorHAnsi"/>
          <w:sz w:val="32"/>
          <w:szCs w:val="36"/>
        </w:rPr>
      </w:pPr>
    </w:p>
    <w:p w14:paraId="0F874052" w14:textId="77777777" w:rsidR="006F0A33" w:rsidRDefault="00E152FE" w:rsidP="00E152FE">
      <w:pPr>
        <w:tabs>
          <w:tab w:val="left" w:pos="2966"/>
        </w:tabs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ab/>
      </w:r>
    </w:p>
    <w:p w14:paraId="52BB35FF" w14:textId="77777777" w:rsidR="006F0A33" w:rsidRDefault="006F0A33" w:rsidP="00BD7C6A">
      <w:pPr>
        <w:rPr>
          <w:rFonts w:cstheme="minorHAnsi"/>
          <w:sz w:val="32"/>
          <w:szCs w:val="36"/>
        </w:rPr>
      </w:pPr>
    </w:p>
    <w:p w14:paraId="731357EB" w14:textId="77777777" w:rsidR="006F0A33" w:rsidRDefault="006F0A33" w:rsidP="00BD7C6A">
      <w:pPr>
        <w:rPr>
          <w:rFonts w:cstheme="minorHAnsi"/>
          <w:sz w:val="32"/>
          <w:szCs w:val="36"/>
        </w:rPr>
      </w:pPr>
    </w:p>
    <w:p w14:paraId="4820BBDF" w14:textId="77777777" w:rsidR="006F0A33" w:rsidRDefault="006F0A33" w:rsidP="00BD7C6A">
      <w:pPr>
        <w:rPr>
          <w:rFonts w:cstheme="minorHAnsi"/>
          <w:sz w:val="32"/>
          <w:szCs w:val="36"/>
        </w:rPr>
      </w:pPr>
    </w:p>
    <w:p w14:paraId="2AD42A43" w14:textId="77777777" w:rsidR="006F0A33" w:rsidRDefault="006F0A33" w:rsidP="00BD7C6A">
      <w:pPr>
        <w:rPr>
          <w:rFonts w:cstheme="minorHAnsi"/>
          <w:sz w:val="32"/>
          <w:szCs w:val="36"/>
        </w:rPr>
      </w:pPr>
    </w:p>
    <w:p w14:paraId="2866146C" w14:textId="77777777" w:rsidR="006F0A33" w:rsidRDefault="006F0A33" w:rsidP="00BD7C6A">
      <w:pPr>
        <w:rPr>
          <w:rFonts w:cstheme="minorHAnsi"/>
          <w:sz w:val="32"/>
          <w:szCs w:val="36"/>
        </w:rPr>
      </w:pPr>
    </w:p>
    <w:p w14:paraId="6F2A4308" w14:textId="77777777" w:rsidR="006F0A33" w:rsidRDefault="006F0A33" w:rsidP="00BD7C6A">
      <w:pPr>
        <w:rPr>
          <w:rFonts w:cstheme="minorHAnsi"/>
          <w:sz w:val="32"/>
          <w:szCs w:val="36"/>
        </w:rPr>
      </w:pPr>
    </w:p>
    <w:p w14:paraId="435A74E7" w14:textId="77777777" w:rsidR="006F0A33" w:rsidRDefault="006F0A33" w:rsidP="00BD7C6A">
      <w:pPr>
        <w:rPr>
          <w:rFonts w:cstheme="minorHAnsi"/>
          <w:sz w:val="32"/>
          <w:szCs w:val="36"/>
        </w:rPr>
      </w:pPr>
    </w:p>
    <w:p w14:paraId="0043AA72" w14:textId="77777777" w:rsidR="006F0A33" w:rsidRDefault="006F0A33" w:rsidP="00BD7C6A">
      <w:pPr>
        <w:rPr>
          <w:rFonts w:cstheme="minorHAnsi"/>
          <w:sz w:val="32"/>
          <w:szCs w:val="36"/>
        </w:rPr>
      </w:pPr>
    </w:p>
    <w:p w14:paraId="3EEE99CD" w14:textId="77777777" w:rsidR="006F0A33" w:rsidRDefault="006F0A33" w:rsidP="00BD7C6A">
      <w:pPr>
        <w:rPr>
          <w:rFonts w:cstheme="minorHAnsi"/>
          <w:sz w:val="32"/>
          <w:szCs w:val="36"/>
        </w:rPr>
      </w:pPr>
    </w:p>
    <w:p w14:paraId="628F24C4" w14:textId="77777777" w:rsidR="006F0A33" w:rsidRDefault="006F0A33" w:rsidP="00BD7C6A">
      <w:pPr>
        <w:rPr>
          <w:rFonts w:cstheme="minorHAnsi"/>
          <w:sz w:val="32"/>
          <w:szCs w:val="36"/>
        </w:rPr>
      </w:pPr>
    </w:p>
    <w:p w14:paraId="28824C85" w14:textId="1FC2088B" w:rsidR="006F0A33" w:rsidRDefault="006F0A33" w:rsidP="00BD7C6A">
      <w:pPr>
        <w:rPr>
          <w:rFonts w:cstheme="minorHAnsi"/>
          <w:sz w:val="32"/>
          <w:szCs w:val="36"/>
        </w:rPr>
      </w:pPr>
    </w:p>
    <w:p w14:paraId="29BE5193" w14:textId="3BDAE8B2" w:rsidR="006F0A33" w:rsidRPr="006C2981" w:rsidRDefault="0009513D" w:rsidP="006F0A33">
      <w:pPr>
        <w:pStyle w:val="a8"/>
        <w:numPr>
          <w:ilvl w:val="0"/>
          <w:numId w:val="1"/>
        </w:numPr>
        <w:rPr>
          <w:rFonts w:cstheme="minorHAnsi"/>
          <w:b/>
          <w:sz w:val="32"/>
          <w:szCs w:val="36"/>
        </w:rPr>
      </w:pPr>
      <w:r>
        <w:rPr>
          <w:rFonts w:cstheme="minorHAnsi"/>
          <w:b/>
          <w:sz w:val="32"/>
          <w:szCs w:val="36"/>
        </w:rPr>
        <w:t>Увод</w:t>
      </w:r>
    </w:p>
    <w:p w14:paraId="054C4448" w14:textId="7A54537D" w:rsidR="006F0A33" w:rsidRPr="00E7098E" w:rsidRDefault="00830C8E" w:rsidP="006F0A33">
      <w:pPr>
        <w:ind w:left="360" w:firstLine="348"/>
        <w:jc w:val="both"/>
        <w:rPr>
          <w:rFonts w:cstheme="minorHAnsi"/>
          <w:sz w:val="28"/>
          <w:szCs w:val="36"/>
        </w:rPr>
      </w:pPr>
      <w:r w:rsidRPr="00830C8E">
        <w:rPr>
          <w:noProof/>
          <w:lang w:eastAsia="bg-BG"/>
        </w:rPr>
        <w:drawing>
          <wp:anchor distT="0" distB="0" distL="114300" distR="114300" simplePos="0" relativeHeight="251661824" behindDoc="0" locked="0" layoutInCell="1" allowOverlap="1" wp14:anchorId="63394445" wp14:editId="64BE803B">
            <wp:simplePos x="0" y="0"/>
            <wp:positionH relativeFrom="margin">
              <wp:posOffset>342753</wp:posOffset>
            </wp:positionH>
            <wp:positionV relativeFrom="paragraph">
              <wp:posOffset>8255</wp:posOffset>
            </wp:positionV>
            <wp:extent cx="1066800" cy="1066800"/>
            <wp:effectExtent l="0" t="0" r="0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A33" w:rsidRPr="006C2981">
        <w:rPr>
          <w:rFonts w:cstheme="minorHAnsi"/>
          <w:sz w:val="28"/>
          <w:szCs w:val="36"/>
        </w:rPr>
        <w:t xml:space="preserve">Създаването на </w:t>
      </w:r>
      <w:r w:rsidR="0009513D">
        <w:rPr>
          <w:rFonts w:cstheme="minorHAnsi"/>
          <w:sz w:val="28"/>
          <w:szCs w:val="36"/>
        </w:rPr>
        <w:t>симулацията на вградена система</w:t>
      </w:r>
      <w:r w:rsidR="00E7098E">
        <w:rPr>
          <w:rFonts w:cstheme="minorHAnsi"/>
          <w:sz w:val="28"/>
          <w:szCs w:val="36"/>
        </w:rPr>
        <w:t>, представляваща съвкупност от управляващ софтуер и хардуер, се изработва в  онлайн програмата за 3</w:t>
      </w:r>
      <w:r w:rsidR="00E7098E">
        <w:rPr>
          <w:rFonts w:cstheme="minorHAnsi"/>
          <w:sz w:val="28"/>
          <w:szCs w:val="36"/>
          <w:lang w:val="en-US"/>
        </w:rPr>
        <w:t xml:space="preserve">D </w:t>
      </w:r>
      <w:r w:rsidR="00E7098E">
        <w:rPr>
          <w:rFonts w:cstheme="minorHAnsi"/>
          <w:sz w:val="28"/>
          <w:szCs w:val="36"/>
        </w:rPr>
        <w:t xml:space="preserve">моделиране </w:t>
      </w:r>
      <w:proofErr w:type="spellStart"/>
      <w:r w:rsidR="00E7098E">
        <w:rPr>
          <w:rFonts w:cstheme="minorHAnsi"/>
          <w:sz w:val="28"/>
          <w:szCs w:val="36"/>
          <w:lang w:val="en-US"/>
        </w:rPr>
        <w:t>Tinkercad</w:t>
      </w:r>
      <w:proofErr w:type="spellEnd"/>
      <w:r w:rsidR="00E7098E">
        <w:rPr>
          <w:rFonts w:cstheme="minorHAnsi"/>
          <w:sz w:val="28"/>
          <w:szCs w:val="36"/>
        </w:rPr>
        <w:t>.</w:t>
      </w:r>
      <w:r w:rsidRPr="00830C8E">
        <w:rPr>
          <w:noProof/>
        </w:rPr>
        <w:t xml:space="preserve"> </w:t>
      </w:r>
    </w:p>
    <w:p w14:paraId="59E42365" w14:textId="7517B338" w:rsidR="006C2981" w:rsidRDefault="006C2981" w:rsidP="006F0A33">
      <w:pPr>
        <w:ind w:left="360" w:firstLine="348"/>
        <w:jc w:val="both"/>
        <w:rPr>
          <w:rFonts w:cstheme="minorHAnsi"/>
          <w:sz w:val="32"/>
          <w:szCs w:val="36"/>
        </w:rPr>
      </w:pPr>
    </w:p>
    <w:p w14:paraId="202EBE19" w14:textId="47FD6C70" w:rsidR="006C2981" w:rsidRPr="006C2981" w:rsidRDefault="00E7098E" w:rsidP="006C2981">
      <w:pPr>
        <w:pStyle w:val="a8"/>
        <w:numPr>
          <w:ilvl w:val="0"/>
          <w:numId w:val="1"/>
        </w:numPr>
        <w:rPr>
          <w:rFonts w:cstheme="minorHAnsi"/>
          <w:b/>
          <w:sz w:val="32"/>
          <w:szCs w:val="36"/>
        </w:rPr>
      </w:pPr>
      <w:r>
        <w:rPr>
          <w:rFonts w:cstheme="minorHAnsi"/>
          <w:b/>
          <w:sz w:val="32"/>
          <w:szCs w:val="36"/>
        </w:rPr>
        <w:t>Описание на проекта</w:t>
      </w:r>
    </w:p>
    <w:p w14:paraId="4E1A6DEC" w14:textId="5736E835" w:rsidR="006C2981" w:rsidRPr="001216D8" w:rsidRDefault="00E7098E" w:rsidP="00DD485E">
      <w:pPr>
        <w:pStyle w:val="a8"/>
        <w:jc w:val="both"/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 xml:space="preserve">Целта на </w:t>
      </w:r>
      <w:r w:rsidR="003C402A">
        <w:rPr>
          <w:rFonts w:cstheme="minorHAnsi"/>
          <w:sz w:val="28"/>
          <w:szCs w:val="36"/>
        </w:rPr>
        <w:t>проекта е да бъде разработена система управляваща трафика на път</w:t>
      </w:r>
      <w:r w:rsidR="001216D8">
        <w:rPr>
          <w:rFonts w:cstheme="minorHAnsi"/>
          <w:sz w:val="28"/>
          <w:szCs w:val="36"/>
        </w:rPr>
        <w:t xml:space="preserve">ното кръстовище. Състои се от 4 светофара, които функционират на база правилата за движение по пътищата и се създава регулярно движение. Състои се от 12 светло диода и кабели, които правят отделните връзки, борд дъски и </w:t>
      </w:r>
      <w:r w:rsidR="001216D8">
        <w:rPr>
          <w:rFonts w:cstheme="minorHAnsi"/>
          <w:sz w:val="28"/>
          <w:szCs w:val="36"/>
          <w:lang w:val="en-US"/>
        </w:rPr>
        <w:t xml:space="preserve">UNO </w:t>
      </w:r>
      <w:r w:rsidR="001216D8">
        <w:rPr>
          <w:rFonts w:cstheme="minorHAnsi"/>
          <w:sz w:val="28"/>
          <w:szCs w:val="36"/>
        </w:rPr>
        <w:t>платка.</w:t>
      </w:r>
    </w:p>
    <w:p w14:paraId="24E10F9A" w14:textId="24833579" w:rsidR="00AA188D" w:rsidRDefault="00AA188D" w:rsidP="00E7098E">
      <w:pPr>
        <w:pStyle w:val="a8"/>
        <w:rPr>
          <w:rFonts w:cstheme="minorHAnsi"/>
          <w:sz w:val="28"/>
          <w:szCs w:val="36"/>
        </w:rPr>
      </w:pPr>
    </w:p>
    <w:p w14:paraId="175C5128" w14:textId="3CED82D4" w:rsidR="00AA188D" w:rsidRPr="00E7098E" w:rsidRDefault="00AA188D" w:rsidP="00E7098E">
      <w:pPr>
        <w:pStyle w:val="a8"/>
        <w:rPr>
          <w:rFonts w:cstheme="minorHAnsi"/>
          <w:sz w:val="32"/>
          <w:szCs w:val="36"/>
        </w:rPr>
      </w:pPr>
    </w:p>
    <w:p w14:paraId="24526206" w14:textId="4D9392C4" w:rsidR="00BD7C6A" w:rsidRPr="002C04D4" w:rsidRDefault="00E7098E" w:rsidP="00E7098E">
      <w:pPr>
        <w:pStyle w:val="a8"/>
        <w:numPr>
          <w:ilvl w:val="0"/>
          <w:numId w:val="1"/>
        </w:numPr>
        <w:rPr>
          <w:rFonts w:cstheme="minorHAnsi"/>
          <w:sz w:val="32"/>
          <w:szCs w:val="36"/>
        </w:rPr>
      </w:pPr>
      <w:r>
        <w:rPr>
          <w:rFonts w:cstheme="minorHAnsi"/>
          <w:b/>
          <w:sz w:val="32"/>
          <w:szCs w:val="36"/>
        </w:rPr>
        <w:t>Блокова схема</w:t>
      </w:r>
      <w:r w:rsidR="00D81652">
        <w:rPr>
          <w:rFonts w:cstheme="minorHAnsi"/>
          <w:b/>
          <w:sz w:val="32"/>
          <w:szCs w:val="36"/>
          <w:lang w:val="en-US"/>
        </w:rPr>
        <w:t xml:space="preserve"> -</w:t>
      </w:r>
    </w:p>
    <w:p w14:paraId="17558F62" w14:textId="6EF43875" w:rsidR="005D3915" w:rsidRDefault="005D3915" w:rsidP="002C04D4">
      <w:pPr>
        <w:rPr>
          <w:rFonts w:cstheme="minorHAnsi"/>
          <w:sz w:val="32"/>
          <w:szCs w:val="36"/>
        </w:rPr>
      </w:pPr>
    </w:p>
    <w:p w14:paraId="74426000" w14:textId="70772EBD" w:rsidR="002C04D4" w:rsidRPr="002C04D4" w:rsidRDefault="0039128E" w:rsidP="002C04D4">
      <w:pPr>
        <w:rPr>
          <w:rFonts w:cstheme="minorHAnsi"/>
          <w:sz w:val="32"/>
          <w:szCs w:val="36"/>
        </w:rPr>
      </w:pPr>
      <w:r>
        <w:rPr>
          <w:noProof/>
          <w:lang w:eastAsia="bg-BG"/>
        </w:rPr>
        <w:drawing>
          <wp:anchor distT="0" distB="0" distL="114300" distR="114300" simplePos="0" relativeHeight="251675136" behindDoc="0" locked="0" layoutInCell="1" allowOverlap="1" wp14:anchorId="1DA1450B" wp14:editId="274901AC">
            <wp:simplePos x="0" y="0"/>
            <wp:positionH relativeFrom="margin">
              <wp:align>center</wp:align>
            </wp:positionH>
            <wp:positionV relativeFrom="paragraph">
              <wp:posOffset>9313</wp:posOffset>
            </wp:positionV>
            <wp:extent cx="4580890" cy="3225165"/>
            <wp:effectExtent l="0" t="0" r="0" b="0"/>
            <wp:wrapThrough wrapText="bothSides">
              <wp:wrapPolygon edited="0">
                <wp:start x="0" y="0"/>
                <wp:lineTo x="0" y="21434"/>
                <wp:lineTo x="21468" y="21434"/>
                <wp:lineTo x="21468" y="0"/>
                <wp:lineTo x="0" y="0"/>
              </wp:wrapPolygon>
            </wp:wrapThrough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57573" w14:textId="35E781E3" w:rsidR="005D3915" w:rsidRPr="005D3915" w:rsidRDefault="005D3915" w:rsidP="005D3915">
      <w:pPr>
        <w:pStyle w:val="a8"/>
        <w:rPr>
          <w:rFonts w:cstheme="minorHAnsi"/>
          <w:sz w:val="32"/>
          <w:szCs w:val="36"/>
        </w:rPr>
      </w:pPr>
    </w:p>
    <w:p w14:paraId="58D76CB2" w14:textId="3909C17B" w:rsidR="00E7098E" w:rsidRDefault="00E7098E" w:rsidP="009B64BF">
      <w:pPr>
        <w:pStyle w:val="a8"/>
        <w:rPr>
          <w:rFonts w:cstheme="minorHAnsi"/>
          <w:b/>
          <w:sz w:val="32"/>
          <w:szCs w:val="36"/>
        </w:rPr>
      </w:pPr>
    </w:p>
    <w:p w14:paraId="46507063" w14:textId="5C03B75B" w:rsidR="009B64BF" w:rsidRDefault="009B64BF" w:rsidP="009B64BF">
      <w:pPr>
        <w:pStyle w:val="a8"/>
        <w:rPr>
          <w:rFonts w:cstheme="minorHAnsi"/>
          <w:b/>
          <w:sz w:val="32"/>
          <w:szCs w:val="36"/>
        </w:rPr>
      </w:pPr>
    </w:p>
    <w:p w14:paraId="38C42B3B" w14:textId="38133D08" w:rsidR="009B64BF" w:rsidRDefault="009B64BF" w:rsidP="009B64BF">
      <w:pPr>
        <w:pStyle w:val="a8"/>
        <w:rPr>
          <w:rFonts w:cstheme="minorHAnsi"/>
          <w:b/>
          <w:sz w:val="32"/>
          <w:szCs w:val="36"/>
        </w:rPr>
      </w:pPr>
    </w:p>
    <w:p w14:paraId="25AA179A" w14:textId="2EAE8B71" w:rsidR="009B64BF" w:rsidRDefault="009B64BF" w:rsidP="009B64BF">
      <w:pPr>
        <w:pStyle w:val="a8"/>
        <w:rPr>
          <w:rFonts w:cstheme="minorHAnsi"/>
          <w:b/>
          <w:sz w:val="32"/>
          <w:szCs w:val="36"/>
        </w:rPr>
      </w:pPr>
    </w:p>
    <w:p w14:paraId="1988A8BB" w14:textId="576E4C9C" w:rsidR="009B64BF" w:rsidRDefault="009B64BF" w:rsidP="009B64BF">
      <w:pPr>
        <w:pStyle w:val="a8"/>
        <w:rPr>
          <w:rFonts w:cstheme="minorHAnsi"/>
          <w:b/>
          <w:sz w:val="32"/>
          <w:szCs w:val="36"/>
        </w:rPr>
      </w:pPr>
    </w:p>
    <w:p w14:paraId="4E77D662" w14:textId="44EDE6E9" w:rsidR="009B64BF" w:rsidRPr="005D3915" w:rsidRDefault="009B64BF" w:rsidP="009B64BF">
      <w:pPr>
        <w:pStyle w:val="a8"/>
        <w:rPr>
          <w:rFonts w:cstheme="minorHAnsi"/>
          <w:sz w:val="32"/>
          <w:szCs w:val="36"/>
        </w:rPr>
      </w:pPr>
    </w:p>
    <w:p w14:paraId="29DC7A0D" w14:textId="536F73EA" w:rsidR="005D3915" w:rsidRPr="005D3915" w:rsidRDefault="005D3915" w:rsidP="005D3915">
      <w:pPr>
        <w:pStyle w:val="a8"/>
        <w:rPr>
          <w:rFonts w:cstheme="minorHAnsi"/>
          <w:sz w:val="32"/>
          <w:szCs w:val="36"/>
        </w:rPr>
      </w:pPr>
    </w:p>
    <w:p w14:paraId="5A7A88BC" w14:textId="7407757F" w:rsidR="005D3915" w:rsidRDefault="005D3915" w:rsidP="005D3915">
      <w:pPr>
        <w:rPr>
          <w:rFonts w:cstheme="minorHAnsi"/>
          <w:sz w:val="32"/>
          <w:szCs w:val="36"/>
        </w:rPr>
      </w:pPr>
    </w:p>
    <w:p w14:paraId="5D33763B" w14:textId="3AC822A5" w:rsidR="005D3915" w:rsidRDefault="005D3915" w:rsidP="005D3915">
      <w:pPr>
        <w:rPr>
          <w:rFonts w:cstheme="minorHAnsi"/>
          <w:sz w:val="32"/>
          <w:szCs w:val="36"/>
          <w:lang w:val="en-US"/>
        </w:rPr>
      </w:pPr>
    </w:p>
    <w:p w14:paraId="2AE5F846" w14:textId="53725139" w:rsidR="001D7C2C" w:rsidRDefault="001D7C2C" w:rsidP="005D3915">
      <w:pPr>
        <w:rPr>
          <w:rFonts w:cstheme="minorHAnsi"/>
          <w:sz w:val="32"/>
          <w:szCs w:val="36"/>
          <w:lang w:val="en-US"/>
        </w:rPr>
      </w:pPr>
    </w:p>
    <w:p w14:paraId="63A2CF99" w14:textId="5847DEE2" w:rsidR="001D7C2C" w:rsidRDefault="001D7C2C" w:rsidP="005D3915">
      <w:pPr>
        <w:rPr>
          <w:rFonts w:cstheme="minorHAnsi"/>
          <w:sz w:val="32"/>
          <w:szCs w:val="36"/>
          <w:lang w:val="en-US"/>
        </w:rPr>
      </w:pPr>
      <w:r w:rsidRPr="001D7C2C">
        <w:rPr>
          <w:rFonts w:cstheme="minorHAnsi"/>
          <w:b/>
          <w:bCs/>
          <w:sz w:val="32"/>
          <w:szCs w:val="36"/>
          <w:lang w:val="en-US"/>
        </w:rPr>
        <w:lastRenderedPageBreak/>
        <w:t>Tinker Cad:</w:t>
      </w:r>
      <w:r>
        <w:rPr>
          <w:rFonts w:cstheme="minorHAnsi"/>
          <w:sz w:val="32"/>
          <w:szCs w:val="36"/>
          <w:lang w:val="en-US"/>
        </w:rPr>
        <w:t xml:space="preserve"> </w:t>
      </w:r>
      <w:r w:rsidRPr="001D7C2C">
        <w:rPr>
          <w:rFonts w:cstheme="minorHAnsi"/>
          <w:sz w:val="32"/>
          <w:szCs w:val="36"/>
          <w:lang w:val="en-US"/>
        </w:rPr>
        <w:t>https://www.tinkercad.com/things/dULn2zuxGaj-shiny-luulia/editel?sharecode=pDFRcCEx2q88rs_PpgxLuNv22Y1iAIWzPQF9dMyr1B4&amp;fbclid=IwAR2iD4UTGg-CseLvMnrQdxub15m_lwXqMQZQHn5jEwNdqZbMhn_bAg8uMiI</w:t>
      </w:r>
    </w:p>
    <w:p w14:paraId="583E6069" w14:textId="77777777" w:rsidR="001D7C2C" w:rsidRPr="00872D86" w:rsidRDefault="001D7C2C" w:rsidP="005D3915">
      <w:pPr>
        <w:rPr>
          <w:rFonts w:cstheme="minorHAnsi"/>
          <w:sz w:val="32"/>
          <w:szCs w:val="36"/>
          <w:lang w:val="en-US"/>
        </w:rPr>
      </w:pPr>
    </w:p>
    <w:p w14:paraId="62762310" w14:textId="77777777" w:rsidR="005D3915" w:rsidRPr="005D3915" w:rsidRDefault="005D3915" w:rsidP="005D3915">
      <w:pPr>
        <w:rPr>
          <w:rFonts w:cstheme="minorHAnsi"/>
          <w:sz w:val="32"/>
          <w:szCs w:val="36"/>
        </w:rPr>
      </w:pPr>
    </w:p>
    <w:p w14:paraId="2766E828" w14:textId="7D1F0E12" w:rsidR="00E7098E" w:rsidRPr="00A623D5" w:rsidRDefault="00E7098E" w:rsidP="00E7098E">
      <w:pPr>
        <w:pStyle w:val="a8"/>
        <w:numPr>
          <w:ilvl w:val="0"/>
          <w:numId w:val="1"/>
        </w:numPr>
        <w:rPr>
          <w:rFonts w:cstheme="minorHAnsi"/>
          <w:sz w:val="32"/>
          <w:szCs w:val="36"/>
        </w:rPr>
      </w:pPr>
      <w:r>
        <w:rPr>
          <w:rFonts w:cstheme="minorHAnsi"/>
          <w:b/>
          <w:sz w:val="32"/>
          <w:szCs w:val="36"/>
        </w:rPr>
        <w:t>Списък със съставни части</w:t>
      </w:r>
    </w:p>
    <w:tbl>
      <w:tblPr>
        <w:tblW w:w="80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3196"/>
        <w:gridCol w:w="2016"/>
      </w:tblGrid>
      <w:tr w:rsidR="005C6183" w:rsidRPr="00E65FB3" w14:paraId="42412789" w14:textId="77777777" w:rsidTr="005C6183">
        <w:trPr>
          <w:trHeight w:val="28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C7D44" w14:textId="626C0A25" w:rsidR="00E65FB3" w:rsidRPr="001216D8" w:rsidRDefault="00E65FB3" w:rsidP="00E65FB3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sz w:val="18"/>
                <w:szCs w:val="18"/>
                <w:lang w:eastAsia="bg-BG"/>
              </w:rPr>
            </w:pPr>
            <w:r w:rsidRPr="00E65FB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bg-BG"/>
              </w:rPr>
              <w:t>Breadboard Small / Малка дъска</w:t>
            </w:r>
            <w:r w:rsidR="001216D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bg-BG"/>
              </w:rPr>
              <w:t>(</w:t>
            </w:r>
            <w:r w:rsidR="001216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bg-BG"/>
              </w:rPr>
              <w:t>2 броя</w:t>
            </w:r>
            <w:r w:rsidR="001216D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bg-BG"/>
              </w:rPr>
              <w:t>)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E68E7" w14:textId="3E8AACF6" w:rsidR="00E65FB3" w:rsidRPr="00E65FB3" w:rsidRDefault="00E65FB3" w:rsidP="00E65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bg-BG"/>
              </w:rPr>
            </w:pPr>
            <w:r w:rsidRPr="00E65FB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bg-BG"/>
              </w:rPr>
              <w:t>Arduino Uno R3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B3F87" w14:textId="085AEE72" w:rsidR="00E65FB3" w:rsidRPr="00E65FB3" w:rsidRDefault="00E65FB3" w:rsidP="00E65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bg-BG"/>
              </w:rPr>
            </w:pPr>
            <w:r w:rsidRPr="00E65FB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bg-BG"/>
              </w:rPr>
              <w:t>Red diode/ Червен диод</w:t>
            </w:r>
          </w:p>
        </w:tc>
        <w:bookmarkStart w:id="0" w:name="_GoBack"/>
        <w:bookmarkEnd w:id="0"/>
      </w:tr>
      <w:tr w:rsidR="005C6183" w:rsidRPr="0039128E" w14:paraId="6ECC7C10" w14:textId="77777777" w:rsidTr="005C6183">
        <w:trPr>
          <w:trHeight w:val="176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9899" w14:textId="1F6F94DF" w:rsidR="00E65FB3" w:rsidRPr="00E65FB3" w:rsidRDefault="00E65FB3" w:rsidP="00E65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40"/>
            </w:tblGrid>
            <w:tr w:rsidR="00E65FB3" w:rsidRPr="00E65FB3" w14:paraId="6A3E4DDD" w14:textId="77777777">
              <w:trPr>
                <w:trHeight w:val="1764"/>
                <w:tblCellSpacing w:w="0" w:type="dxa"/>
              </w:trPr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8F9A7" w14:textId="16AEFB4B" w:rsidR="00E65FB3" w:rsidRPr="00E65FB3" w:rsidRDefault="00E65FB3" w:rsidP="00E65FB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E65FB3">
                    <w:rPr>
                      <w:rFonts w:ascii="Calibri" w:eastAsia="Times New Roman" w:hAnsi="Calibri" w:cs="Calibri"/>
                      <w:noProof/>
                      <w:color w:val="000000"/>
                      <w:lang w:eastAsia="bg-BG"/>
                    </w:rPr>
                    <w:drawing>
                      <wp:anchor distT="0" distB="0" distL="114300" distR="114300" simplePos="0" relativeHeight="251654656" behindDoc="0" locked="0" layoutInCell="1" allowOverlap="1" wp14:anchorId="2F6019C7" wp14:editId="68D1FD55">
                        <wp:simplePos x="0" y="0"/>
                        <wp:positionH relativeFrom="column">
                          <wp:posOffset>525780</wp:posOffset>
                        </wp:positionH>
                        <wp:positionV relativeFrom="paragraph">
                          <wp:posOffset>-1253490</wp:posOffset>
                        </wp:positionV>
                        <wp:extent cx="669290" cy="1013460"/>
                        <wp:effectExtent l="0" t="635" r="0" b="0"/>
                        <wp:wrapNone/>
                        <wp:docPr id="10" name="Картина 10" descr="breadboard small | Tinkercad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0FC56798-961E-4EE0-A5C0-1D2FD32177E5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Картина 1" descr="breadboard small | Tinkercad">
                                  <a:extLst>
                                    <a:ext uri="{FF2B5EF4-FFF2-40B4-BE49-F238E27FC236}">
                                      <a16:creationId xmlns:a16="http://schemas.microsoft.com/office/drawing/2014/main" id="{0FC56798-961E-4EE0-A5C0-1D2FD32177E5}"/>
                                    </a:ext>
                                  </a:extLst>
                                </pic:cNvPr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9654" r="29347"/>
                                <a:stretch/>
                              </pic:blipFill>
                              <pic:spPr bwMode="auto">
                                <a:xfrm rot="16200000">
                                  <a:off x="0" y="0"/>
                                  <a:ext cx="669290" cy="1013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733DFB16" w14:textId="77777777" w:rsidR="00E65FB3" w:rsidRPr="00E65FB3" w:rsidRDefault="00E65FB3" w:rsidP="00E65F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7919" w14:textId="5B44CD47" w:rsidR="00E65FB3" w:rsidRPr="00E65FB3" w:rsidRDefault="00E65FB3" w:rsidP="00E65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65FB3">
              <w:rPr>
                <w:rFonts w:ascii="Calibri" w:eastAsia="Times New Roman" w:hAnsi="Calibri" w:cs="Calibri"/>
                <w:noProof/>
                <w:color w:val="000000"/>
                <w:lang w:eastAsia="bg-BG"/>
              </w:rPr>
              <w:drawing>
                <wp:anchor distT="0" distB="0" distL="114300" distR="114300" simplePos="0" relativeHeight="251655680" behindDoc="0" locked="0" layoutInCell="1" allowOverlap="1" wp14:anchorId="14C9B586" wp14:editId="13D701DB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22860</wp:posOffset>
                  </wp:positionV>
                  <wp:extent cx="1828800" cy="1074420"/>
                  <wp:effectExtent l="0" t="0" r="0" b="0"/>
                  <wp:wrapNone/>
                  <wp:docPr id="9" name="Картина 9" descr="Copy of Arduino UNO R3 | Tinkerca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1E15589-E28B-4DBE-8C8C-91665B8B8A8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Картина 2" descr="Copy of Arduino UNO R3 | Tinkercad">
                            <a:extLst>
                              <a:ext uri="{FF2B5EF4-FFF2-40B4-BE49-F238E27FC236}">
                                <a16:creationId xmlns:a16="http://schemas.microsoft.com/office/drawing/2014/main" id="{91E15589-E28B-4DBE-8C8C-91665B8B8A84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8288" w14:textId="75177737" w:rsidR="00E65FB3" w:rsidRPr="00E65FB3" w:rsidRDefault="00E65FB3" w:rsidP="00E65F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E65FB3">
              <w:rPr>
                <w:rFonts w:ascii="Calibri" w:eastAsia="Times New Roman" w:hAnsi="Calibri" w:cs="Calibri"/>
                <w:noProof/>
                <w:color w:val="000000"/>
                <w:lang w:eastAsia="bg-BG"/>
              </w:rPr>
              <w:drawing>
                <wp:anchor distT="0" distB="0" distL="114300" distR="114300" simplePos="0" relativeHeight="251656704" behindDoc="0" locked="0" layoutInCell="1" allowOverlap="1" wp14:anchorId="19459213" wp14:editId="249D0DF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137160</wp:posOffset>
                  </wp:positionV>
                  <wp:extent cx="609600" cy="716280"/>
                  <wp:effectExtent l="0" t="0" r="0" b="7620"/>
                  <wp:wrapNone/>
                  <wp:docPr id="8" name="Картина 8" descr="Tinkercad + Arduino Lesson 4: Blink an LED (DDR and PORT registers) -  YouTub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B30D0E7-ABBA-400A-A6FA-85385B784F5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Картина 3" descr="Tinkercad + Arduino Lesson 4: Blink an LED (DDR and PORT registers) -  YouTube">
                            <a:extLst>
                              <a:ext uri="{FF2B5EF4-FFF2-40B4-BE49-F238E27FC236}">
                                <a16:creationId xmlns:a16="http://schemas.microsoft.com/office/drawing/2014/main" id="{5B30D0E7-ABBA-400A-A6FA-85385B784F52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444" t="23281" r="51984" b="25926"/>
                          <a:stretch/>
                        </pic:blipFill>
                        <pic:spPr bwMode="auto">
                          <a:xfrm>
                            <a:off x="0" y="0"/>
                            <a:ext cx="6096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C6183" w:rsidRPr="00E65FB3" w14:paraId="513F589A" w14:textId="77777777" w:rsidTr="005C6183">
        <w:trPr>
          <w:trHeight w:val="612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057CA" w14:textId="6847D007" w:rsidR="005C6183" w:rsidRPr="00E65FB3" w:rsidRDefault="005C6183" w:rsidP="005C61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bg-BG"/>
              </w:rPr>
            </w:pPr>
            <w:r w:rsidRPr="00E65FB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bg-BG"/>
              </w:rPr>
              <w:t xml:space="preserve">Wires / кабели 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4C277" w14:textId="01073769" w:rsidR="005C6183" w:rsidRPr="00E65FB3" w:rsidRDefault="005C6183" w:rsidP="005C61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bg-BG"/>
              </w:rPr>
              <w:t>Green</w:t>
            </w:r>
            <w:r w:rsidRPr="00E65FB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bg-BG"/>
              </w:rPr>
              <w:t xml:space="preserve"> diode/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bg-BG"/>
              </w:rPr>
              <w:t>Зелен</w:t>
            </w:r>
            <w:r w:rsidRPr="00E65FB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bg-BG"/>
              </w:rPr>
              <w:t xml:space="preserve"> диод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D52026" w14:textId="3E2763F0" w:rsidR="005C6183" w:rsidRPr="005C6183" w:rsidRDefault="005C6183" w:rsidP="005C61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bg-BG"/>
              </w:rPr>
              <w:t xml:space="preserve">Yellow </w:t>
            </w:r>
            <w:r w:rsidRPr="00E65FB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bg-BG"/>
              </w:rPr>
              <w:t xml:space="preserve">diode/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bg-BG"/>
              </w:rPr>
              <w:t>Жълт</w:t>
            </w:r>
            <w:r w:rsidRPr="00E65FB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bg-BG"/>
              </w:rPr>
              <w:t xml:space="preserve"> диод</w:t>
            </w:r>
          </w:p>
        </w:tc>
      </w:tr>
      <w:tr w:rsidR="005C6183" w:rsidRPr="00E65FB3" w14:paraId="6859B364" w14:textId="77777777" w:rsidTr="005C6183">
        <w:trPr>
          <w:trHeight w:val="1812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DD19" w14:textId="6BC5CBFC" w:rsidR="005C6183" w:rsidRPr="00E65FB3" w:rsidRDefault="005C6183" w:rsidP="005C61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40"/>
            </w:tblGrid>
            <w:tr w:rsidR="005C6183" w:rsidRPr="00E65FB3" w14:paraId="24A36160" w14:textId="77777777">
              <w:trPr>
                <w:trHeight w:val="1812"/>
                <w:tblCellSpacing w:w="0" w:type="dxa"/>
              </w:trPr>
              <w:tc>
                <w:tcPr>
                  <w:tcW w:w="2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CB0B3" w14:textId="1E2F847A" w:rsidR="005C6183" w:rsidRPr="00E65FB3" w:rsidRDefault="005C6183" w:rsidP="005C618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bg-BG"/>
                    </w:rPr>
                  </w:pPr>
                  <w:r w:rsidRPr="00E65FB3">
                    <w:rPr>
                      <w:rFonts w:ascii="Calibri" w:eastAsia="Times New Roman" w:hAnsi="Calibri" w:cs="Calibri"/>
                      <w:noProof/>
                      <w:color w:val="000000"/>
                      <w:lang w:eastAsia="bg-BG"/>
                    </w:rPr>
                    <w:drawing>
                      <wp:anchor distT="0" distB="0" distL="114300" distR="114300" simplePos="0" relativeHeight="251668992" behindDoc="0" locked="0" layoutInCell="1" allowOverlap="1" wp14:anchorId="1D01A5D1" wp14:editId="3196264B">
                        <wp:simplePos x="0" y="0"/>
                        <wp:positionH relativeFrom="column">
                          <wp:posOffset>276860</wp:posOffset>
                        </wp:positionH>
                        <wp:positionV relativeFrom="paragraph">
                          <wp:posOffset>-1108075</wp:posOffset>
                        </wp:positionV>
                        <wp:extent cx="998220" cy="1021080"/>
                        <wp:effectExtent l="0" t="0" r="0" b="0"/>
                        <wp:wrapNone/>
                        <wp:docPr id="6" name="Картина 6" descr="Resistor Color Codes | Tinkercad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BB0C1712-440D-4402-A6F7-45211660EA94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Картина 5" descr="Resistor Color Codes | Tinkercad">
                                  <a:extLst>
                                    <a:ext uri="{FF2B5EF4-FFF2-40B4-BE49-F238E27FC236}">
                                      <a16:creationId xmlns:a16="http://schemas.microsoft.com/office/drawing/2014/main" id="{BB0C1712-440D-4402-A6F7-45211660EA94}"/>
                                    </a:ext>
                                  </a:extLst>
                                </pic:cNvPr>
                                <pic:cNvPicPr/>
                              </pic:nvPicPr>
                              <pic:blipFill rotWithShape="1"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1141" t="57650" r="41132"/>
                                <a:stretch/>
                              </pic:blipFill>
                              <pic:spPr bwMode="auto">
                                <a:xfrm rot="5400000">
                                  <a:off x="0" y="0"/>
                                  <a:ext cx="998220" cy="1021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2ADB6902" w14:textId="77777777" w:rsidR="005C6183" w:rsidRPr="00E65FB3" w:rsidRDefault="005C6183" w:rsidP="005C61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46FF" w14:textId="504A040E" w:rsidR="005C6183" w:rsidRPr="00E65FB3" w:rsidRDefault="005C6183" w:rsidP="005C61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670016" behindDoc="1" locked="0" layoutInCell="1" allowOverlap="1" wp14:anchorId="4267D89C" wp14:editId="4044129B">
                  <wp:simplePos x="0" y="0"/>
                  <wp:positionH relativeFrom="column">
                    <wp:posOffset>747395</wp:posOffset>
                  </wp:positionH>
                  <wp:positionV relativeFrom="paragraph">
                    <wp:posOffset>-320675</wp:posOffset>
                  </wp:positionV>
                  <wp:extent cx="982980" cy="982980"/>
                  <wp:effectExtent l="0" t="0" r="7620" b="7620"/>
                  <wp:wrapTopAndBottom/>
                  <wp:docPr id="14" name="Picture 14" descr="LED Green -5Pieces Per Pack – Perintang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D Green -5Pieces Per Pack – Perintang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733C" w14:textId="77A92BA4" w:rsidR="005C6183" w:rsidRPr="00E65FB3" w:rsidRDefault="005C6183" w:rsidP="005C61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>
              <w:rPr>
                <w:noProof/>
                <w:lang w:eastAsia="bg-BG"/>
              </w:rPr>
              <w:drawing>
                <wp:anchor distT="0" distB="0" distL="114300" distR="114300" simplePos="0" relativeHeight="251671040" behindDoc="0" locked="0" layoutInCell="1" allowOverlap="1" wp14:anchorId="35A62728" wp14:editId="50213F85">
                  <wp:simplePos x="0" y="0"/>
                  <wp:positionH relativeFrom="column">
                    <wp:posOffset>488315</wp:posOffset>
                  </wp:positionH>
                  <wp:positionV relativeFrom="paragraph">
                    <wp:posOffset>97790</wp:posOffset>
                  </wp:positionV>
                  <wp:extent cx="1028700" cy="1028700"/>
                  <wp:effectExtent l="0" t="0" r="0" b="0"/>
                  <wp:wrapSquare wrapText="bothSides"/>
                  <wp:docPr id="15" name="Picture 15" descr="LED - Basic Yellow 5mm - COM-09594 - SparkFun Electron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D - Basic Yellow 5mm - COM-09594 - SparkFun Electron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8E88346" w14:textId="224F1E4C" w:rsidR="00A623D5" w:rsidRDefault="00A623D5" w:rsidP="00A623D5">
      <w:pPr>
        <w:pStyle w:val="a8"/>
        <w:ind w:left="1440"/>
        <w:rPr>
          <w:rFonts w:cstheme="minorHAnsi"/>
          <w:sz w:val="32"/>
          <w:szCs w:val="36"/>
          <w:lang w:val="en-US"/>
        </w:rPr>
      </w:pPr>
    </w:p>
    <w:p w14:paraId="127379D5" w14:textId="73159C52" w:rsidR="00E627A3" w:rsidRDefault="00E627A3" w:rsidP="00A623D5">
      <w:pPr>
        <w:pStyle w:val="a8"/>
        <w:ind w:left="1440"/>
        <w:rPr>
          <w:rFonts w:cstheme="minorHAnsi"/>
          <w:sz w:val="32"/>
          <w:szCs w:val="36"/>
          <w:lang w:val="en-US"/>
        </w:rPr>
      </w:pPr>
    </w:p>
    <w:p w14:paraId="1F1AE946" w14:textId="77777777" w:rsidR="00E627A3" w:rsidRPr="00E65FB3" w:rsidRDefault="00E627A3" w:rsidP="00A623D5">
      <w:pPr>
        <w:pStyle w:val="a8"/>
        <w:ind w:left="1440"/>
        <w:rPr>
          <w:rFonts w:cstheme="minorHAnsi"/>
          <w:sz w:val="32"/>
          <w:szCs w:val="36"/>
          <w:lang w:val="en-US"/>
        </w:rPr>
      </w:pPr>
    </w:p>
    <w:p w14:paraId="43431885" w14:textId="455E0212" w:rsidR="00E627A3" w:rsidRPr="0039128E" w:rsidRDefault="00E7098E" w:rsidP="00E022A8">
      <w:pPr>
        <w:pStyle w:val="a8"/>
        <w:numPr>
          <w:ilvl w:val="0"/>
          <w:numId w:val="1"/>
        </w:numPr>
        <w:rPr>
          <w:rFonts w:cstheme="minorHAnsi"/>
          <w:sz w:val="32"/>
          <w:szCs w:val="36"/>
        </w:rPr>
      </w:pPr>
      <w:r>
        <w:rPr>
          <w:rFonts w:cstheme="minorHAnsi"/>
          <w:b/>
          <w:sz w:val="32"/>
          <w:szCs w:val="36"/>
        </w:rPr>
        <w:t>Сорс код</w:t>
      </w:r>
    </w:p>
    <w:p w14:paraId="7470AC8E" w14:textId="3CDC1407" w:rsidR="00E7098E" w:rsidRPr="00830C8E" w:rsidRDefault="00E7098E" w:rsidP="00CD02E9">
      <w:pPr>
        <w:pStyle w:val="a8"/>
        <w:rPr>
          <w:rFonts w:cstheme="minorHAnsi"/>
          <w:sz w:val="32"/>
          <w:szCs w:val="36"/>
        </w:rPr>
      </w:pPr>
    </w:p>
    <w:p w14:paraId="219BC452" w14:textId="50BF3067" w:rsidR="00CD02E9" w:rsidRDefault="00CD02E9" w:rsidP="00DD485E">
      <w:pPr>
        <w:pStyle w:val="a8"/>
        <w:jc w:val="both"/>
        <w:rPr>
          <w:noProof/>
        </w:rPr>
      </w:pPr>
    </w:p>
    <w:p w14:paraId="0A4C639B" w14:textId="759119BE" w:rsidR="009B64BF" w:rsidRDefault="00995697" w:rsidP="00DD485E">
      <w:pPr>
        <w:pStyle w:val="a8"/>
        <w:jc w:val="both"/>
        <w:rPr>
          <w:noProof/>
        </w:rPr>
      </w:pPr>
      <w:r>
        <w:rPr>
          <w:noProof/>
          <w:lang w:eastAsia="bg-BG"/>
        </w:rPr>
        <w:lastRenderedPageBreak/>
        <w:drawing>
          <wp:anchor distT="0" distB="0" distL="114300" distR="114300" simplePos="0" relativeHeight="251672064" behindDoc="1" locked="0" layoutInCell="1" allowOverlap="1" wp14:anchorId="108D0CBE" wp14:editId="5A958083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355975" cy="2903855"/>
            <wp:effectExtent l="0" t="0" r="0" b="0"/>
            <wp:wrapTight wrapText="bothSides">
              <wp:wrapPolygon edited="0">
                <wp:start x="0" y="0"/>
                <wp:lineTo x="0" y="21397"/>
                <wp:lineTo x="21457" y="21397"/>
                <wp:lineTo x="21457" y="0"/>
                <wp:lineTo x="0" y="0"/>
              </wp:wrapPolygon>
            </wp:wrapTight>
            <wp:docPr id="17" name="Picture 1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FA22C" w14:textId="535B3DA6" w:rsidR="009B64BF" w:rsidRDefault="009B64BF" w:rsidP="00DD485E">
      <w:pPr>
        <w:pStyle w:val="a8"/>
        <w:jc w:val="both"/>
        <w:rPr>
          <w:rFonts w:cstheme="minorHAnsi"/>
          <w:sz w:val="28"/>
          <w:szCs w:val="36"/>
        </w:rPr>
      </w:pPr>
    </w:p>
    <w:p w14:paraId="2C9AE31D" w14:textId="77777777" w:rsidR="009B64BF" w:rsidRDefault="009B64BF" w:rsidP="00DD485E">
      <w:pPr>
        <w:pStyle w:val="a8"/>
        <w:jc w:val="both"/>
        <w:rPr>
          <w:rFonts w:cstheme="minorHAnsi"/>
          <w:sz w:val="28"/>
          <w:szCs w:val="36"/>
        </w:rPr>
      </w:pPr>
    </w:p>
    <w:p w14:paraId="66141153" w14:textId="77777777" w:rsidR="00995697" w:rsidRDefault="00995697" w:rsidP="00CD02E9">
      <w:pPr>
        <w:ind w:left="360"/>
        <w:rPr>
          <w:rFonts w:cstheme="minorHAnsi"/>
          <w:b/>
          <w:sz w:val="32"/>
          <w:szCs w:val="36"/>
          <w:lang w:val="en-US"/>
        </w:rPr>
      </w:pPr>
    </w:p>
    <w:p w14:paraId="5A10B9BD" w14:textId="77777777" w:rsidR="00995697" w:rsidRDefault="00995697" w:rsidP="00CD02E9">
      <w:pPr>
        <w:ind w:left="360"/>
        <w:rPr>
          <w:rFonts w:cstheme="minorHAnsi"/>
          <w:b/>
          <w:sz w:val="32"/>
          <w:szCs w:val="36"/>
          <w:lang w:val="en-US"/>
        </w:rPr>
      </w:pPr>
    </w:p>
    <w:p w14:paraId="2B5C084C" w14:textId="77777777" w:rsidR="00995697" w:rsidRDefault="00995697" w:rsidP="00CD02E9">
      <w:pPr>
        <w:ind w:left="360"/>
        <w:rPr>
          <w:rFonts w:cstheme="minorHAnsi"/>
          <w:b/>
          <w:sz w:val="32"/>
          <w:szCs w:val="36"/>
          <w:lang w:val="en-US"/>
        </w:rPr>
      </w:pPr>
    </w:p>
    <w:p w14:paraId="7CB231A9" w14:textId="77777777" w:rsidR="00995697" w:rsidRDefault="00995697" w:rsidP="00CD02E9">
      <w:pPr>
        <w:ind w:left="360"/>
        <w:rPr>
          <w:rFonts w:cstheme="minorHAnsi"/>
          <w:b/>
          <w:sz w:val="32"/>
          <w:szCs w:val="36"/>
          <w:lang w:val="en-US"/>
        </w:rPr>
      </w:pPr>
    </w:p>
    <w:p w14:paraId="2ABFBEA1" w14:textId="77777777" w:rsidR="00995697" w:rsidRDefault="00995697" w:rsidP="00CD02E9">
      <w:pPr>
        <w:ind w:left="360"/>
        <w:rPr>
          <w:rFonts w:cstheme="minorHAnsi"/>
          <w:b/>
          <w:sz w:val="32"/>
          <w:szCs w:val="36"/>
          <w:lang w:val="en-US"/>
        </w:rPr>
      </w:pPr>
    </w:p>
    <w:p w14:paraId="51AAFF69" w14:textId="77777777" w:rsidR="00995697" w:rsidRDefault="00995697" w:rsidP="00CD02E9">
      <w:pPr>
        <w:ind w:left="360"/>
        <w:rPr>
          <w:rFonts w:cstheme="minorHAnsi"/>
          <w:b/>
          <w:sz w:val="32"/>
          <w:szCs w:val="36"/>
          <w:lang w:val="en-US"/>
        </w:rPr>
      </w:pPr>
    </w:p>
    <w:p w14:paraId="506616A9" w14:textId="0A36EC4D" w:rsidR="00995697" w:rsidRDefault="00995697" w:rsidP="00CD02E9">
      <w:pPr>
        <w:ind w:left="360"/>
        <w:rPr>
          <w:rFonts w:cstheme="minorHAnsi"/>
          <w:b/>
          <w:sz w:val="32"/>
          <w:szCs w:val="36"/>
          <w:lang w:val="en-US"/>
        </w:rPr>
      </w:pPr>
    </w:p>
    <w:p w14:paraId="0A0D59B9" w14:textId="69B97B3B" w:rsidR="00995697" w:rsidRDefault="00995697" w:rsidP="00CD02E9">
      <w:pPr>
        <w:ind w:left="360"/>
        <w:rPr>
          <w:rFonts w:cstheme="minorHAnsi"/>
          <w:b/>
          <w:sz w:val="32"/>
          <w:szCs w:val="36"/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73088" behindDoc="1" locked="0" layoutInCell="1" allowOverlap="1" wp14:anchorId="2430C944" wp14:editId="55DA83AC">
            <wp:simplePos x="0" y="0"/>
            <wp:positionH relativeFrom="margin">
              <wp:posOffset>-635</wp:posOffset>
            </wp:positionH>
            <wp:positionV relativeFrom="paragraph">
              <wp:posOffset>369570</wp:posOffset>
            </wp:positionV>
            <wp:extent cx="3355975" cy="3476625"/>
            <wp:effectExtent l="0" t="0" r="0" b="9525"/>
            <wp:wrapTight wrapText="bothSides">
              <wp:wrapPolygon edited="0">
                <wp:start x="0" y="0"/>
                <wp:lineTo x="0" y="21541"/>
                <wp:lineTo x="21457" y="21541"/>
                <wp:lineTo x="21457" y="0"/>
                <wp:lineTo x="0" y="0"/>
              </wp:wrapPolygon>
            </wp:wrapTight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C9201" w14:textId="77777777" w:rsidR="00995697" w:rsidRDefault="00995697" w:rsidP="00CD02E9">
      <w:pPr>
        <w:ind w:left="360"/>
        <w:rPr>
          <w:rFonts w:cstheme="minorHAnsi"/>
          <w:b/>
          <w:sz w:val="32"/>
          <w:szCs w:val="36"/>
          <w:lang w:val="en-US"/>
        </w:rPr>
      </w:pPr>
    </w:p>
    <w:p w14:paraId="26179EE5" w14:textId="77777777" w:rsidR="00995697" w:rsidRDefault="00995697" w:rsidP="00CD02E9">
      <w:pPr>
        <w:ind w:left="360"/>
        <w:rPr>
          <w:rFonts w:cstheme="minorHAnsi"/>
          <w:b/>
          <w:sz w:val="32"/>
          <w:szCs w:val="36"/>
          <w:lang w:val="en-US"/>
        </w:rPr>
      </w:pPr>
    </w:p>
    <w:p w14:paraId="34DDBBED" w14:textId="77777777" w:rsidR="00995697" w:rsidRDefault="00995697" w:rsidP="00CD02E9">
      <w:pPr>
        <w:ind w:left="360"/>
        <w:rPr>
          <w:rFonts w:cstheme="minorHAnsi"/>
          <w:b/>
          <w:sz w:val="32"/>
          <w:szCs w:val="36"/>
          <w:lang w:val="en-US"/>
        </w:rPr>
      </w:pPr>
    </w:p>
    <w:p w14:paraId="61560046" w14:textId="77777777" w:rsidR="00995697" w:rsidRDefault="00995697" w:rsidP="00CD02E9">
      <w:pPr>
        <w:ind w:left="360"/>
        <w:rPr>
          <w:rFonts w:cstheme="minorHAnsi"/>
          <w:b/>
          <w:sz w:val="32"/>
          <w:szCs w:val="36"/>
          <w:lang w:val="en-US"/>
        </w:rPr>
      </w:pPr>
    </w:p>
    <w:p w14:paraId="5862D14D" w14:textId="77777777" w:rsidR="00995697" w:rsidRDefault="00995697" w:rsidP="00CD02E9">
      <w:pPr>
        <w:ind w:left="360"/>
        <w:rPr>
          <w:rFonts w:cstheme="minorHAnsi"/>
          <w:b/>
          <w:sz w:val="32"/>
          <w:szCs w:val="36"/>
          <w:lang w:val="en-US"/>
        </w:rPr>
      </w:pPr>
    </w:p>
    <w:p w14:paraId="5B270706" w14:textId="77777777" w:rsidR="00995697" w:rsidRDefault="00995697" w:rsidP="00CD02E9">
      <w:pPr>
        <w:ind w:left="360"/>
        <w:rPr>
          <w:rFonts w:cstheme="minorHAnsi"/>
          <w:b/>
          <w:sz w:val="32"/>
          <w:szCs w:val="36"/>
          <w:lang w:val="en-US"/>
        </w:rPr>
      </w:pPr>
    </w:p>
    <w:p w14:paraId="19245966" w14:textId="77777777" w:rsidR="00995697" w:rsidRDefault="00995697" w:rsidP="00CD02E9">
      <w:pPr>
        <w:ind w:left="360"/>
        <w:rPr>
          <w:rFonts w:cstheme="minorHAnsi"/>
          <w:b/>
          <w:sz w:val="32"/>
          <w:szCs w:val="36"/>
          <w:lang w:val="en-US"/>
        </w:rPr>
      </w:pPr>
    </w:p>
    <w:p w14:paraId="17402815" w14:textId="77777777" w:rsidR="00995697" w:rsidRDefault="00995697" w:rsidP="00CD02E9">
      <w:pPr>
        <w:ind w:left="360"/>
        <w:rPr>
          <w:rFonts w:cstheme="minorHAnsi"/>
          <w:b/>
          <w:sz w:val="32"/>
          <w:szCs w:val="36"/>
          <w:lang w:val="en-US"/>
        </w:rPr>
      </w:pPr>
    </w:p>
    <w:p w14:paraId="429C6736" w14:textId="3B2A1EA0" w:rsidR="00995697" w:rsidRDefault="00995697" w:rsidP="00CD02E9">
      <w:pPr>
        <w:ind w:left="360"/>
        <w:rPr>
          <w:rFonts w:cstheme="minorHAnsi"/>
          <w:b/>
          <w:sz w:val="32"/>
          <w:szCs w:val="36"/>
          <w:lang w:val="en-US"/>
        </w:rPr>
      </w:pPr>
      <w:r>
        <w:rPr>
          <w:noProof/>
          <w:lang w:eastAsia="bg-BG"/>
        </w:rPr>
        <w:lastRenderedPageBreak/>
        <w:drawing>
          <wp:anchor distT="0" distB="0" distL="114300" distR="114300" simplePos="0" relativeHeight="251674112" behindDoc="0" locked="0" layoutInCell="1" allowOverlap="1" wp14:anchorId="59E5C01B" wp14:editId="4EDB2BC9">
            <wp:simplePos x="0" y="0"/>
            <wp:positionH relativeFrom="column">
              <wp:posOffset>227965</wp:posOffset>
            </wp:positionH>
            <wp:positionV relativeFrom="paragraph">
              <wp:posOffset>0</wp:posOffset>
            </wp:positionV>
            <wp:extent cx="2689860" cy="8869680"/>
            <wp:effectExtent l="0" t="0" r="0" b="7620"/>
            <wp:wrapSquare wrapText="bothSides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886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AA00F" w14:textId="34701069" w:rsidR="00995697" w:rsidRDefault="00995697" w:rsidP="00995697">
      <w:pPr>
        <w:ind w:left="360"/>
        <w:rPr>
          <w:rFonts w:cstheme="minorHAnsi"/>
          <w:b/>
          <w:sz w:val="32"/>
          <w:szCs w:val="36"/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578A990F" wp14:editId="6FB55596">
            <wp:extent cx="3126828" cy="181356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0156" cy="18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1781" w14:textId="467C2458" w:rsidR="00995697" w:rsidRDefault="00995697" w:rsidP="0039128E">
      <w:pPr>
        <w:rPr>
          <w:rFonts w:cstheme="minorHAnsi"/>
          <w:b/>
          <w:sz w:val="32"/>
          <w:szCs w:val="36"/>
          <w:lang w:val="en-US"/>
        </w:rPr>
      </w:pPr>
    </w:p>
    <w:p w14:paraId="238B2501" w14:textId="0FBF70EA" w:rsidR="00995697" w:rsidRDefault="00995697" w:rsidP="00CD02E9">
      <w:pPr>
        <w:ind w:left="360"/>
        <w:rPr>
          <w:rFonts w:cstheme="minorHAnsi"/>
          <w:b/>
          <w:sz w:val="32"/>
          <w:szCs w:val="36"/>
        </w:rPr>
      </w:pPr>
      <w:r>
        <w:rPr>
          <w:rFonts w:cstheme="minorHAnsi"/>
          <w:b/>
          <w:sz w:val="32"/>
          <w:szCs w:val="36"/>
          <w:lang w:val="en-US"/>
        </w:rPr>
        <w:t>6.</w:t>
      </w:r>
      <w:r>
        <w:rPr>
          <w:rFonts w:cstheme="minorHAnsi"/>
          <w:b/>
          <w:sz w:val="32"/>
          <w:szCs w:val="36"/>
        </w:rPr>
        <w:t>Симулация</w:t>
      </w:r>
    </w:p>
    <w:p w14:paraId="3E5B7A67" w14:textId="5673A080" w:rsidR="00995697" w:rsidRDefault="00995697" w:rsidP="00CD02E9">
      <w:pPr>
        <w:ind w:left="360"/>
        <w:rPr>
          <w:rFonts w:cstheme="minorHAnsi"/>
          <w:b/>
          <w:sz w:val="32"/>
          <w:szCs w:val="36"/>
        </w:rPr>
      </w:pPr>
    </w:p>
    <w:p w14:paraId="2CE13B99" w14:textId="2635FCED" w:rsidR="00995697" w:rsidRPr="00995697" w:rsidRDefault="00995697" w:rsidP="00CD02E9">
      <w:pPr>
        <w:ind w:left="360"/>
        <w:rPr>
          <w:rFonts w:cstheme="minorHAnsi"/>
          <w:b/>
          <w:sz w:val="32"/>
          <w:szCs w:val="36"/>
        </w:rPr>
      </w:pPr>
      <w:r>
        <w:rPr>
          <w:noProof/>
          <w:lang w:eastAsia="bg-BG"/>
        </w:rPr>
        <w:drawing>
          <wp:inline distT="0" distB="0" distL="0" distR="0" wp14:anchorId="0034C946" wp14:editId="70757993">
            <wp:extent cx="5212080" cy="3090364"/>
            <wp:effectExtent l="0" t="0" r="762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293" cy="309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12F7" w14:textId="77777777" w:rsidR="00995697" w:rsidRDefault="00995697" w:rsidP="00995697">
      <w:pPr>
        <w:rPr>
          <w:rFonts w:cstheme="minorHAnsi"/>
          <w:b/>
          <w:sz w:val="32"/>
          <w:szCs w:val="36"/>
          <w:lang w:val="en-US"/>
        </w:rPr>
      </w:pPr>
    </w:p>
    <w:p w14:paraId="27DD4EF2" w14:textId="77777777" w:rsidR="009B64BF" w:rsidRPr="00CD02E9" w:rsidRDefault="00CD02E9" w:rsidP="00CD02E9">
      <w:pPr>
        <w:ind w:left="360"/>
        <w:rPr>
          <w:rFonts w:cstheme="minorHAnsi"/>
          <w:sz w:val="32"/>
          <w:szCs w:val="36"/>
        </w:rPr>
      </w:pPr>
      <w:r>
        <w:rPr>
          <w:rFonts w:cstheme="minorHAnsi"/>
          <w:b/>
          <w:sz w:val="32"/>
          <w:szCs w:val="36"/>
          <w:lang w:val="en-US"/>
        </w:rPr>
        <w:t>7.</w:t>
      </w:r>
      <w:r w:rsidR="009B64BF" w:rsidRPr="00CD02E9">
        <w:rPr>
          <w:rFonts w:cstheme="minorHAnsi"/>
          <w:b/>
          <w:sz w:val="32"/>
          <w:szCs w:val="36"/>
        </w:rPr>
        <w:t>Заключение</w:t>
      </w:r>
    </w:p>
    <w:p w14:paraId="702A59FA" w14:textId="5FD74FB0" w:rsidR="009B64BF" w:rsidRDefault="009B64BF" w:rsidP="009B64BF">
      <w:pPr>
        <w:pStyle w:val="a8"/>
        <w:jc w:val="both"/>
        <w:rPr>
          <w:rFonts w:cstheme="minorHAnsi"/>
          <w:sz w:val="28"/>
          <w:szCs w:val="36"/>
        </w:rPr>
      </w:pPr>
      <w:r w:rsidRPr="00830C8E">
        <w:rPr>
          <w:rFonts w:cstheme="minorHAnsi"/>
          <w:sz w:val="28"/>
          <w:szCs w:val="36"/>
        </w:rPr>
        <w:t>Проектът</w:t>
      </w:r>
      <w:r>
        <w:rPr>
          <w:rFonts w:cstheme="minorHAnsi"/>
          <w:sz w:val="28"/>
          <w:szCs w:val="36"/>
        </w:rPr>
        <w:t xml:space="preserve"> може да бъде развит и подобрен в различни посоки.</w:t>
      </w:r>
      <w:r w:rsidR="00995697">
        <w:rPr>
          <w:rFonts w:cstheme="minorHAnsi"/>
          <w:sz w:val="28"/>
          <w:szCs w:val="36"/>
        </w:rPr>
        <w:t xml:space="preserve"> Може да се променя кодът, на база </w:t>
      </w:r>
      <w:r w:rsidR="009D0B54">
        <w:rPr>
          <w:rFonts w:cstheme="minorHAnsi"/>
          <w:sz w:val="28"/>
          <w:szCs w:val="36"/>
        </w:rPr>
        <w:t>това как са означени пътните правила и пътищата с предимство. Възможно е реализация в по – големи мащаби и в реалния живот. Възможно е и намаляване на възможностите на проекта до различни видове кръстовища.</w:t>
      </w:r>
    </w:p>
    <w:p w14:paraId="6218F218" w14:textId="77777777" w:rsidR="001D7C2C" w:rsidRPr="001D7C2C" w:rsidRDefault="001D7C2C" w:rsidP="001D7C2C">
      <w:pPr>
        <w:jc w:val="both"/>
        <w:rPr>
          <w:rFonts w:cstheme="minorHAnsi"/>
          <w:sz w:val="28"/>
          <w:szCs w:val="36"/>
          <w:lang w:val="en-US"/>
        </w:rPr>
      </w:pPr>
    </w:p>
    <w:p w14:paraId="7BA94587" w14:textId="77777777" w:rsidR="009B64BF" w:rsidRPr="00696C51" w:rsidRDefault="009B64BF" w:rsidP="00DD485E">
      <w:pPr>
        <w:pStyle w:val="a8"/>
        <w:jc w:val="both"/>
        <w:rPr>
          <w:rFonts w:cstheme="minorHAnsi"/>
          <w:sz w:val="28"/>
          <w:szCs w:val="36"/>
          <w:lang w:val="en-US"/>
        </w:rPr>
      </w:pPr>
    </w:p>
    <w:sectPr w:rsidR="009B64BF" w:rsidRPr="00696C51" w:rsidSect="0008534A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E8B261" w14:textId="77777777" w:rsidR="003A7924" w:rsidRDefault="003A7924" w:rsidP="00BD7C6A">
      <w:pPr>
        <w:spacing w:after="0" w:line="240" w:lineRule="auto"/>
      </w:pPr>
      <w:r>
        <w:separator/>
      </w:r>
    </w:p>
  </w:endnote>
  <w:endnote w:type="continuationSeparator" w:id="0">
    <w:p w14:paraId="4C67AC31" w14:textId="77777777" w:rsidR="003A7924" w:rsidRDefault="003A7924" w:rsidP="00BD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6668164"/>
      <w:docPartObj>
        <w:docPartGallery w:val="Page Numbers (Bottom of Page)"/>
        <w:docPartUnique/>
      </w:docPartObj>
    </w:sdtPr>
    <w:sdtEndPr/>
    <w:sdtContent>
      <w:p w14:paraId="359F208F" w14:textId="6093B12A" w:rsidR="0008534A" w:rsidRDefault="0008534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522D">
          <w:rPr>
            <w:noProof/>
          </w:rPr>
          <w:t>6</w:t>
        </w:r>
        <w:r>
          <w:fldChar w:fldCharType="end"/>
        </w:r>
      </w:p>
    </w:sdtContent>
  </w:sdt>
  <w:p w14:paraId="34B0D25C" w14:textId="0D8A4B85" w:rsidR="00BD7C6A" w:rsidRDefault="0008534A" w:rsidP="00BD7C6A">
    <w:pPr>
      <w:pStyle w:val="a5"/>
      <w:jc w:val="center"/>
    </w:pPr>
    <w:r>
      <w:t>Гр. Смолян - 202</w:t>
    </w:r>
    <w:r w:rsidR="003C402A">
      <w:t>2</w:t>
    </w:r>
  </w:p>
  <w:p w14:paraId="0D7FDC60" w14:textId="77777777" w:rsidR="003C402A" w:rsidRDefault="003C402A" w:rsidP="00BD7C6A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637B1" w14:textId="77777777" w:rsidR="003A7924" w:rsidRDefault="003A7924" w:rsidP="00BD7C6A">
      <w:pPr>
        <w:spacing w:after="0" w:line="240" w:lineRule="auto"/>
      </w:pPr>
      <w:r>
        <w:separator/>
      </w:r>
    </w:p>
  </w:footnote>
  <w:footnote w:type="continuationSeparator" w:id="0">
    <w:p w14:paraId="17EA64CA" w14:textId="77777777" w:rsidR="003A7924" w:rsidRDefault="003A7924" w:rsidP="00BD7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9BE37" w14:textId="77777777" w:rsidR="00BD7C6A" w:rsidRPr="00BD7C6A" w:rsidRDefault="00BD7C6A" w:rsidP="00BD7C6A">
    <w:pPr>
      <w:pStyle w:val="a3"/>
      <w:jc w:val="center"/>
      <w:rPr>
        <w:sz w:val="24"/>
        <w:szCs w:val="24"/>
      </w:rPr>
    </w:pPr>
    <w:r w:rsidRPr="00BD7C6A">
      <w:rPr>
        <w:sz w:val="24"/>
        <w:szCs w:val="24"/>
      </w:rPr>
      <w:t xml:space="preserve">Национална програма </w:t>
    </w:r>
    <w:r w:rsidRPr="00BD7C6A">
      <w:rPr>
        <w:sz w:val="24"/>
        <w:szCs w:val="24"/>
        <w:lang w:val="en-US"/>
      </w:rPr>
      <w:t>“</w:t>
    </w:r>
    <w:r w:rsidRPr="00BD7C6A">
      <w:rPr>
        <w:sz w:val="24"/>
        <w:szCs w:val="24"/>
      </w:rPr>
      <w:t>Обучение за ИТ кариера</w:t>
    </w:r>
    <w:r w:rsidRPr="00BD7C6A">
      <w:rPr>
        <w:sz w:val="24"/>
        <w:szCs w:val="24"/>
        <w:lang w:val="en-US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188B"/>
    <w:multiLevelType w:val="multilevel"/>
    <w:tmpl w:val="707E33EA"/>
    <w:lvl w:ilvl="0">
      <w:start w:val="13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 w15:restartNumberingAfterBreak="0">
    <w:nsid w:val="0F112F6B"/>
    <w:multiLevelType w:val="multilevel"/>
    <w:tmpl w:val="0402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2" w15:restartNumberingAfterBreak="0">
    <w:nsid w:val="12796DBB"/>
    <w:multiLevelType w:val="multilevel"/>
    <w:tmpl w:val="E588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530E20"/>
    <w:multiLevelType w:val="multilevel"/>
    <w:tmpl w:val="37F051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C3BD7"/>
    <w:multiLevelType w:val="hybridMultilevel"/>
    <w:tmpl w:val="E64EBD80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EE4185"/>
    <w:multiLevelType w:val="multilevel"/>
    <w:tmpl w:val="85FA463A"/>
    <w:lvl w:ilvl="0">
      <w:start w:val="14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6" w15:restartNumberingAfterBreak="0">
    <w:nsid w:val="251A7D47"/>
    <w:multiLevelType w:val="multilevel"/>
    <w:tmpl w:val="BEA413F4"/>
    <w:lvl w:ilvl="0">
      <w:start w:val="1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7" w15:restartNumberingAfterBreak="0">
    <w:nsid w:val="2A58218B"/>
    <w:multiLevelType w:val="multilevel"/>
    <w:tmpl w:val="2654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911917"/>
    <w:multiLevelType w:val="hybridMultilevel"/>
    <w:tmpl w:val="1138F848"/>
    <w:lvl w:ilvl="0" w:tplc="7FD2118E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32"/>
        <w:szCs w:val="32"/>
      </w:rPr>
    </w:lvl>
    <w:lvl w:ilvl="1" w:tplc="0402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 w15:restartNumberingAfterBreak="0">
    <w:nsid w:val="30A85855"/>
    <w:multiLevelType w:val="multilevel"/>
    <w:tmpl w:val="FD2ABC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B726A0"/>
    <w:multiLevelType w:val="multilevel"/>
    <w:tmpl w:val="E4C4BECC"/>
    <w:lvl w:ilvl="0">
      <w:start w:val="18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1" w15:restartNumberingAfterBreak="0">
    <w:nsid w:val="33E64AC2"/>
    <w:multiLevelType w:val="multilevel"/>
    <w:tmpl w:val="96FA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4A73F9"/>
    <w:multiLevelType w:val="multilevel"/>
    <w:tmpl w:val="E848D842"/>
    <w:lvl w:ilvl="0">
      <w:start w:val="17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3" w15:restartNumberingAfterBreak="0">
    <w:nsid w:val="39F41396"/>
    <w:multiLevelType w:val="multilevel"/>
    <w:tmpl w:val="1786F71A"/>
    <w:lvl w:ilvl="0">
      <w:start w:val="20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4" w15:restartNumberingAfterBreak="0">
    <w:nsid w:val="3BD64D81"/>
    <w:multiLevelType w:val="multilevel"/>
    <w:tmpl w:val="45BCC8DC"/>
    <w:lvl w:ilvl="0">
      <w:start w:val="15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5" w15:restartNumberingAfterBreak="0">
    <w:nsid w:val="3C890A4A"/>
    <w:multiLevelType w:val="hybridMultilevel"/>
    <w:tmpl w:val="0A7EF41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62167"/>
    <w:multiLevelType w:val="multilevel"/>
    <w:tmpl w:val="5DE0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C17BF7"/>
    <w:multiLevelType w:val="multilevel"/>
    <w:tmpl w:val="EF8EB8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0117DF"/>
    <w:multiLevelType w:val="multilevel"/>
    <w:tmpl w:val="14C4E2D2"/>
    <w:lvl w:ilvl="0">
      <w:start w:val="19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9" w15:restartNumberingAfterBreak="0">
    <w:nsid w:val="47607F05"/>
    <w:multiLevelType w:val="multilevel"/>
    <w:tmpl w:val="6EDEA5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A70212"/>
    <w:multiLevelType w:val="multilevel"/>
    <w:tmpl w:val="1A8487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F83DDF"/>
    <w:multiLevelType w:val="multilevel"/>
    <w:tmpl w:val="A96879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424BC8"/>
    <w:multiLevelType w:val="multilevel"/>
    <w:tmpl w:val="1838A2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EB21D4"/>
    <w:multiLevelType w:val="hybridMultilevel"/>
    <w:tmpl w:val="ECB8D47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661C07"/>
    <w:multiLevelType w:val="multilevel"/>
    <w:tmpl w:val="E4B4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4333F1"/>
    <w:multiLevelType w:val="multilevel"/>
    <w:tmpl w:val="C650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D43E52"/>
    <w:multiLevelType w:val="multilevel"/>
    <w:tmpl w:val="0F3CCDFC"/>
    <w:lvl w:ilvl="0">
      <w:start w:val="2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7" w15:restartNumberingAfterBreak="0">
    <w:nsid w:val="62AF1C46"/>
    <w:multiLevelType w:val="multilevel"/>
    <w:tmpl w:val="B366CA90"/>
    <w:lvl w:ilvl="0">
      <w:start w:val="12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8" w15:restartNumberingAfterBreak="0">
    <w:nsid w:val="67BB2CF5"/>
    <w:multiLevelType w:val="multilevel"/>
    <w:tmpl w:val="E27C3408"/>
    <w:lvl w:ilvl="0">
      <w:start w:val="16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29" w15:restartNumberingAfterBreak="0">
    <w:nsid w:val="689D1A3E"/>
    <w:multiLevelType w:val="multilevel"/>
    <w:tmpl w:val="04404B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E436CB"/>
    <w:multiLevelType w:val="hybridMultilevel"/>
    <w:tmpl w:val="5998B4F4"/>
    <w:lvl w:ilvl="0" w:tplc="0402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691A4A88"/>
    <w:multiLevelType w:val="multilevel"/>
    <w:tmpl w:val="2926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777D67"/>
    <w:multiLevelType w:val="multilevel"/>
    <w:tmpl w:val="BB6EF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3" w15:restartNumberingAfterBreak="0">
    <w:nsid w:val="6D535A2C"/>
    <w:multiLevelType w:val="multilevel"/>
    <w:tmpl w:val="254A079E"/>
    <w:lvl w:ilvl="0">
      <w:start w:val="10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34" w15:restartNumberingAfterBreak="0">
    <w:nsid w:val="6F92117D"/>
    <w:multiLevelType w:val="hybridMultilevel"/>
    <w:tmpl w:val="19D420F4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42A3E2E"/>
    <w:multiLevelType w:val="multilevel"/>
    <w:tmpl w:val="7C94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23710D"/>
    <w:multiLevelType w:val="multilevel"/>
    <w:tmpl w:val="AB2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4A1143"/>
    <w:multiLevelType w:val="multilevel"/>
    <w:tmpl w:val="BAAA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2"/>
  </w:num>
  <w:num w:numId="2">
    <w:abstractNumId w:val="34"/>
  </w:num>
  <w:num w:numId="3">
    <w:abstractNumId w:val="15"/>
  </w:num>
  <w:num w:numId="4">
    <w:abstractNumId w:val="1"/>
  </w:num>
  <w:num w:numId="5">
    <w:abstractNumId w:val="8"/>
  </w:num>
  <w:num w:numId="6">
    <w:abstractNumId w:val="30"/>
  </w:num>
  <w:num w:numId="7">
    <w:abstractNumId w:val="23"/>
  </w:num>
  <w:num w:numId="8">
    <w:abstractNumId w:val="7"/>
  </w:num>
  <w:num w:numId="9">
    <w:abstractNumId w:val="9"/>
  </w:num>
  <w:num w:numId="10">
    <w:abstractNumId w:val="17"/>
  </w:num>
  <w:num w:numId="11">
    <w:abstractNumId w:val="36"/>
  </w:num>
  <w:num w:numId="12">
    <w:abstractNumId w:val="29"/>
  </w:num>
  <w:num w:numId="13">
    <w:abstractNumId w:val="19"/>
  </w:num>
  <w:num w:numId="14">
    <w:abstractNumId w:val="20"/>
  </w:num>
  <w:num w:numId="15">
    <w:abstractNumId w:val="3"/>
  </w:num>
  <w:num w:numId="16">
    <w:abstractNumId w:val="2"/>
  </w:num>
  <w:num w:numId="17">
    <w:abstractNumId w:val="11"/>
  </w:num>
  <w:num w:numId="18">
    <w:abstractNumId w:val="21"/>
  </w:num>
  <w:num w:numId="19">
    <w:abstractNumId w:val="31"/>
  </w:num>
  <w:num w:numId="20">
    <w:abstractNumId w:val="22"/>
  </w:num>
  <w:num w:numId="21">
    <w:abstractNumId w:val="33"/>
  </w:num>
  <w:num w:numId="22">
    <w:abstractNumId w:val="24"/>
  </w:num>
  <w:num w:numId="23">
    <w:abstractNumId w:val="6"/>
  </w:num>
  <w:num w:numId="24">
    <w:abstractNumId w:val="25"/>
  </w:num>
  <w:num w:numId="25">
    <w:abstractNumId w:val="27"/>
  </w:num>
  <w:num w:numId="26">
    <w:abstractNumId w:val="0"/>
  </w:num>
  <w:num w:numId="27">
    <w:abstractNumId w:val="5"/>
  </w:num>
  <w:num w:numId="28">
    <w:abstractNumId w:val="14"/>
  </w:num>
  <w:num w:numId="29">
    <w:abstractNumId w:val="16"/>
  </w:num>
  <w:num w:numId="30">
    <w:abstractNumId w:val="35"/>
  </w:num>
  <w:num w:numId="31">
    <w:abstractNumId w:val="28"/>
  </w:num>
  <w:num w:numId="32">
    <w:abstractNumId w:val="12"/>
  </w:num>
  <w:num w:numId="33">
    <w:abstractNumId w:val="10"/>
  </w:num>
  <w:num w:numId="34">
    <w:abstractNumId w:val="18"/>
  </w:num>
  <w:num w:numId="35">
    <w:abstractNumId w:val="37"/>
  </w:num>
  <w:num w:numId="36">
    <w:abstractNumId w:val="13"/>
  </w:num>
  <w:num w:numId="37">
    <w:abstractNumId w:val="26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6A"/>
    <w:rsid w:val="0003727D"/>
    <w:rsid w:val="0008534A"/>
    <w:rsid w:val="0009513D"/>
    <w:rsid w:val="000A7465"/>
    <w:rsid w:val="001216D8"/>
    <w:rsid w:val="00137837"/>
    <w:rsid w:val="00140EA1"/>
    <w:rsid w:val="001A4260"/>
    <w:rsid w:val="001D7C2C"/>
    <w:rsid w:val="001F5CAC"/>
    <w:rsid w:val="002C04D4"/>
    <w:rsid w:val="0037501E"/>
    <w:rsid w:val="00382B08"/>
    <w:rsid w:val="0039128E"/>
    <w:rsid w:val="003A7924"/>
    <w:rsid w:val="003C402A"/>
    <w:rsid w:val="0050394E"/>
    <w:rsid w:val="00505D8D"/>
    <w:rsid w:val="00510ED9"/>
    <w:rsid w:val="005A1FD4"/>
    <w:rsid w:val="005C6183"/>
    <w:rsid w:val="005D3915"/>
    <w:rsid w:val="00641095"/>
    <w:rsid w:val="00654133"/>
    <w:rsid w:val="00670403"/>
    <w:rsid w:val="00696C51"/>
    <w:rsid w:val="006C2981"/>
    <w:rsid w:val="006F0A33"/>
    <w:rsid w:val="006F11EF"/>
    <w:rsid w:val="0070522D"/>
    <w:rsid w:val="00705DAD"/>
    <w:rsid w:val="007136DE"/>
    <w:rsid w:val="007242DB"/>
    <w:rsid w:val="007559AD"/>
    <w:rsid w:val="008243ED"/>
    <w:rsid w:val="008262A6"/>
    <w:rsid w:val="00830C8E"/>
    <w:rsid w:val="00872D86"/>
    <w:rsid w:val="008A2354"/>
    <w:rsid w:val="008C09CD"/>
    <w:rsid w:val="00911907"/>
    <w:rsid w:val="0094260A"/>
    <w:rsid w:val="009777E7"/>
    <w:rsid w:val="00995697"/>
    <w:rsid w:val="009B64BF"/>
    <w:rsid w:val="009C33D1"/>
    <w:rsid w:val="009D0B54"/>
    <w:rsid w:val="009F06AA"/>
    <w:rsid w:val="009F0D13"/>
    <w:rsid w:val="009F2735"/>
    <w:rsid w:val="00A623D5"/>
    <w:rsid w:val="00AA188D"/>
    <w:rsid w:val="00B02CA4"/>
    <w:rsid w:val="00B47496"/>
    <w:rsid w:val="00BA3F56"/>
    <w:rsid w:val="00BB5FCC"/>
    <w:rsid w:val="00BD7C6A"/>
    <w:rsid w:val="00BF66C2"/>
    <w:rsid w:val="00CC116A"/>
    <w:rsid w:val="00CD02E9"/>
    <w:rsid w:val="00CE46CA"/>
    <w:rsid w:val="00D81652"/>
    <w:rsid w:val="00DC6559"/>
    <w:rsid w:val="00DD485E"/>
    <w:rsid w:val="00E022A8"/>
    <w:rsid w:val="00E152FE"/>
    <w:rsid w:val="00E627A3"/>
    <w:rsid w:val="00E65FB3"/>
    <w:rsid w:val="00E7098E"/>
    <w:rsid w:val="00EB391B"/>
    <w:rsid w:val="00EC746A"/>
    <w:rsid w:val="00F55DF0"/>
    <w:rsid w:val="00F6230E"/>
    <w:rsid w:val="00FB67B4"/>
    <w:rsid w:val="00FE7220"/>
    <w:rsid w:val="00FF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961507"/>
  <w15:chartTrackingRefBased/>
  <w15:docId w15:val="{5BEFC4F9-787E-4C98-BE9E-9663CD78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0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7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BD7C6A"/>
  </w:style>
  <w:style w:type="paragraph" w:styleId="a5">
    <w:name w:val="footer"/>
    <w:basedOn w:val="a"/>
    <w:link w:val="a6"/>
    <w:uiPriority w:val="99"/>
    <w:unhideWhenUsed/>
    <w:rsid w:val="00BD7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BD7C6A"/>
  </w:style>
  <w:style w:type="table" w:styleId="a7">
    <w:name w:val="Table Grid"/>
    <w:basedOn w:val="a1"/>
    <w:uiPriority w:val="59"/>
    <w:rsid w:val="00BD7C6A"/>
    <w:pPr>
      <w:spacing w:after="0" w:line="240" w:lineRule="auto"/>
    </w:pPr>
    <w:rPr>
      <w:rFonts w:ascii="Calibri" w:eastAsia="Calibri" w:hAnsi="Calibri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F0A33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6F0A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List 2"/>
    <w:basedOn w:val="a"/>
    <w:uiPriority w:val="99"/>
    <w:unhideWhenUsed/>
    <w:rsid w:val="006F0A33"/>
    <w:pPr>
      <w:ind w:left="566" w:hanging="283"/>
      <w:contextualSpacing/>
    </w:pPr>
  </w:style>
  <w:style w:type="paragraph" w:styleId="a9">
    <w:name w:val="Salutation"/>
    <w:basedOn w:val="a"/>
    <w:next w:val="a"/>
    <w:link w:val="aa"/>
    <w:uiPriority w:val="99"/>
    <w:unhideWhenUsed/>
    <w:rsid w:val="006F0A33"/>
  </w:style>
  <w:style w:type="character" w:customStyle="1" w:styleId="aa">
    <w:name w:val="Приветствие Знак"/>
    <w:basedOn w:val="a0"/>
    <w:link w:val="a9"/>
    <w:uiPriority w:val="99"/>
    <w:rsid w:val="006F0A33"/>
  </w:style>
  <w:style w:type="paragraph" w:styleId="ab">
    <w:name w:val="Body Text"/>
    <w:basedOn w:val="a"/>
    <w:link w:val="ac"/>
    <w:uiPriority w:val="99"/>
    <w:unhideWhenUsed/>
    <w:rsid w:val="006F0A33"/>
    <w:pPr>
      <w:spacing w:after="120"/>
    </w:pPr>
  </w:style>
  <w:style w:type="character" w:customStyle="1" w:styleId="ac">
    <w:name w:val="Основен текст Знак"/>
    <w:basedOn w:val="a0"/>
    <w:link w:val="ab"/>
    <w:uiPriority w:val="99"/>
    <w:rsid w:val="006F0A33"/>
  </w:style>
  <w:style w:type="character" w:styleId="ad">
    <w:name w:val="annotation reference"/>
    <w:basedOn w:val="a0"/>
    <w:uiPriority w:val="99"/>
    <w:semiHidden/>
    <w:unhideWhenUsed/>
    <w:rsid w:val="006C2981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C2981"/>
    <w:pPr>
      <w:spacing w:line="240" w:lineRule="auto"/>
    </w:pPr>
    <w:rPr>
      <w:sz w:val="20"/>
      <w:szCs w:val="20"/>
    </w:rPr>
  </w:style>
  <w:style w:type="character" w:customStyle="1" w:styleId="af">
    <w:name w:val="Текст на коментар Знак"/>
    <w:basedOn w:val="a0"/>
    <w:link w:val="ae"/>
    <w:uiPriority w:val="99"/>
    <w:semiHidden/>
    <w:rsid w:val="006C2981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C2981"/>
    <w:rPr>
      <w:b/>
      <w:bCs/>
    </w:rPr>
  </w:style>
  <w:style w:type="character" w:customStyle="1" w:styleId="af1">
    <w:name w:val="Предмет на коментар Знак"/>
    <w:basedOn w:val="af"/>
    <w:link w:val="af0"/>
    <w:uiPriority w:val="99"/>
    <w:semiHidden/>
    <w:rsid w:val="006C2981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6C29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Изнесен текст Знак"/>
    <w:basedOn w:val="a0"/>
    <w:link w:val="af2"/>
    <w:uiPriority w:val="99"/>
    <w:semiHidden/>
    <w:rsid w:val="006C2981"/>
    <w:rPr>
      <w:rFonts w:ascii="Segoe UI" w:hAnsi="Segoe UI" w:cs="Segoe UI"/>
      <w:sz w:val="18"/>
      <w:szCs w:val="18"/>
    </w:rPr>
  </w:style>
  <w:style w:type="paragraph" w:styleId="af4">
    <w:name w:val="TOC Heading"/>
    <w:basedOn w:val="1"/>
    <w:next w:val="a"/>
    <w:uiPriority w:val="39"/>
    <w:unhideWhenUsed/>
    <w:qFormat/>
    <w:rsid w:val="0008534A"/>
    <w:pPr>
      <w:outlineLvl w:val="9"/>
    </w:pPr>
    <w:rPr>
      <w:lang w:eastAsia="bg-BG"/>
    </w:rPr>
  </w:style>
  <w:style w:type="paragraph" w:styleId="20">
    <w:name w:val="toc 2"/>
    <w:basedOn w:val="a"/>
    <w:next w:val="a"/>
    <w:autoRedefine/>
    <w:uiPriority w:val="39"/>
    <w:unhideWhenUsed/>
    <w:rsid w:val="0008534A"/>
    <w:pPr>
      <w:spacing w:after="100"/>
      <w:ind w:left="220"/>
    </w:pPr>
    <w:rPr>
      <w:rFonts w:eastAsiaTheme="minorEastAsia" w:cs="Times New Roman"/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08534A"/>
    <w:pPr>
      <w:spacing w:after="100"/>
    </w:pPr>
    <w:rPr>
      <w:rFonts w:eastAsiaTheme="minorEastAsia" w:cs="Times New Roman"/>
      <w:lang w:eastAsia="bg-BG"/>
    </w:rPr>
  </w:style>
  <w:style w:type="paragraph" w:styleId="3">
    <w:name w:val="toc 3"/>
    <w:basedOn w:val="a"/>
    <w:next w:val="a"/>
    <w:autoRedefine/>
    <w:uiPriority w:val="39"/>
    <w:unhideWhenUsed/>
    <w:rsid w:val="0008534A"/>
    <w:pPr>
      <w:spacing w:after="100"/>
      <w:ind w:left="440"/>
    </w:pPr>
    <w:rPr>
      <w:rFonts w:eastAsiaTheme="minorEastAsia" w:cs="Times New Roman"/>
      <w:lang w:eastAsia="bg-BG"/>
    </w:rPr>
  </w:style>
  <w:style w:type="paragraph" w:styleId="af5">
    <w:name w:val="caption"/>
    <w:basedOn w:val="a"/>
    <w:next w:val="a"/>
    <w:uiPriority w:val="35"/>
    <w:unhideWhenUsed/>
    <w:qFormat/>
    <w:rsid w:val="00F623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a"/>
    <w:rsid w:val="00BB5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BB5FCC"/>
  </w:style>
  <w:style w:type="character" w:customStyle="1" w:styleId="eop">
    <w:name w:val="eop"/>
    <w:basedOn w:val="a0"/>
    <w:rsid w:val="00BB5FCC"/>
  </w:style>
  <w:style w:type="character" w:styleId="af6">
    <w:name w:val="Hyperlink"/>
    <w:basedOn w:val="a0"/>
    <w:uiPriority w:val="99"/>
    <w:unhideWhenUsed/>
    <w:rsid w:val="001D7C2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D7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50CC6-86D5-44B1-B54F-E4F1FF916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MISHELL</dc:creator>
  <cp:keywords/>
  <dc:description/>
  <cp:lastModifiedBy>NIkolay</cp:lastModifiedBy>
  <cp:revision>5</cp:revision>
  <dcterms:created xsi:type="dcterms:W3CDTF">2022-04-05T12:50:00Z</dcterms:created>
  <dcterms:modified xsi:type="dcterms:W3CDTF">2022-04-05T13:15:00Z</dcterms:modified>
</cp:coreProperties>
</file>