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7F008" w14:textId="62678E28" w:rsidR="009E5FAF" w:rsidRPr="009E5FAF" w:rsidRDefault="003443A0" w:rsidP="009E5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3A0">
        <w:rPr>
          <w:rFonts w:ascii="Times New Roman" w:hAnsi="Times New Roman" w:cs="Times New Roman"/>
          <w:b/>
          <w:bCs/>
          <w:sz w:val="28"/>
          <w:szCs w:val="28"/>
        </w:rPr>
        <w:t>1. </w:t>
      </w:r>
      <w:r w:rsidR="009E5FAF" w:rsidRPr="009E5FAF">
        <w:rPr>
          <w:rFonts w:ascii="Times New Roman" w:hAnsi="Times New Roman" w:cs="Times New Roman"/>
          <w:b/>
          <w:bCs/>
          <w:sz w:val="28"/>
          <w:szCs w:val="28"/>
        </w:rPr>
        <w:t>Сравнительная таблица СУБД</w:t>
      </w:r>
    </w:p>
    <w:tbl>
      <w:tblPr>
        <w:tblStyle w:val="ac"/>
        <w:tblpPr w:leftFromText="180" w:rightFromText="180" w:vertAnchor="page" w:horzAnchor="margin" w:tblpXSpec="center" w:tblpY="2577"/>
        <w:tblW w:w="10768" w:type="dxa"/>
        <w:tblLook w:val="04A0" w:firstRow="1" w:lastRow="0" w:firstColumn="1" w:lastColumn="0" w:noHBand="0" w:noVBand="1"/>
      </w:tblPr>
      <w:tblGrid>
        <w:gridCol w:w="1585"/>
        <w:gridCol w:w="4681"/>
        <w:gridCol w:w="4502"/>
      </w:tblGrid>
      <w:tr w:rsidR="00DA26F1" w:rsidRPr="00E82850" w14:paraId="7093428A" w14:textId="77777777" w:rsidTr="00C44C27">
        <w:trPr>
          <w:trHeight w:val="84"/>
        </w:trPr>
        <w:tc>
          <w:tcPr>
            <w:tcW w:w="1585" w:type="dxa"/>
            <w:hideMark/>
          </w:tcPr>
          <w:p w14:paraId="5091D916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0" w:type="auto"/>
            <w:hideMark/>
          </w:tcPr>
          <w:p w14:paraId="06420D0B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4502" w:type="dxa"/>
            <w:hideMark/>
          </w:tcPr>
          <w:p w14:paraId="2EFB0FA0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DA26F1" w:rsidRPr="00E82850" w14:paraId="33B36679" w14:textId="77777777" w:rsidTr="00C44C27">
        <w:trPr>
          <w:trHeight w:val="613"/>
        </w:trPr>
        <w:tc>
          <w:tcPr>
            <w:tcW w:w="1585" w:type="dxa"/>
            <w:hideMark/>
          </w:tcPr>
          <w:p w14:paraId="5C6CAB08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</w:p>
        </w:tc>
        <w:tc>
          <w:tcPr>
            <w:tcW w:w="0" w:type="auto"/>
            <w:hideMark/>
          </w:tcPr>
          <w:p w14:paraId="4FEA3855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Открытый исходный код, бесплатная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Поддержка расширенных типов данных и GIS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Высокая надежность и соответствие стандартам SQL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Расширяемость (модули, расширения)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Современные механизмы репликации и отказоустойчивости</w:t>
            </w:r>
          </w:p>
        </w:tc>
        <w:tc>
          <w:tcPr>
            <w:tcW w:w="4502" w:type="dxa"/>
            <w:hideMark/>
          </w:tcPr>
          <w:p w14:paraId="677FFA54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Меньше инструментов для администрирования по сравнению с коммерческими СУБД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Более высокая сложность настройки для новичков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Иногда медленнее MySQL на простых задачах</w:t>
            </w:r>
          </w:p>
        </w:tc>
      </w:tr>
      <w:tr w:rsidR="00DA26F1" w:rsidRPr="00E82850" w14:paraId="711597D8" w14:textId="77777777" w:rsidTr="00C44C27">
        <w:trPr>
          <w:trHeight w:val="437"/>
        </w:trPr>
        <w:tc>
          <w:tcPr>
            <w:tcW w:w="1585" w:type="dxa"/>
            <w:hideMark/>
          </w:tcPr>
          <w:p w14:paraId="046EF066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  <w:tc>
          <w:tcPr>
            <w:tcW w:w="0" w:type="auto"/>
            <w:hideMark/>
          </w:tcPr>
          <w:p w14:paraId="2F0934A0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Быстродействие на простых и средних нагрузках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Простота установки и настройки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Большое сообщество, множество руководств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Бесплатная версия (Community)</w:t>
            </w:r>
          </w:p>
        </w:tc>
        <w:tc>
          <w:tcPr>
            <w:tcW w:w="4502" w:type="dxa"/>
            <w:hideMark/>
          </w:tcPr>
          <w:p w14:paraId="0F34A11D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Ограниченная поддержка расширенных SQL-функций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Меньше возможностей для сложной аналитики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Некоторые функции доступны только в коммерческой версии (Enterprise)</w:t>
            </w:r>
          </w:p>
        </w:tc>
      </w:tr>
      <w:tr w:rsidR="00DA26F1" w:rsidRPr="00E82850" w14:paraId="274FF236" w14:textId="77777777" w:rsidTr="00C44C27">
        <w:trPr>
          <w:trHeight w:val="673"/>
        </w:trPr>
        <w:tc>
          <w:tcPr>
            <w:tcW w:w="1585" w:type="dxa"/>
            <w:hideMark/>
          </w:tcPr>
          <w:p w14:paraId="646F3027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Microsoft SQL Server</w:t>
            </w:r>
          </w:p>
        </w:tc>
        <w:tc>
          <w:tcPr>
            <w:tcW w:w="0" w:type="auto"/>
            <w:hideMark/>
          </w:tcPr>
          <w:p w14:paraId="18973D95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Высокая производительность и масштабируемость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Гибкая безопасность и управление доступом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Отличная интеграция с продуктами Microsoft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Развитые BI-инструменты и аналитика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Удобные графические инструменты для администрирования</w:t>
            </w:r>
          </w:p>
        </w:tc>
        <w:tc>
          <w:tcPr>
            <w:tcW w:w="4502" w:type="dxa"/>
            <w:hideMark/>
          </w:tcPr>
          <w:p w14:paraId="7D2248CE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Высокая стоимость лицензий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Требует Windows (хотя есть версии для Linux)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Ресурсоемкость, особенно для больших внедрений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Vendor</w:t>
            </w:r>
            <w:proofErr w:type="spellEnd"/>
            <w:r w:rsidRPr="00E828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lock-in</w:t>
            </w:r>
            <w:proofErr w:type="spellEnd"/>
            <w:r w:rsidRPr="00E82850">
              <w:rPr>
                <w:rFonts w:ascii="Times New Roman" w:hAnsi="Times New Roman" w:cs="Times New Roman"/>
                <w:sz w:val="28"/>
                <w:szCs w:val="28"/>
              </w:rPr>
              <w:t xml:space="preserve"> (зависимость от экосистемы Microsoft)</w:t>
            </w:r>
          </w:p>
        </w:tc>
      </w:tr>
      <w:tr w:rsidR="00DA26F1" w:rsidRPr="00E82850" w14:paraId="12618390" w14:textId="77777777" w:rsidTr="00C44C27">
        <w:trPr>
          <w:trHeight w:val="2512"/>
        </w:trPr>
        <w:tc>
          <w:tcPr>
            <w:tcW w:w="1585" w:type="dxa"/>
            <w:hideMark/>
          </w:tcPr>
          <w:p w14:paraId="410BC055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28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MariaDB</w:t>
            </w:r>
            <w:proofErr w:type="spellEnd"/>
          </w:p>
        </w:tc>
        <w:tc>
          <w:tcPr>
            <w:tcW w:w="0" w:type="auto"/>
            <w:hideMark/>
          </w:tcPr>
          <w:p w14:paraId="7ADE57FD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Открытый исходный код, бесплатная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Высокая совместимость с MySQL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Активное развитие и поддержка сообществом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Улучшенная производительность и расширенные механизмы хранения данных</w:t>
            </w:r>
          </w:p>
        </w:tc>
        <w:tc>
          <w:tcPr>
            <w:tcW w:w="4502" w:type="dxa"/>
            <w:hideMark/>
          </w:tcPr>
          <w:p w14:paraId="3EE28051" w14:textId="77777777" w:rsidR="00DA26F1" w:rsidRPr="00E82850" w:rsidRDefault="00DA26F1" w:rsidP="00C44C2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850">
              <w:rPr>
                <w:rFonts w:ascii="Times New Roman" w:hAnsi="Times New Roman" w:cs="Times New Roman"/>
                <w:sz w:val="28"/>
                <w:szCs w:val="28"/>
              </w:rPr>
              <w:t>- Меньше корпоративной поддержки по сравнению с MySQL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Некоторые расширения несовместимы с MySQL</w:t>
            </w:r>
            <w:r w:rsidRPr="00E82850">
              <w:rPr>
                <w:rFonts w:ascii="Times New Roman" w:hAnsi="Times New Roman" w:cs="Times New Roman"/>
                <w:sz w:val="28"/>
                <w:szCs w:val="28"/>
              </w:rPr>
              <w:br/>
              <w:t>- Меньше инструментов для крупных BI-задач</w:t>
            </w:r>
          </w:p>
        </w:tc>
      </w:tr>
    </w:tbl>
    <w:p w14:paraId="1CDF79AC" w14:textId="77777777" w:rsidR="00E82850" w:rsidRPr="00303328" w:rsidRDefault="00E82850" w:rsidP="00E82850">
      <w:pPr>
        <w:rPr>
          <w:rFonts w:ascii="Times New Roman" w:hAnsi="Times New Roman" w:cs="Times New Roman"/>
          <w:sz w:val="28"/>
          <w:szCs w:val="28"/>
        </w:rPr>
      </w:pPr>
    </w:p>
    <w:p w14:paraId="7482A1BC" w14:textId="77777777" w:rsidR="00DA26F1" w:rsidRDefault="00DA2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AC836" w14:textId="6DFBEB66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lastRenderedPageBreak/>
        <w:t>2. Анализ предметной области: Автоматизированная система обнаружения трещин в бетонных конструкциях</w:t>
      </w:r>
    </w:p>
    <w:p w14:paraId="4F7F9C3A" w14:textId="77777777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Краткое описание</w:t>
      </w:r>
    </w:p>
    <w:p w14:paraId="2CC7B8B1" w14:textId="63FE278C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Автоматизированная система обнаружения трещин предназначена для мониторинга состояния бетонных конструкций (мосты, здания, тоннели и др.) с целью своевременного выявления дефектов и предотвращения аварийных ситуаций. Современные решения используют компьютерное зрение, нейросети и базы данных для хранения результатов контроля.</w:t>
      </w:r>
    </w:p>
    <w:p w14:paraId="05053A8B" w14:textId="77777777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Особенности предметной области</w:t>
      </w:r>
    </w:p>
    <w:p w14:paraId="010971A5" w14:textId="28400DDD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Типы данных: Изображения бетонных поверхностей, аннотированные данные о трещинах (координаты, ширина, длина), метаданные (дата, место, оборудование).</w:t>
      </w:r>
    </w:p>
    <w:p w14:paraId="1DC88BE6" w14:textId="39141593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Объемы данных</w:t>
      </w:r>
      <w:proofErr w:type="gramStart"/>
      <w:r w:rsidRPr="00AD261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D2610">
        <w:rPr>
          <w:rFonts w:ascii="Times New Roman" w:hAnsi="Times New Roman" w:cs="Times New Roman"/>
          <w:sz w:val="28"/>
          <w:szCs w:val="28"/>
        </w:rPr>
        <w:t xml:space="preserve"> обучения моделей и хранения результатов требуется хранить десятки тысяч изображений и связанных с ними метаданных.</w:t>
      </w:r>
    </w:p>
    <w:p w14:paraId="25F694EB" w14:textId="528C8709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Требования к точности: Высокая точность обнаружения и классификации трещин (до 99% по современным моделям).</w:t>
      </w:r>
    </w:p>
    <w:p w14:paraId="626E1B9E" w14:textId="74254DEA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Автоматизация: Минимизация человеческого фактора, сокращение времени на инспекции и обработку данных.</w:t>
      </w:r>
    </w:p>
    <w:p w14:paraId="1CFA9A7D" w14:textId="562B0E8E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 xml:space="preserve">Интеграция с ИИ: Использование нейросетей (YOLO, CNN, </w:t>
      </w:r>
      <w:proofErr w:type="spellStart"/>
      <w:r w:rsidRPr="00AD2610">
        <w:rPr>
          <w:rFonts w:ascii="Times New Roman" w:hAnsi="Times New Roman" w:cs="Times New Roman"/>
          <w:sz w:val="28"/>
          <w:szCs w:val="28"/>
        </w:rPr>
        <w:t>Ridgelet</w:t>
      </w:r>
      <w:proofErr w:type="spellEnd"/>
      <w:r w:rsidRPr="00AD2610">
        <w:rPr>
          <w:rFonts w:ascii="Times New Roman" w:hAnsi="Times New Roman" w:cs="Times New Roman"/>
          <w:sz w:val="28"/>
          <w:szCs w:val="28"/>
        </w:rPr>
        <w:t xml:space="preserve"> NN) для анализа изображений и автоматической классификации дефектов.</w:t>
      </w:r>
    </w:p>
    <w:p w14:paraId="6D4EB808" w14:textId="55055E56" w:rsidR="00E82850" w:rsidRPr="00AD2610" w:rsidRDefault="00E82850" w:rsidP="00E82850">
      <w:p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Безопасность: Необходимость защищать данные от несанкционированного доступа и потерь.</w:t>
      </w:r>
    </w:p>
    <w:p w14:paraId="771C041D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330365C9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436DDEC2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64E9438D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70E41A5E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69F59110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6343ED8A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5E194FB1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080942C9" w14:textId="77777777" w:rsidR="00927A1C" w:rsidRPr="00AD2610" w:rsidRDefault="00927A1C" w:rsidP="00E82850">
      <w:pPr>
        <w:rPr>
          <w:rFonts w:ascii="Times New Roman" w:hAnsi="Times New Roman" w:cs="Times New Roman"/>
          <w:sz w:val="28"/>
          <w:szCs w:val="28"/>
        </w:rPr>
      </w:pPr>
    </w:p>
    <w:p w14:paraId="5489A779" w14:textId="77777777" w:rsidR="00927A1C" w:rsidRPr="00927A1C" w:rsidRDefault="00927A1C" w:rsidP="00927A1C">
      <w:p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lastRenderedPageBreak/>
        <w:t>3. Техническое задание (ТЗ) на разработку БД для автоматизированной системы обнаружения трещин в бетонных конструкциях</w:t>
      </w:r>
    </w:p>
    <w:p w14:paraId="3FEAAF0A" w14:textId="6953D26F" w:rsidR="00927A1C" w:rsidRPr="00927A1C" w:rsidRDefault="00303328" w:rsidP="00927A1C">
      <w:pPr>
        <w:rPr>
          <w:rFonts w:ascii="Times New Roman" w:hAnsi="Times New Roman" w:cs="Times New Roman"/>
          <w:sz w:val="28"/>
          <w:szCs w:val="28"/>
        </w:rPr>
      </w:pPr>
      <w:r w:rsidRPr="00303328">
        <w:rPr>
          <w:rFonts w:ascii="Times New Roman" w:hAnsi="Times New Roman" w:cs="Times New Roman"/>
          <w:sz w:val="28"/>
          <w:szCs w:val="28"/>
        </w:rPr>
        <w:t>3.</w:t>
      </w:r>
      <w:r w:rsidR="00927A1C" w:rsidRPr="00927A1C">
        <w:rPr>
          <w:rFonts w:ascii="Times New Roman" w:hAnsi="Times New Roman" w:cs="Times New Roman"/>
          <w:sz w:val="28"/>
          <w:szCs w:val="28"/>
        </w:rPr>
        <w:t>1. Описание целей и задач БД</w:t>
      </w:r>
    </w:p>
    <w:p w14:paraId="2949E38F" w14:textId="5E1E4DD5" w:rsidR="00927A1C" w:rsidRPr="00927A1C" w:rsidRDefault="00C6003C" w:rsidP="00927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003C">
        <w:rPr>
          <w:rFonts w:ascii="Times New Roman" w:hAnsi="Times New Roman" w:cs="Times New Roman"/>
          <w:sz w:val="28"/>
          <w:szCs w:val="28"/>
        </w:rPr>
        <w:t>.</w:t>
      </w:r>
      <w:r w:rsidR="00927A1C" w:rsidRPr="00927A1C">
        <w:rPr>
          <w:rFonts w:ascii="Times New Roman" w:hAnsi="Times New Roman" w:cs="Times New Roman"/>
          <w:sz w:val="28"/>
          <w:szCs w:val="28"/>
        </w:rPr>
        <w:t>Цель: Создать централизованную базу данных для хранения, обработки и анализа результатов автоматического контроля трещин в бетонных конструкциях.</w:t>
      </w:r>
    </w:p>
    <w:p w14:paraId="12AB9F06" w14:textId="77777777" w:rsidR="00927A1C" w:rsidRPr="00927A1C" w:rsidRDefault="00927A1C" w:rsidP="00927A1C">
      <w:p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Задачи:</w:t>
      </w:r>
    </w:p>
    <w:p w14:paraId="5D0053E3" w14:textId="77777777" w:rsidR="00927A1C" w:rsidRPr="00927A1C" w:rsidRDefault="00927A1C" w:rsidP="00927A1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Хранение изображений и результатов анализа трещин.</w:t>
      </w:r>
    </w:p>
    <w:p w14:paraId="709F19D5" w14:textId="77777777" w:rsidR="00927A1C" w:rsidRPr="00927A1C" w:rsidRDefault="00927A1C" w:rsidP="00927A1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Ведение истории обследований и дефектов.</w:t>
      </w:r>
    </w:p>
    <w:p w14:paraId="22AEEF93" w14:textId="77777777" w:rsidR="00927A1C" w:rsidRPr="00927A1C" w:rsidRDefault="00927A1C" w:rsidP="00927A1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Предоставление данных для аналитики и отчетности.</w:t>
      </w:r>
    </w:p>
    <w:p w14:paraId="2C29A329" w14:textId="77777777" w:rsidR="00927A1C" w:rsidRPr="00927A1C" w:rsidRDefault="00927A1C" w:rsidP="00927A1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Обеспечение безопасности и резервного копирования информации.</w:t>
      </w:r>
    </w:p>
    <w:p w14:paraId="54651DAE" w14:textId="6E365AC7" w:rsidR="00927A1C" w:rsidRPr="00927A1C" w:rsidRDefault="00C6003C" w:rsidP="00927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</w:t>
      </w:r>
      <w:r w:rsidR="00927A1C" w:rsidRPr="00927A1C">
        <w:rPr>
          <w:rFonts w:ascii="Times New Roman" w:hAnsi="Times New Roman" w:cs="Times New Roman"/>
          <w:sz w:val="28"/>
          <w:szCs w:val="28"/>
        </w:rPr>
        <w:t xml:space="preserve"> Требования к функциональности</w:t>
      </w:r>
    </w:p>
    <w:p w14:paraId="4630887B" w14:textId="77777777" w:rsidR="00927A1C" w:rsidRPr="00927A1C" w:rsidRDefault="00927A1C" w:rsidP="00927A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Загрузка и хранение изображений обследуемых объектов.</w:t>
      </w:r>
    </w:p>
    <w:p w14:paraId="4EF0C294" w14:textId="77777777" w:rsidR="00927A1C" w:rsidRPr="00927A1C" w:rsidRDefault="00927A1C" w:rsidP="00927A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Сохранение результатов автоматического анализа (координаты, размеры трещин, классификация).</w:t>
      </w:r>
    </w:p>
    <w:p w14:paraId="05659730" w14:textId="77777777" w:rsidR="00927A1C" w:rsidRPr="00927A1C" w:rsidRDefault="00927A1C" w:rsidP="00927A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Ведение справочников объектов и оборудования.</w:t>
      </w:r>
    </w:p>
    <w:p w14:paraId="2565C3BD" w14:textId="77777777" w:rsidR="00927A1C" w:rsidRPr="00927A1C" w:rsidRDefault="00927A1C" w:rsidP="00927A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Формирование отчетов по объектам, дефектам, динамике состояния.</w:t>
      </w:r>
    </w:p>
    <w:p w14:paraId="4C12DF15" w14:textId="77777777" w:rsidR="00927A1C" w:rsidRPr="00927A1C" w:rsidRDefault="00927A1C" w:rsidP="00927A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Управление доступом пользователей (администратор, оператор, аналитик, читатель).</w:t>
      </w:r>
    </w:p>
    <w:p w14:paraId="0B051607" w14:textId="77777777" w:rsidR="00927A1C" w:rsidRPr="00927A1C" w:rsidRDefault="00927A1C" w:rsidP="00927A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Интеграция с внешними системами (например, системой визуального анализа).</w:t>
      </w:r>
    </w:p>
    <w:p w14:paraId="5D2AC583" w14:textId="4CD7C637" w:rsidR="00927A1C" w:rsidRPr="00927A1C" w:rsidRDefault="00C6003C" w:rsidP="00927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</w:t>
      </w:r>
      <w:r w:rsidR="00927A1C" w:rsidRPr="00927A1C">
        <w:rPr>
          <w:rFonts w:ascii="Times New Roman" w:hAnsi="Times New Roman" w:cs="Times New Roman"/>
          <w:sz w:val="28"/>
          <w:szCs w:val="28"/>
        </w:rPr>
        <w:t xml:space="preserve"> Требования к данным</w:t>
      </w:r>
    </w:p>
    <w:p w14:paraId="4CE80A8E" w14:textId="77777777" w:rsidR="00927A1C" w:rsidRPr="00927A1C" w:rsidRDefault="00927A1C" w:rsidP="00927A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Хранимые данные: Изображения, параметры трещин (координаты, ширина, длина, тип), информация об объекте (тип, адрес, дата постройки), результаты анализа, пользователи, оборудование.</w:t>
      </w:r>
    </w:p>
    <w:p w14:paraId="7CE9CCDD" w14:textId="77777777" w:rsidR="00927A1C" w:rsidRPr="00927A1C" w:rsidRDefault="00927A1C" w:rsidP="00927A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Объемы</w:t>
      </w:r>
      <w:proofErr w:type="gramStart"/>
      <w:r w:rsidRPr="00927A1C">
        <w:rPr>
          <w:rFonts w:ascii="Times New Roman" w:hAnsi="Times New Roman" w:cs="Times New Roman"/>
          <w:sz w:val="28"/>
          <w:szCs w:val="28"/>
        </w:rPr>
        <w:t>: Ожидается</w:t>
      </w:r>
      <w:proofErr w:type="gramEnd"/>
      <w:r w:rsidRPr="00927A1C">
        <w:rPr>
          <w:rFonts w:ascii="Times New Roman" w:hAnsi="Times New Roman" w:cs="Times New Roman"/>
          <w:sz w:val="28"/>
          <w:szCs w:val="28"/>
        </w:rPr>
        <w:t xml:space="preserve"> хранение десятков тысяч изображений и связанных с ними записей.</w:t>
      </w:r>
    </w:p>
    <w:p w14:paraId="30652DFA" w14:textId="77777777" w:rsidR="00927A1C" w:rsidRPr="00927A1C" w:rsidRDefault="00927A1C" w:rsidP="00927A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Источники данных: Автоматизированные системы контроля, ручной ввод, внешние системы.</w:t>
      </w:r>
    </w:p>
    <w:p w14:paraId="34A194AE" w14:textId="388554EC" w:rsidR="00927A1C" w:rsidRPr="00AD2610" w:rsidRDefault="00C6003C" w:rsidP="00927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</w:t>
      </w:r>
      <w:r w:rsidR="00927A1C" w:rsidRPr="00927A1C">
        <w:rPr>
          <w:rFonts w:ascii="Times New Roman" w:hAnsi="Times New Roman" w:cs="Times New Roman"/>
          <w:sz w:val="28"/>
          <w:szCs w:val="28"/>
        </w:rPr>
        <w:t xml:space="preserve"> Ограничения</w:t>
      </w:r>
    </w:p>
    <w:p w14:paraId="4A98E8FB" w14:textId="77777777" w:rsidR="00AD2610" w:rsidRPr="00927A1C" w:rsidRDefault="00AD2610" w:rsidP="00AD26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lastRenderedPageBreak/>
        <w:t>Производительность: Быстрая обработка запросов и загрузка изображений.</w:t>
      </w:r>
    </w:p>
    <w:p w14:paraId="672ED067" w14:textId="77777777" w:rsidR="00AD2610" w:rsidRPr="00927A1C" w:rsidRDefault="00AD2610" w:rsidP="00AD26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Безопасность: Шифрование данных, разграничение прав доступа.</w:t>
      </w:r>
    </w:p>
    <w:p w14:paraId="09FDFCDA" w14:textId="77777777" w:rsidR="00AD2610" w:rsidRPr="00AD2610" w:rsidRDefault="00AD2610" w:rsidP="00AD26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Масштабируемость: Возможность расширения объема хранимых данных и числа пользователей.</w:t>
      </w:r>
    </w:p>
    <w:p w14:paraId="4A3AFFDF" w14:textId="3F2957EE" w:rsidR="00AD2610" w:rsidRPr="00927A1C" w:rsidRDefault="000563DF" w:rsidP="00AD2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</w:t>
      </w:r>
      <w:r w:rsidR="00AD2610" w:rsidRPr="00927A1C">
        <w:rPr>
          <w:rFonts w:ascii="Times New Roman" w:hAnsi="Times New Roman" w:cs="Times New Roman"/>
          <w:sz w:val="28"/>
          <w:szCs w:val="28"/>
        </w:rPr>
        <w:t xml:space="preserve"> Сроки и этапы разработки</w:t>
      </w:r>
    </w:p>
    <w:p w14:paraId="5476F291" w14:textId="77777777" w:rsidR="00AD2610" w:rsidRPr="00927A1C" w:rsidRDefault="00AD2610" w:rsidP="00AD26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 xml:space="preserve">Анализ требований и проектирование: 2 </w:t>
      </w:r>
      <w:r w:rsidRPr="00AD2610">
        <w:rPr>
          <w:rFonts w:ascii="Times New Roman" w:hAnsi="Times New Roman" w:cs="Times New Roman"/>
          <w:sz w:val="28"/>
          <w:szCs w:val="28"/>
        </w:rPr>
        <w:t>дня</w:t>
      </w:r>
    </w:p>
    <w:p w14:paraId="7244755F" w14:textId="77777777" w:rsidR="00AD2610" w:rsidRPr="00927A1C" w:rsidRDefault="00AD2610" w:rsidP="00AD26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 xml:space="preserve">Разработка концептуальной и логической моделей: 2 </w:t>
      </w:r>
      <w:r w:rsidRPr="00AD2610">
        <w:rPr>
          <w:rFonts w:ascii="Times New Roman" w:hAnsi="Times New Roman" w:cs="Times New Roman"/>
          <w:sz w:val="28"/>
          <w:szCs w:val="28"/>
        </w:rPr>
        <w:t>дня</w:t>
      </w:r>
    </w:p>
    <w:p w14:paraId="4757AF67" w14:textId="77777777" w:rsidR="00AD2610" w:rsidRPr="00927A1C" w:rsidRDefault="00AD2610" w:rsidP="00AD26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 xml:space="preserve">Реализация физической модели и тестирование: 3 </w:t>
      </w:r>
      <w:r w:rsidRPr="00AD2610">
        <w:rPr>
          <w:rFonts w:ascii="Times New Roman" w:hAnsi="Times New Roman" w:cs="Times New Roman"/>
          <w:sz w:val="28"/>
          <w:szCs w:val="28"/>
        </w:rPr>
        <w:t>дня</w:t>
      </w:r>
    </w:p>
    <w:p w14:paraId="09F0DFDB" w14:textId="77777777" w:rsidR="00AD2610" w:rsidRPr="006650E0" w:rsidRDefault="00AD2610" w:rsidP="00AD26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7A1C">
        <w:rPr>
          <w:rFonts w:ascii="Times New Roman" w:hAnsi="Times New Roman" w:cs="Times New Roman"/>
          <w:sz w:val="28"/>
          <w:szCs w:val="28"/>
        </w:rPr>
        <w:t>Внедрение и обучение пользователей: 1</w:t>
      </w:r>
      <w:r w:rsidRPr="00AD2610">
        <w:rPr>
          <w:rFonts w:ascii="Times New Roman" w:hAnsi="Times New Roman" w:cs="Times New Roman"/>
          <w:sz w:val="28"/>
          <w:szCs w:val="28"/>
        </w:rPr>
        <w:t xml:space="preserve"> день</w:t>
      </w:r>
    </w:p>
    <w:p w14:paraId="0D343221" w14:textId="78344296" w:rsidR="006650E0" w:rsidRDefault="000563DF" w:rsidP="006650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</w:t>
      </w:r>
      <w:r w:rsidR="006650E0" w:rsidRPr="006650E0">
        <w:rPr>
          <w:rFonts w:ascii="Times New Roman" w:hAnsi="Times New Roman" w:cs="Times New Roman"/>
          <w:sz w:val="28"/>
          <w:szCs w:val="28"/>
        </w:rPr>
        <w:t>. Концептуальная модель (ER-диаграмма)</w:t>
      </w:r>
    </w:p>
    <w:p w14:paraId="35C46426" w14:textId="5F717706" w:rsidR="000F6A9B" w:rsidRPr="000F6A9B" w:rsidRDefault="000F6A9B" w:rsidP="000F6A9B">
      <w:pPr>
        <w:rPr>
          <w:rFonts w:ascii="Times New Roman" w:hAnsi="Times New Roman" w:cs="Times New Roman"/>
          <w:noProof/>
          <w:sz w:val="28"/>
          <w:szCs w:val="28"/>
        </w:rPr>
      </w:pPr>
    </w:p>
    <w:p w14:paraId="0F0BBCB1" w14:textId="340BB5DA" w:rsidR="000F6A9B" w:rsidRPr="000F6A9B" w:rsidRDefault="000F6A9B" w:rsidP="000F6A9B">
      <w:pPr>
        <w:rPr>
          <w:rFonts w:ascii="Times New Roman" w:hAnsi="Times New Roman" w:cs="Times New Roman"/>
          <w:sz w:val="28"/>
          <w:szCs w:val="28"/>
        </w:rPr>
      </w:pPr>
      <w:r w:rsidRPr="000F6A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7B872" wp14:editId="5F4C60D7">
            <wp:extent cx="5940425" cy="3869690"/>
            <wp:effectExtent l="0" t="0" r="3175" b="0"/>
            <wp:docPr id="343414081" name="Рисунок 4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4081" name="Рисунок 4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D91F" w14:textId="1EF0135F" w:rsidR="006650E0" w:rsidRPr="00927A1C" w:rsidRDefault="006650E0" w:rsidP="00665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A9DE9" w14:textId="6EFFA160" w:rsidR="00AD2610" w:rsidRPr="00927A1C" w:rsidRDefault="000563DF" w:rsidP="00927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D2610" w:rsidRPr="00AD2610">
        <w:rPr>
          <w:rFonts w:ascii="Times New Roman" w:hAnsi="Times New Roman" w:cs="Times New Roman"/>
          <w:sz w:val="28"/>
          <w:szCs w:val="28"/>
        </w:rPr>
        <w:t>.Логическая</w:t>
      </w:r>
      <w:proofErr w:type="gramEnd"/>
      <w:r w:rsidR="00AD2610" w:rsidRPr="00AD2610">
        <w:rPr>
          <w:rFonts w:ascii="Times New Roman" w:hAnsi="Times New Roman" w:cs="Times New Roman"/>
          <w:sz w:val="28"/>
          <w:szCs w:val="28"/>
        </w:rPr>
        <w:t xml:space="preserve"> модель данных:</w:t>
      </w:r>
    </w:p>
    <w:tbl>
      <w:tblPr>
        <w:tblStyle w:val="ac"/>
        <w:tblpPr w:leftFromText="180" w:rightFromText="180" w:vertAnchor="text" w:horzAnchor="margin" w:tblpXSpec="center" w:tblpY="-1132"/>
        <w:tblW w:w="10268" w:type="dxa"/>
        <w:tblLayout w:type="fixed"/>
        <w:tblLook w:val="04A0" w:firstRow="1" w:lastRow="0" w:firstColumn="1" w:lastColumn="0" w:noHBand="0" w:noVBand="1"/>
      </w:tblPr>
      <w:tblGrid>
        <w:gridCol w:w="1994"/>
        <w:gridCol w:w="1911"/>
        <w:gridCol w:w="1697"/>
        <w:gridCol w:w="2612"/>
        <w:gridCol w:w="2054"/>
      </w:tblGrid>
      <w:tr w:rsidR="00AD2610" w:rsidRPr="00AD2610" w14:paraId="74C17E1F" w14:textId="77777777" w:rsidTr="00AD2610">
        <w:tc>
          <w:tcPr>
            <w:tcW w:w="1994" w:type="dxa"/>
            <w:hideMark/>
          </w:tcPr>
          <w:p w14:paraId="47C0B75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</w:tc>
        <w:tc>
          <w:tcPr>
            <w:tcW w:w="1911" w:type="dxa"/>
            <w:hideMark/>
          </w:tcPr>
          <w:p w14:paraId="4746747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Поля (атрибуты)</w:t>
            </w:r>
          </w:p>
        </w:tc>
        <w:tc>
          <w:tcPr>
            <w:tcW w:w="1697" w:type="dxa"/>
            <w:hideMark/>
          </w:tcPr>
          <w:p w14:paraId="74EF271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Тип ключа</w:t>
            </w:r>
          </w:p>
        </w:tc>
        <w:tc>
          <w:tcPr>
            <w:tcW w:w="2612" w:type="dxa"/>
            <w:hideMark/>
          </w:tcPr>
          <w:p w14:paraId="15BA7A3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2054" w:type="dxa"/>
            <w:hideMark/>
          </w:tcPr>
          <w:p w14:paraId="2DF03F8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Связи (внешние ключи)</w:t>
            </w:r>
          </w:p>
        </w:tc>
      </w:tr>
      <w:tr w:rsidR="00AD2610" w:rsidRPr="00AD2610" w14:paraId="4C7EF9D7" w14:textId="77777777" w:rsidTr="00AD2610">
        <w:tc>
          <w:tcPr>
            <w:tcW w:w="1994" w:type="dxa"/>
            <w:hideMark/>
          </w:tcPr>
          <w:p w14:paraId="3E105CE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1911" w:type="dxa"/>
            <w:hideMark/>
          </w:tcPr>
          <w:p w14:paraId="14C9DF1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1F7F696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PK (первичный ключ)</w:t>
            </w:r>
          </w:p>
        </w:tc>
        <w:tc>
          <w:tcPr>
            <w:tcW w:w="2612" w:type="dxa"/>
            <w:hideMark/>
          </w:tcPr>
          <w:p w14:paraId="75FAEF7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объекта</w:t>
            </w:r>
          </w:p>
        </w:tc>
        <w:tc>
          <w:tcPr>
            <w:tcW w:w="2054" w:type="dxa"/>
            <w:hideMark/>
          </w:tcPr>
          <w:p w14:paraId="36C2067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09525A44" w14:textId="77777777" w:rsidTr="00AD2610">
        <w:tc>
          <w:tcPr>
            <w:tcW w:w="1994" w:type="dxa"/>
            <w:hideMark/>
          </w:tcPr>
          <w:p w14:paraId="3E439B8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42B34005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тип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71ABEAD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6B5C1616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Тип бетонной конструкции</w:t>
            </w:r>
          </w:p>
        </w:tc>
        <w:tc>
          <w:tcPr>
            <w:tcW w:w="2054" w:type="dxa"/>
            <w:hideMark/>
          </w:tcPr>
          <w:p w14:paraId="46C832D1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12409187" w14:textId="77777777" w:rsidTr="00AD2610">
        <w:tc>
          <w:tcPr>
            <w:tcW w:w="1994" w:type="dxa"/>
            <w:hideMark/>
          </w:tcPr>
          <w:p w14:paraId="375D8A1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1A886935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адрес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7E38D49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6540A9D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Адрес расположения объекта</w:t>
            </w:r>
          </w:p>
        </w:tc>
        <w:tc>
          <w:tcPr>
            <w:tcW w:w="2054" w:type="dxa"/>
            <w:hideMark/>
          </w:tcPr>
          <w:p w14:paraId="7CC0F9E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4D43E0A8" w14:textId="77777777" w:rsidTr="00AD2610">
        <w:tc>
          <w:tcPr>
            <w:tcW w:w="1994" w:type="dxa"/>
            <w:hideMark/>
          </w:tcPr>
          <w:p w14:paraId="521BA3E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096C008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дата_постройки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0F5C2D0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5E3943E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Дата постройки</w:t>
            </w:r>
          </w:p>
        </w:tc>
        <w:tc>
          <w:tcPr>
            <w:tcW w:w="2054" w:type="dxa"/>
            <w:hideMark/>
          </w:tcPr>
          <w:p w14:paraId="55EF029B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736DAC4A" w14:textId="77777777" w:rsidTr="00AD2610">
        <w:tc>
          <w:tcPr>
            <w:tcW w:w="1994" w:type="dxa"/>
            <w:hideMark/>
          </w:tcPr>
          <w:p w14:paraId="400E598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Обследование</w:t>
            </w:r>
          </w:p>
        </w:tc>
        <w:tc>
          <w:tcPr>
            <w:tcW w:w="1911" w:type="dxa"/>
            <w:hideMark/>
          </w:tcPr>
          <w:p w14:paraId="018DA1B5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3181546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2" w:type="dxa"/>
            <w:hideMark/>
          </w:tcPr>
          <w:p w14:paraId="4990B1D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обследования</w:t>
            </w:r>
          </w:p>
        </w:tc>
        <w:tc>
          <w:tcPr>
            <w:tcW w:w="2054" w:type="dxa"/>
            <w:hideMark/>
          </w:tcPr>
          <w:p w14:paraId="4F044F93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1E645EE8" w14:textId="77777777" w:rsidTr="00AD2610">
        <w:tc>
          <w:tcPr>
            <w:tcW w:w="1994" w:type="dxa"/>
            <w:hideMark/>
          </w:tcPr>
          <w:p w14:paraId="517796A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73DC7E8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объект_id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6CEF01C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612" w:type="dxa"/>
            <w:hideMark/>
          </w:tcPr>
          <w:p w14:paraId="2823BEC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Ссылка на объект (Объект.id)</w:t>
            </w:r>
          </w:p>
        </w:tc>
        <w:tc>
          <w:tcPr>
            <w:tcW w:w="2054" w:type="dxa"/>
            <w:hideMark/>
          </w:tcPr>
          <w:p w14:paraId="7E5BAF63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1 Объект — M Обследование</w:t>
            </w:r>
          </w:p>
        </w:tc>
      </w:tr>
      <w:tr w:rsidR="00AD2610" w:rsidRPr="00AD2610" w14:paraId="531CEE19" w14:textId="77777777" w:rsidTr="00AD2610">
        <w:tc>
          <w:tcPr>
            <w:tcW w:w="1994" w:type="dxa"/>
            <w:hideMark/>
          </w:tcPr>
          <w:p w14:paraId="0B999A2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1EBBF35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дата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2B73C97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1403D6A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Дата проведения обследования</w:t>
            </w:r>
          </w:p>
        </w:tc>
        <w:tc>
          <w:tcPr>
            <w:tcW w:w="2054" w:type="dxa"/>
            <w:hideMark/>
          </w:tcPr>
          <w:p w14:paraId="724EC65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1DAD2CFA" w14:textId="77777777" w:rsidTr="00AD2610">
        <w:tc>
          <w:tcPr>
            <w:tcW w:w="1994" w:type="dxa"/>
            <w:hideMark/>
          </w:tcPr>
          <w:p w14:paraId="17E708E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154E4FC1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оператор_id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785668E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612" w:type="dxa"/>
            <w:hideMark/>
          </w:tcPr>
          <w:p w14:paraId="2603D5F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Ссылка на пользователя (Пользователь.id)</w:t>
            </w:r>
          </w:p>
        </w:tc>
        <w:tc>
          <w:tcPr>
            <w:tcW w:w="2054" w:type="dxa"/>
            <w:hideMark/>
          </w:tcPr>
          <w:p w14:paraId="7C3523D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1 Пользователь — M Обследование</w:t>
            </w:r>
          </w:p>
        </w:tc>
      </w:tr>
      <w:tr w:rsidR="00AD2610" w:rsidRPr="00AD2610" w14:paraId="1CB3DBE5" w14:textId="77777777" w:rsidTr="00AD2610">
        <w:tc>
          <w:tcPr>
            <w:tcW w:w="1994" w:type="dxa"/>
            <w:hideMark/>
          </w:tcPr>
          <w:p w14:paraId="17A3311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6A9EF0A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оборудование_id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6E834AC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612" w:type="dxa"/>
            <w:hideMark/>
          </w:tcPr>
          <w:p w14:paraId="3DD9784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Ссылка на оборудование (Оборудование.id)</w:t>
            </w:r>
          </w:p>
        </w:tc>
        <w:tc>
          <w:tcPr>
            <w:tcW w:w="2054" w:type="dxa"/>
            <w:hideMark/>
          </w:tcPr>
          <w:p w14:paraId="5AE84BE1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1 Оборудование — M Обследование</w:t>
            </w:r>
          </w:p>
        </w:tc>
      </w:tr>
      <w:tr w:rsidR="00AD2610" w:rsidRPr="00AD2610" w14:paraId="78FBFE05" w14:textId="77777777" w:rsidTr="00AD2610">
        <w:tc>
          <w:tcPr>
            <w:tcW w:w="1994" w:type="dxa"/>
            <w:hideMark/>
          </w:tcPr>
          <w:p w14:paraId="3B079BE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1911" w:type="dxa"/>
            <w:hideMark/>
          </w:tcPr>
          <w:p w14:paraId="2DF50A9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2CA33D1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2" w:type="dxa"/>
            <w:hideMark/>
          </w:tcPr>
          <w:p w14:paraId="0D6C2C3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изображения</w:t>
            </w:r>
          </w:p>
        </w:tc>
        <w:tc>
          <w:tcPr>
            <w:tcW w:w="2054" w:type="dxa"/>
            <w:hideMark/>
          </w:tcPr>
          <w:p w14:paraId="09EA34E5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6010709F" w14:textId="77777777" w:rsidTr="00AD2610">
        <w:tc>
          <w:tcPr>
            <w:tcW w:w="1994" w:type="dxa"/>
            <w:hideMark/>
          </w:tcPr>
          <w:p w14:paraId="764CF4E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015D5D0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обследование_id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75C788A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612" w:type="dxa"/>
            <w:hideMark/>
          </w:tcPr>
          <w:p w14:paraId="02D31D3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Ссылка на обследование (Обследование.id)</w:t>
            </w:r>
          </w:p>
        </w:tc>
        <w:tc>
          <w:tcPr>
            <w:tcW w:w="2054" w:type="dxa"/>
            <w:hideMark/>
          </w:tcPr>
          <w:p w14:paraId="7815314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1 Обследование — M Изображение</w:t>
            </w:r>
          </w:p>
        </w:tc>
      </w:tr>
      <w:tr w:rsidR="00AD2610" w:rsidRPr="00AD2610" w14:paraId="0558FF90" w14:textId="77777777" w:rsidTr="00AD2610">
        <w:tc>
          <w:tcPr>
            <w:tcW w:w="1994" w:type="dxa"/>
            <w:hideMark/>
          </w:tcPr>
          <w:p w14:paraId="71BD700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0B7FCEC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путь_к_файлу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412D7DE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0943717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Путь или ссылка на файл изображения</w:t>
            </w:r>
          </w:p>
        </w:tc>
        <w:tc>
          <w:tcPr>
            <w:tcW w:w="2054" w:type="dxa"/>
            <w:hideMark/>
          </w:tcPr>
          <w:p w14:paraId="7B65A43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55EFCCA8" w14:textId="77777777" w:rsidTr="00AD2610">
        <w:tc>
          <w:tcPr>
            <w:tcW w:w="1994" w:type="dxa"/>
            <w:hideMark/>
          </w:tcPr>
          <w:p w14:paraId="6B674B81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BE0A6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0F24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366B8C1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дата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56EB648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1F7CF5D3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Дата съемки изображения</w:t>
            </w:r>
          </w:p>
        </w:tc>
        <w:tc>
          <w:tcPr>
            <w:tcW w:w="2054" w:type="dxa"/>
            <w:hideMark/>
          </w:tcPr>
          <w:p w14:paraId="17EF648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0AEDE447" w14:textId="77777777" w:rsidTr="00AD2610">
        <w:tc>
          <w:tcPr>
            <w:tcW w:w="1994" w:type="dxa"/>
            <w:hideMark/>
          </w:tcPr>
          <w:p w14:paraId="6B8B256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Трещина</w:t>
            </w:r>
          </w:p>
        </w:tc>
        <w:tc>
          <w:tcPr>
            <w:tcW w:w="1911" w:type="dxa"/>
            <w:hideMark/>
          </w:tcPr>
          <w:p w14:paraId="54275249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038CA14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2" w:type="dxa"/>
            <w:hideMark/>
          </w:tcPr>
          <w:p w14:paraId="4512C8D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трещины</w:t>
            </w:r>
          </w:p>
        </w:tc>
        <w:tc>
          <w:tcPr>
            <w:tcW w:w="2054" w:type="dxa"/>
            <w:hideMark/>
          </w:tcPr>
          <w:p w14:paraId="7CB01A4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1A7AC75F" w14:textId="77777777" w:rsidTr="00AD2610">
        <w:tc>
          <w:tcPr>
            <w:tcW w:w="1994" w:type="dxa"/>
            <w:hideMark/>
          </w:tcPr>
          <w:p w14:paraId="635B2546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3AB1D216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изображение_id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52D55FC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612" w:type="dxa"/>
            <w:hideMark/>
          </w:tcPr>
          <w:p w14:paraId="5EC8EBB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Ссылка на изображение (Изображение.id)</w:t>
            </w:r>
          </w:p>
        </w:tc>
        <w:tc>
          <w:tcPr>
            <w:tcW w:w="2054" w:type="dxa"/>
            <w:hideMark/>
          </w:tcPr>
          <w:p w14:paraId="5D08178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1 Изображение — M Трещина</w:t>
            </w:r>
          </w:p>
        </w:tc>
      </w:tr>
      <w:tr w:rsidR="00AD2610" w:rsidRPr="00AD2610" w14:paraId="7BE679F0" w14:textId="77777777" w:rsidTr="00AD2610">
        <w:tc>
          <w:tcPr>
            <w:tcW w:w="1994" w:type="dxa"/>
            <w:hideMark/>
          </w:tcPr>
          <w:p w14:paraId="733F45A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5D5EFB3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координаты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1FD862F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4B5A8756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Координаты трещины на изображении</w:t>
            </w:r>
          </w:p>
        </w:tc>
        <w:tc>
          <w:tcPr>
            <w:tcW w:w="2054" w:type="dxa"/>
            <w:hideMark/>
          </w:tcPr>
          <w:p w14:paraId="6B06B8A5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1D507711" w14:textId="77777777" w:rsidTr="00AD2610">
        <w:tc>
          <w:tcPr>
            <w:tcW w:w="1994" w:type="dxa"/>
            <w:hideMark/>
          </w:tcPr>
          <w:p w14:paraId="53E0F0E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7786025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ширина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6B13ACB3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6CD52FC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Ширина трещины</w:t>
            </w:r>
          </w:p>
        </w:tc>
        <w:tc>
          <w:tcPr>
            <w:tcW w:w="2054" w:type="dxa"/>
            <w:hideMark/>
          </w:tcPr>
          <w:p w14:paraId="4996127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5949CA85" w14:textId="77777777" w:rsidTr="00AD2610">
        <w:tc>
          <w:tcPr>
            <w:tcW w:w="1994" w:type="dxa"/>
            <w:hideMark/>
          </w:tcPr>
          <w:p w14:paraId="32F4945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6BEC1DFB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длина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5C47057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2BAA8E6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Длина трещины</w:t>
            </w:r>
          </w:p>
        </w:tc>
        <w:tc>
          <w:tcPr>
            <w:tcW w:w="2054" w:type="dxa"/>
            <w:hideMark/>
          </w:tcPr>
          <w:p w14:paraId="4926319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7C888683" w14:textId="77777777" w:rsidTr="00AD2610">
        <w:tc>
          <w:tcPr>
            <w:tcW w:w="1994" w:type="dxa"/>
            <w:hideMark/>
          </w:tcPr>
          <w:p w14:paraId="7EEB278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1E5876BB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тип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42CFB42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3540372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Тип трещины (например, поверхностная, глубокая)</w:t>
            </w:r>
          </w:p>
        </w:tc>
        <w:tc>
          <w:tcPr>
            <w:tcW w:w="2054" w:type="dxa"/>
            <w:hideMark/>
          </w:tcPr>
          <w:p w14:paraId="7B90C95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50F828DF" w14:textId="77777777" w:rsidTr="00AD2610">
        <w:tc>
          <w:tcPr>
            <w:tcW w:w="1994" w:type="dxa"/>
            <w:hideMark/>
          </w:tcPr>
          <w:p w14:paraId="1C9D381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567E995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вероятность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51CE3CA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6FFACC61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Вероятность корректного определения трещины (</w:t>
            </w:r>
            <w:proofErr w:type="gram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054" w:type="dxa"/>
            <w:hideMark/>
          </w:tcPr>
          <w:p w14:paraId="037F980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5D00B570" w14:textId="77777777" w:rsidTr="00AD2610">
        <w:tc>
          <w:tcPr>
            <w:tcW w:w="1994" w:type="dxa"/>
            <w:hideMark/>
          </w:tcPr>
          <w:p w14:paraId="5B44D52B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911" w:type="dxa"/>
            <w:hideMark/>
          </w:tcPr>
          <w:p w14:paraId="7AB2AA8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33443FE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2" w:type="dxa"/>
            <w:hideMark/>
          </w:tcPr>
          <w:p w14:paraId="5C54525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оборудования</w:t>
            </w:r>
          </w:p>
        </w:tc>
        <w:tc>
          <w:tcPr>
            <w:tcW w:w="2054" w:type="dxa"/>
            <w:hideMark/>
          </w:tcPr>
          <w:p w14:paraId="29E8A4A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000BB92C" w14:textId="77777777" w:rsidTr="00AD2610">
        <w:tc>
          <w:tcPr>
            <w:tcW w:w="1994" w:type="dxa"/>
            <w:hideMark/>
          </w:tcPr>
          <w:p w14:paraId="7F3D7AA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74983BC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тип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0F392D2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1F8653D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Тип оборудования</w:t>
            </w:r>
          </w:p>
        </w:tc>
        <w:tc>
          <w:tcPr>
            <w:tcW w:w="2054" w:type="dxa"/>
            <w:hideMark/>
          </w:tcPr>
          <w:p w14:paraId="7F4B1FB1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0DB32BFC" w14:textId="77777777" w:rsidTr="00AD2610">
        <w:tc>
          <w:tcPr>
            <w:tcW w:w="1994" w:type="dxa"/>
            <w:hideMark/>
          </w:tcPr>
          <w:p w14:paraId="5CCB87C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0725B3D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серийный_номер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4C721E7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  <w:tc>
          <w:tcPr>
            <w:tcW w:w="2612" w:type="dxa"/>
            <w:hideMark/>
          </w:tcPr>
          <w:p w14:paraId="5106CA3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Серийный номер оборудования</w:t>
            </w:r>
          </w:p>
        </w:tc>
        <w:tc>
          <w:tcPr>
            <w:tcW w:w="2054" w:type="dxa"/>
            <w:hideMark/>
          </w:tcPr>
          <w:p w14:paraId="0C89634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2C86C606" w14:textId="77777777" w:rsidTr="00AD2610">
        <w:tc>
          <w:tcPr>
            <w:tcW w:w="1994" w:type="dxa"/>
            <w:hideMark/>
          </w:tcPr>
          <w:p w14:paraId="2DAB201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911" w:type="dxa"/>
            <w:hideMark/>
          </w:tcPr>
          <w:p w14:paraId="18F9E486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45C0B2E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2" w:type="dxa"/>
            <w:hideMark/>
          </w:tcPr>
          <w:p w14:paraId="0C9D54E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  <w:tc>
          <w:tcPr>
            <w:tcW w:w="2054" w:type="dxa"/>
            <w:hideMark/>
          </w:tcPr>
          <w:p w14:paraId="0ACE6F0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6A9D24BB" w14:textId="77777777" w:rsidTr="00AD2610">
        <w:tc>
          <w:tcPr>
            <w:tcW w:w="1994" w:type="dxa"/>
            <w:hideMark/>
          </w:tcPr>
          <w:p w14:paraId="4967A38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27F95998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имя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23EEF71C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218AAD5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054" w:type="dxa"/>
            <w:hideMark/>
          </w:tcPr>
          <w:p w14:paraId="60279C1E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06CF90A9" w14:textId="77777777" w:rsidTr="00AD2610">
        <w:tc>
          <w:tcPr>
            <w:tcW w:w="1994" w:type="dxa"/>
            <w:hideMark/>
          </w:tcPr>
          <w:p w14:paraId="2997011D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21126D95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роль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5B02C1DF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13D4729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Роль пользователя (админ, оператор, аналитик)</w:t>
            </w:r>
          </w:p>
        </w:tc>
        <w:tc>
          <w:tcPr>
            <w:tcW w:w="2054" w:type="dxa"/>
            <w:hideMark/>
          </w:tcPr>
          <w:p w14:paraId="583BBD0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3CE26B84" w14:textId="77777777" w:rsidTr="00AD2610">
        <w:tc>
          <w:tcPr>
            <w:tcW w:w="1994" w:type="dxa"/>
            <w:hideMark/>
          </w:tcPr>
          <w:p w14:paraId="63ED5213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227282F6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логин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1E16EBF7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  <w:tc>
          <w:tcPr>
            <w:tcW w:w="2612" w:type="dxa"/>
            <w:hideMark/>
          </w:tcPr>
          <w:p w14:paraId="706718FA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Логин для входа</w:t>
            </w:r>
          </w:p>
        </w:tc>
        <w:tc>
          <w:tcPr>
            <w:tcW w:w="2054" w:type="dxa"/>
            <w:hideMark/>
          </w:tcPr>
          <w:p w14:paraId="3E361C24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AD2610" w:rsidRPr="00AD2610" w14:paraId="3D8B6A95" w14:textId="77777777" w:rsidTr="00AD2610">
        <w:tc>
          <w:tcPr>
            <w:tcW w:w="1994" w:type="dxa"/>
            <w:hideMark/>
          </w:tcPr>
          <w:p w14:paraId="55438A02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1" w:type="dxa"/>
            <w:hideMark/>
          </w:tcPr>
          <w:p w14:paraId="1B124D83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пароль (</w:t>
            </w: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7" w:type="dxa"/>
            <w:hideMark/>
          </w:tcPr>
          <w:p w14:paraId="28346BD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hideMark/>
          </w:tcPr>
          <w:p w14:paraId="7E18E080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Хэшированный</w:t>
            </w:r>
            <w:proofErr w:type="spellEnd"/>
            <w:r w:rsidRPr="00AD2610"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</w:p>
        </w:tc>
        <w:tc>
          <w:tcPr>
            <w:tcW w:w="2054" w:type="dxa"/>
            <w:hideMark/>
          </w:tcPr>
          <w:p w14:paraId="1B699BD1" w14:textId="77777777" w:rsidR="00AD2610" w:rsidRPr="00AD2610" w:rsidRDefault="00AD2610" w:rsidP="00AD261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610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0BDA9D5D" w14:textId="77777777" w:rsidR="00AD2610" w:rsidRPr="00AD2610" w:rsidRDefault="00AD2610" w:rsidP="00E82850">
      <w:pPr>
        <w:rPr>
          <w:rFonts w:ascii="Times New Roman" w:hAnsi="Times New Roman" w:cs="Times New Roman"/>
          <w:sz w:val="28"/>
          <w:szCs w:val="28"/>
        </w:rPr>
      </w:pPr>
    </w:p>
    <w:p w14:paraId="2AC051D5" w14:textId="58240378" w:rsidR="00793B0D" w:rsidRPr="00303328" w:rsidRDefault="00454BB5" w:rsidP="00AD2610">
      <w:pPr>
        <w:rPr>
          <w:rFonts w:ascii="Times New Roman" w:hAnsi="Times New Roman" w:cs="Times New Roman"/>
          <w:sz w:val="28"/>
          <w:szCs w:val="28"/>
        </w:rPr>
      </w:pPr>
      <w:r w:rsidRPr="00454BB5">
        <w:rPr>
          <w:rFonts w:ascii="Times New Roman" w:hAnsi="Times New Roman" w:cs="Times New Roman"/>
          <w:sz w:val="28"/>
          <w:szCs w:val="28"/>
        </w:rPr>
        <w:t>3.</w:t>
      </w:r>
      <w:r w:rsidR="000563DF" w:rsidRPr="000563DF">
        <w:rPr>
          <w:rFonts w:ascii="Times New Roman" w:hAnsi="Times New Roman" w:cs="Times New Roman"/>
          <w:sz w:val="28"/>
          <w:szCs w:val="28"/>
        </w:rPr>
        <w:t>4</w:t>
      </w:r>
      <w:r w:rsidR="00793B0D" w:rsidRPr="00793B0D">
        <w:rPr>
          <w:rFonts w:ascii="Times New Roman" w:hAnsi="Times New Roman" w:cs="Times New Roman"/>
          <w:sz w:val="28"/>
          <w:szCs w:val="28"/>
        </w:rPr>
        <w:t xml:space="preserve">. Физическая модель (пример для </w:t>
      </w:r>
      <w:r w:rsidR="00793B0D" w:rsidRPr="00793B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93B0D" w:rsidRPr="00793B0D">
        <w:rPr>
          <w:rFonts w:ascii="Times New Roman" w:hAnsi="Times New Roman" w:cs="Times New Roman"/>
          <w:sz w:val="28"/>
          <w:szCs w:val="28"/>
        </w:rPr>
        <w:t xml:space="preserve"> </w:t>
      </w:r>
      <w:r w:rsidR="00793B0D" w:rsidRPr="00793B0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93B0D" w:rsidRPr="00793B0D">
        <w:rPr>
          <w:rFonts w:ascii="Times New Roman" w:hAnsi="Times New Roman" w:cs="Times New Roman"/>
          <w:sz w:val="28"/>
          <w:szCs w:val="28"/>
        </w:rPr>
        <w:t xml:space="preserve"> </w:t>
      </w:r>
      <w:r w:rsidR="00793B0D" w:rsidRPr="00793B0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93B0D" w:rsidRPr="00793B0D">
        <w:rPr>
          <w:rFonts w:ascii="Times New Roman" w:hAnsi="Times New Roman" w:cs="Times New Roman"/>
          <w:sz w:val="28"/>
          <w:szCs w:val="28"/>
        </w:rPr>
        <w:t>)</w:t>
      </w:r>
    </w:p>
    <w:p w14:paraId="6E58B95A" w14:textId="0AC70681" w:rsidR="00793B0D" w:rsidRPr="00793B0D" w:rsidRDefault="00DD63B3" w:rsidP="00AD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3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513D03" wp14:editId="2F1A4274">
            <wp:extent cx="2381582" cy="2924583"/>
            <wp:effectExtent l="0" t="0" r="0" b="9525"/>
            <wp:docPr id="167146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6538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551D" w14:textId="12211C57" w:rsidR="00AD2610" w:rsidRPr="00AD2610" w:rsidRDefault="00454BB5" w:rsidP="00AD2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563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D2610" w:rsidRPr="00AD2610">
        <w:rPr>
          <w:rFonts w:ascii="Times New Roman" w:hAnsi="Times New Roman" w:cs="Times New Roman"/>
          <w:sz w:val="28"/>
          <w:szCs w:val="28"/>
        </w:rPr>
        <w:t>. Бизнес-правила и ограничения</w:t>
      </w:r>
    </w:p>
    <w:p w14:paraId="1A2BEDC3" w14:textId="77777777" w:rsidR="00AD2610" w:rsidRPr="00AD2610" w:rsidRDefault="00AD2610" w:rsidP="00AD26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Целостность данных: Все FK с ON DELETE CASCADE для автоматического удаления зависимых записей.</w:t>
      </w:r>
    </w:p>
    <w:p w14:paraId="224D1C78" w14:textId="77777777" w:rsidR="00AD2610" w:rsidRPr="00AD2610" w:rsidRDefault="00AD2610" w:rsidP="00AD26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CHECK: Ограничения на диапазоны числовых полей.</w:t>
      </w:r>
    </w:p>
    <w:p w14:paraId="0349FE24" w14:textId="77777777" w:rsidR="00AD2610" w:rsidRPr="00AD2610" w:rsidRDefault="00AD2610" w:rsidP="00AD26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UNIQUE</w:t>
      </w:r>
      <w:proofErr w:type="gramStart"/>
      <w:r w:rsidRPr="00AD261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AD2610">
        <w:rPr>
          <w:rFonts w:ascii="Times New Roman" w:hAnsi="Times New Roman" w:cs="Times New Roman"/>
          <w:sz w:val="28"/>
          <w:szCs w:val="28"/>
        </w:rPr>
        <w:t xml:space="preserve"> логины пользователей и серийные номера оборудования.</w:t>
      </w:r>
    </w:p>
    <w:p w14:paraId="48A756B0" w14:textId="77777777" w:rsidR="00AD2610" w:rsidRPr="00AD2610" w:rsidRDefault="00AD2610" w:rsidP="00AD26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NOT NULL</w:t>
      </w:r>
      <w:proofErr w:type="gramStart"/>
      <w:r w:rsidRPr="00AD261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D2610">
        <w:rPr>
          <w:rFonts w:ascii="Times New Roman" w:hAnsi="Times New Roman" w:cs="Times New Roman"/>
          <w:sz w:val="28"/>
          <w:szCs w:val="28"/>
        </w:rPr>
        <w:t xml:space="preserve"> обязательных полей.</w:t>
      </w:r>
    </w:p>
    <w:p w14:paraId="56B56CD7" w14:textId="77777777" w:rsidR="00AD2610" w:rsidRPr="00AD2610" w:rsidRDefault="00AD2610" w:rsidP="00AD26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Триггеры/процедуры</w:t>
      </w:r>
      <w:proofErr w:type="gramStart"/>
      <w:r w:rsidRPr="00AD2610">
        <w:rPr>
          <w:rFonts w:ascii="Times New Roman" w:hAnsi="Times New Roman" w:cs="Times New Roman"/>
          <w:sz w:val="28"/>
          <w:szCs w:val="28"/>
        </w:rPr>
        <w:t>: Например</w:t>
      </w:r>
      <w:proofErr w:type="gramEnd"/>
      <w:r w:rsidRPr="00AD2610">
        <w:rPr>
          <w:rFonts w:ascii="Times New Roman" w:hAnsi="Times New Roman" w:cs="Times New Roman"/>
          <w:sz w:val="28"/>
          <w:szCs w:val="28"/>
        </w:rPr>
        <w:t>, автоматическое создание записи о дефекте при загрузке нового изображения.</w:t>
      </w:r>
    </w:p>
    <w:p w14:paraId="4B79CB9B" w14:textId="5AF3F054" w:rsidR="00AD2610" w:rsidRPr="00AD2610" w:rsidRDefault="00454BB5" w:rsidP="00AD2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563D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D2610" w:rsidRPr="00AD2610">
        <w:rPr>
          <w:rFonts w:ascii="Times New Roman" w:hAnsi="Times New Roman" w:cs="Times New Roman"/>
          <w:sz w:val="28"/>
          <w:szCs w:val="28"/>
        </w:rPr>
        <w:t>. Регламент доступа и безопасности</w:t>
      </w:r>
    </w:p>
    <w:p w14:paraId="1A84CEF4" w14:textId="77777777" w:rsidR="00AD2610" w:rsidRPr="00AD2610" w:rsidRDefault="00AD2610" w:rsidP="00AD26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Роли: Администратор (полный доступ), Оператор (добавление данных), Аналитик (только чтение и отчеты), Читатель (только просмотр).</w:t>
      </w:r>
    </w:p>
    <w:p w14:paraId="740431B7" w14:textId="77777777" w:rsidR="00AD2610" w:rsidRPr="00AD2610" w:rsidRDefault="00AD2610" w:rsidP="00AD26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lastRenderedPageBreak/>
        <w:t>Права доступа: Использование GRANT/REVOKE для разграничения доступа.</w:t>
      </w:r>
    </w:p>
    <w:p w14:paraId="5FF439D5" w14:textId="77777777" w:rsidR="00AD2610" w:rsidRPr="00AD2610" w:rsidRDefault="00AD2610" w:rsidP="00AD26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Шифрование: Хранение паролей в зашифрованном виде.</w:t>
      </w:r>
    </w:p>
    <w:p w14:paraId="375B8010" w14:textId="77777777" w:rsidR="00AD2610" w:rsidRPr="00AD2610" w:rsidRDefault="00AD2610" w:rsidP="00AD26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Резервное копирование: Автоматизированные ежедневные бэкапы.</w:t>
      </w:r>
    </w:p>
    <w:p w14:paraId="4EECAEA1" w14:textId="4E5BB5F3" w:rsidR="00AD2610" w:rsidRPr="00AD2610" w:rsidRDefault="00454BB5" w:rsidP="00AD2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563D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D2610" w:rsidRPr="00AD2610">
        <w:rPr>
          <w:rFonts w:ascii="Times New Roman" w:hAnsi="Times New Roman" w:cs="Times New Roman"/>
          <w:sz w:val="28"/>
          <w:szCs w:val="28"/>
        </w:rPr>
        <w:t>. Руководство администратора</w:t>
      </w:r>
    </w:p>
    <w:p w14:paraId="68F4465B" w14:textId="77777777" w:rsidR="00AD2610" w:rsidRPr="00AD2610" w:rsidRDefault="00AD2610" w:rsidP="00AD26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Резервное копирование</w:t>
      </w:r>
      <w:proofErr w:type="gramStart"/>
      <w:r w:rsidRPr="00AD2610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AD2610">
        <w:rPr>
          <w:rFonts w:ascii="Times New Roman" w:hAnsi="Times New Roman" w:cs="Times New Roman"/>
          <w:sz w:val="28"/>
          <w:szCs w:val="28"/>
        </w:rPr>
        <w:t xml:space="preserve"> встроенные средства SQL Server для создания ежедневных бэкапов.</w:t>
      </w:r>
    </w:p>
    <w:p w14:paraId="7E3BF22A" w14:textId="77777777" w:rsidR="00AD2610" w:rsidRPr="00AD2610" w:rsidRDefault="00AD2610" w:rsidP="00AD26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Мониторинг</w:t>
      </w:r>
      <w:proofErr w:type="gramStart"/>
      <w:r w:rsidRPr="00AD2610">
        <w:rPr>
          <w:rFonts w:ascii="Times New Roman" w:hAnsi="Times New Roman" w:cs="Times New Roman"/>
          <w:sz w:val="28"/>
          <w:szCs w:val="28"/>
        </w:rPr>
        <w:t>: Настроить</w:t>
      </w:r>
      <w:proofErr w:type="gramEnd"/>
      <w:r w:rsidRPr="00AD2610">
        <w:rPr>
          <w:rFonts w:ascii="Times New Roman" w:hAnsi="Times New Roman" w:cs="Times New Roman"/>
          <w:sz w:val="28"/>
          <w:szCs w:val="28"/>
        </w:rPr>
        <w:t xml:space="preserve"> оповещения о сбоях, отслеживать логи ошибок.</w:t>
      </w:r>
    </w:p>
    <w:p w14:paraId="5CC61EAE" w14:textId="77777777" w:rsidR="00AD2610" w:rsidRPr="00AD2610" w:rsidRDefault="00AD2610" w:rsidP="00AD26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Восстановление: Инструкция по восстановлению из резервной копии.</w:t>
      </w:r>
    </w:p>
    <w:p w14:paraId="59FB723E" w14:textId="46809ED8" w:rsidR="00AD2610" w:rsidRPr="00AD2610" w:rsidRDefault="00AD2610" w:rsidP="00AD26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2610">
        <w:rPr>
          <w:rFonts w:ascii="Times New Roman" w:hAnsi="Times New Roman" w:cs="Times New Roman"/>
          <w:sz w:val="28"/>
          <w:szCs w:val="28"/>
        </w:rPr>
        <w:t>Устранение сбоев: Проверка целостности БД, восстановление индексов, анализ журналов транзакций.</w:t>
      </w:r>
    </w:p>
    <w:p w14:paraId="6EB474E0" w14:textId="2F2A70FC" w:rsidR="00AD2610" w:rsidRPr="00AD2610" w:rsidRDefault="00454BB5" w:rsidP="00AD26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563D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D2610" w:rsidRPr="00AD2610">
        <w:rPr>
          <w:rFonts w:ascii="Times New Roman" w:hAnsi="Times New Roman" w:cs="Times New Roman"/>
          <w:sz w:val="28"/>
          <w:szCs w:val="28"/>
        </w:rPr>
        <w:t>. Словарь данных</w:t>
      </w:r>
    </w:p>
    <w:tbl>
      <w:tblPr>
        <w:tblStyle w:val="ac"/>
        <w:tblpPr w:leftFromText="180" w:rightFromText="180" w:vertAnchor="text" w:horzAnchor="page" w:tblpX="1367" w:tblpY="-1132"/>
        <w:tblW w:w="7662" w:type="dxa"/>
        <w:tblLook w:val="04A0" w:firstRow="1" w:lastRow="0" w:firstColumn="1" w:lastColumn="0" w:noHBand="0" w:noVBand="1"/>
      </w:tblPr>
      <w:tblGrid>
        <w:gridCol w:w="1944"/>
        <w:gridCol w:w="2264"/>
        <w:gridCol w:w="3454"/>
      </w:tblGrid>
      <w:tr w:rsidR="00AD2610" w:rsidRPr="00AD2610" w14:paraId="41E91C25" w14:textId="77777777" w:rsidTr="00AD2610">
        <w:tc>
          <w:tcPr>
            <w:tcW w:w="1617" w:type="dxa"/>
            <w:hideMark/>
          </w:tcPr>
          <w:p w14:paraId="4C8AC36E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Таблица</w:t>
            </w:r>
          </w:p>
        </w:tc>
        <w:tc>
          <w:tcPr>
            <w:tcW w:w="1857" w:type="dxa"/>
            <w:hideMark/>
          </w:tcPr>
          <w:p w14:paraId="02782BE8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Поле</w:t>
            </w:r>
          </w:p>
        </w:tc>
        <w:tc>
          <w:tcPr>
            <w:tcW w:w="4188" w:type="dxa"/>
            <w:hideMark/>
          </w:tcPr>
          <w:p w14:paraId="573907B2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AD2610" w:rsidRPr="00AD2610" w14:paraId="600224A9" w14:textId="77777777" w:rsidTr="00AD2610">
        <w:tc>
          <w:tcPr>
            <w:tcW w:w="1617" w:type="dxa"/>
            <w:hideMark/>
          </w:tcPr>
          <w:p w14:paraId="26E9982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Объект</w:t>
            </w:r>
          </w:p>
        </w:tc>
        <w:tc>
          <w:tcPr>
            <w:tcW w:w="1857" w:type="dxa"/>
            <w:hideMark/>
          </w:tcPr>
          <w:p w14:paraId="6A7FBCEE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188" w:type="dxa"/>
            <w:hideMark/>
          </w:tcPr>
          <w:p w14:paraId="417FD459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объекта</w:t>
            </w:r>
          </w:p>
        </w:tc>
      </w:tr>
      <w:tr w:rsidR="00AD2610" w:rsidRPr="00AD2610" w14:paraId="44907550" w14:textId="77777777" w:rsidTr="00AD2610">
        <w:tc>
          <w:tcPr>
            <w:tcW w:w="1617" w:type="dxa"/>
            <w:hideMark/>
          </w:tcPr>
          <w:p w14:paraId="4D45486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75F8600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4188" w:type="dxa"/>
            <w:hideMark/>
          </w:tcPr>
          <w:p w14:paraId="5489C67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Тип конструкции</w:t>
            </w:r>
          </w:p>
        </w:tc>
      </w:tr>
      <w:tr w:rsidR="00AD2610" w:rsidRPr="00AD2610" w14:paraId="76449B2F" w14:textId="77777777" w:rsidTr="00AD2610">
        <w:tc>
          <w:tcPr>
            <w:tcW w:w="1617" w:type="dxa"/>
            <w:hideMark/>
          </w:tcPr>
          <w:p w14:paraId="74F157F9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69C8EA75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адрес</w:t>
            </w:r>
          </w:p>
        </w:tc>
        <w:tc>
          <w:tcPr>
            <w:tcW w:w="4188" w:type="dxa"/>
            <w:hideMark/>
          </w:tcPr>
          <w:p w14:paraId="5BD78636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Адрес расположения</w:t>
            </w:r>
          </w:p>
        </w:tc>
      </w:tr>
      <w:tr w:rsidR="00AD2610" w:rsidRPr="00AD2610" w14:paraId="60190613" w14:textId="77777777" w:rsidTr="00AD2610">
        <w:tc>
          <w:tcPr>
            <w:tcW w:w="1617" w:type="dxa"/>
            <w:hideMark/>
          </w:tcPr>
          <w:p w14:paraId="4102448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0F0C8D0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дата_постройки</w:t>
            </w:r>
            <w:proofErr w:type="spellEnd"/>
          </w:p>
        </w:tc>
        <w:tc>
          <w:tcPr>
            <w:tcW w:w="4188" w:type="dxa"/>
            <w:hideMark/>
          </w:tcPr>
          <w:p w14:paraId="6F8BC532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 постройки</w:t>
            </w:r>
          </w:p>
        </w:tc>
      </w:tr>
      <w:tr w:rsidR="00AD2610" w:rsidRPr="00AD2610" w14:paraId="621CAAE3" w14:textId="77777777" w:rsidTr="00AD2610">
        <w:tc>
          <w:tcPr>
            <w:tcW w:w="1617" w:type="dxa"/>
            <w:hideMark/>
          </w:tcPr>
          <w:p w14:paraId="3B0AEAEF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Оборудование</w:t>
            </w:r>
          </w:p>
        </w:tc>
        <w:tc>
          <w:tcPr>
            <w:tcW w:w="1857" w:type="dxa"/>
            <w:hideMark/>
          </w:tcPr>
          <w:p w14:paraId="2CE3991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188" w:type="dxa"/>
            <w:hideMark/>
          </w:tcPr>
          <w:p w14:paraId="3275892F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оборудования</w:t>
            </w:r>
          </w:p>
        </w:tc>
      </w:tr>
      <w:tr w:rsidR="00AD2610" w:rsidRPr="00AD2610" w14:paraId="3A832826" w14:textId="77777777" w:rsidTr="00AD2610">
        <w:tc>
          <w:tcPr>
            <w:tcW w:w="1617" w:type="dxa"/>
            <w:hideMark/>
          </w:tcPr>
          <w:p w14:paraId="00D4A601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78F1182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4188" w:type="dxa"/>
            <w:hideMark/>
          </w:tcPr>
          <w:p w14:paraId="54396FCF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Тип оборудования</w:t>
            </w:r>
          </w:p>
        </w:tc>
      </w:tr>
      <w:tr w:rsidR="00AD2610" w:rsidRPr="00AD2610" w14:paraId="79E32227" w14:textId="77777777" w:rsidTr="00AD2610">
        <w:tc>
          <w:tcPr>
            <w:tcW w:w="1617" w:type="dxa"/>
            <w:hideMark/>
          </w:tcPr>
          <w:p w14:paraId="54A80C60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4DEF9F28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серийный_номер</w:t>
            </w:r>
            <w:proofErr w:type="spellEnd"/>
          </w:p>
        </w:tc>
        <w:tc>
          <w:tcPr>
            <w:tcW w:w="4188" w:type="dxa"/>
            <w:hideMark/>
          </w:tcPr>
          <w:p w14:paraId="7CB9AB0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Серийный номер</w:t>
            </w:r>
          </w:p>
        </w:tc>
      </w:tr>
      <w:tr w:rsidR="00AD2610" w:rsidRPr="00AD2610" w14:paraId="69EBE9A4" w14:textId="77777777" w:rsidTr="00AD2610">
        <w:tc>
          <w:tcPr>
            <w:tcW w:w="1617" w:type="dxa"/>
            <w:hideMark/>
          </w:tcPr>
          <w:p w14:paraId="19A220B1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</w:t>
            </w:r>
          </w:p>
        </w:tc>
        <w:tc>
          <w:tcPr>
            <w:tcW w:w="1857" w:type="dxa"/>
            <w:hideMark/>
          </w:tcPr>
          <w:p w14:paraId="7BCCD6C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188" w:type="dxa"/>
            <w:hideMark/>
          </w:tcPr>
          <w:p w14:paraId="7C587E22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пользователя</w:t>
            </w:r>
          </w:p>
        </w:tc>
      </w:tr>
      <w:tr w:rsidR="00AD2610" w:rsidRPr="00AD2610" w14:paraId="4178F571" w14:textId="77777777" w:rsidTr="00AD2610">
        <w:tc>
          <w:tcPr>
            <w:tcW w:w="1617" w:type="dxa"/>
            <w:hideMark/>
          </w:tcPr>
          <w:p w14:paraId="1A6F2C32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35FF380E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имя</w:t>
            </w:r>
          </w:p>
        </w:tc>
        <w:tc>
          <w:tcPr>
            <w:tcW w:w="4188" w:type="dxa"/>
            <w:hideMark/>
          </w:tcPr>
          <w:p w14:paraId="1B164C4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</w:tr>
      <w:tr w:rsidR="00AD2610" w:rsidRPr="00AD2610" w14:paraId="014C12BC" w14:textId="77777777" w:rsidTr="00AD2610">
        <w:tc>
          <w:tcPr>
            <w:tcW w:w="1617" w:type="dxa"/>
            <w:hideMark/>
          </w:tcPr>
          <w:p w14:paraId="586CCBF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60DA7DE1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роль</w:t>
            </w:r>
          </w:p>
        </w:tc>
        <w:tc>
          <w:tcPr>
            <w:tcW w:w="4188" w:type="dxa"/>
            <w:hideMark/>
          </w:tcPr>
          <w:p w14:paraId="391BF9D4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Роль пользователя</w:t>
            </w:r>
          </w:p>
        </w:tc>
      </w:tr>
      <w:tr w:rsidR="00AD2610" w:rsidRPr="00AD2610" w14:paraId="5A98CF2B" w14:textId="77777777" w:rsidTr="00AD2610">
        <w:tc>
          <w:tcPr>
            <w:tcW w:w="1617" w:type="dxa"/>
            <w:hideMark/>
          </w:tcPr>
          <w:p w14:paraId="5E776C2B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267D9E7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</w:p>
        </w:tc>
        <w:tc>
          <w:tcPr>
            <w:tcW w:w="4188" w:type="dxa"/>
            <w:hideMark/>
          </w:tcPr>
          <w:p w14:paraId="3C350F4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</w:p>
        </w:tc>
      </w:tr>
      <w:tr w:rsidR="00AD2610" w:rsidRPr="00AD2610" w14:paraId="33738EE0" w14:textId="77777777" w:rsidTr="00AD2610">
        <w:tc>
          <w:tcPr>
            <w:tcW w:w="1617" w:type="dxa"/>
            <w:hideMark/>
          </w:tcPr>
          <w:p w14:paraId="3350886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338E955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4188" w:type="dxa"/>
            <w:hideMark/>
          </w:tcPr>
          <w:p w14:paraId="0003F8F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Пароль (зашифрованный)</w:t>
            </w:r>
          </w:p>
        </w:tc>
      </w:tr>
      <w:tr w:rsidR="00AD2610" w:rsidRPr="00AD2610" w14:paraId="00768EA1" w14:textId="77777777" w:rsidTr="00AD2610">
        <w:tc>
          <w:tcPr>
            <w:tcW w:w="1617" w:type="dxa"/>
            <w:hideMark/>
          </w:tcPr>
          <w:p w14:paraId="733CEB1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Обследование</w:t>
            </w:r>
          </w:p>
        </w:tc>
        <w:tc>
          <w:tcPr>
            <w:tcW w:w="1857" w:type="dxa"/>
            <w:hideMark/>
          </w:tcPr>
          <w:p w14:paraId="031480A2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188" w:type="dxa"/>
            <w:hideMark/>
          </w:tcPr>
          <w:p w14:paraId="44976E7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обследования</w:t>
            </w:r>
          </w:p>
        </w:tc>
      </w:tr>
      <w:tr w:rsidR="00AD2610" w:rsidRPr="00AD2610" w14:paraId="5BA49404" w14:textId="77777777" w:rsidTr="00AD2610">
        <w:tc>
          <w:tcPr>
            <w:tcW w:w="1617" w:type="dxa"/>
            <w:hideMark/>
          </w:tcPr>
          <w:p w14:paraId="5F4A591B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42493781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объект_id</w:t>
            </w:r>
            <w:proofErr w:type="spellEnd"/>
          </w:p>
        </w:tc>
        <w:tc>
          <w:tcPr>
            <w:tcW w:w="4188" w:type="dxa"/>
            <w:hideMark/>
          </w:tcPr>
          <w:p w14:paraId="0DE314E0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на объект</w:t>
            </w:r>
          </w:p>
        </w:tc>
      </w:tr>
      <w:tr w:rsidR="00AD2610" w:rsidRPr="00AD2610" w14:paraId="789518A7" w14:textId="77777777" w:rsidTr="00AD2610">
        <w:tc>
          <w:tcPr>
            <w:tcW w:w="1617" w:type="dxa"/>
            <w:hideMark/>
          </w:tcPr>
          <w:p w14:paraId="53CF3199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4EAE93BF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  <w:tc>
          <w:tcPr>
            <w:tcW w:w="4188" w:type="dxa"/>
            <w:hideMark/>
          </w:tcPr>
          <w:p w14:paraId="1A66E613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 обследования</w:t>
            </w:r>
          </w:p>
        </w:tc>
      </w:tr>
      <w:tr w:rsidR="00AD2610" w:rsidRPr="00AD2610" w14:paraId="7A1EEF4A" w14:textId="77777777" w:rsidTr="00AD2610">
        <w:tc>
          <w:tcPr>
            <w:tcW w:w="1617" w:type="dxa"/>
            <w:hideMark/>
          </w:tcPr>
          <w:p w14:paraId="0ADFAFE3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426B5CA0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оператор_id</w:t>
            </w:r>
            <w:proofErr w:type="spellEnd"/>
          </w:p>
        </w:tc>
        <w:tc>
          <w:tcPr>
            <w:tcW w:w="4188" w:type="dxa"/>
            <w:hideMark/>
          </w:tcPr>
          <w:p w14:paraId="2BCD32B4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на пользователя</w:t>
            </w:r>
          </w:p>
        </w:tc>
      </w:tr>
      <w:tr w:rsidR="00AD2610" w:rsidRPr="00AD2610" w14:paraId="47874E3C" w14:textId="77777777" w:rsidTr="00AD2610">
        <w:tc>
          <w:tcPr>
            <w:tcW w:w="1617" w:type="dxa"/>
            <w:hideMark/>
          </w:tcPr>
          <w:p w14:paraId="0FCEEA2A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0FF9FF8A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оборудование_id</w:t>
            </w:r>
            <w:proofErr w:type="spellEnd"/>
          </w:p>
        </w:tc>
        <w:tc>
          <w:tcPr>
            <w:tcW w:w="4188" w:type="dxa"/>
            <w:hideMark/>
          </w:tcPr>
          <w:p w14:paraId="04CD000B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на оборудование</w:t>
            </w:r>
          </w:p>
        </w:tc>
      </w:tr>
      <w:tr w:rsidR="00AD2610" w:rsidRPr="00AD2610" w14:paraId="5C35D848" w14:textId="77777777" w:rsidTr="00AD2610">
        <w:tc>
          <w:tcPr>
            <w:tcW w:w="1617" w:type="dxa"/>
            <w:hideMark/>
          </w:tcPr>
          <w:p w14:paraId="2CD11C0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Изображение</w:t>
            </w:r>
          </w:p>
        </w:tc>
        <w:tc>
          <w:tcPr>
            <w:tcW w:w="1857" w:type="dxa"/>
            <w:hideMark/>
          </w:tcPr>
          <w:p w14:paraId="6D2D164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188" w:type="dxa"/>
            <w:hideMark/>
          </w:tcPr>
          <w:p w14:paraId="75BC848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изображения</w:t>
            </w:r>
          </w:p>
        </w:tc>
      </w:tr>
      <w:tr w:rsidR="00AD2610" w:rsidRPr="00AD2610" w14:paraId="29D87ACA" w14:textId="77777777" w:rsidTr="00AD2610">
        <w:tc>
          <w:tcPr>
            <w:tcW w:w="1617" w:type="dxa"/>
            <w:hideMark/>
          </w:tcPr>
          <w:p w14:paraId="18B731E1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4701318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обследование_id</w:t>
            </w:r>
            <w:proofErr w:type="spellEnd"/>
          </w:p>
        </w:tc>
        <w:tc>
          <w:tcPr>
            <w:tcW w:w="4188" w:type="dxa"/>
            <w:hideMark/>
          </w:tcPr>
          <w:p w14:paraId="13D6932A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на обследование</w:t>
            </w:r>
          </w:p>
        </w:tc>
      </w:tr>
      <w:tr w:rsidR="00AD2610" w:rsidRPr="00AD2610" w14:paraId="5700279C" w14:textId="77777777" w:rsidTr="00AD2610">
        <w:tc>
          <w:tcPr>
            <w:tcW w:w="1617" w:type="dxa"/>
            <w:hideMark/>
          </w:tcPr>
          <w:p w14:paraId="70EB6AA0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126674C3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путь_к_файлу</w:t>
            </w:r>
            <w:proofErr w:type="spellEnd"/>
          </w:p>
        </w:tc>
        <w:tc>
          <w:tcPr>
            <w:tcW w:w="4188" w:type="dxa"/>
            <w:hideMark/>
          </w:tcPr>
          <w:p w14:paraId="7F9A2165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Путь к файлу изображения</w:t>
            </w:r>
          </w:p>
        </w:tc>
      </w:tr>
      <w:tr w:rsidR="00AD2610" w:rsidRPr="00AD2610" w14:paraId="4CB2C311" w14:textId="77777777" w:rsidTr="00AD2610">
        <w:tc>
          <w:tcPr>
            <w:tcW w:w="1617" w:type="dxa"/>
            <w:hideMark/>
          </w:tcPr>
          <w:p w14:paraId="3BFC78B1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5FAF0327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  <w:tc>
          <w:tcPr>
            <w:tcW w:w="4188" w:type="dxa"/>
            <w:hideMark/>
          </w:tcPr>
          <w:p w14:paraId="5818DBB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 съемки</w:t>
            </w:r>
          </w:p>
        </w:tc>
      </w:tr>
      <w:tr w:rsidR="00AD2610" w:rsidRPr="00AD2610" w14:paraId="7524E5ED" w14:textId="77777777" w:rsidTr="00AD2610">
        <w:tc>
          <w:tcPr>
            <w:tcW w:w="1617" w:type="dxa"/>
            <w:hideMark/>
          </w:tcPr>
          <w:p w14:paraId="00F2421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Трещина</w:t>
            </w:r>
          </w:p>
        </w:tc>
        <w:tc>
          <w:tcPr>
            <w:tcW w:w="1857" w:type="dxa"/>
            <w:hideMark/>
          </w:tcPr>
          <w:p w14:paraId="68DF0B54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188" w:type="dxa"/>
            <w:hideMark/>
          </w:tcPr>
          <w:p w14:paraId="4FC28994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трещины</w:t>
            </w:r>
          </w:p>
        </w:tc>
      </w:tr>
      <w:tr w:rsidR="00AD2610" w:rsidRPr="00AD2610" w14:paraId="3AEE10F6" w14:textId="77777777" w:rsidTr="00AD2610">
        <w:tc>
          <w:tcPr>
            <w:tcW w:w="1617" w:type="dxa"/>
            <w:hideMark/>
          </w:tcPr>
          <w:p w14:paraId="2395BC45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4264709E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изображение_id</w:t>
            </w:r>
            <w:proofErr w:type="spellEnd"/>
          </w:p>
        </w:tc>
        <w:tc>
          <w:tcPr>
            <w:tcW w:w="4188" w:type="dxa"/>
            <w:hideMark/>
          </w:tcPr>
          <w:p w14:paraId="2241372A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Ссылка на изображение</w:t>
            </w:r>
          </w:p>
        </w:tc>
      </w:tr>
      <w:tr w:rsidR="00AD2610" w:rsidRPr="00AD2610" w14:paraId="385CA192" w14:textId="77777777" w:rsidTr="00AD2610">
        <w:tc>
          <w:tcPr>
            <w:tcW w:w="1617" w:type="dxa"/>
            <w:hideMark/>
          </w:tcPr>
          <w:p w14:paraId="5A0D8AE0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5495A796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координаты</w:t>
            </w:r>
          </w:p>
        </w:tc>
        <w:tc>
          <w:tcPr>
            <w:tcW w:w="4188" w:type="dxa"/>
            <w:hideMark/>
          </w:tcPr>
          <w:p w14:paraId="0C4B1B22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Координаты трещины на изображении</w:t>
            </w:r>
          </w:p>
        </w:tc>
      </w:tr>
      <w:tr w:rsidR="00AD2610" w:rsidRPr="00AD2610" w14:paraId="5F45B8FC" w14:textId="77777777" w:rsidTr="00AD2610">
        <w:tc>
          <w:tcPr>
            <w:tcW w:w="1617" w:type="dxa"/>
            <w:hideMark/>
          </w:tcPr>
          <w:p w14:paraId="54AF3D0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61C5DB7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ширина</w:t>
            </w:r>
          </w:p>
        </w:tc>
        <w:tc>
          <w:tcPr>
            <w:tcW w:w="4188" w:type="dxa"/>
            <w:hideMark/>
          </w:tcPr>
          <w:p w14:paraId="7E8213FC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Ширина трещины</w:t>
            </w:r>
          </w:p>
        </w:tc>
      </w:tr>
      <w:tr w:rsidR="00AD2610" w:rsidRPr="00AD2610" w14:paraId="16941DC3" w14:textId="77777777" w:rsidTr="00AD2610">
        <w:tc>
          <w:tcPr>
            <w:tcW w:w="1617" w:type="dxa"/>
            <w:hideMark/>
          </w:tcPr>
          <w:p w14:paraId="10D680EE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101CD4B9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длина</w:t>
            </w:r>
          </w:p>
        </w:tc>
        <w:tc>
          <w:tcPr>
            <w:tcW w:w="4188" w:type="dxa"/>
            <w:hideMark/>
          </w:tcPr>
          <w:p w14:paraId="3D1981C4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Длина трещины</w:t>
            </w:r>
          </w:p>
        </w:tc>
      </w:tr>
      <w:tr w:rsidR="00AD2610" w:rsidRPr="00AD2610" w14:paraId="1DAF61C3" w14:textId="77777777" w:rsidTr="00AD2610">
        <w:tc>
          <w:tcPr>
            <w:tcW w:w="1617" w:type="dxa"/>
            <w:hideMark/>
          </w:tcPr>
          <w:p w14:paraId="4B468859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6BE9953F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4188" w:type="dxa"/>
            <w:hideMark/>
          </w:tcPr>
          <w:p w14:paraId="7B0F86B2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Тип трещины</w:t>
            </w:r>
          </w:p>
        </w:tc>
      </w:tr>
      <w:tr w:rsidR="00AD2610" w:rsidRPr="00AD2610" w14:paraId="69EC45D4" w14:textId="77777777" w:rsidTr="00AD2610">
        <w:tc>
          <w:tcPr>
            <w:tcW w:w="1617" w:type="dxa"/>
            <w:hideMark/>
          </w:tcPr>
          <w:p w14:paraId="6C463C7F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57" w:type="dxa"/>
            <w:hideMark/>
          </w:tcPr>
          <w:p w14:paraId="5D8BB8FD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вероятность</w:t>
            </w:r>
          </w:p>
        </w:tc>
        <w:tc>
          <w:tcPr>
            <w:tcW w:w="4188" w:type="dxa"/>
            <w:hideMark/>
          </w:tcPr>
          <w:p w14:paraId="5444AEA1" w14:textId="77777777" w:rsidR="00AD2610" w:rsidRPr="00AD2610" w:rsidRDefault="00AD2610" w:rsidP="00AD2610">
            <w:pPr>
              <w:spacing w:before="240" w:after="2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261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Вероятность корректного определения</w:t>
            </w:r>
          </w:p>
        </w:tc>
      </w:tr>
    </w:tbl>
    <w:p w14:paraId="203FAF6C" w14:textId="77777777" w:rsidR="00AD2610" w:rsidRPr="00AD2610" w:rsidRDefault="00AD2610" w:rsidP="00E828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2610" w:rsidRPr="00AD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65951" w14:textId="77777777" w:rsidR="00D9698D" w:rsidRDefault="00D9698D" w:rsidP="00AD2610">
      <w:pPr>
        <w:spacing w:after="0" w:line="240" w:lineRule="auto"/>
      </w:pPr>
      <w:r>
        <w:separator/>
      </w:r>
    </w:p>
  </w:endnote>
  <w:endnote w:type="continuationSeparator" w:id="0">
    <w:p w14:paraId="4718C310" w14:textId="77777777" w:rsidR="00D9698D" w:rsidRDefault="00D9698D" w:rsidP="00AD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8A30A" w14:textId="77777777" w:rsidR="00D9698D" w:rsidRDefault="00D9698D" w:rsidP="00AD2610">
      <w:pPr>
        <w:spacing w:after="0" w:line="240" w:lineRule="auto"/>
      </w:pPr>
      <w:r>
        <w:separator/>
      </w:r>
    </w:p>
  </w:footnote>
  <w:footnote w:type="continuationSeparator" w:id="0">
    <w:p w14:paraId="50A23D40" w14:textId="77777777" w:rsidR="00D9698D" w:rsidRDefault="00D9698D" w:rsidP="00AD2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5A8"/>
    <w:multiLevelType w:val="multilevel"/>
    <w:tmpl w:val="F40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F443A"/>
    <w:multiLevelType w:val="multilevel"/>
    <w:tmpl w:val="5C4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878EE"/>
    <w:multiLevelType w:val="multilevel"/>
    <w:tmpl w:val="3FA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14A3F"/>
    <w:multiLevelType w:val="multilevel"/>
    <w:tmpl w:val="41E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B345C"/>
    <w:multiLevelType w:val="multilevel"/>
    <w:tmpl w:val="D91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F395A"/>
    <w:multiLevelType w:val="multilevel"/>
    <w:tmpl w:val="FB6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0B1127"/>
    <w:multiLevelType w:val="multilevel"/>
    <w:tmpl w:val="5FD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B2356F"/>
    <w:multiLevelType w:val="multilevel"/>
    <w:tmpl w:val="1F8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B4649A"/>
    <w:multiLevelType w:val="multilevel"/>
    <w:tmpl w:val="81E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4197875">
    <w:abstractNumId w:val="6"/>
  </w:num>
  <w:num w:numId="2" w16cid:durableId="656542805">
    <w:abstractNumId w:val="2"/>
  </w:num>
  <w:num w:numId="3" w16cid:durableId="782967588">
    <w:abstractNumId w:val="4"/>
  </w:num>
  <w:num w:numId="4" w16cid:durableId="2094814377">
    <w:abstractNumId w:val="5"/>
  </w:num>
  <w:num w:numId="5" w16cid:durableId="1131285070">
    <w:abstractNumId w:val="3"/>
  </w:num>
  <w:num w:numId="6" w16cid:durableId="242297373">
    <w:abstractNumId w:val="1"/>
  </w:num>
  <w:num w:numId="7" w16cid:durableId="1049383597">
    <w:abstractNumId w:val="8"/>
  </w:num>
  <w:num w:numId="8" w16cid:durableId="999967067">
    <w:abstractNumId w:val="0"/>
  </w:num>
  <w:num w:numId="9" w16cid:durableId="4595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50"/>
    <w:rsid w:val="000563DF"/>
    <w:rsid w:val="000F6A9B"/>
    <w:rsid w:val="001D35D1"/>
    <w:rsid w:val="00263B1F"/>
    <w:rsid w:val="00303328"/>
    <w:rsid w:val="003443A0"/>
    <w:rsid w:val="003B6C22"/>
    <w:rsid w:val="003C014B"/>
    <w:rsid w:val="004060BD"/>
    <w:rsid w:val="00454BB5"/>
    <w:rsid w:val="00654554"/>
    <w:rsid w:val="006650E0"/>
    <w:rsid w:val="006F15BD"/>
    <w:rsid w:val="00793B0D"/>
    <w:rsid w:val="00927A1C"/>
    <w:rsid w:val="009E5FAF"/>
    <w:rsid w:val="00AD2610"/>
    <w:rsid w:val="00C6003C"/>
    <w:rsid w:val="00D9698D"/>
    <w:rsid w:val="00DA26F1"/>
    <w:rsid w:val="00DD63B3"/>
    <w:rsid w:val="00E058CB"/>
    <w:rsid w:val="00E82850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8AAA"/>
  <w15:chartTrackingRefBased/>
  <w15:docId w15:val="{C15AD676-0414-4602-8E80-B4C24710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82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2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28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28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8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28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28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28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28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28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28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2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28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285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8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8285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850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D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D2610"/>
  </w:style>
  <w:style w:type="paragraph" w:styleId="af1">
    <w:name w:val="footer"/>
    <w:basedOn w:val="a"/>
    <w:link w:val="af2"/>
    <w:uiPriority w:val="99"/>
    <w:unhideWhenUsed/>
    <w:rsid w:val="00AD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D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7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Громов</dc:creator>
  <cp:keywords/>
  <dc:description/>
  <cp:lastModifiedBy>Иван Громов</cp:lastModifiedBy>
  <cp:revision>18</cp:revision>
  <dcterms:created xsi:type="dcterms:W3CDTF">2025-07-08T09:26:00Z</dcterms:created>
  <dcterms:modified xsi:type="dcterms:W3CDTF">2025-07-09T15:55:00Z</dcterms:modified>
</cp:coreProperties>
</file>