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7DC2" w14:textId="77777777" w:rsidR="0056123C" w:rsidRPr="00986DF9" w:rsidRDefault="0056123C" w:rsidP="0056123C">
      <w:pPr>
        <w:spacing w:line="276" w:lineRule="auto"/>
        <w:ind w:firstLine="0"/>
        <w:jc w:val="center"/>
      </w:pPr>
      <w:bookmarkStart w:id="0" w:name="_Hlk199366436"/>
      <w:bookmarkEnd w:id="0"/>
      <w:r w:rsidRPr="00986DF9">
        <w:t>МИНОБРНАУКИ РОССИИ</w:t>
      </w:r>
    </w:p>
    <w:p w14:paraId="2CBF4655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Федеральное государственное автономное образовательное учреждения высшего образования</w:t>
      </w:r>
    </w:p>
    <w:p w14:paraId="40F9EFF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«ЮЖНЫЙ ФЕДЕРАЛЬНЫЙ УНИВЕРСИТЕТ»</w:t>
      </w:r>
    </w:p>
    <w:p w14:paraId="4F779C5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Институт компьютерных технологий и информационной безопасности</w:t>
      </w:r>
    </w:p>
    <w:p w14:paraId="3AB585A1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Кафедра математического обеспечения и применения ЭВМ</w:t>
      </w:r>
    </w:p>
    <w:p w14:paraId="60D44B07" w14:textId="77777777" w:rsidR="0056123C" w:rsidRPr="00986DF9" w:rsidRDefault="0056123C" w:rsidP="0056123C">
      <w:pPr>
        <w:spacing w:line="276" w:lineRule="auto"/>
        <w:jc w:val="center"/>
      </w:pPr>
    </w:p>
    <w:p w14:paraId="4B4F27B4" w14:textId="66CC82CF" w:rsidR="0056123C" w:rsidRPr="00986DF9" w:rsidRDefault="0056123C" w:rsidP="0056123C">
      <w:pPr>
        <w:jc w:val="center"/>
      </w:pPr>
      <w:r w:rsidRPr="00986DF9">
        <w:t xml:space="preserve"> </w:t>
      </w:r>
      <w:r w:rsidR="00000000">
        <w:pict w14:anchorId="76878457">
          <v:group id="Группа 2" o:spid="_x0000_s2053" style="width:85.5pt;height:78.75pt;mso-position-horizontal-relative:char;mso-position-vertical-relative:line" coordsize="15513,14395">
            <v:rect id="Прямоугольник 1429904349" o:spid="_x0000_s2054" style="position:absolute;width:15513;height:1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" fillcolor="white [3212]" stroked="f" strokeweight="2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3" o:spid="_x0000_s2055" type="#_x0000_t75" alt="https://www.sfedu.ru/index2015/logo.png" style="position:absolute;width:15513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">
              <v:imagedata r:id="rId7" o:title="logo"/>
            </v:shape>
            <w10:anchorlock/>
          </v:group>
        </w:pict>
      </w:r>
      <w:r w:rsidRPr="00986DF9">
        <w:t xml:space="preserve">        </w:t>
      </w:r>
      <w:r w:rsidRPr="00986DF9">
        <w:rPr>
          <w:noProof/>
        </w:rPr>
        <w:drawing>
          <wp:inline distT="0" distB="0" distL="0" distR="0" wp14:anchorId="5BBE268C" wp14:editId="28D9A459">
            <wp:extent cx="506576" cy="933450"/>
            <wp:effectExtent l="0" t="0" r="0" b="0"/>
            <wp:docPr id="647836000" name="Рисунок 5" descr="http://2015.phdays.ru/upload/iblock/0f6/0f6ccb915e6be84bc97a0420c74d2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9919" name="Рисунок 5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14447" cy="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DF9">
        <w:t xml:space="preserve">            </w:t>
      </w:r>
      <w:r w:rsidRPr="00986DF9">
        <w:rPr>
          <w:noProof/>
        </w:rPr>
        <w:drawing>
          <wp:inline distT="0" distB="0" distL="0" distR="0" wp14:anchorId="4082BBDB" wp14:editId="726D8C02">
            <wp:extent cx="1123950" cy="987989"/>
            <wp:effectExtent l="0" t="0" r="0" b="3175"/>
            <wp:docPr id="1486610234" name="Рисунок 6" descr="https://works.doklad.ru/images/Ok4eempJt2w/m2e00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8510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1135046" cy="9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3CCC" w14:textId="77777777" w:rsidR="0056123C" w:rsidRDefault="0056123C" w:rsidP="0056123C">
      <w:pPr>
        <w:ind w:firstLine="0"/>
      </w:pPr>
    </w:p>
    <w:p w14:paraId="4EB65625" w14:textId="00CC60F3" w:rsidR="0056123C" w:rsidRPr="00FC0808" w:rsidRDefault="0056123C" w:rsidP="0056123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ЛАБОРАТОРНАЯ РАБОТА № </w:t>
      </w:r>
      <w:r w:rsidR="002B041B">
        <w:rPr>
          <w:b/>
          <w:bCs/>
          <w:sz w:val="44"/>
          <w:szCs w:val="44"/>
        </w:rPr>
        <w:t>10</w:t>
      </w:r>
    </w:p>
    <w:p w14:paraId="4A6A40D8" w14:textId="77777777" w:rsidR="0056123C" w:rsidRPr="00986DF9" w:rsidRDefault="0056123C" w:rsidP="0056123C">
      <w:pPr>
        <w:ind w:firstLine="0"/>
      </w:pPr>
    </w:p>
    <w:p w14:paraId="69466B31" w14:textId="77777777" w:rsidR="0056123C" w:rsidRPr="00986DF9" w:rsidRDefault="0056123C" w:rsidP="0056123C">
      <w:pPr>
        <w:jc w:val="center"/>
        <w:rPr>
          <w:b/>
          <w:bCs/>
        </w:rPr>
      </w:pPr>
      <w:r>
        <w:rPr>
          <w:b/>
          <w:bCs/>
        </w:rPr>
        <w:t>ОТЧЁТ</w:t>
      </w:r>
    </w:p>
    <w:p w14:paraId="4D8B3701" w14:textId="77777777" w:rsidR="0056123C" w:rsidRPr="00986DF9" w:rsidRDefault="0056123C" w:rsidP="0056123C">
      <w:pPr>
        <w:jc w:val="center"/>
        <w:rPr>
          <w:bCs/>
        </w:rPr>
      </w:pPr>
      <w:r w:rsidRPr="00986DF9">
        <w:rPr>
          <w:bCs/>
        </w:rPr>
        <w:t>по дисциплине</w:t>
      </w:r>
    </w:p>
    <w:p w14:paraId="0E7D79AA" w14:textId="068848E8" w:rsidR="0056123C" w:rsidRPr="0056123C" w:rsidRDefault="0056123C" w:rsidP="001E0236">
      <w:pPr>
        <w:jc w:val="center"/>
        <w:rPr>
          <w:b/>
          <w:bCs/>
        </w:rPr>
      </w:pPr>
      <w:r w:rsidRPr="00986DF9">
        <w:rPr>
          <w:b/>
          <w:bCs/>
        </w:rPr>
        <w:t>«</w:t>
      </w:r>
      <w:r w:rsidR="001E0236" w:rsidRPr="001E0236">
        <w:rPr>
          <w:b/>
          <w:bCs/>
        </w:rPr>
        <w:t>Разработка прикладных решений на языке Python</w:t>
      </w:r>
      <w:r w:rsidRPr="00986DF9">
        <w:rPr>
          <w:b/>
          <w:bCs/>
        </w:rPr>
        <w:t>»</w:t>
      </w:r>
    </w:p>
    <w:p w14:paraId="7EB116B1" w14:textId="77777777" w:rsidR="0056123C" w:rsidRDefault="0056123C" w:rsidP="0056123C">
      <w:pPr>
        <w:spacing w:line="276" w:lineRule="auto"/>
        <w:jc w:val="right"/>
        <w:rPr>
          <w:bCs/>
        </w:rPr>
      </w:pPr>
    </w:p>
    <w:p w14:paraId="6AC07D62" w14:textId="77777777" w:rsidR="0056123C" w:rsidRPr="00986DF9" w:rsidRDefault="0056123C" w:rsidP="0056123C">
      <w:pPr>
        <w:spacing w:line="276" w:lineRule="auto"/>
        <w:jc w:val="right"/>
      </w:pPr>
      <w:r w:rsidRPr="00986DF9">
        <w:t>Выполнил:</w:t>
      </w:r>
    </w:p>
    <w:p w14:paraId="759706D1" w14:textId="77777777" w:rsidR="0056123C" w:rsidRPr="00986DF9" w:rsidRDefault="0056123C" w:rsidP="0056123C">
      <w:pPr>
        <w:spacing w:line="276" w:lineRule="auto"/>
        <w:jc w:val="right"/>
      </w:pPr>
      <w:r w:rsidRPr="00986DF9">
        <w:t>Студент группы</w:t>
      </w:r>
    </w:p>
    <w:p w14:paraId="3DED878C" w14:textId="7A9165CC" w:rsidR="0056123C" w:rsidRPr="00986DF9" w:rsidRDefault="0056123C" w:rsidP="0056123C">
      <w:pPr>
        <w:spacing w:line="276" w:lineRule="auto"/>
        <w:jc w:val="right"/>
      </w:pPr>
      <w:r w:rsidRPr="00986DF9">
        <w:t>КТмо</w:t>
      </w:r>
      <w:r w:rsidR="001E0236">
        <w:t>2</w:t>
      </w:r>
      <w:r w:rsidRPr="00986DF9">
        <w:t>-16</w:t>
      </w:r>
    </w:p>
    <w:p w14:paraId="5C75D701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76"/>
        <w:gridCol w:w="2693"/>
      </w:tblGrid>
      <w:tr w:rsidR="0056123C" w:rsidRPr="00986DF9" w14:paraId="208F5E09" w14:textId="77777777" w:rsidTr="00FE352C">
        <w:trPr>
          <w:trHeight w:val="322"/>
        </w:trPr>
        <w:tc>
          <w:tcPr>
            <w:tcW w:w="3935" w:type="dxa"/>
          </w:tcPr>
          <w:p w14:paraId="2FC636B4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76" w:type="dxa"/>
          </w:tcPr>
          <w:p w14:paraId="622D5C19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693" w:type="dxa"/>
          </w:tcPr>
          <w:p w14:paraId="01331A94" w14:textId="77777777" w:rsidR="0056123C" w:rsidRPr="00986DF9" w:rsidRDefault="0056123C" w:rsidP="00FE352C">
            <w:pPr>
              <w:spacing w:line="276" w:lineRule="auto"/>
              <w:ind w:firstLine="0"/>
              <w:jc w:val="right"/>
            </w:pPr>
            <w:r w:rsidRPr="00986DF9">
              <w:t>Руденко К. Д.</w:t>
            </w:r>
          </w:p>
        </w:tc>
      </w:tr>
      <w:tr w:rsidR="0056123C" w:rsidRPr="00986DF9" w14:paraId="1048499B" w14:textId="77777777" w:rsidTr="00FE352C">
        <w:trPr>
          <w:trHeight w:val="107"/>
        </w:trPr>
        <w:tc>
          <w:tcPr>
            <w:tcW w:w="3935" w:type="dxa"/>
          </w:tcPr>
          <w:p w14:paraId="37173093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76" w:type="dxa"/>
          </w:tcPr>
          <w:p w14:paraId="0FAF4A50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693" w:type="dxa"/>
          </w:tcPr>
          <w:p w14:paraId="52C2A532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403C7C00" w14:textId="77777777" w:rsidR="0056123C" w:rsidRPr="00986DF9" w:rsidRDefault="0056123C" w:rsidP="0056123C">
      <w:pPr>
        <w:spacing w:line="276" w:lineRule="auto"/>
      </w:pPr>
    </w:p>
    <w:p w14:paraId="6B6DEAC8" w14:textId="77777777" w:rsidR="0056123C" w:rsidRPr="00986DF9" w:rsidRDefault="0056123C" w:rsidP="0056123C">
      <w:pPr>
        <w:spacing w:line="276" w:lineRule="auto"/>
        <w:jc w:val="right"/>
      </w:pPr>
      <w:r w:rsidRPr="00986DF9">
        <w:t>Проверил:</w:t>
      </w:r>
    </w:p>
    <w:p w14:paraId="72D4F23D" w14:textId="1C863465" w:rsidR="0056123C" w:rsidRPr="00986DF9" w:rsidRDefault="0056123C" w:rsidP="0056123C">
      <w:pPr>
        <w:spacing w:line="276" w:lineRule="auto"/>
        <w:jc w:val="right"/>
      </w:pPr>
      <w:r w:rsidRPr="00986DF9">
        <w:t xml:space="preserve">Доцент кафедры </w:t>
      </w:r>
      <w:proofErr w:type="spellStart"/>
      <w:r w:rsidR="00C0262F">
        <w:t>САиТ</w:t>
      </w:r>
      <w:proofErr w:type="spellEnd"/>
      <w:r w:rsidRPr="00986DF9">
        <w:t>, к.т.н.</w:t>
      </w:r>
    </w:p>
    <w:p w14:paraId="6E5E0A77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43"/>
        <w:gridCol w:w="2551"/>
      </w:tblGrid>
      <w:tr w:rsidR="0056123C" w:rsidRPr="00986DF9" w14:paraId="5DEC6E87" w14:textId="77777777" w:rsidTr="00FE352C">
        <w:trPr>
          <w:trHeight w:val="322"/>
        </w:trPr>
        <w:tc>
          <w:tcPr>
            <w:tcW w:w="3935" w:type="dxa"/>
          </w:tcPr>
          <w:p w14:paraId="28C45E42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43" w:type="dxa"/>
          </w:tcPr>
          <w:p w14:paraId="1060DA87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551" w:type="dxa"/>
          </w:tcPr>
          <w:p w14:paraId="6EAC2AA2" w14:textId="6695ED75" w:rsidR="0056123C" w:rsidRPr="00986DF9" w:rsidRDefault="001E0236" w:rsidP="00FE352C">
            <w:pPr>
              <w:spacing w:line="276" w:lineRule="auto"/>
              <w:ind w:firstLine="0"/>
              <w:jc w:val="right"/>
            </w:pPr>
            <w:r w:rsidRPr="001E0236">
              <w:t>Лапшин</w:t>
            </w:r>
            <w:r>
              <w:t xml:space="preserve"> В. С.</w:t>
            </w:r>
          </w:p>
        </w:tc>
      </w:tr>
      <w:tr w:rsidR="0056123C" w:rsidRPr="00986DF9" w14:paraId="4B3754B5" w14:textId="77777777" w:rsidTr="00FE352C">
        <w:trPr>
          <w:trHeight w:val="107"/>
        </w:trPr>
        <w:tc>
          <w:tcPr>
            <w:tcW w:w="3935" w:type="dxa"/>
          </w:tcPr>
          <w:p w14:paraId="52591D9D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43" w:type="dxa"/>
          </w:tcPr>
          <w:p w14:paraId="3FD1F171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551" w:type="dxa"/>
          </w:tcPr>
          <w:p w14:paraId="74285AFB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24B9719B" w14:textId="77777777" w:rsidR="0056123C" w:rsidRPr="00986DF9" w:rsidRDefault="0056123C" w:rsidP="0056123C">
      <w:pPr>
        <w:spacing w:line="276" w:lineRule="auto"/>
      </w:pPr>
    </w:p>
    <w:p w14:paraId="79481694" w14:textId="77777777" w:rsidR="0056123C" w:rsidRPr="00986DF9" w:rsidRDefault="0056123C" w:rsidP="0056123C">
      <w:pPr>
        <w:spacing w:line="276" w:lineRule="auto"/>
        <w:jc w:val="right"/>
      </w:pPr>
      <w:r w:rsidRPr="00986DF9">
        <w:t>Оценка</w:t>
      </w:r>
    </w:p>
    <w:p w14:paraId="5D9732B6" w14:textId="77777777" w:rsidR="0056123C" w:rsidRPr="00986DF9" w:rsidRDefault="0056123C" w:rsidP="0056123C">
      <w:pPr>
        <w:spacing w:line="276" w:lineRule="auto"/>
        <w:jc w:val="right"/>
      </w:pPr>
      <w:r w:rsidRPr="00986DF9">
        <w:t>_________________________</w:t>
      </w:r>
    </w:p>
    <w:p w14:paraId="367AD1C2" w14:textId="39EF8B55" w:rsidR="004B3523" w:rsidRDefault="0056123C" w:rsidP="000248EF">
      <w:pPr>
        <w:spacing w:line="276" w:lineRule="auto"/>
        <w:jc w:val="right"/>
      </w:pPr>
      <w:r w:rsidRPr="00986DF9">
        <w:t xml:space="preserve">«____» _____________ </w:t>
      </w:r>
      <w:r w:rsidR="004B3523" w:rsidRPr="00986DF9">
        <w:t xml:space="preserve">2025 </w:t>
      </w:r>
      <w:r w:rsidR="004B3523">
        <w:t>г.</w:t>
      </w:r>
    </w:p>
    <w:p w14:paraId="231DCCB4" w14:textId="696BDAAB" w:rsidR="004B3523" w:rsidRPr="000248EF" w:rsidRDefault="00DB0C31" w:rsidP="00DB0C31">
      <w:pPr>
        <w:jc w:val="center"/>
        <w:rPr>
          <w:b/>
          <w:bCs/>
        </w:rPr>
      </w:pPr>
      <w:r w:rsidRPr="00DB0C31">
        <w:rPr>
          <w:b/>
          <w:bCs/>
        </w:rPr>
        <w:lastRenderedPageBreak/>
        <w:t>Практическая работа №10 «</w:t>
      </w:r>
      <w:r w:rsidRPr="00DB0C31">
        <w:rPr>
          <w:rStyle w:val="aff5"/>
          <w:b/>
          <w:bCs/>
          <w:color w:val="000000" w:themeColor="text1"/>
        </w:rPr>
        <w:t>Модули Статистика и использование интервальных оценок. Организация процесса тестирования,</w:t>
      </w:r>
      <w:r w:rsidRPr="00DB0C31">
        <w:rPr>
          <w:b/>
          <w:bCs/>
          <w:color w:val="000000" w:themeColor="text1"/>
        </w:rPr>
        <w:t xml:space="preserve"> </w:t>
      </w:r>
      <w:r w:rsidRPr="00DB0C31">
        <w:rPr>
          <w:rStyle w:val="aff5"/>
          <w:b/>
          <w:bCs/>
          <w:color w:val="000000" w:themeColor="text1"/>
        </w:rPr>
        <w:t>AB-тестирование с помощью Python</w:t>
      </w:r>
      <w:r w:rsidRPr="00DB0C31">
        <w:rPr>
          <w:b/>
          <w:bCs/>
        </w:rPr>
        <w:t>»</w:t>
      </w:r>
    </w:p>
    <w:p w14:paraId="26BEF2B8" w14:textId="02E665DD" w:rsidR="000248EF" w:rsidRDefault="004B3523" w:rsidP="004B3523">
      <w:pPr>
        <w:spacing w:line="276" w:lineRule="auto"/>
        <w:jc w:val="center"/>
        <w:rPr>
          <w:b/>
          <w:bCs/>
        </w:rPr>
      </w:pPr>
      <w:r w:rsidRPr="000248EF">
        <w:rPr>
          <w:b/>
          <w:bCs/>
        </w:rPr>
        <w:t>Руденко Константин Дмитриевич</w:t>
      </w:r>
    </w:p>
    <w:p w14:paraId="530A6A2A" w14:textId="67EC44C6" w:rsidR="006623E0" w:rsidRPr="00DB0C31" w:rsidRDefault="006623E0" w:rsidP="004B3523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Часть </w:t>
      </w:r>
      <w:r w:rsidR="00FC0808" w:rsidRPr="00DB0C31">
        <w:rPr>
          <w:b/>
          <w:bCs/>
        </w:rPr>
        <w:t>1</w:t>
      </w:r>
      <w:r>
        <w:rPr>
          <w:b/>
          <w:bCs/>
        </w:rPr>
        <w:t>.</w:t>
      </w:r>
    </w:p>
    <w:p w14:paraId="717F7C21" w14:textId="18F7C382" w:rsidR="00FC0808" w:rsidRPr="00DB0C31" w:rsidRDefault="00FC0808" w:rsidP="00DB0C31">
      <w:pPr>
        <w:spacing w:line="276" w:lineRule="auto"/>
        <w:jc w:val="center"/>
        <w:rPr>
          <w:b/>
          <w:bCs/>
        </w:rPr>
      </w:pPr>
      <w:r>
        <w:rPr>
          <w:b/>
          <w:bCs/>
        </w:rPr>
        <w:t>Вариант</w:t>
      </w:r>
      <w:r w:rsidR="00DB0C31">
        <w:rPr>
          <w:b/>
          <w:bCs/>
        </w:rPr>
        <w:t xml:space="preserve"> 2</w:t>
      </w:r>
      <w:r>
        <w:rPr>
          <w:b/>
          <w:bCs/>
        </w:rPr>
        <w:t>.</w:t>
      </w:r>
    </w:p>
    <w:p w14:paraId="13A885D0" w14:textId="4629D048" w:rsidR="002B041B" w:rsidRDefault="002B041B" w:rsidP="00AF308B">
      <w:pPr>
        <w:spacing w:line="276" w:lineRule="auto"/>
        <w:ind w:firstLine="0"/>
      </w:pPr>
      <w:r w:rsidRPr="002B041B">
        <w:drawing>
          <wp:inline distT="0" distB="0" distL="0" distR="0" wp14:anchorId="4D2831F9" wp14:editId="1B4A080E">
            <wp:extent cx="6120765" cy="3007995"/>
            <wp:effectExtent l="0" t="0" r="0" b="0"/>
            <wp:docPr id="1288291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91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8DA6" w14:textId="77777777" w:rsidR="00DB0C31" w:rsidRPr="00063FAD" w:rsidRDefault="00DB0C31" w:rsidP="00DB0C31">
      <w:pPr>
        <w:rPr>
          <w:sz w:val="24"/>
          <w:szCs w:val="24"/>
        </w:rPr>
      </w:pPr>
      <w:r w:rsidRPr="00063FAD">
        <w:rPr>
          <w:sz w:val="24"/>
          <w:szCs w:val="24"/>
        </w:rPr>
        <w:t xml:space="preserve">Теоретические вопросы для всех: </w:t>
      </w:r>
    </w:p>
    <w:p w14:paraId="43058FB4" w14:textId="4EA2F911" w:rsidR="00DB0C31" w:rsidRPr="00DB0C31" w:rsidRDefault="00DB0C31" w:rsidP="00DB0C31">
      <w:pPr>
        <w:pStyle w:val="aff4"/>
        <w:numPr>
          <w:ilvl w:val="0"/>
          <w:numId w:val="51"/>
        </w:numPr>
        <w:spacing w:before="100" w:beforeAutospacing="1" w:after="100" w:afterAutospacing="1" w:line="240" w:lineRule="auto"/>
        <w:jc w:val="left"/>
      </w:pPr>
      <w:r>
        <w:t>Что такое интервальная оценка в статистике и как она отличается от точечной оценки?</w:t>
      </w:r>
    </w:p>
    <w:p w14:paraId="4DA44D89" w14:textId="69D4E618" w:rsidR="00DB0C31" w:rsidRPr="002E52E2" w:rsidRDefault="00DB0C31" w:rsidP="00DB0C31">
      <w:pPr>
        <w:pStyle w:val="aff4"/>
        <w:spacing w:before="100" w:beforeAutospacing="1" w:after="100" w:afterAutospacing="1" w:line="240" w:lineRule="auto"/>
        <w:jc w:val="left"/>
      </w:pPr>
      <w:r w:rsidRPr="002E52E2">
        <w:rPr>
          <w:b/>
          <w:bCs/>
        </w:rPr>
        <w:t>ОТВЕТ:</w:t>
      </w:r>
      <w:r w:rsidRPr="00DB0C31">
        <w:t xml:space="preserve"> </w:t>
      </w:r>
      <w:r w:rsidRPr="00DB0C31">
        <w:t>Точечная оценка — это одно число, например средний рост в группе = 17</w:t>
      </w:r>
      <w:r w:rsidR="002E52E2">
        <w:t>8</w:t>
      </w:r>
      <w:r w:rsidRPr="00DB0C31">
        <w:t>см.</w:t>
      </w:r>
      <w:r w:rsidR="002E52E2">
        <w:t xml:space="preserve"> </w:t>
      </w:r>
      <w:r w:rsidRPr="00DB0C31">
        <w:t>Интервальная оценка — это диапазон, в котором с определённой вероятностью находится истинное значение, например 1</w:t>
      </w:r>
      <w:r w:rsidR="002E52E2">
        <w:t>76</w:t>
      </w:r>
      <w:r w:rsidRPr="00DB0C31">
        <w:t>–1</w:t>
      </w:r>
      <w:r w:rsidR="002E52E2">
        <w:t>80</w:t>
      </w:r>
      <w:r w:rsidRPr="00DB0C31">
        <w:t xml:space="preserve"> см. То есть интервальная даёт «погрешность» и показывает надёжность оценки.</w:t>
      </w:r>
    </w:p>
    <w:p w14:paraId="68D4547D" w14:textId="3B029541" w:rsidR="00DB0C31" w:rsidRPr="00DB0C31" w:rsidRDefault="00DB0C31" w:rsidP="00DB0C31">
      <w:pPr>
        <w:pStyle w:val="aff4"/>
        <w:numPr>
          <w:ilvl w:val="0"/>
          <w:numId w:val="51"/>
        </w:numPr>
        <w:spacing w:before="100" w:beforeAutospacing="1" w:after="100" w:afterAutospacing="1" w:line="240" w:lineRule="auto"/>
        <w:jc w:val="left"/>
      </w:pPr>
      <w:r>
        <w:t xml:space="preserve">Опишите основные модули статистики (например,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inferential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) и их роль в решении прикладных задач.</w:t>
      </w:r>
    </w:p>
    <w:p w14:paraId="0D05E5EC" w14:textId="088EFFDD" w:rsidR="00B830EA" w:rsidRPr="00B830EA" w:rsidRDefault="00DB0C31" w:rsidP="00B830EA">
      <w:pPr>
        <w:pStyle w:val="aff4"/>
        <w:spacing w:before="100" w:beforeAutospacing="1" w:after="100" w:afterAutospacing="1" w:line="240" w:lineRule="auto"/>
        <w:jc w:val="left"/>
      </w:pPr>
      <w:r w:rsidRPr="00B830EA">
        <w:rPr>
          <w:b/>
          <w:bCs/>
        </w:rPr>
        <w:t>ОТВЕТ:</w:t>
      </w:r>
      <w:r w:rsidR="00B830EA" w:rsidRPr="00B830EA">
        <w:rPr>
          <w:b/>
          <w:bCs/>
        </w:rPr>
        <w:t xml:space="preserve"> </w:t>
      </w:r>
      <w:proofErr w:type="spellStart"/>
      <w:r w:rsidR="00B830EA" w:rsidRPr="00B830EA">
        <w:rPr>
          <w:b/>
          <w:bCs/>
        </w:rPr>
        <w:t>Descriptive</w:t>
      </w:r>
      <w:proofErr w:type="spellEnd"/>
      <w:r w:rsidR="00B830EA" w:rsidRPr="00B830EA">
        <w:rPr>
          <w:b/>
          <w:bCs/>
        </w:rPr>
        <w:t xml:space="preserve"> </w:t>
      </w:r>
      <w:proofErr w:type="spellStart"/>
      <w:r w:rsidR="00B830EA" w:rsidRPr="00B830EA">
        <w:rPr>
          <w:b/>
          <w:bCs/>
        </w:rPr>
        <w:t>statistics</w:t>
      </w:r>
      <w:proofErr w:type="spellEnd"/>
      <w:r w:rsidR="00B830EA" w:rsidRPr="00B830EA">
        <w:t xml:space="preserve"> — описательная статистика: среднее, медиана, мода, стандартное отклонение. Помогает понять данные «сразу глазами».</w:t>
      </w:r>
      <w:r w:rsidR="00B830EA">
        <w:t xml:space="preserve"> </w:t>
      </w:r>
      <w:proofErr w:type="spellStart"/>
      <w:r w:rsidR="00B830EA" w:rsidRPr="00B830EA">
        <w:rPr>
          <w:b/>
          <w:bCs/>
        </w:rPr>
        <w:t>Inferential</w:t>
      </w:r>
      <w:proofErr w:type="spellEnd"/>
      <w:r w:rsidR="00B830EA" w:rsidRPr="00B830EA">
        <w:rPr>
          <w:b/>
          <w:bCs/>
        </w:rPr>
        <w:t xml:space="preserve"> </w:t>
      </w:r>
      <w:proofErr w:type="spellStart"/>
      <w:r w:rsidR="00B830EA" w:rsidRPr="00B830EA">
        <w:rPr>
          <w:b/>
          <w:bCs/>
        </w:rPr>
        <w:t>statistics</w:t>
      </w:r>
      <w:proofErr w:type="spellEnd"/>
      <w:r w:rsidR="00B830EA" w:rsidRPr="00B830EA">
        <w:t xml:space="preserve"> — выводная статистика: тесты, доверительные интервалы, корреляции. Позволяет делать выводы о большой популяции по выборке.</w:t>
      </w:r>
      <w:r w:rsidR="00B830EA">
        <w:t xml:space="preserve"> </w:t>
      </w:r>
      <w:r w:rsidR="00B830EA" w:rsidRPr="00B830EA">
        <w:t>Есть ещё регрессионный анализ, прогнозирование, вероятностные модели — всё для анализа и принятия решений.</w:t>
      </w:r>
    </w:p>
    <w:p w14:paraId="65447CF1" w14:textId="365246C8" w:rsidR="00DB0C31" w:rsidRPr="00B830EA" w:rsidRDefault="00DB0C31" w:rsidP="00DB0C31">
      <w:pPr>
        <w:pStyle w:val="aff4"/>
        <w:spacing w:before="100" w:beforeAutospacing="1" w:after="100" w:afterAutospacing="1" w:line="240" w:lineRule="auto"/>
        <w:jc w:val="left"/>
      </w:pPr>
    </w:p>
    <w:p w14:paraId="11EF9EF8" w14:textId="4045023F" w:rsidR="00DB0C31" w:rsidRPr="00DB0C31" w:rsidRDefault="00DB0C31" w:rsidP="00DB0C31">
      <w:pPr>
        <w:pStyle w:val="aff4"/>
        <w:numPr>
          <w:ilvl w:val="0"/>
          <w:numId w:val="51"/>
        </w:numPr>
        <w:spacing w:before="100" w:beforeAutospacing="1" w:after="100" w:afterAutospacing="1" w:line="240" w:lineRule="auto"/>
        <w:jc w:val="left"/>
      </w:pPr>
      <w:r>
        <w:t>Объясните понятие "уровень значимости" (</w:t>
      </w:r>
      <w:proofErr w:type="spellStart"/>
      <w:r>
        <w:t>alpha</w:t>
      </w:r>
      <w:proofErr w:type="spellEnd"/>
      <w:r>
        <w:t>) и его влияние на организацию процесса тестирования.</w:t>
      </w:r>
    </w:p>
    <w:p w14:paraId="444F6D42" w14:textId="16A8880A" w:rsidR="00DB0C31" w:rsidRPr="00B830EA" w:rsidRDefault="00DB0C31" w:rsidP="00DB0C31">
      <w:pPr>
        <w:pStyle w:val="aff4"/>
        <w:spacing w:before="100" w:beforeAutospacing="1" w:after="100" w:afterAutospacing="1" w:line="240" w:lineRule="auto"/>
        <w:jc w:val="left"/>
      </w:pPr>
      <w:r w:rsidRPr="00B830EA">
        <w:rPr>
          <w:b/>
          <w:bCs/>
        </w:rPr>
        <w:lastRenderedPageBreak/>
        <w:t>ОТВЕТ:</w:t>
      </w:r>
      <w:r w:rsidR="00B830EA">
        <w:t xml:space="preserve"> </w:t>
      </w:r>
      <w:r w:rsidR="00B830EA" w:rsidRPr="00B830EA">
        <w:t>Alpha — это вероятность ошибочного «ложного срабатывания» теста (например, сказать, что есть эффект, когда его нет). Обычно ставят 0.05.</w:t>
      </w:r>
      <w:r w:rsidR="00B830EA" w:rsidRPr="00B830EA">
        <w:br/>
        <w:t xml:space="preserve">Чем меньше </w:t>
      </w:r>
      <w:proofErr w:type="spellStart"/>
      <w:r w:rsidR="00B830EA" w:rsidRPr="00B830EA">
        <w:t>alpha</w:t>
      </w:r>
      <w:proofErr w:type="spellEnd"/>
      <w:r w:rsidR="00B830EA" w:rsidRPr="00B830EA">
        <w:t xml:space="preserve"> — тем строже критерий, меньше шанс ошибиться, но труднее поймать реальные эффекты. Влияет на то, как строят гипотезы и оценивают результаты теста.</w:t>
      </w:r>
    </w:p>
    <w:p w14:paraId="28FFD892" w14:textId="09346C5E" w:rsidR="00DB0C31" w:rsidRPr="00DB0C31" w:rsidRDefault="00DB0C31" w:rsidP="00DB0C31">
      <w:pPr>
        <w:pStyle w:val="aff4"/>
        <w:numPr>
          <w:ilvl w:val="0"/>
          <w:numId w:val="51"/>
        </w:numPr>
        <w:spacing w:before="100" w:beforeAutospacing="1" w:after="100" w:afterAutospacing="1" w:line="240" w:lineRule="auto"/>
        <w:jc w:val="left"/>
      </w:pPr>
      <w:r>
        <w:t xml:space="preserve">Объясните роль библиотеки </w:t>
      </w:r>
      <w:proofErr w:type="spellStart"/>
      <w:r>
        <w:t>SciPy</w:t>
      </w:r>
      <w:proofErr w:type="spellEnd"/>
      <w:r>
        <w:t xml:space="preserve"> в AB-тестировании: какие функции используются для t-теста или </w:t>
      </w:r>
      <w:proofErr w:type="spellStart"/>
      <w:r>
        <w:t>chi-square</w:t>
      </w:r>
      <w:proofErr w:type="spellEnd"/>
      <w:r>
        <w:t xml:space="preserve"> теста (теоретически)?</w:t>
      </w:r>
    </w:p>
    <w:p w14:paraId="7B025045" w14:textId="77777777" w:rsidR="00B830EA" w:rsidRPr="00B830EA" w:rsidRDefault="00DB0C31" w:rsidP="00B830EA">
      <w:pPr>
        <w:pStyle w:val="aff4"/>
        <w:spacing w:before="100" w:beforeAutospacing="1" w:after="100" w:afterAutospacing="1" w:line="240" w:lineRule="auto"/>
        <w:jc w:val="left"/>
      </w:pPr>
      <w:r w:rsidRPr="00B830EA">
        <w:rPr>
          <w:b/>
          <w:bCs/>
        </w:rPr>
        <w:t>ОТВЕТ:</w:t>
      </w:r>
      <w:r w:rsidR="00B830EA">
        <w:t xml:space="preserve"> </w:t>
      </w:r>
      <w:proofErr w:type="spellStart"/>
      <w:r w:rsidR="00B830EA" w:rsidRPr="00B830EA">
        <w:t>SciPy</w:t>
      </w:r>
      <w:proofErr w:type="spellEnd"/>
      <w:r w:rsidR="00B830EA" w:rsidRPr="00B830EA">
        <w:t xml:space="preserve"> даёт готовые функции для статистики.</w:t>
      </w:r>
    </w:p>
    <w:p w14:paraId="22CE60E7" w14:textId="2AFB7E46" w:rsidR="00B830EA" w:rsidRPr="00B830EA" w:rsidRDefault="00B830EA" w:rsidP="00B830EA">
      <w:pPr>
        <w:pStyle w:val="aff4"/>
        <w:ind w:left="720" w:firstLine="0"/>
      </w:pPr>
      <w:r w:rsidRPr="00B830EA">
        <w:t xml:space="preserve">1) </w:t>
      </w:r>
      <w:r w:rsidRPr="00B830EA">
        <w:t xml:space="preserve">t-тест: </w:t>
      </w:r>
      <w:proofErr w:type="spellStart"/>
      <w:r w:rsidRPr="00B830EA">
        <w:t>scipy.stats.ttest_ind</w:t>
      </w:r>
      <w:proofErr w:type="spellEnd"/>
      <w:r w:rsidRPr="00B830EA">
        <w:t xml:space="preserve"> — проверка, отличаются ли средние двух групп.</w:t>
      </w:r>
    </w:p>
    <w:p w14:paraId="778FE8A4" w14:textId="1A28E85C" w:rsidR="00B830EA" w:rsidRDefault="00B830EA" w:rsidP="00B830EA">
      <w:pPr>
        <w:pStyle w:val="aff4"/>
        <w:tabs>
          <w:tab w:val="left" w:pos="709"/>
        </w:tabs>
        <w:ind w:firstLine="720"/>
      </w:pPr>
      <w:r w:rsidRPr="00B830EA">
        <w:t>2)</w:t>
      </w:r>
      <w:r>
        <w:t xml:space="preserve"> </w:t>
      </w:r>
      <w:proofErr w:type="spellStart"/>
      <w:r w:rsidRPr="00B830EA">
        <w:t>chi-square</w:t>
      </w:r>
      <w:proofErr w:type="spellEnd"/>
      <w:r w:rsidRPr="00B830EA">
        <w:t xml:space="preserve"> тест: scipy.stats.chi2_contingency — проверка зависимости категориальных данных.</w:t>
      </w:r>
    </w:p>
    <w:p w14:paraId="56A7571A" w14:textId="66DCC0A8" w:rsidR="00DB0C31" w:rsidRPr="00B830EA" w:rsidRDefault="00B830EA" w:rsidP="00B830EA">
      <w:pPr>
        <w:pStyle w:val="aff4"/>
        <w:ind w:firstLine="720"/>
      </w:pPr>
      <w:r w:rsidRPr="00B830EA">
        <w:t xml:space="preserve">То есть </w:t>
      </w:r>
      <w:proofErr w:type="spellStart"/>
      <w:r w:rsidRPr="00B830EA">
        <w:t>SciPy</w:t>
      </w:r>
      <w:proofErr w:type="spellEnd"/>
      <w:r w:rsidRPr="00B830EA">
        <w:t xml:space="preserve"> позволяет быстро применять классические тесты без ручных расчётов.</w:t>
      </w:r>
    </w:p>
    <w:p w14:paraId="6D9AF3D0" w14:textId="5A87E07F" w:rsidR="00DB0C31" w:rsidRPr="00DB0C31" w:rsidRDefault="00DB0C31" w:rsidP="00DB0C31">
      <w:pPr>
        <w:pStyle w:val="aff4"/>
        <w:numPr>
          <w:ilvl w:val="0"/>
          <w:numId w:val="51"/>
        </w:numPr>
        <w:spacing w:before="100" w:beforeAutospacing="1" w:after="100" w:afterAutospacing="1" w:line="240" w:lineRule="auto"/>
        <w:jc w:val="left"/>
      </w:pPr>
      <w:r>
        <w:t>Как интерпретировать результаты AB-теста: что значит статистическая значимость и практическая значимость?</w:t>
      </w:r>
    </w:p>
    <w:p w14:paraId="7787D3A6" w14:textId="77777777" w:rsidR="00B830EA" w:rsidRDefault="00DB0C31" w:rsidP="00B830EA">
      <w:pPr>
        <w:pStyle w:val="aff4"/>
        <w:spacing w:before="100" w:beforeAutospacing="1" w:after="100" w:afterAutospacing="1" w:line="240" w:lineRule="auto"/>
        <w:jc w:val="left"/>
      </w:pPr>
      <w:r>
        <w:t>ОТВЕТ</w:t>
      </w:r>
      <w:r w:rsidRPr="00B830EA">
        <w:t>:</w:t>
      </w:r>
      <w:r w:rsidR="00B830EA">
        <w:t xml:space="preserve"> </w:t>
      </w:r>
    </w:p>
    <w:p w14:paraId="4657B60B" w14:textId="7ED935FC" w:rsidR="00B830EA" w:rsidRPr="00B830EA" w:rsidRDefault="00B830EA" w:rsidP="00B830EA">
      <w:pPr>
        <w:pStyle w:val="aff4"/>
        <w:numPr>
          <w:ilvl w:val="0"/>
          <w:numId w:val="55"/>
        </w:numPr>
        <w:spacing w:before="100" w:beforeAutospacing="1" w:after="100" w:afterAutospacing="1" w:line="240" w:lineRule="auto"/>
        <w:jc w:val="left"/>
      </w:pPr>
      <w:r w:rsidRPr="00B830EA">
        <w:t>Статистическая значимость: результат «не случайный», p-</w:t>
      </w:r>
      <w:proofErr w:type="spellStart"/>
      <w:r w:rsidRPr="00B830EA">
        <w:t>value</w:t>
      </w:r>
      <w:proofErr w:type="spellEnd"/>
      <w:r w:rsidRPr="00B830EA">
        <w:t xml:space="preserve"> &lt; </w:t>
      </w:r>
      <w:proofErr w:type="spellStart"/>
      <w:r w:rsidRPr="00B830EA">
        <w:t>alpha</w:t>
      </w:r>
      <w:proofErr w:type="spellEnd"/>
      <w:r w:rsidRPr="00B830EA">
        <w:t>.</w:t>
      </w:r>
    </w:p>
    <w:p w14:paraId="4A4893B5" w14:textId="62BB0FD2" w:rsidR="00DB0C31" w:rsidRPr="00B830EA" w:rsidRDefault="00B830EA" w:rsidP="00B830EA">
      <w:pPr>
        <w:pStyle w:val="aff4"/>
        <w:numPr>
          <w:ilvl w:val="0"/>
          <w:numId w:val="55"/>
        </w:numPr>
        <w:ind w:left="0" w:firstLine="708"/>
      </w:pPr>
      <w:r w:rsidRPr="00B830EA">
        <w:t xml:space="preserve">Практическая значимость: эффект реально важен для бизнеса, пользователей и </w:t>
      </w:r>
      <w:r w:rsidRPr="00B830EA">
        <w:t>т. д.</w:t>
      </w:r>
      <w:r>
        <w:t xml:space="preserve"> </w:t>
      </w:r>
      <w:r w:rsidRPr="00B830EA">
        <w:t>Даже если статистически значимо, изменение на 0.1% может быть неважным.</w:t>
      </w:r>
    </w:p>
    <w:p w14:paraId="3A1B98E0" w14:textId="024FD7D7" w:rsidR="00DB0C31" w:rsidRPr="00DB0C31" w:rsidRDefault="00DB0C31" w:rsidP="00DB0C31">
      <w:pPr>
        <w:pStyle w:val="aff4"/>
        <w:numPr>
          <w:ilvl w:val="0"/>
          <w:numId w:val="51"/>
        </w:numPr>
        <w:spacing w:before="100" w:beforeAutospacing="1" w:after="100" w:afterAutospacing="1" w:line="240" w:lineRule="auto"/>
        <w:jc w:val="left"/>
      </w:pPr>
      <w:r>
        <w:t>Что такое AB-тестирование и в каких прикладных задачах статистики оно применяется?</w:t>
      </w:r>
    </w:p>
    <w:p w14:paraId="0FD882C0" w14:textId="5FC1E3B8" w:rsidR="00DB0C31" w:rsidRDefault="00DB0C31" w:rsidP="00B830EA">
      <w:pPr>
        <w:pStyle w:val="aff4"/>
        <w:spacing w:before="100" w:beforeAutospacing="1" w:after="100" w:afterAutospacing="1" w:line="240" w:lineRule="auto"/>
        <w:jc w:val="left"/>
      </w:pPr>
      <w:r>
        <w:t>ОТВЕТ</w:t>
      </w:r>
      <w:r w:rsidRPr="00B830EA">
        <w:t>:</w:t>
      </w:r>
      <w:r w:rsidR="00B830EA">
        <w:t xml:space="preserve"> </w:t>
      </w:r>
      <w:r w:rsidR="00B830EA" w:rsidRPr="00B830EA">
        <w:t>AB-тест — это когда группу пользователей делят на 2 (A и B) и тестируют, как изменение влияет на поведение.</w:t>
      </w:r>
      <w:r w:rsidR="00B830EA">
        <w:t xml:space="preserve"> </w:t>
      </w:r>
      <w:r w:rsidR="00B830EA" w:rsidRPr="00B830EA">
        <w:t>Применяется: сайт/приложение (клики, конверсии), маркетинг (разные письма), продукты (новый дизайн) — везде, где нужно проверить, работает ли улучшение на практике.</w:t>
      </w:r>
    </w:p>
    <w:p w14:paraId="1B9E6CC8" w14:textId="3CB18A5F" w:rsidR="00B830EA" w:rsidRPr="00B830EA" w:rsidRDefault="00B830EA" w:rsidP="00B830EA">
      <w:pPr>
        <w:pStyle w:val="aff4"/>
        <w:spacing w:before="100" w:beforeAutospacing="1" w:after="100" w:afterAutospacing="1" w:line="240" w:lineRule="auto"/>
        <w:jc w:val="center"/>
        <w:rPr>
          <w:b/>
          <w:bCs/>
        </w:rPr>
      </w:pPr>
      <w:r w:rsidRPr="00B830EA">
        <w:rPr>
          <w:b/>
          <w:bCs/>
        </w:rPr>
        <w:t>ПРАКТИКА</w:t>
      </w:r>
    </w:p>
    <w:p w14:paraId="0A575761" w14:textId="77777777" w:rsidR="00DB0C31" w:rsidRDefault="00DB0C31" w:rsidP="00DB0C31">
      <w:pPr>
        <w:pStyle w:val="aff4"/>
      </w:pPr>
      <w:r>
        <w:t>Вариант 2:</w:t>
      </w:r>
      <w:r w:rsidRPr="00063FAD">
        <w:t xml:space="preserve"> </w:t>
      </w:r>
      <w:r w:rsidRPr="00063FAD">
        <w:rPr>
          <w:b/>
          <w:bCs/>
        </w:rPr>
        <w:t>A/B-тестирование времени загрузки страницы</w:t>
      </w:r>
    </w:p>
    <w:p w14:paraId="53BFCB93" w14:textId="6DADBAFA" w:rsidR="00DB0C31" w:rsidRPr="00063FAD" w:rsidRDefault="00DB0C31" w:rsidP="00DB0C31">
      <w:pPr>
        <w:spacing w:before="100" w:beforeAutospacing="1" w:after="100" w:afterAutospacing="1" w:line="240" w:lineRule="auto"/>
        <w:rPr>
          <w:sz w:val="24"/>
          <w:szCs w:val="24"/>
        </w:rPr>
      </w:pPr>
      <w:r w:rsidRPr="00063FAD">
        <w:rPr>
          <w:b/>
          <w:bCs/>
          <w:sz w:val="24"/>
          <w:szCs w:val="24"/>
        </w:rPr>
        <w:t>Цель</w:t>
      </w:r>
      <w:r w:rsidR="00B830EA" w:rsidRPr="00063FAD">
        <w:rPr>
          <w:b/>
          <w:bCs/>
          <w:sz w:val="24"/>
          <w:szCs w:val="24"/>
        </w:rPr>
        <w:t>:</w:t>
      </w:r>
      <w:r w:rsidR="00B830EA" w:rsidRPr="00063FAD">
        <w:rPr>
          <w:sz w:val="24"/>
          <w:szCs w:val="24"/>
        </w:rPr>
        <w:t xml:space="preserve"> провести</w:t>
      </w:r>
      <w:r w:rsidRPr="00063FAD">
        <w:rPr>
          <w:sz w:val="24"/>
          <w:szCs w:val="24"/>
        </w:rPr>
        <w:t xml:space="preserve"> A/B-тест для сравнения времени загрузки двух версий приложения, с использованием интервальных оценок и статистических модулей.</w:t>
      </w:r>
    </w:p>
    <w:p w14:paraId="7FF1AE19" w14:textId="77777777" w:rsidR="00DB0C31" w:rsidRPr="00063FAD" w:rsidRDefault="00DB0C31" w:rsidP="00DB0C31">
      <w:pPr>
        <w:spacing w:before="100" w:beforeAutospacing="1" w:after="100" w:afterAutospacing="1" w:line="240" w:lineRule="auto"/>
        <w:rPr>
          <w:sz w:val="24"/>
          <w:szCs w:val="24"/>
        </w:rPr>
      </w:pPr>
      <w:r w:rsidRPr="00063FAD">
        <w:rPr>
          <w:b/>
          <w:bCs/>
          <w:sz w:val="24"/>
          <w:szCs w:val="24"/>
        </w:rPr>
        <w:t>Организация процесса тестирования:</w:t>
      </w:r>
    </w:p>
    <w:p w14:paraId="75B10444" w14:textId="77777777" w:rsidR="00DB0C31" w:rsidRPr="00063FAD" w:rsidRDefault="00DB0C31" w:rsidP="00DB0C31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063FAD">
        <w:rPr>
          <w:b/>
          <w:bCs/>
          <w:sz w:val="24"/>
          <w:szCs w:val="24"/>
        </w:rPr>
        <w:t>Планирование:</w:t>
      </w:r>
      <w:r w:rsidRPr="00063FAD">
        <w:rPr>
          <w:sz w:val="24"/>
          <w:szCs w:val="24"/>
        </w:rPr>
        <w:t xml:space="preserve"> Гипотеза: "Новая версия уменьшает время загрузки". Установите α=0.05. Рассчитайте размер выборки на основе ожидаемой разницы (например, 1 секунда).</w:t>
      </w:r>
    </w:p>
    <w:p w14:paraId="22FDA967" w14:textId="77777777" w:rsidR="00DB0C31" w:rsidRPr="00063FAD" w:rsidRDefault="00DB0C31" w:rsidP="00DB0C31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063FAD">
        <w:rPr>
          <w:b/>
          <w:bCs/>
          <w:sz w:val="24"/>
          <w:szCs w:val="24"/>
        </w:rPr>
        <w:t>Сбор данных:</w:t>
      </w:r>
      <w:r w:rsidRPr="00063FAD">
        <w:rPr>
          <w:sz w:val="24"/>
          <w:szCs w:val="24"/>
        </w:rPr>
        <w:t xml:space="preserve"> Генерируйте случайные данные.</w:t>
      </w:r>
    </w:p>
    <w:p w14:paraId="7858A244" w14:textId="77777777" w:rsidR="00DB0C31" w:rsidRPr="00063FAD" w:rsidRDefault="00DB0C31" w:rsidP="00DB0C31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063FAD">
        <w:rPr>
          <w:b/>
          <w:bCs/>
          <w:sz w:val="24"/>
          <w:szCs w:val="24"/>
        </w:rPr>
        <w:t>Анализ:</w:t>
      </w:r>
      <w:r w:rsidRPr="00063FAD">
        <w:rPr>
          <w:sz w:val="24"/>
          <w:szCs w:val="24"/>
        </w:rPr>
        <w:t xml:space="preserve"> Используйте t-тест и доверительные интервалы.</w:t>
      </w:r>
    </w:p>
    <w:p w14:paraId="7B560056" w14:textId="77777777" w:rsidR="00DB0C31" w:rsidRPr="00063FAD" w:rsidRDefault="00DB0C31" w:rsidP="00DB0C31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063FAD">
        <w:rPr>
          <w:b/>
          <w:bCs/>
          <w:sz w:val="24"/>
          <w:szCs w:val="24"/>
        </w:rPr>
        <w:lastRenderedPageBreak/>
        <w:t>Интерпретация:</w:t>
      </w:r>
      <w:r w:rsidRPr="00063FAD">
        <w:rPr>
          <w:sz w:val="24"/>
          <w:szCs w:val="24"/>
        </w:rPr>
        <w:t xml:space="preserve"> Проверьте пересечение интервалов.</w:t>
      </w:r>
    </w:p>
    <w:p w14:paraId="2D57EA57" w14:textId="77777777" w:rsidR="00DB0C31" w:rsidRPr="00063FAD" w:rsidRDefault="00DB0C31" w:rsidP="00DB0C31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063FAD">
        <w:rPr>
          <w:b/>
          <w:bCs/>
          <w:sz w:val="24"/>
          <w:szCs w:val="24"/>
        </w:rPr>
        <w:t>Документация:</w:t>
      </w:r>
      <w:r w:rsidRPr="00063FAD">
        <w:rPr>
          <w:sz w:val="24"/>
          <w:szCs w:val="24"/>
        </w:rPr>
        <w:t xml:space="preserve"> Опишите возможные ошибки (тип I/II) и как их минимизировать.</w:t>
      </w:r>
    </w:p>
    <w:p w14:paraId="20C5D244" w14:textId="77777777" w:rsidR="00DB0C31" w:rsidRDefault="00DB0C31" w:rsidP="00DB0C31">
      <w:pPr>
        <w:pStyle w:val="aff4"/>
      </w:pPr>
      <w:r>
        <w:rPr>
          <w:noProof/>
        </w:rPr>
        <w:drawing>
          <wp:inline distT="0" distB="0" distL="0" distR="0" wp14:anchorId="084A2F80" wp14:editId="210CE8FD">
            <wp:extent cx="5940425" cy="2787015"/>
            <wp:effectExtent l="0" t="0" r="3175" b="0"/>
            <wp:docPr id="9044443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44329" name="Рисунок 9044443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3931" w14:textId="77777777" w:rsidR="00DB0C31" w:rsidRPr="00063FAD" w:rsidRDefault="00DB0C31" w:rsidP="00DB0C31">
      <w:pPr>
        <w:spacing w:before="100" w:beforeAutospacing="1" w:after="100" w:afterAutospacing="1" w:line="240" w:lineRule="auto"/>
        <w:rPr>
          <w:sz w:val="24"/>
          <w:szCs w:val="24"/>
        </w:rPr>
      </w:pPr>
      <w:r w:rsidRPr="00063FAD">
        <w:rPr>
          <w:b/>
          <w:bCs/>
          <w:sz w:val="24"/>
          <w:szCs w:val="24"/>
        </w:rPr>
        <w:t>Задания:</w:t>
      </w:r>
    </w:p>
    <w:p w14:paraId="4F3EF95F" w14:textId="77777777" w:rsidR="00DB0C31" w:rsidRPr="00063FAD" w:rsidRDefault="00DB0C31" w:rsidP="00DB0C31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063FAD">
        <w:rPr>
          <w:sz w:val="24"/>
          <w:szCs w:val="24"/>
        </w:rPr>
        <w:t xml:space="preserve">Используйте </w:t>
      </w:r>
      <w:proofErr w:type="spellStart"/>
      <w:r w:rsidRPr="00063FAD">
        <w:rPr>
          <w:sz w:val="24"/>
          <w:szCs w:val="24"/>
        </w:rPr>
        <w:t>pandas</w:t>
      </w:r>
      <w:proofErr w:type="spellEnd"/>
      <w:r w:rsidRPr="00063FAD">
        <w:rPr>
          <w:sz w:val="24"/>
          <w:szCs w:val="24"/>
        </w:rPr>
        <w:t xml:space="preserve"> для загрузки данных из CSV (создайте файл с симулированными данными).</w:t>
      </w:r>
    </w:p>
    <w:p w14:paraId="3DF192EB" w14:textId="77777777" w:rsidR="00DB0C31" w:rsidRPr="00063FAD" w:rsidRDefault="00DB0C31" w:rsidP="00DB0C31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063FAD">
        <w:rPr>
          <w:sz w:val="24"/>
          <w:szCs w:val="24"/>
        </w:rPr>
        <w:t>Рассчитайте 99% доверительный интервал и сравните с 95%.</w:t>
      </w:r>
    </w:p>
    <w:p w14:paraId="69EED467" w14:textId="2B0394C8" w:rsidR="00DB0C31" w:rsidRPr="00FD1563" w:rsidRDefault="00DB0C31" w:rsidP="00DB0C31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063FAD">
        <w:rPr>
          <w:sz w:val="24"/>
          <w:szCs w:val="24"/>
        </w:rPr>
        <w:t>Обсудите</w:t>
      </w:r>
      <w:r w:rsidR="00B830EA" w:rsidRPr="00063FAD">
        <w:rPr>
          <w:sz w:val="24"/>
          <w:szCs w:val="24"/>
        </w:rPr>
        <w:t>: если</w:t>
      </w:r>
      <w:r w:rsidRPr="00063FAD">
        <w:rPr>
          <w:sz w:val="24"/>
          <w:szCs w:val="24"/>
        </w:rPr>
        <w:t xml:space="preserve"> интервалы пересекаются, что это значит для теста?</w:t>
      </w:r>
    </w:p>
    <w:p w14:paraId="510A050B" w14:textId="77777777" w:rsidR="00FD1563" w:rsidRPr="00FD1563" w:rsidRDefault="00FD1563" w:rsidP="00FD1563">
      <w:pPr>
        <w:pStyle w:val="a9"/>
        <w:numPr>
          <w:ilvl w:val="0"/>
          <w:numId w:val="53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from</w:t>
      </w:r>
      <w:proofErr w:type="spellEnd"/>
      <w:r w:rsidRPr="00FD1563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scipy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FD1563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stats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FD1563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pandas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as</w:t>
      </w:r>
      <w:proofErr w:type="spellEnd"/>
      <w:r w:rsidRPr="00FD1563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pd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FD1563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numpy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as</w:t>
      </w:r>
      <w:proofErr w:type="spellEnd"/>
      <w:r w:rsidRPr="00FD1563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np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np.random.seed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42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data_A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np.random.normal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D1563">
        <w:rPr>
          <w:rFonts w:ascii="Courier New" w:hAnsi="Courier New" w:cs="Courier New"/>
          <w:color w:val="AA4926"/>
          <w:sz w:val="20"/>
          <w:szCs w:val="20"/>
        </w:rPr>
        <w:t>loc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=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5.0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AA4926"/>
          <w:sz w:val="20"/>
          <w:szCs w:val="20"/>
        </w:rPr>
        <w:t>scale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=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1.0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AA4926"/>
          <w:sz w:val="20"/>
          <w:szCs w:val="20"/>
        </w:rPr>
        <w:t>size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=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50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data_B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np.random.normal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D1563">
        <w:rPr>
          <w:rFonts w:ascii="Courier New" w:hAnsi="Courier New" w:cs="Courier New"/>
          <w:color w:val="AA4926"/>
          <w:sz w:val="20"/>
          <w:szCs w:val="20"/>
        </w:rPr>
        <w:t>loc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=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4.2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AA4926"/>
          <w:sz w:val="20"/>
          <w:szCs w:val="20"/>
        </w:rPr>
        <w:t>scale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=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1.0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AA4926"/>
          <w:sz w:val="20"/>
          <w:szCs w:val="20"/>
        </w:rPr>
        <w:t>size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=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50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pd.DataFrame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({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"A"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data_A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"B"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data_B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})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df.to_csv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"Время_загрузки.csv"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AA4926"/>
          <w:sz w:val="20"/>
          <w:szCs w:val="20"/>
        </w:rPr>
        <w:t>index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df.head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50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pd.read_csv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"Время_загрузки.csv"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A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[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"A"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]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B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[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"B"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]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7A7E85"/>
          <w:sz w:val="20"/>
          <w:szCs w:val="20"/>
        </w:rPr>
        <w:t># Средние и стандартное отклонение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mean_A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mean_B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A.mean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(),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B.mean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std_A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std_B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A.std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D1563">
        <w:rPr>
          <w:rFonts w:ascii="Courier New" w:hAnsi="Courier New" w:cs="Courier New"/>
          <w:color w:val="AA4926"/>
          <w:sz w:val="20"/>
          <w:szCs w:val="20"/>
        </w:rPr>
        <w:t>ddof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=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1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B.std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D1563">
        <w:rPr>
          <w:rFonts w:ascii="Courier New" w:hAnsi="Courier New" w:cs="Courier New"/>
          <w:color w:val="AA4926"/>
          <w:sz w:val="20"/>
          <w:szCs w:val="20"/>
        </w:rPr>
        <w:t>ddof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=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1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n_A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n_B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(A), </w:t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(B)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7A7E85"/>
          <w:sz w:val="20"/>
          <w:szCs w:val="20"/>
        </w:rPr>
        <w:t># Функция для доверительного интервала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def</w:t>
      </w:r>
      <w:proofErr w:type="spellEnd"/>
      <w:r w:rsidRPr="00FD1563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56A8F5"/>
          <w:sz w:val="20"/>
          <w:szCs w:val="20"/>
        </w:rPr>
        <w:t>confidence_interval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data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confidence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=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0.95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):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mean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data.mean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sem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stats.sem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data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FD1563">
        <w:rPr>
          <w:rFonts w:ascii="Courier New" w:hAnsi="Courier New" w:cs="Courier New"/>
          <w:color w:val="7A7E85"/>
          <w:sz w:val="20"/>
          <w:szCs w:val="20"/>
        </w:rPr>
        <w:t># стандартная ошибка среднего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</w:r>
      <w:r w:rsidRPr="00FD1563"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    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h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sem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*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stats.t.ppf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((</w:t>
      </w:r>
      <w:r w:rsidRPr="00FD1563">
        <w:rPr>
          <w:rFonts w:ascii="Courier New" w:hAnsi="Courier New" w:cs="Courier New"/>
          <w:color w:val="2AACB8"/>
          <w:sz w:val="20"/>
          <w:szCs w:val="20"/>
        </w:rPr>
        <w:t xml:space="preserve">1 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confidence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) / 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2.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data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) - 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1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FD1563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mean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- h,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mean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+ h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ci_95_A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confidence_interval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(A, 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0.95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ci_95_B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confidence_interval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(B, 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0.95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ci_99_A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confidence_interval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(A, 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0.99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ci_99_B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confidence_interval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(B, 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0.99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"95% CI A:"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, ci_95_A)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"95% CI B:"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, ci_95_B)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"99% CI A:"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, ci_99_A)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"99% CI B:"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, ci_99_B)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7A7E85"/>
          <w:sz w:val="20"/>
          <w:szCs w:val="20"/>
        </w:rPr>
        <w:t># T-тест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t_stat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p_value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stats.ttest_ind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(A, B)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"t-</w:t>
      </w:r>
      <w:proofErr w:type="spellStart"/>
      <w:r w:rsidRPr="00FD1563">
        <w:rPr>
          <w:rFonts w:ascii="Courier New" w:hAnsi="Courier New" w:cs="Courier New"/>
          <w:color w:val="6AAB73"/>
          <w:sz w:val="20"/>
          <w:szCs w:val="20"/>
        </w:rPr>
        <w:t>statistic</w:t>
      </w:r>
      <w:proofErr w:type="spellEnd"/>
      <w:r w:rsidRPr="00FD1563">
        <w:rPr>
          <w:rFonts w:ascii="Courier New" w:hAnsi="Courier New" w:cs="Courier New"/>
          <w:color w:val="6AAB73"/>
          <w:sz w:val="20"/>
          <w:szCs w:val="20"/>
        </w:rPr>
        <w:t>:"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t_stat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"p-</w:t>
      </w:r>
      <w:proofErr w:type="spellStart"/>
      <w:r w:rsidRPr="00FD1563">
        <w:rPr>
          <w:rFonts w:ascii="Courier New" w:hAnsi="Courier New" w:cs="Courier New"/>
          <w:color w:val="6AAB73"/>
          <w:sz w:val="20"/>
          <w:szCs w:val="20"/>
        </w:rPr>
        <w:t>value</w:t>
      </w:r>
      <w:proofErr w:type="spellEnd"/>
      <w:r w:rsidRPr="00FD1563">
        <w:rPr>
          <w:rFonts w:ascii="Courier New" w:hAnsi="Courier New" w:cs="Courier New"/>
          <w:color w:val="6AAB73"/>
          <w:sz w:val="20"/>
          <w:szCs w:val="20"/>
        </w:rPr>
        <w:t>:"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p_value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alpha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FD1563">
        <w:rPr>
          <w:rFonts w:ascii="Courier New" w:hAnsi="Courier New" w:cs="Courier New"/>
          <w:color w:val="2AACB8"/>
          <w:sz w:val="20"/>
          <w:szCs w:val="20"/>
        </w:rPr>
        <w:t>0.05</w:t>
      </w:r>
      <w:r w:rsidRPr="00FD1563">
        <w:rPr>
          <w:rFonts w:ascii="Courier New" w:hAnsi="Courier New" w:cs="Courier New"/>
          <w:color w:val="2AACB8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FD1563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p_value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FD1563">
        <w:rPr>
          <w:rFonts w:ascii="Courier New" w:hAnsi="Courier New" w:cs="Courier New"/>
          <w:color w:val="BCBEC4"/>
          <w:sz w:val="20"/>
          <w:szCs w:val="20"/>
        </w:rPr>
        <w:t>alpha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: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"Разница статистически значима на уровне 0.05"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D1563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: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D1563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D1563">
        <w:rPr>
          <w:rFonts w:ascii="Courier New" w:hAnsi="Courier New" w:cs="Courier New"/>
          <w:color w:val="BCBEC4"/>
          <w:sz w:val="20"/>
          <w:szCs w:val="20"/>
        </w:rPr>
        <w:t>(</w:t>
      </w:r>
      <w:r w:rsidRPr="00FD1563">
        <w:rPr>
          <w:rFonts w:ascii="Courier New" w:hAnsi="Courier New" w:cs="Courier New"/>
          <w:color w:val="6AAB73"/>
          <w:sz w:val="20"/>
          <w:szCs w:val="20"/>
        </w:rPr>
        <w:t>"Разница НЕ статистически значима на уровне 0.05"</w:t>
      </w:r>
      <w:r w:rsidRPr="00FD1563">
        <w:rPr>
          <w:rFonts w:ascii="Courier New" w:hAnsi="Courier New" w:cs="Courier New"/>
          <w:color w:val="BCBEC4"/>
          <w:sz w:val="20"/>
          <w:szCs w:val="20"/>
        </w:rPr>
        <w:t>)</w:t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BCBEC4"/>
          <w:sz w:val="20"/>
          <w:szCs w:val="20"/>
        </w:rPr>
        <w:br/>
      </w:r>
      <w:r w:rsidRPr="00FD1563">
        <w:rPr>
          <w:rFonts w:ascii="Courier New" w:hAnsi="Courier New" w:cs="Courier New"/>
          <w:color w:val="7A7E85"/>
          <w:sz w:val="20"/>
          <w:szCs w:val="20"/>
        </w:rPr>
        <w:t># C:\Users\korudenko\AppData\Local\Programs\Python\Python312\python.exe C:\Users\korudenko\PycharmProjects\Py3semestr2025RudenkoKTmo2-16\laba10\Task10-1-2.py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           A         B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0   5.496714  4.524084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   4.861736  3.814918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   5.647689  3.523078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3   6.523030  4.811676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   4.765847  5.231000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5   4.765863  5.131280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6   6.579213  3.360782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7   5.767435  3.890788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8   4.530526  4.531263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9   5.542560  5.175545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10  4.536582  3.720826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11  4.534270  4.014341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12  5.241962  3.093665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13  3.086720  3.003793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14  3.275082  5.012526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15  4.437712  5.556240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16  3.987169  4.127990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17  5.314247  5.203533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18  4.091976  4.561636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19  3.587696  3.554880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20  6.465649  4.561396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21  4.774224  5.738037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22  5.067528  4.164174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23  3.575252  5.764644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24  4.455617  1.580255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25  5.110923  5.021903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26  3.849006  4.287047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27  5.375698  3.900993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28  4.399361  4.291761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29  4.708306  2.212431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30  4.398293  3.980328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31  6.852278  4.557113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</w:r>
      <w:r w:rsidRPr="00FD1563">
        <w:rPr>
          <w:rFonts w:ascii="Courier New" w:hAnsi="Courier New" w:cs="Courier New"/>
          <w:color w:val="7A7E85"/>
          <w:sz w:val="20"/>
          <w:szCs w:val="20"/>
        </w:rPr>
        <w:lastRenderedPageBreak/>
        <w:t># 32  4.986503  5.677894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33  3.942289  3.681730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34  5.822545  3.391506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35  3.779156  3.698243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36  5.208864  5.115402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37  3.040330  4.528751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38  3.671814  3.670240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39  5.196861  4.713267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40  5.738467  4.297078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41  5.171368  5.168645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42  4.884352  3.497947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43  4.698896  3.872338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44  3.521478  3.807892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45  4.280156  2.736485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46  4.539361  4.496120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47  6.057122  4.461055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48  5.343618  4.205113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49  3.236960  3.965413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95% CI A: (np.float64(4.509180362858151), np.float64(5.039871826629568))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95% CI B: (np.float64(3.969300458345402), np.float64(4.466261282590504))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99% CI A: (np.float64(4.4206633456797), np.float64(5.128388843808019))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99% CI B: (np.float64(3.8864095644461396), np.float64(4.549152176489766))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t-</w:t>
      </w:r>
      <w:proofErr w:type="spellStart"/>
      <w:r w:rsidRPr="00FD1563">
        <w:rPr>
          <w:rFonts w:ascii="Courier New" w:hAnsi="Courier New" w:cs="Courier New"/>
          <w:color w:val="7A7E85"/>
          <w:sz w:val="20"/>
          <w:szCs w:val="20"/>
        </w:rPr>
        <w:t>statistic</w:t>
      </w:r>
      <w:proofErr w:type="spellEnd"/>
      <w:r w:rsidRPr="00FD1563">
        <w:rPr>
          <w:rFonts w:ascii="Courier New" w:hAnsi="Courier New" w:cs="Courier New"/>
          <w:color w:val="7A7E85"/>
          <w:sz w:val="20"/>
          <w:szCs w:val="20"/>
        </w:rPr>
        <w:t>: 3.077696235005867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p-</w:t>
      </w:r>
      <w:proofErr w:type="spellStart"/>
      <w:r w:rsidRPr="00FD1563">
        <w:rPr>
          <w:rFonts w:ascii="Courier New" w:hAnsi="Courier New" w:cs="Courier New"/>
          <w:color w:val="7A7E85"/>
          <w:sz w:val="20"/>
          <w:szCs w:val="20"/>
        </w:rPr>
        <w:t>value</w:t>
      </w:r>
      <w:proofErr w:type="spellEnd"/>
      <w:r w:rsidRPr="00FD1563">
        <w:rPr>
          <w:rFonts w:ascii="Courier New" w:hAnsi="Courier New" w:cs="Courier New"/>
          <w:color w:val="7A7E85"/>
          <w:sz w:val="20"/>
          <w:szCs w:val="20"/>
        </w:rPr>
        <w:t>: 0.0027052721035458497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 Разница статистически значима на уровне 0.05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>#</w:t>
      </w:r>
      <w:r w:rsidRPr="00FD1563">
        <w:rPr>
          <w:rFonts w:ascii="Courier New" w:hAnsi="Courier New" w:cs="Courier New"/>
          <w:color w:val="7A7E85"/>
          <w:sz w:val="20"/>
          <w:szCs w:val="20"/>
        </w:rPr>
        <w:br/>
        <w:t xml:space="preserve"># Process </w:t>
      </w:r>
      <w:proofErr w:type="spellStart"/>
      <w:r w:rsidRPr="00FD1563">
        <w:rPr>
          <w:rFonts w:ascii="Courier New" w:hAnsi="Courier New" w:cs="Courier New"/>
          <w:color w:val="7A7E85"/>
          <w:sz w:val="20"/>
          <w:szCs w:val="20"/>
        </w:rPr>
        <w:t>finished</w:t>
      </w:r>
      <w:proofErr w:type="spellEnd"/>
      <w:r w:rsidRPr="00FD1563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7A7E85"/>
          <w:sz w:val="20"/>
          <w:szCs w:val="20"/>
        </w:rPr>
        <w:t>with</w:t>
      </w:r>
      <w:proofErr w:type="spellEnd"/>
      <w:r w:rsidRPr="00FD1563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7A7E85"/>
          <w:sz w:val="20"/>
          <w:szCs w:val="20"/>
        </w:rPr>
        <w:t>exit</w:t>
      </w:r>
      <w:proofErr w:type="spellEnd"/>
      <w:r w:rsidRPr="00FD1563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proofErr w:type="spellStart"/>
      <w:r w:rsidRPr="00FD1563">
        <w:rPr>
          <w:rFonts w:ascii="Courier New" w:hAnsi="Courier New" w:cs="Courier New"/>
          <w:color w:val="7A7E85"/>
          <w:sz w:val="20"/>
          <w:szCs w:val="20"/>
        </w:rPr>
        <w:t>code</w:t>
      </w:r>
      <w:proofErr w:type="spellEnd"/>
      <w:r w:rsidRPr="00FD1563">
        <w:rPr>
          <w:rFonts w:ascii="Courier New" w:hAnsi="Courier New" w:cs="Courier New"/>
          <w:color w:val="7A7E85"/>
          <w:sz w:val="20"/>
          <w:szCs w:val="20"/>
        </w:rPr>
        <w:t xml:space="preserve"> 0</w:t>
      </w:r>
    </w:p>
    <w:p w14:paraId="7079F537" w14:textId="77777777" w:rsidR="00FD1563" w:rsidRPr="00DB0C31" w:rsidRDefault="00FD1563" w:rsidP="00FD1563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7F4D06A9" w14:textId="2012DC1C" w:rsidR="008277D0" w:rsidRPr="00BC79A3" w:rsidRDefault="008277D0" w:rsidP="00AF308B">
      <w:pPr>
        <w:spacing w:line="276" w:lineRule="auto"/>
        <w:ind w:firstLine="0"/>
        <w:rPr>
          <w:lang w:val="en-US"/>
        </w:rPr>
      </w:pPr>
      <w:r>
        <w:t>Ссылка</w:t>
      </w:r>
      <w:r w:rsidRPr="00BC79A3">
        <w:rPr>
          <w:lang w:val="en-US"/>
        </w:rPr>
        <w:t xml:space="preserve"> </w:t>
      </w:r>
      <w:r>
        <w:t>на</w:t>
      </w:r>
      <w:r w:rsidRPr="00BC79A3">
        <w:rPr>
          <w:lang w:val="en-US"/>
        </w:rPr>
        <w:t xml:space="preserve"> </w:t>
      </w:r>
      <w:proofErr w:type="spellStart"/>
      <w:r>
        <w:t>гитхаб</w:t>
      </w:r>
      <w:proofErr w:type="spellEnd"/>
      <w:r w:rsidRPr="00BC79A3">
        <w:rPr>
          <w:lang w:val="en-US"/>
        </w:rPr>
        <w:t xml:space="preserve">: </w:t>
      </w:r>
      <w:hyperlink r:id="rId12" w:history="1">
        <w:r w:rsidR="006D0E75" w:rsidRPr="006D0E75">
          <w:rPr>
            <w:rStyle w:val="afe"/>
            <w:lang w:val="en-US"/>
          </w:rPr>
          <w:t>all/Py3semestr2025RudenkoKTmo2-16/laba10 at master · Kosten-73/all</w:t>
        </w:r>
      </w:hyperlink>
    </w:p>
    <w:sectPr w:rsidR="008277D0" w:rsidRPr="00BC79A3">
      <w:footerReference w:type="default" r:id="rId13"/>
      <w:pgSz w:w="11905" w:h="16837"/>
      <w:pgMar w:top="1133" w:right="566" w:bottom="170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02EB9" w14:textId="77777777" w:rsidR="008155B4" w:rsidRDefault="008155B4">
      <w:pPr>
        <w:spacing w:line="240" w:lineRule="auto"/>
      </w:pPr>
      <w:r>
        <w:separator/>
      </w:r>
    </w:p>
  </w:endnote>
  <w:endnote w:type="continuationSeparator" w:id="0">
    <w:p w14:paraId="31366D95" w14:textId="77777777" w:rsidR="008155B4" w:rsidRDefault="008155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8D99" w14:textId="5891F2F7" w:rsidR="000248EF" w:rsidRDefault="000248EF" w:rsidP="000248EF">
    <w:pPr>
      <w:ind w:firstLine="0"/>
      <w:jc w:val="center"/>
    </w:pPr>
    <w:r>
      <w:t>Таганрог, 2025 г</w:t>
    </w:r>
  </w:p>
  <w:p w14:paraId="630FD213" w14:textId="58E70A3C" w:rsidR="000248EF" w:rsidRDefault="00000000" w:rsidP="000248EF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2482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F29F8" w14:textId="77777777" w:rsidR="008155B4" w:rsidRDefault="008155B4">
      <w:pPr>
        <w:spacing w:line="240" w:lineRule="auto"/>
      </w:pPr>
      <w:r>
        <w:separator/>
      </w:r>
    </w:p>
  </w:footnote>
  <w:footnote w:type="continuationSeparator" w:id="0">
    <w:p w14:paraId="6B397444" w14:textId="77777777" w:rsidR="008155B4" w:rsidRDefault="008155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77D"/>
    <w:multiLevelType w:val="multilevel"/>
    <w:tmpl w:val="77A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4FD"/>
    <w:multiLevelType w:val="multilevel"/>
    <w:tmpl w:val="E4E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60E8"/>
    <w:multiLevelType w:val="multilevel"/>
    <w:tmpl w:val="EC7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66CD"/>
    <w:multiLevelType w:val="hybridMultilevel"/>
    <w:tmpl w:val="95AC52D0"/>
    <w:lvl w:ilvl="0" w:tplc="297A885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484625B"/>
    <w:multiLevelType w:val="multilevel"/>
    <w:tmpl w:val="18A4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801951"/>
    <w:multiLevelType w:val="multilevel"/>
    <w:tmpl w:val="E41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00DB9"/>
    <w:multiLevelType w:val="multilevel"/>
    <w:tmpl w:val="2436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C2619"/>
    <w:multiLevelType w:val="hybridMultilevel"/>
    <w:tmpl w:val="68505732"/>
    <w:lvl w:ilvl="0" w:tplc="D62C05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14ACA"/>
    <w:multiLevelType w:val="multilevel"/>
    <w:tmpl w:val="FB0A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46118"/>
    <w:multiLevelType w:val="hybridMultilevel"/>
    <w:tmpl w:val="2A6CFC8E"/>
    <w:lvl w:ilvl="0" w:tplc="26E0B548">
      <w:start w:val="1"/>
      <w:numFmt w:val="bullet"/>
      <w:pStyle w:val="a"/>
      <w:suff w:val="space"/>
      <w:lvlText w:val="‒"/>
      <w:lvlJc w:val="left"/>
      <w:pPr>
        <w:ind w:left="170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7205B"/>
    <w:multiLevelType w:val="multilevel"/>
    <w:tmpl w:val="0EAA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2B3F7E"/>
    <w:multiLevelType w:val="multilevel"/>
    <w:tmpl w:val="169E1A6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2" w15:restartNumberingAfterBreak="0">
    <w:nsid w:val="24CB3F66"/>
    <w:multiLevelType w:val="multilevel"/>
    <w:tmpl w:val="D28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81C8E"/>
    <w:multiLevelType w:val="multilevel"/>
    <w:tmpl w:val="770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E5308"/>
    <w:multiLevelType w:val="multilevel"/>
    <w:tmpl w:val="460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B2D73"/>
    <w:multiLevelType w:val="multilevel"/>
    <w:tmpl w:val="C50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34E5E"/>
    <w:multiLevelType w:val="multilevel"/>
    <w:tmpl w:val="46A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2EE369A1"/>
    <w:multiLevelType w:val="multilevel"/>
    <w:tmpl w:val="169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1512E5"/>
    <w:multiLevelType w:val="multilevel"/>
    <w:tmpl w:val="09A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E4762"/>
    <w:multiLevelType w:val="hybridMultilevel"/>
    <w:tmpl w:val="1A6273FC"/>
    <w:lvl w:ilvl="0" w:tplc="4E6A93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774179A"/>
    <w:multiLevelType w:val="multilevel"/>
    <w:tmpl w:val="3F0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63D29"/>
    <w:multiLevelType w:val="multilevel"/>
    <w:tmpl w:val="FAFC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E62AC4"/>
    <w:multiLevelType w:val="multilevel"/>
    <w:tmpl w:val="AB1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80B19"/>
    <w:multiLevelType w:val="multilevel"/>
    <w:tmpl w:val="FB1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01BA4"/>
    <w:multiLevelType w:val="multilevel"/>
    <w:tmpl w:val="42C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842470"/>
    <w:multiLevelType w:val="hybridMultilevel"/>
    <w:tmpl w:val="CC4E4590"/>
    <w:lvl w:ilvl="0" w:tplc="B3729C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8FE7CC8"/>
    <w:multiLevelType w:val="multilevel"/>
    <w:tmpl w:val="C95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5274A"/>
    <w:multiLevelType w:val="multilevel"/>
    <w:tmpl w:val="D432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A601823"/>
    <w:multiLevelType w:val="multilevel"/>
    <w:tmpl w:val="3EFC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FD160F"/>
    <w:multiLevelType w:val="multilevel"/>
    <w:tmpl w:val="08E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5007F"/>
    <w:multiLevelType w:val="hybridMultilevel"/>
    <w:tmpl w:val="F10E25D6"/>
    <w:lvl w:ilvl="0" w:tplc="12D03BA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BDD2693"/>
    <w:multiLevelType w:val="multilevel"/>
    <w:tmpl w:val="16BE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6016A1"/>
    <w:multiLevelType w:val="multilevel"/>
    <w:tmpl w:val="8CF8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057908"/>
    <w:multiLevelType w:val="hybridMultilevel"/>
    <w:tmpl w:val="AD448F02"/>
    <w:lvl w:ilvl="0" w:tplc="486E06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51A27ECE"/>
    <w:multiLevelType w:val="multilevel"/>
    <w:tmpl w:val="CC84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A61D89"/>
    <w:multiLevelType w:val="multilevel"/>
    <w:tmpl w:val="85F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210562"/>
    <w:multiLevelType w:val="multilevel"/>
    <w:tmpl w:val="5C4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CC1630"/>
    <w:multiLevelType w:val="multilevel"/>
    <w:tmpl w:val="D8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87C1C"/>
    <w:multiLevelType w:val="multilevel"/>
    <w:tmpl w:val="3B00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F974A0"/>
    <w:multiLevelType w:val="multilevel"/>
    <w:tmpl w:val="B8A6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F901CE"/>
    <w:multiLevelType w:val="multilevel"/>
    <w:tmpl w:val="CFA0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1538EF"/>
    <w:multiLevelType w:val="multilevel"/>
    <w:tmpl w:val="AD1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A03C22"/>
    <w:multiLevelType w:val="multilevel"/>
    <w:tmpl w:val="4EB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AB5429"/>
    <w:multiLevelType w:val="multilevel"/>
    <w:tmpl w:val="E71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116D6"/>
    <w:multiLevelType w:val="multilevel"/>
    <w:tmpl w:val="6ED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290CC3"/>
    <w:multiLevelType w:val="multilevel"/>
    <w:tmpl w:val="71AE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0D30D0"/>
    <w:multiLevelType w:val="multilevel"/>
    <w:tmpl w:val="AC2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14030B"/>
    <w:multiLevelType w:val="hybridMultilevel"/>
    <w:tmpl w:val="6A7EDB96"/>
    <w:lvl w:ilvl="0" w:tplc="358A40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6D0C2CA7"/>
    <w:multiLevelType w:val="multilevel"/>
    <w:tmpl w:val="99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57E09"/>
    <w:multiLevelType w:val="multilevel"/>
    <w:tmpl w:val="D15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56DA2"/>
    <w:multiLevelType w:val="multilevel"/>
    <w:tmpl w:val="4BE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372914"/>
    <w:multiLevelType w:val="multilevel"/>
    <w:tmpl w:val="1DCA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564E7A"/>
    <w:multiLevelType w:val="multilevel"/>
    <w:tmpl w:val="B976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1F55F4"/>
    <w:multiLevelType w:val="multilevel"/>
    <w:tmpl w:val="7C00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041A33"/>
    <w:multiLevelType w:val="multilevel"/>
    <w:tmpl w:val="7FB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85313">
    <w:abstractNumId w:val="16"/>
  </w:num>
  <w:num w:numId="2" w16cid:durableId="173686066">
    <w:abstractNumId w:val="27"/>
  </w:num>
  <w:num w:numId="3" w16cid:durableId="1936592765">
    <w:abstractNumId w:val="17"/>
  </w:num>
  <w:num w:numId="4" w16cid:durableId="1896350766">
    <w:abstractNumId w:val="11"/>
  </w:num>
  <w:num w:numId="5" w16cid:durableId="1516336802">
    <w:abstractNumId w:val="2"/>
  </w:num>
  <w:num w:numId="6" w16cid:durableId="1764448902">
    <w:abstractNumId w:val="52"/>
  </w:num>
  <w:num w:numId="7" w16cid:durableId="257178649">
    <w:abstractNumId w:val="40"/>
  </w:num>
  <w:num w:numId="8" w16cid:durableId="463623925">
    <w:abstractNumId w:val="32"/>
  </w:num>
  <w:num w:numId="9" w16cid:durableId="1427463076">
    <w:abstractNumId w:val="20"/>
  </w:num>
  <w:num w:numId="10" w16cid:durableId="1263606022">
    <w:abstractNumId w:val="39"/>
  </w:num>
  <w:num w:numId="11" w16cid:durableId="2074161689">
    <w:abstractNumId w:val="23"/>
  </w:num>
  <w:num w:numId="12" w16cid:durableId="127935742">
    <w:abstractNumId w:val="22"/>
  </w:num>
  <w:num w:numId="13" w16cid:durableId="1145006339">
    <w:abstractNumId w:val="48"/>
  </w:num>
  <w:num w:numId="14" w16cid:durableId="107438250">
    <w:abstractNumId w:val="41"/>
  </w:num>
  <w:num w:numId="15" w16cid:durableId="131678463">
    <w:abstractNumId w:val="21"/>
  </w:num>
  <w:num w:numId="16" w16cid:durableId="512962285">
    <w:abstractNumId w:val="15"/>
  </w:num>
  <w:num w:numId="17" w16cid:durableId="1677686227">
    <w:abstractNumId w:val="44"/>
  </w:num>
  <w:num w:numId="18" w16cid:durableId="525681126">
    <w:abstractNumId w:val="0"/>
  </w:num>
  <w:num w:numId="19" w16cid:durableId="1506093358">
    <w:abstractNumId w:val="42"/>
  </w:num>
  <w:num w:numId="20" w16cid:durableId="1902785585">
    <w:abstractNumId w:val="4"/>
  </w:num>
  <w:num w:numId="21" w16cid:durableId="2079208700">
    <w:abstractNumId w:val="51"/>
  </w:num>
  <w:num w:numId="22" w16cid:durableId="1300499489">
    <w:abstractNumId w:val="36"/>
  </w:num>
  <w:num w:numId="23" w16cid:durableId="341981696">
    <w:abstractNumId w:val="1"/>
  </w:num>
  <w:num w:numId="24" w16cid:durableId="1675112269">
    <w:abstractNumId w:val="37"/>
  </w:num>
  <w:num w:numId="25" w16cid:durableId="348802906">
    <w:abstractNumId w:val="28"/>
  </w:num>
  <w:num w:numId="26" w16cid:durableId="1761487475">
    <w:abstractNumId w:val="46"/>
  </w:num>
  <w:num w:numId="27" w16cid:durableId="802313676">
    <w:abstractNumId w:val="26"/>
  </w:num>
  <w:num w:numId="28" w16cid:durableId="537860532">
    <w:abstractNumId w:val="54"/>
  </w:num>
  <w:num w:numId="29" w16cid:durableId="1650861933">
    <w:abstractNumId w:val="29"/>
  </w:num>
  <w:num w:numId="30" w16cid:durableId="238682178">
    <w:abstractNumId w:val="14"/>
  </w:num>
  <w:num w:numId="31" w16cid:durableId="1311713997">
    <w:abstractNumId w:val="10"/>
  </w:num>
  <w:num w:numId="32" w16cid:durableId="999236610">
    <w:abstractNumId w:val="34"/>
  </w:num>
  <w:num w:numId="33" w16cid:durableId="1482310041">
    <w:abstractNumId w:val="12"/>
  </w:num>
  <w:num w:numId="34" w16cid:durableId="1055279040">
    <w:abstractNumId w:val="43"/>
  </w:num>
  <w:num w:numId="35" w16cid:durableId="147551310">
    <w:abstractNumId w:val="53"/>
  </w:num>
  <w:num w:numId="36" w16cid:durableId="1660843059">
    <w:abstractNumId w:val="18"/>
  </w:num>
  <w:num w:numId="37" w16cid:durableId="127866269">
    <w:abstractNumId w:val="13"/>
  </w:num>
  <w:num w:numId="38" w16cid:durableId="1325360244">
    <w:abstractNumId w:val="49"/>
  </w:num>
  <w:num w:numId="39" w16cid:durableId="1490517256">
    <w:abstractNumId w:val="45"/>
  </w:num>
  <w:num w:numId="40" w16cid:durableId="1825464149">
    <w:abstractNumId w:val="50"/>
  </w:num>
  <w:num w:numId="41" w16cid:durableId="1869172244">
    <w:abstractNumId w:val="3"/>
  </w:num>
  <w:num w:numId="42" w16cid:durableId="78528896">
    <w:abstractNumId w:val="47"/>
  </w:num>
  <w:num w:numId="43" w16cid:durableId="2083722350">
    <w:abstractNumId w:val="31"/>
  </w:num>
  <w:num w:numId="44" w16cid:durableId="1586304589">
    <w:abstractNumId w:val="9"/>
  </w:num>
  <w:num w:numId="45" w16cid:durableId="1730035621">
    <w:abstractNumId w:val="5"/>
  </w:num>
  <w:num w:numId="46" w16cid:durableId="944726206">
    <w:abstractNumId w:val="19"/>
  </w:num>
  <w:num w:numId="47" w16cid:durableId="1065372285">
    <w:abstractNumId w:val="25"/>
  </w:num>
  <w:num w:numId="48" w16cid:durableId="1379478724">
    <w:abstractNumId w:val="33"/>
  </w:num>
  <w:num w:numId="49" w16cid:durableId="111831415">
    <w:abstractNumId w:val="35"/>
  </w:num>
  <w:num w:numId="50" w16cid:durableId="616647012">
    <w:abstractNumId w:val="24"/>
  </w:num>
  <w:num w:numId="51" w16cid:durableId="1151827875">
    <w:abstractNumId w:val="7"/>
  </w:num>
  <w:num w:numId="52" w16cid:durableId="162549228">
    <w:abstractNumId w:val="38"/>
  </w:num>
  <w:num w:numId="53" w16cid:durableId="1226648221">
    <w:abstractNumId w:val="8"/>
  </w:num>
  <w:num w:numId="54" w16cid:durableId="736170362">
    <w:abstractNumId w:val="6"/>
  </w:num>
  <w:num w:numId="55" w16cid:durableId="53454362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F82"/>
    <w:rsid w:val="00012E25"/>
    <w:rsid w:val="000248EF"/>
    <w:rsid w:val="00032F34"/>
    <w:rsid w:val="000427F2"/>
    <w:rsid w:val="000839AD"/>
    <w:rsid w:val="000C303A"/>
    <w:rsid w:val="000C3ABC"/>
    <w:rsid w:val="00144F20"/>
    <w:rsid w:val="001871ED"/>
    <w:rsid w:val="001A2380"/>
    <w:rsid w:val="001A3E2A"/>
    <w:rsid w:val="001C526C"/>
    <w:rsid w:val="001E0236"/>
    <w:rsid w:val="001E61F8"/>
    <w:rsid w:val="00224D30"/>
    <w:rsid w:val="002841A4"/>
    <w:rsid w:val="00293F16"/>
    <w:rsid w:val="002A359F"/>
    <w:rsid w:val="002B041B"/>
    <w:rsid w:val="002B7C3D"/>
    <w:rsid w:val="002C6478"/>
    <w:rsid w:val="002D3BD8"/>
    <w:rsid w:val="002E0278"/>
    <w:rsid w:val="002E52E2"/>
    <w:rsid w:val="002F67AF"/>
    <w:rsid w:val="00316659"/>
    <w:rsid w:val="00317233"/>
    <w:rsid w:val="0032276A"/>
    <w:rsid w:val="0033545C"/>
    <w:rsid w:val="00347894"/>
    <w:rsid w:val="00365E9E"/>
    <w:rsid w:val="003E67FA"/>
    <w:rsid w:val="004621C7"/>
    <w:rsid w:val="00482C53"/>
    <w:rsid w:val="00486DA4"/>
    <w:rsid w:val="004953BF"/>
    <w:rsid w:val="004B3523"/>
    <w:rsid w:val="004D0C2D"/>
    <w:rsid w:val="004F3E1D"/>
    <w:rsid w:val="004F741C"/>
    <w:rsid w:val="0052267D"/>
    <w:rsid w:val="00557043"/>
    <w:rsid w:val="0056123C"/>
    <w:rsid w:val="00567C0E"/>
    <w:rsid w:val="0057740A"/>
    <w:rsid w:val="00580902"/>
    <w:rsid w:val="005843AE"/>
    <w:rsid w:val="005959AA"/>
    <w:rsid w:val="005F3D0F"/>
    <w:rsid w:val="00626D5C"/>
    <w:rsid w:val="00633732"/>
    <w:rsid w:val="006623E0"/>
    <w:rsid w:val="0066530F"/>
    <w:rsid w:val="00666D79"/>
    <w:rsid w:val="00682491"/>
    <w:rsid w:val="00683CBB"/>
    <w:rsid w:val="006846C7"/>
    <w:rsid w:val="0069060C"/>
    <w:rsid w:val="006A27FC"/>
    <w:rsid w:val="006D0E75"/>
    <w:rsid w:val="006D4DB1"/>
    <w:rsid w:val="0072045C"/>
    <w:rsid w:val="0076136E"/>
    <w:rsid w:val="00780DE4"/>
    <w:rsid w:val="007F7CE4"/>
    <w:rsid w:val="00801874"/>
    <w:rsid w:val="0080485B"/>
    <w:rsid w:val="008155B4"/>
    <w:rsid w:val="008277D0"/>
    <w:rsid w:val="00863C9A"/>
    <w:rsid w:val="00867C57"/>
    <w:rsid w:val="0088216D"/>
    <w:rsid w:val="00886E88"/>
    <w:rsid w:val="008C4846"/>
    <w:rsid w:val="008E5ADC"/>
    <w:rsid w:val="008F2D00"/>
    <w:rsid w:val="00905D8C"/>
    <w:rsid w:val="00924D63"/>
    <w:rsid w:val="009515A6"/>
    <w:rsid w:val="00995B84"/>
    <w:rsid w:val="009F56D6"/>
    <w:rsid w:val="009F73E8"/>
    <w:rsid w:val="00A03F82"/>
    <w:rsid w:val="00A2140B"/>
    <w:rsid w:val="00A31D72"/>
    <w:rsid w:val="00A47E8C"/>
    <w:rsid w:val="00A55E6F"/>
    <w:rsid w:val="00A832ED"/>
    <w:rsid w:val="00A92EE2"/>
    <w:rsid w:val="00A95050"/>
    <w:rsid w:val="00A96486"/>
    <w:rsid w:val="00AD11F1"/>
    <w:rsid w:val="00AE469D"/>
    <w:rsid w:val="00AF23C7"/>
    <w:rsid w:val="00AF308B"/>
    <w:rsid w:val="00AF795C"/>
    <w:rsid w:val="00B056DF"/>
    <w:rsid w:val="00B2061A"/>
    <w:rsid w:val="00B2237B"/>
    <w:rsid w:val="00B2482D"/>
    <w:rsid w:val="00B30851"/>
    <w:rsid w:val="00B72C30"/>
    <w:rsid w:val="00B75355"/>
    <w:rsid w:val="00B830EA"/>
    <w:rsid w:val="00BC105C"/>
    <w:rsid w:val="00BC79A3"/>
    <w:rsid w:val="00BF0558"/>
    <w:rsid w:val="00C0262F"/>
    <w:rsid w:val="00C22B37"/>
    <w:rsid w:val="00C24440"/>
    <w:rsid w:val="00C337AF"/>
    <w:rsid w:val="00C354FF"/>
    <w:rsid w:val="00C55E65"/>
    <w:rsid w:val="00C70124"/>
    <w:rsid w:val="00C9122C"/>
    <w:rsid w:val="00C97BEC"/>
    <w:rsid w:val="00CC02ED"/>
    <w:rsid w:val="00D5088F"/>
    <w:rsid w:val="00D54BDB"/>
    <w:rsid w:val="00D55DE3"/>
    <w:rsid w:val="00D652BF"/>
    <w:rsid w:val="00D779FE"/>
    <w:rsid w:val="00D84BF1"/>
    <w:rsid w:val="00DA0943"/>
    <w:rsid w:val="00DB0C31"/>
    <w:rsid w:val="00DD0A18"/>
    <w:rsid w:val="00DD35B8"/>
    <w:rsid w:val="00DD48B3"/>
    <w:rsid w:val="00DD4DC8"/>
    <w:rsid w:val="00DD5EBE"/>
    <w:rsid w:val="00DD7B23"/>
    <w:rsid w:val="00DE6C04"/>
    <w:rsid w:val="00DF0A3F"/>
    <w:rsid w:val="00DF1A35"/>
    <w:rsid w:val="00DF302F"/>
    <w:rsid w:val="00E16B2A"/>
    <w:rsid w:val="00E24FC3"/>
    <w:rsid w:val="00E514FA"/>
    <w:rsid w:val="00E72600"/>
    <w:rsid w:val="00E7580A"/>
    <w:rsid w:val="00E779EF"/>
    <w:rsid w:val="00EE5BC6"/>
    <w:rsid w:val="00EF2575"/>
    <w:rsid w:val="00F3006F"/>
    <w:rsid w:val="00F35AAE"/>
    <w:rsid w:val="00F87B3B"/>
    <w:rsid w:val="00FB13DB"/>
    <w:rsid w:val="00FC0808"/>
    <w:rsid w:val="00FC16DA"/>
    <w:rsid w:val="00FD1563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135DBEDF"/>
  <w15:docId w15:val="{DF71DC38-8168-458C-B517-FE3AF38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pacing w:line="360" w:lineRule="auto"/>
      <w:ind w:firstLine="708"/>
      <w:jc w:val="both"/>
    </w:pPr>
  </w:style>
  <w:style w:type="paragraph" w:styleId="1">
    <w:name w:val="heading 1"/>
    <w:basedOn w:val="a0"/>
    <w:link w:val="10"/>
    <w:pPr>
      <w:outlineLvl w:val="0"/>
    </w:pPr>
    <w:rPr>
      <w:b/>
      <w:bCs/>
      <w:color w:val="000000"/>
    </w:rPr>
  </w:style>
  <w:style w:type="paragraph" w:styleId="2">
    <w:name w:val="heading 2"/>
    <w:basedOn w:val="a0"/>
    <w:link w:val="20"/>
    <w:pPr>
      <w:outlineLvl w:val="1"/>
    </w:pPr>
    <w:rPr>
      <w:b/>
      <w:bCs/>
      <w:color w:val="000000"/>
    </w:rPr>
  </w:style>
  <w:style w:type="paragraph" w:styleId="3">
    <w:name w:val="heading 3"/>
    <w:basedOn w:val="a0"/>
    <w:link w:val="30"/>
    <w:pPr>
      <w:outlineLvl w:val="2"/>
    </w:pPr>
    <w:rPr>
      <w:b/>
      <w:bCs/>
      <w:color w:val="000000"/>
    </w:rPr>
  </w:style>
  <w:style w:type="paragraph" w:styleId="4">
    <w:name w:val="heading 4"/>
    <w:basedOn w:val="a0"/>
    <w:link w:val="40"/>
    <w:pPr>
      <w:outlineLvl w:val="3"/>
    </w:pPr>
    <w:rPr>
      <w:b/>
      <w:bCs/>
      <w:color w:val="000000"/>
    </w:rPr>
  </w:style>
  <w:style w:type="paragraph" w:styleId="5">
    <w:name w:val="heading 5"/>
    <w:basedOn w:val="a0"/>
    <w:link w:val="50"/>
    <w:pPr>
      <w:outlineLvl w:val="4"/>
    </w:pPr>
    <w:rPr>
      <w:b/>
      <w:bCs/>
      <w:color w:val="000000"/>
    </w:rPr>
  </w:style>
  <w:style w:type="paragraph" w:styleId="6">
    <w:name w:val="heading 6"/>
    <w:basedOn w:val="a0"/>
    <w:link w:val="60"/>
    <w:pPr>
      <w:outlineLvl w:val="5"/>
    </w:pPr>
    <w:rPr>
      <w:b/>
      <w:bCs/>
      <w:color w:val="00000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character" w:styleId="aa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0"/>
    <w:uiPriority w:val="1"/>
    <w:qFormat/>
    <w:pPr>
      <w:spacing w:line="240" w:lineRule="auto"/>
    </w:pPr>
  </w:style>
  <w:style w:type="character" w:styleId="af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1"/>
    <w:uiPriority w:val="20"/>
    <w:qFormat/>
    <w:rPr>
      <w:i/>
      <w:iCs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1"/>
    <w:uiPriority w:val="33"/>
    <w:qFormat/>
    <w:rPr>
      <w:b/>
      <w:bCs/>
      <w:i/>
      <w:iCs/>
      <w:spacing w:val="5"/>
    </w:rPr>
  </w:style>
  <w:style w:type="paragraph" w:styleId="af4">
    <w:name w:val="header"/>
    <w:basedOn w:val="a0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</w:style>
  <w:style w:type="paragraph" w:styleId="af6">
    <w:name w:val="footer"/>
    <w:basedOn w:val="a0"/>
    <w:link w:val="af7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</w:style>
  <w:style w:type="paragraph" w:styleId="af8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9">
    <w:name w:val="footnote text"/>
    <w:basedOn w:val="a0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1"/>
    <w:link w:val="af9"/>
    <w:uiPriority w:val="99"/>
    <w:semiHidden/>
    <w:rPr>
      <w:sz w:val="20"/>
      <w:szCs w:val="20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0"/>
    <w:next w:val="a0"/>
    <w:uiPriority w:val="99"/>
    <w:unhideWhenUsed/>
  </w:style>
  <w:style w:type="character" w:styleId="aff2">
    <w:name w:val="footnote reference"/>
    <w:semiHidden/>
    <w:unhideWhenUsed/>
    <w:rPr>
      <w:vertAlign w:val="superscript"/>
    </w:rPr>
  </w:style>
  <w:style w:type="character" w:styleId="aff3">
    <w:name w:val="Unresolved Mention"/>
    <w:basedOn w:val="a1"/>
    <w:uiPriority w:val="99"/>
    <w:semiHidden/>
    <w:unhideWhenUsed/>
    <w:rsid w:val="00B2482D"/>
    <w:rPr>
      <w:color w:val="605E5C"/>
      <w:shd w:val="clear" w:color="auto" w:fill="E1DFDD"/>
    </w:rPr>
  </w:style>
  <w:style w:type="paragraph" w:styleId="aff4">
    <w:name w:val="Normal (Web)"/>
    <w:basedOn w:val="a0"/>
    <w:uiPriority w:val="99"/>
    <w:unhideWhenUsed/>
    <w:rsid w:val="00AF23C7"/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995B8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95B84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486DA4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 маркированный (в таблице)"/>
    <w:basedOn w:val="a0"/>
    <w:qFormat/>
    <w:rsid w:val="00C55E65"/>
    <w:pPr>
      <w:numPr>
        <w:numId w:val="44"/>
      </w:numPr>
      <w:tabs>
        <w:tab w:val="left" w:pos="227"/>
      </w:tabs>
      <w:spacing w:line="240" w:lineRule="auto"/>
      <w:jc w:val="left"/>
    </w:pPr>
    <w:rPr>
      <w:rFonts w:asciiTheme="majorHAnsi" w:eastAsiaTheme="minorHAnsi" w:hAnsiTheme="majorHAnsi" w:cstheme="minorBidi"/>
      <w:sz w:val="22"/>
      <w:szCs w:val="24"/>
      <w:lang w:eastAsia="en-US"/>
    </w:rPr>
  </w:style>
  <w:style w:type="paragraph" w:customStyle="1" w:styleId="rubric">
    <w:name w:val="rubric"/>
    <w:basedOn w:val="a0"/>
    <w:rsid w:val="00905D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aff5">
    <w:name w:val="Комментарий (пример заполнения)"/>
    <w:basedOn w:val="a1"/>
    <w:uiPriority w:val="1"/>
    <w:qFormat/>
    <w:rsid w:val="00905D8C"/>
    <w:rPr>
      <w:i w:val="0"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19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151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5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4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24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osten-73/all/tree/master/Py3semestr2025RudenkoKTmo2-16/laba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6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Константин Руденко</cp:lastModifiedBy>
  <cp:revision>67</cp:revision>
  <cp:lastPrinted>2025-05-28T20:41:00Z</cp:lastPrinted>
  <dcterms:created xsi:type="dcterms:W3CDTF">2025-04-11T20:42:00Z</dcterms:created>
  <dcterms:modified xsi:type="dcterms:W3CDTF">2025-12-10T18:02:00Z</dcterms:modified>
  <cp:category/>
</cp:coreProperties>
</file>