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C82B75">
                              <w:rPr>
                                <w:rFonts w:ascii="Times New Roman" w:hAnsi="Times New Roman"/>
                                <w:i/>
                              </w:rPr>
                              <w:t>8608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C82B75">
                        <w:rPr>
                          <w:rFonts w:ascii="Times New Roman" w:hAnsi="Times New Roman"/>
                          <w:i/>
                        </w:rPr>
                        <w:t>8608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C82B75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C82B75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C82B75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C82B75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C82B75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C82B75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C82B75">
        <w:rPr>
          <w:rFonts w:ascii="Times New Roman" w:eastAsia="Times New Roman" w:hAnsi="Times New Roman"/>
          <w:sz w:val="24"/>
          <w:szCs w:val="28"/>
          <w:lang w:val="ru-RU" w:eastAsia="ru-RU"/>
        </w:rPr>
        <w:t>РТО 400.400.850.6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C82B75">
        <w:rPr>
          <w:rFonts w:ascii="Times New Roman" w:eastAsia="Times New Roman" w:hAnsi="Times New Roman"/>
          <w:b/>
          <w:i/>
          <w:szCs w:val="24"/>
          <w:lang w:val="ru-RU" w:eastAsia="ru-RU"/>
        </w:rPr>
        <w:t>РТО 400.400.850.6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C82B7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C82B7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C82B7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C82B7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C82B7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1770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C82B7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C82B7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C82B7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C82B7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C82B7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C82B75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C82B75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C82B75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400.400.850.6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C82B75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C82B75">
        <w:rPr>
          <w:rFonts w:ascii="Times New Roman" w:hAnsi="Times New Roman"/>
          <w:sz w:val="24"/>
          <w:szCs w:val="28"/>
          <w:lang w:val="ru-RU"/>
        </w:rPr>
        <w:t>06.03.22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C82B75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C82B75">
        <w:rPr>
          <w:rFonts w:ascii="Times New Roman" w:hAnsi="Times New Roman"/>
          <w:b/>
          <w:i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C82B75">
        <w:rPr>
          <w:rFonts w:ascii="Times New Roman" w:hAnsi="Times New Roman"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C82B75">
      <w:rPr>
        <w:bCs/>
        <w:i/>
        <w:noProof/>
      </w:rPr>
      <w:t>04.02.2022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C82B75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C82B75">
      <w:rPr>
        <w:b/>
        <w:bCs/>
        <w:i/>
        <w:noProof/>
      </w:rPr>
      <w:t>4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2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2" w:name="tpp"/>
    <w:bookmarkEnd w:id="2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C82B75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3" w:name="eco_ukr"/>
    <w:bookmarkEnd w:id="2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C82B75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2B75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FE855D-E291-425D-A830-5C0551BFB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4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2022-02-04T15:53:00Z</dcterms:created>
  <dcterms:modified xsi:type="dcterms:W3CDTF">2022-02-04T15:53:00Z</dcterms:modified>
</cp:coreProperties>
</file>