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EEE2" w14:textId="08CC4136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E48BE67" w14:textId="3DD99C62" w:rsidR="00B61B1D" w:rsidRPr="00D1066B" w:rsidRDefault="00935871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Развлекательный центр как вид торгового центра является </w:t>
      </w:r>
      <w:r w:rsidR="00DD1FF8">
        <w:rPr>
          <w:rFonts w:ascii="Times New Roman" w:hAnsi="Times New Roman" w:cs="Times New Roman"/>
          <w:sz w:val="28"/>
          <w:szCs w:val="28"/>
        </w:rPr>
        <w:t xml:space="preserve">специализированным видом общественного здания, предназначенным для кратковременного, а также длительного </w:t>
      </w:r>
      <w:r w:rsidR="0083476E">
        <w:rPr>
          <w:rFonts w:ascii="Times New Roman" w:hAnsi="Times New Roman" w:cs="Times New Roman"/>
          <w:sz w:val="28"/>
          <w:szCs w:val="28"/>
        </w:rPr>
        <w:t>пребывания с целью отдохнуть и развлечься.</w:t>
      </w:r>
      <w:r w:rsidR="00D1066B" w:rsidRPr="00D1066B">
        <w:rPr>
          <w:rFonts w:ascii="Times New Roman" w:hAnsi="Times New Roman" w:cs="Times New Roman"/>
          <w:sz w:val="28"/>
          <w:szCs w:val="28"/>
        </w:rPr>
        <w:t xml:space="preserve"> </w:t>
      </w:r>
      <w:r w:rsidR="00D1066B">
        <w:rPr>
          <w:rFonts w:ascii="Times New Roman" w:hAnsi="Times New Roman" w:cs="Times New Roman"/>
          <w:sz w:val="28"/>
          <w:szCs w:val="28"/>
        </w:rPr>
        <w:t>Он является попу</w:t>
      </w:r>
      <w:r w:rsidR="00B63386">
        <w:rPr>
          <w:rFonts w:ascii="Times New Roman" w:hAnsi="Times New Roman" w:cs="Times New Roman"/>
          <w:sz w:val="28"/>
          <w:szCs w:val="28"/>
        </w:rPr>
        <w:t xml:space="preserve">лярным местом проведения досуга. </w:t>
      </w:r>
      <w:r w:rsidR="00B63386" w:rsidRPr="00DE2F93">
        <w:rPr>
          <w:rFonts w:ascii="Times New Roman" w:hAnsi="Times New Roman" w:cs="Times New Roman"/>
          <w:sz w:val="28"/>
          <w:szCs w:val="28"/>
          <w:highlight w:val="yellow"/>
        </w:rPr>
        <w:t>В связи с большим количеством</w:t>
      </w:r>
      <w:r w:rsidR="00D1066B" w:rsidRPr="00DE2F93">
        <w:rPr>
          <w:rFonts w:ascii="Times New Roman" w:hAnsi="Times New Roman" w:cs="Times New Roman"/>
          <w:sz w:val="28"/>
          <w:szCs w:val="28"/>
          <w:highlight w:val="yellow"/>
        </w:rPr>
        <w:t xml:space="preserve"> клиентов, </w:t>
      </w:r>
      <w:r w:rsidR="00B63386" w:rsidRPr="00DE2F93">
        <w:rPr>
          <w:rFonts w:ascii="Times New Roman" w:hAnsi="Times New Roman" w:cs="Times New Roman"/>
          <w:sz w:val="28"/>
          <w:szCs w:val="28"/>
          <w:highlight w:val="yellow"/>
        </w:rPr>
        <w:t>возросшим большим потоком посетителей развлекательного центра</w:t>
      </w:r>
      <w:r w:rsidR="00D1066B" w:rsidRPr="00DE2F93">
        <w:rPr>
          <w:rFonts w:ascii="Times New Roman" w:hAnsi="Times New Roman" w:cs="Times New Roman"/>
          <w:sz w:val="28"/>
          <w:szCs w:val="28"/>
          <w:highlight w:val="yellow"/>
        </w:rPr>
        <w:t>, из-за этого затрудняется ведение учета</w:t>
      </w:r>
      <w:r w:rsidR="00B63386" w:rsidRPr="00DE2F9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BAE470B" w14:textId="1FEF61A6" w:rsidR="00A12E70" w:rsidRPr="00D1066B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E2F93">
        <w:rPr>
          <w:rFonts w:ascii="Times New Roman" w:hAnsi="Times New Roman" w:cs="Times New Roman"/>
          <w:sz w:val="28"/>
          <w:szCs w:val="28"/>
          <w:highlight w:val="yellow"/>
        </w:rPr>
        <w:t>Целью работы будет являться</w:t>
      </w:r>
      <w:r w:rsidR="00F8018C" w:rsidRPr="00DE2F93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разработка базы данных для получения навыков проектирования и реализации реляционных баз данных, закрепления теоретических знаний.</w:t>
      </w:r>
      <w:r w:rsidR="001B1C51" w:rsidRPr="00D1066B">
        <w:rPr>
          <w:rFonts w:ascii="Times New Roman" w:hAnsi="Times New Roman" w:cs="Times New Roman"/>
          <w:sz w:val="28"/>
          <w:szCs w:val="28"/>
        </w:rPr>
        <w:t xml:space="preserve"> </w:t>
      </w:r>
      <w:r w:rsidR="00F8018C">
        <w:rPr>
          <w:rFonts w:ascii="Times New Roman" w:hAnsi="Times New Roman" w:cs="Times New Roman"/>
          <w:sz w:val="28"/>
          <w:szCs w:val="28"/>
        </w:rPr>
        <w:t>У</w:t>
      </w:r>
      <w:r w:rsidR="00D1066B">
        <w:rPr>
          <w:rFonts w:ascii="Times New Roman" w:hAnsi="Times New Roman" w:cs="Times New Roman"/>
          <w:sz w:val="28"/>
          <w:szCs w:val="28"/>
        </w:rPr>
        <w:t>прощение учета проведения мероприятий</w:t>
      </w:r>
      <w:r w:rsidR="00EB3533">
        <w:rPr>
          <w:rFonts w:ascii="Times New Roman" w:hAnsi="Times New Roman" w:cs="Times New Roman"/>
          <w:sz w:val="28"/>
          <w:szCs w:val="28"/>
        </w:rPr>
        <w:t>, учет посетителей данного мероприятия</w:t>
      </w:r>
      <w:r w:rsidR="00D1066B">
        <w:rPr>
          <w:rFonts w:ascii="Times New Roman" w:hAnsi="Times New Roman" w:cs="Times New Roman"/>
          <w:sz w:val="28"/>
          <w:szCs w:val="28"/>
        </w:rPr>
        <w:t xml:space="preserve"> и анали</w:t>
      </w:r>
      <w:r w:rsidR="00B63386">
        <w:rPr>
          <w:rFonts w:ascii="Times New Roman" w:hAnsi="Times New Roman" w:cs="Times New Roman"/>
          <w:sz w:val="28"/>
          <w:szCs w:val="28"/>
        </w:rPr>
        <w:t>за</w:t>
      </w:r>
      <w:r w:rsidR="00D1066B">
        <w:rPr>
          <w:rFonts w:ascii="Times New Roman" w:hAnsi="Times New Roman" w:cs="Times New Roman"/>
          <w:sz w:val="28"/>
          <w:szCs w:val="28"/>
        </w:rPr>
        <w:t xml:space="preserve"> отчета по прибыли развлекательного центра, за счет автоматизации</w:t>
      </w:r>
      <w:r w:rsidR="00B63386">
        <w:rPr>
          <w:rFonts w:ascii="Times New Roman" w:hAnsi="Times New Roman" w:cs="Times New Roman"/>
          <w:sz w:val="28"/>
          <w:szCs w:val="28"/>
        </w:rPr>
        <w:t xml:space="preserve"> процессов ведения учета</w:t>
      </w:r>
      <w:r w:rsidR="002A4A5C">
        <w:rPr>
          <w:rFonts w:ascii="Times New Roman" w:hAnsi="Times New Roman" w:cs="Times New Roman"/>
          <w:sz w:val="28"/>
          <w:szCs w:val="28"/>
        </w:rPr>
        <w:t xml:space="preserve"> мероприятий и анализа отчета по прибыли.</w:t>
      </w:r>
    </w:p>
    <w:p w14:paraId="6C0FB637" w14:textId="509CF7E5" w:rsidR="00D1066B" w:rsidRPr="004F1972" w:rsidRDefault="00775C5A" w:rsidP="00D106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30DEF072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73BB2099" w14:textId="4C769D80" w:rsidR="00D1066B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документов;</w:t>
      </w:r>
    </w:p>
    <w:p w14:paraId="7D850473" w14:textId="24072916" w:rsidR="00D1066B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дизайна;</w:t>
      </w:r>
    </w:p>
    <w:p w14:paraId="41BFFE8B" w14:textId="756B7A7A" w:rsidR="00D1066B" w:rsidRPr="004F1972" w:rsidRDefault="00D1066B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конкурентов;</w:t>
      </w:r>
    </w:p>
    <w:p w14:paraId="24595C6A" w14:textId="4B43BC76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Pr="004F1972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64103CBA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F1972"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299AF93D" w14:textId="7FAF9EA8" w:rsidR="00DF19F6" w:rsidRPr="0061735E" w:rsidRDefault="00E778A7" w:rsidP="00EB353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E2F93">
        <w:rPr>
          <w:rFonts w:ascii="Times New Roman" w:hAnsi="Times New Roman" w:cs="Times New Roman"/>
          <w:sz w:val="28"/>
          <w:szCs w:val="28"/>
          <w:highlight w:val="yellow"/>
        </w:rPr>
        <w:t>Данный проект можно использовать в качестве информационного продукта к курсовой работе, набор опыта и компетенций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691F">
        <w:rPr>
          <w:rFonts w:ascii="Times New Roman" w:hAnsi="Times New Roman" w:cs="Times New Roman"/>
          <w:sz w:val="28"/>
          <w:szCs w:val="28"/>
        </w:rPr>
        <w:t xml:space="preserve"> Возможно приспособить данный продукт для других развлекательных центров</w:t>
      </w:r>
      <w:r w:rsidR="005D49DD">
        <w:rPr>
          <w:rFonts w:ascii="Times New Roman" w:hAnsi="Times New Roman" w:cs="Times New Roman"/>
          <w:sz w:val="28"/>
          <w:szCs w:val="28"/>
        </w:rPr>
        <w:t>,</w:t>
      </w:r>
      <w:r w:rsidR="0027691F">
        <w:rPr>
          <w:rFonts w:ascii="Times New Roman" w:hAnsi="Times New Roman" w:cs="Times New Roman"/>
          <w:sz w:val="28"/>
          <w:szCs w:val="28"/>
        </w:rPr>
        <w:t xml:space="preserve"> не имеющих своих автоматизированных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Также возможно применить данный проект в качестве шаблона для разработки других похожих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информационных продуктов, идущих в том же направлении</w:t>
      </w:r>
      <w:r w:rsidR="00B20BD2">
        <w:rPr>
          <w:rFonts w:ascii="Times New Roman" w:hAnsi="Times New Roman" w:cs="Times New Roman"/>
          <w:sz w:val="28"/>
          <w:szCs w:val="28"/>
        </w:rPr>
        <w:t>.</w:t>
      </w:r>
      <w:r w:rsidR="00EB3533">
        <w:rPr>
          <w:rFonts w:ascii="Times New Roman" w:hAnsi="Times New Roman" w:cs="Times New Roman"/>
          <w:sz w:val="28"/>
          <w:szCs w:val="28"/>
        </w:rPr>
        <w:t xml:space="preserve"> При их внедрении развлекательный центр сможет получить упрощение учета проведение мероприятий учет посетителей данного мероприятия и анализа отчета по прибыли за счет автоматизации процессов.</w:t>
      </w:r>
    </w:p>
    <w:sectPr w:rsidR="00DF19F6" w:rsidRPr="0061735E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6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7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63841">
    <w:abstractNumId w:val="8"/>
  </w:num>
  <w:num w:numId="2" w16cid:durableId="904756807">
    <w:abstractNumId w:val="9"/>
  </w:num>
  <w:num w:numId="3" w16cid:durableId="316305680">
    <w:abstractNumId w:val="1"/>
  </w:num>
  <w:num w:numId="4" w16cid:durableId="137189848">
    <w:abstractNumId w:val="2"/>
  </w:num>
  <w:num w:numId="5" w16cid:durableId="963655001">
    <w:abstractNumId w:val="0"/>
  </w:num>
  <w:num w:numId="6" w16cid:durableId="483163232">
    <w:abstractNumId w:val="7"/>
  </w:num>
  <w:num w:numId="7" w16cid:durableId="323515805">
    <w:abstractNumId w:val="6"/>
  </w:num>
  <w:num w:numId="8" w16cid:durableId="645083428">
    <w:abstractNumId w:val="5"/>
  </w:num>
  <w:num w:numId="9" w16cid:durableId="845092223">
    <w:abstractNumId w:val="3"/>
  </w:num>
  <w:num w:numId="10" w16cid:durableId="1750417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A4"/>
    <w:rsid w:val="00087658"/>
    <w:rsid w:val="000B39DF"/>
    <w:rsid w:val="000D6CD7"/>
    <w:rsid w:val="00172652"/>
    <w:rsid w:val="001B1C51"/>
    <w:rsid w:val="0027691F"/>
    <w:rsid w:val="002A4A5C"/>
    <w:rsid w:val="002D6B43"/>
    <w:rsid w:val="003378D4"/>
    <w:rsid w:val="003E3F6E"/>
    <w:rsid w:val="004629CB"/>
    <w:rsid w:val="004A3275"/>
    <w:rsid w:val="004D389B"/>
    <w:rsid w:val="004D6AA4"/>
    <w:rsid w:val="004F1972"/>
    <w:rsid w:val="004F7EB8"/>
    <w:rsid w:val="00595AD4"/>
    <w:rsid w:val="005D49DD"/>
    <w:rsid w:val="0061735E"/>
    <w:rsid w:val="006A1D55"/>
    <w:rsid w:val="006F22CB"/>
    <w:rsid w:val="00775C5A"/>
    <w:rsid w:val="00787575"/>
    <w:rsid w:val="007D70EF"/>
    <w:rsid w:val="007F0CEC"/>
    <w:rsid w:val="0083476E"/>
    <w:rsid w:val="00895C8E"/>
    <w:rsid w:val="00935871"/>
    <w:rsid w:val="0095142F"/>
    <w:rsid w:val="00963FEA"/>
    <w:rsid w:val="00985790"/>
    <w:rsid w:val="00A12E70"/>
    <w:rsid w:val="00AF005B"/>
    <w:rsid w:val="00AF6F60"/>
    <w:rsid w:val="00B06FA4"/>
    <w:rsid w:val="00B13933"/>
    <w:rsid w:val="00B20BD2"/>
    <w:rsid w:val="00B35984"/>
    <w:rsid w:val="00B61B1D"/>
    <w:rsid w:val="00B63386"/>
    <w:rsid w:val="00B91044"/>
    <w:rsid w:val="00BF706C"/>
    <w:rsid w:val="00C268F8"/>
    <w:rsid w:val="00C769DB"/>
    <w:rsid w:val="00CB4AE5"/>
    <w:rsid w:val="00D063E0"/>
    <w:rsid w:val="00D1066B"/>
    <w:rsid w:val="00DB093A"/>
    <w:rsid w:val="00DD1FF8"/>
    <w:rsid w:val="00DD6B34"/>
    <w:rsid w:val="00DE2F93"/>
    <w:rsid w:val="00DF19F6"/>
    <w:rsid w:val="00E25C89"/>
    <w:rsid w:val="00E3181E"/>
    <w:rsid w:val="00E36F5A"/>
    <w:rsid w:val="00E53884"/>
    <w:rsid w:val="00E72058"/>
    <w:rsid w:val="00E778A7"/>
    <w:rsid w:val="00EB3533"/>
    <w:rsid w:val="00F56453"/>
    <w:rsid w:val="00F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кабинет№10</cp:lastModifiedBy>
  <cp:revision>31</cp:revision>
  <dcterms:created xsi:type="dcterms:W3CDTF">2023-01-14T10:18:00Z</dcterms:created>
  <dcterms:modified xsi:type="dcterms:W3CDTF">2023-02-07T09:12:00Z</dcterms:modified>
</cp:coreProperties>
</file>