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36A6" w14:textId="77777777" w:rsidR="00D42ED3" w:rsidRPr="00265267" w:rsidRDefault="00D42ED3" w:rsidP="00D42ED3">
      <w:pPr>
        <w:ind w:right="56"/>
        <w:jc w:val="center"/>
        <w:rPr>
          <w:lang w:val="uk-UA"/>
        </w:rPr>
      </w:pPr>
      <w:r w:rsidRPr="00265267">
        <w:rPr>
          <w:lang w:val="uk-UA"/>
        </w:rPr>
        <w:t>Національний технічний університет України «КПІ ім. Ігоря Сікорського»</w:t>
      </w:r>
    </w:p>
    <w:p w14:paraId="24064603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Факультет Інформатики та Обчислювальної Техніки</w:t>
      </w:r>
    </w:p>
    <w:p w14:paraId="1FB8B46A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Кафедра інформаційних систем та технологій</w:t>
      </w:r>
    </w:p>
    <w:p w14:paraId="0BEDF963" w14:textId="77777777" w:rsidR="00D42ED3" w:rsidRPr="00265267" w:rsidRDefault="00D42ED3" w:rsidP="00D42ED3">
      <w:pPr>
        <w:tabs>
          <w:tab w:val="left" w:pos="1875"/>
        </w:tabs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  <w:r w:rsidRPr="00265267">
        <w:rPr>
          <w:lang w:val="uk-UA"/>
        </w:rPr>
        <w:tab/>
      </w:r>
    </w:p>
    <w:p w14:paraId="43850B41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20D909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3D717BE6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 </w:t>
      </w:r>
    </w:p>
    <w:p w14:paraId="45AB0E7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E575C0D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873309F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</w:p>
    <w:p w14:paraId="461D0BB1" w14:textId="4FB14AC1" w:rsidR="00D42ED3" w:rsidRPr="00265267" w:rsidRDefault="00D42ED3" w:rsidP="00D42ED3">
      <w:pPr>
        <w:spacing w:after="0" w:line="259" w:lineRule="auto"/>
        <w:ind w:left="0" w:right="69" w:firstLine="0"/>
        <w:jc w:val="center"/>
        <w:rPr>
          <w:lang w:val="uk-UA"/>
        </w:rPr>
      </w:pPr>
      <w:r w:rsidRPr="00265267">
        <w:rPr>
          <w:sz w:val="48"/>
          <w:lang w:val="uk-UA"/>
        </w:rPr>
        <w:t xml:space="preserve">Лабораторна робота №1 </w:t>
      </w:r>
    </w:p>
    <w:p w14:paraId="63566D86" w14:textId="4E1F40A1" w:rsidR="00D42ED3" w:rsidRPr="00265267" w:rsidRDefault="00D42ED3" w:rsidP="00D42ED3">
      <w:pPr>
        <w:spacing w:after="0" w:line="259" w:lineRule="auto"/>
        <w:ind w:left="208" w:firstLine="0"/>
        <w:jc w:val="center"/>
        <w:rPr>
          <w:lang w:val="uk-UA"/>
        </w:rPr>
      </w:pPr>
      <w:r w:rsidRPr="00265267">
        <w:rPr>
          <w:sz w:val="36"/>
          <w:lang w:val="uk-UA"/>
        </w:rPr>
        <w:t>з дисципліни «Прикладні задачі машинного навчання»</w:t>
      </w:r>
    </w:p>
    <w:p w14:paraId="05B4A0EC" w14:textId="77777777" w:rsidR="00D42ED3" w:rsidRPr="00265267" w:rsidRDefault="00D42ED3" w:rsidP="00D42ED3">
      <w:pPr>
        <w:spacing w:after="46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D8E3F25" w14:textId="77777777" w:rsidR="00D42ED3" w:rsidRPr="00265267" w:rsidRDefault="00D42ED3" w:rsidP="00D42ED3">
      <w:pPr>
        <w:spacing w:after="0" w:line="259" w:lineRule="auto"/>
        <w:ind w:left="0" w:right="70" w:firstLine="0"/>
        <w:jc w:val="center"/>
        <w:rPr>
          <w:lang w:val="uk-UA"/>
        </w:rPr>
      </w:pPr>
      <w:r w:rsidRPr="00265267">
        <w:rPr>
          <w:sz w:val="36"/>
          <w:lang w:val="uk-UA"/>
        </w:rPr>
        <w:t xml:space="preserve">на тему </w:t>
      </w:r>
    </w:p>
    <w:p w14:paraId="55195E3C" w14:textId="77777777" w:rsidR="00D42ED3" w:rsidRPr="00265267" w:rsidRDefault="00D42ED3" w:rsidP="00D42ED3">
      <w:pPr>
        <w:spacing w:after="122" w:line="259" w:lineRule="auto"/>
        <w:ind w:left="1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940FDEF" w14:textId="4AC0ADAD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«Введення в data science»</w:t>
      </w:r>
    </w:p>
    <w:p w14:paraId="5D5AA75E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</w:p>
    <w:p w14:paraId="79D3B06A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15 варіант</w:t>
      </w:r>
    </w:p>
    <w:p w14:paraId="4923C89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37423DEF" w14:textId="77777777" w:rsidR="00D42ED3" w:rsidRPr="00265267" w:rsidRDefault="00D42ED3" w:rsidP="00D42ED3">
      <w:pPr>
        <w:spacing w:after="0" w:line="238" w:lineRule="auto"/>
        <w:ind w:left="0" w:firstLine="0"/>
        <w:rPr>
          <w:lang w:val="uk-UA"/>
        </w:rPr>
      </w:pPr>
    </w:p>
    <w:p w14:paraId="034EBC37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7E973AE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0ABBC79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0E43588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2DE68829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0025A00" w14:textId="77777777" w:rsidR="00D42ED3" w:rsidRPr="00265267" w:rsidRDefault="00D42ED3" w:rsidP="00D42ED3">
      <w:pPr>
        <w:spacing w:after="3" w:line="259" w:lineRule="auto"/>
        <w:ind w:left="3645" w:hanging="10"/>
        <w:jc w:val="center"/>
        <w:rPr>
          <w:lang w:val="uk-UA"/>
        </w:rPr>
      </w:pPr>
      <w:r w:rsidRPr="00265267">
        <w:rPr>
          <w:lang w:val="uk-UA"/>
        </w:rPr>
        <w:t xml:space="preserve">Виконав: </w:t>
      </w:r>
    </w:p>
    <w:p w14:paraId="754361F4" w14:textId="77777777" w:rsidR="00D42ED3" w:rsidRPr="00265267" w:rsidRDefault="00D42ED3" w:rsidP="00D42ED3">
      <w:pPr>
        <w:spacing w:after="108"/>
        <w:ind w:left="5995" w:right="56"/>
        <w:rPr>
          <w:lang w:val="uk-UA"/>
        </w:rPr>
      </w:pPr>
      <w:r w:rsidRPr="00265267">
        <w:rPr>
          <w:lang w:val="uk-UA"/>
        </w:rPr>
        <w:t xml:space="preserve">студент групи ІС-21  Костюк  А. С. </w:t>
      </w:r>
    </w:p>
    <w:p w14:paraId="3511B113" w14:textId="77777777" w:rsidR="00D42ED3" w:rsidRPr="00265267" w:rsidRDefault="00D42ED3" w:rsidP="00D42ED3">
      <w:pPr>
        <w:spacing w:after="3" w:line="259" w:lineRule="auto"/>
        <w:ind w:left="3765" w:hanging="10"/>
        <w:jc w:val="center"/>
        <w:rPr>
          <w:lang w:val="uk-UA"/>
        </w:rPr>
      </w:pPr>
      <w:r w:rsidRPr="00265267">
        <w:rPr>
          <w:lang w:val="uk-UA"/>
        </w:rPr>
        <w:t xml:space="preserve">Викладач: </w:t>
      </w:r>
    </w:p>
    <w:p w14:paraId="02C2E8AB" w14:textId="69E62298" w:rsidR="00D42ED3" w:rsidRPr="00265267" w:rsidRDefault="00D42ED3" w:rsidP="00D42ED3">
      <w:pPr>
        <w:ind w:left="5994" w:right="56"/>
        <w:rPr>
          <w:lang w:val="uk-UA"/>
        </w:rPr>
      </w:pPr>
      <w:r w:rsidRPr="00265267">
        <w:rPr>
          <w:lang w:val="uk-UA"/>
        </w:rPr>
        <w:t>Нестерук А.О.</w:t>
      </w:r>
    </w:p>
    <w:p w14:paraId="0A649588" w14:textId="77777777" w:rsidR="00D42ED3" w:rsidRPr="00265267" w:rsidRDefault="00D42ED3" w:rsidP="00D42ED3">
      <w:pPr>
        <w:spacing w:after="0" w:line="259" w:lineRule="auto"/>
        <w:ind w:left="2610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FC938BB" w14:textId="77777777" w:rsidR="00D42ED3" w:rsidRPr="00265267" w:rsidRDefault="00D42ED3" w:rsidP="00D42ED3">
      <w:pPr>
        <w:spacing w:after="0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59242DA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71B897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674DC1D" w14:textId="77777777" w:rsidR="00D42ED3" w:rsidRPr="00265267" w:rsidRDefault="00D42ED3" w:rsidP="00D42ED3">
      <w:pPr>
        <w:spacing w:after="3" w:line="259" w:lineRule="auto"/>
        <w:ind w:left="10" w:right="70" w:hanging="10"/>
        <w:jc w:val="center"/>
        <w:rPr>
          <w:lang w:val="uk-UA"/>
        </w:rPr>
      </w:pPr>
      <w:r w:rsidRPr="00265267">
        <w:rPr>
          <w:lang w:val="uk-UA"/>
        </w:rPr>
        <w:t>Київ – 2024</w:t>
      </w:r>
    </w:p>
    <w:p w14:paraId="4BF3F9B2" w14:textId="4ED4307F" w:rsidR="00BE5D80" w:rsidRPr="00265267" w:rsidRDefault="00D42ED3" w:rsidP="00D42ED3">
      <w:pPr>
        <w:spacing w:after="160" w:line="259" w:lineRule="auto"/>
        <w:ind w:left="0" w:firstLine="0"/>
        <w:jc w:val="center"/>
        <w:rPr>
          <w:b/>
          <w:bCs/>
          <w:lang w:val="uk-UA"/>
        </w:rPr>
      </w:pPr>
      <w:r w:rsidRPr="00265267">
        <w:rPr>
          <w:b/>
          <w:bCs/>
          <w:lang w:val="uk-UA"/>
        </w:rPr>
        <w:lastRenderedPageBreak/>
        <w:t>Зміст</w:t>
      </w:r>
    </w:p>
    <w:sdt>
      <w:sdtPr>
        <w:rPr>
          <w:lang w:val="uk-UA"/>
        </w:rPr>
        <w:id w:val="11251874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eastAsia="ru-RU"/>
        </w:rPr>
      </w:sdtEndPr>
      <w:sdtContent>
        <w:p w14:paraId="12AA782B" w14:textId="6E06D853" w:rsidR="00287FFD" w:rsidRDefault="00287FFD">
          <w:pPr>
            <w:pStyle w:val="ae"/>
          </w:pPr>
        </w:p>
        <w:p w14:paraId="4A31F056" w14:textId="26D84D09" w:rsidR="00287FFD" w:rsidRDefault="00287FF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34903" w:history="1">
            <w:r w:rsidRPr="00FD1E42">
              <w:rPr>
                <w:rStyle w:val="af"/>
                <w:b/>
                <w:bCs/>
                <w:noProof/>
                <w:lang w:val="uk-UA"/>
              </w:rPr>
              <w:t>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F086" w14:textId="40518E21" w:rsidR="00287FFD" w:rsidRDefault="00287FF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134904" w:history="1">
            <w:r w:rsidRPr="00FD1E42">
              <w:rPr>
                <w:rStyle w:val="af"/>
                <w:b/>
                <w:bCs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4A59" w14:textId="58829BAF" w:rsidR="00287FFD" w:rsidRDefault="00287FF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1134905" w:history="1">
            <w:r w:rsidRPr="00FD1E42">
              <w:rPr>
                <w:rStyle w:val="af"/>
                <w:b/>
                <w:bCs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BDFF" w14:textId="259B6ACF" w:rsidR="00287FFD" w:rsidRDefault="00287FFD">
          <w:r>
            <w:rPr>
              <w:b/>
              <w:bCs/>
              <w:lang w:val="uk-UA"/>
            </w:rPr>
            <w:fldChar w:fldCharType="end"/>
          </w:r>
        </w:p>
      </w:sdtContent>
    </w:sdt>
    <w:p w14:paraId="0D817222" w14:textId="43289EA6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085B1163" w14:textId="77777777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5BFE3AF5" w14:textId="6C6BBCF1" w:rsidR="00D42ED3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0" w:name="_Toc161134903"/>
      <w:r w:rsidRPr="00265267">
        <w:rPr>
          <w:b/>
          <w:bCs/>
          <w:lang w:val="uk-UA"/>
        </w:rPr>
        <w:lastRenderedPageBreak/>
        <w:t>1. Постановка задачі</w:t>
      </w:r>
      <w:bookmarkEnd w:id="0"/>
    </w:p>
    <w:p w14:paraId="3095D232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54268D0D" w14:textId="2CA76590" w:rsidR="004B3ED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1. На сайті http://www.ukrstat.gov.ua/ обрати дані які для Вас є цікавими, можна використати будь-який ресурс з відкритими даними, та завантажте дані.</w:t>
      </w:r>
    </w:p>
    <w:p w14:paraId="5E86E734" w14:textId="3BE38573" w:rsidR="004B3ED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2. Знайти математичне сподівання, медіану, моду, дисперсію, середньоквадратичне відхилення (поясніть їх зміст).</w:t>
      </w:r>
    </w:p>
    <w:p w14:paraId="7860B198" w14:textId="22835DDA" w:rsidR="004B3ED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3. Візуалізувати завантажені дані за допомогою гістограми.</w:t>
      </w:r>
    </w:p>
    <w:p w14:paraId="3B9A6C6E" w14:textId="254304F7" w:rsidR="004B3ED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4. Для цих даних проробити всі дії з пункту колекції Series і DataFrame бібліотеки pandas.</w:t>
      </w:r>
    </w:p>
    <w:p w14:paraId="2E3E7DA5" w14:textId="17223985" w:rsidR="004B3ED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5. Виконати первинну обробку даних.</w:t>
      </w:r>
    </w:p>
    <w:p w14:paraId="633BB3EB" w14:textId="1705693A" w:rsidR="00C145CF" w:rsidRPr="00265267" w:rsidRDefault="004B3EDF" w:rsidP="004B3EDF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6. Прочитати набір даних катастрофи «Титаніка».</w:t>
      </w:r>
    </w:p>
    <w:p w14:paraId="0A38525E" w14:textId="7F413F8F" w:rsidR="004B3EDF" w:rsidRPr="00265267" w:rsidRDefault="00713018" w:rsidP="00713018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7. Завантажити набір даних катастрофи «Титаніка» за URL-адресою.</w:t>
      </w:r>
    </w:p>
    <w:p w14:paraId="2A1911BE" w14:textId="0CCD05BD" w:rsidR="00713018" w:rsidRPr="00265267" w:rsidRDefault="00713018" w:rsidP="00713018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8. Переглянути рядки набору даних катастрофи «Титаніка».</w:t>
      </w:r>
    </w:p>
    <w:p w14:paraId="37F9A3AF" w14:textId="715CF08D" w:rsidR="00713018" w:rsidRPr="00265267" w:rsidRDefault="00713018" w:rsidP="00713018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9. Налаштувати назви стовпців.</w:t>
      </w:r>
    </w:p>
    <w:p w14:paraId="36F34FF3" w14:textId="62C95F83" w:rsidR="00713018" w:rsidRPr="00265267" w:rsidRDefault="00713018" w:rsidP="00713018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10. Провести простий аналіз даних.</w:t>
      </w:r>
    </w:p>
    <w:p w14:paraId="4F227DAF" w14:textId="1AF4D3D7" w:rsidR="00713018" w:rsidRPr="00265267" w:rsidRDefault="00713018" w:rsidP="00713018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11. Побудувати гістограму віку пасажирів.</w:t>
      </w:r>
    </w:p>
    <w:p w14:paraId="6AEE3F7C" w14:textId="77777777" w:rsidR="00713018" w:rsidRPr="00265267" w:rsidRDefault="00713018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12. Зробити звіт про роботу.</w:t>
      </w:r>
    </w:p>
    <w:p w14:paraId="6C193271" w14:textId="729F78E8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28DB187F" w14:textId="71DF5CD8" w:rsidR="00C145CF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1" w:name="_Toc161134904"/>
      <w:r w:rsidRPr="00265267">
        <w:rPr>
          <w:b/>
          <w:bCs/>
          <w:lang w:val="uk-UA"/>
        </w:rPr>
        <w:lastRenderedPageBreak/>
        <w:t>2. Виконання</w:t>
      </w:r>
      <w:bookmarkEnd w:id="1"/>
    </w:p>
    <w:p w14:paraId="27125A91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1F7C4E88" w14:textId="7EDD87A7" w:rsidR="005175E3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1) </w:t>
      </w:r>
      <w:r w:rsidR="005175E3" w:rsidRPr="00265267">
        <w:rPr>
          <w:b/>
          <w:bCs/>
          <w:lang w:val="uk-UA"/>
        </w:rPr>
        <w:t>На сайті http://www.ukrstat.gov.ua/ обрати дані які для Вас є цікавими, можна використати будь-який ресурс з відкритими даними, та завантажте дані.</w:t>
      </w:r>
    </w:p>
    <w:p w14:paraId="72E8A828" w14:textId="4CDB98A8" w:rsidR="00C145CF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Обрані дані, а саме</w:t>
      </w:r>
      <w:r w:rsidR="00274B22" w:rsidRPr="00265267">
        <w:rPr>
          <w:lang w:val="uk-UA"/>
        </w:rPr>
        <w:t xml:space="preserve"> середня заробітня плата штатних працівників у 2010-2023 роках</w:t>
      </w:r>
      <w:r w:rsidRPr="00265267">
        <w:rPr>
          <w:lang w:val="uk-UA"/>
        </w:rPr>
        <w:t>:</w:t>
      </w:r>
    </w:p>
    <w:tbl>
      <w:tblPr>
        <w:tblW w:w="9896" w:type="dxa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799"/>
        <w:gridCol w:w="671"/>
        <w:gridCol w:w="785"/>
        <w:gridCol w:w="785"/>
        <w:gridCol w:w="785"/>
        <w:gridCol w:w="785"/>
        <w:gridCol w:w="785"/>
      </w:tblGrid>
      <w:tr w:rsidR="00274B22" w:rsidRPr="00265267" w14:paraId="32E995DC" w14:textId="77777777" w:rsidTr="00274B22">
        <w:trPr>
          <w:trHeight w:val="30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D8937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2010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5EBE1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2011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6FBF8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D1BC8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2013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F9475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2014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F2D4F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2015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239D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2016</w:t>
            </w:r>
          </w:p>
        </w:tc>
        <w:tc>
          <w:tcPr>
            <w:tcW w:w="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517CD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2017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DE2D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2018</w:t>
            </w: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E41DC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2019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162C6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2020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71534" w14:textId="77777777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2021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4C79" w14:textId="1AD06912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2022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39CF7" w14:textId="7DEAA7DA" w:rsidR="00274B22" w:rsidRPr="00274B22" w:rsidRDefault="00274B22" w:rsidP="00274B22">
            <w:pPr>
              <w:spacing w:after="0" w:line="240" w:lineRule="auto"/>
              <w:ind w:left="0" w:firstLine="0"/>
              <w:jc w:val="center"/>
              <w:rPr>
                <w:rFonts w:ascii="Verdana" w:hAnsi="Verdana" w:cs="Calibri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sz w:val="16"/>
                <w:szCs w:val="16"/>
                <w:lang w:val="uk-UA" w:eastAsia="en-GB"/>
              </w:rPr>
              <w:t>2023</w:t>
            </w:r>
          </w:p>
        </w:tc>
      </w:tr>
      <w:tr w:rsidR="00274B22" w:rsidRPr="00265267" w14:paraId="2229559D" w14:textId="77777777" w:rsidTr="00274B22">
        <w:trPr>
          <w:trHeight w:val="302"/>
        </w:trPr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26E294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2250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F1072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2648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B6C699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3041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EDA59D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3282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F73D31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3480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F373BD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4195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AC0C13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5183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1CC0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color w:val="auto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color w:val="auto"/>
                <w:sz w:val="16"/>
                <w:szCs w:val="16"/>
                <w:lang w:val="uk-UA" w:eastAsia="en-GB"/>
              </w:rPr>
              <w:t>7104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E883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color w:val="auto"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color w:val="auto"/>
                <w:sz w:val="16"/>
                <w:szCs w:val="16"/>
                <w:lang w:val="uk-UA" w:eastAsia="en-GB"/>
              </w:rPr>
              <w:t>8865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0BBF9C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10497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C28B3B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11591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641BD1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14014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8C0268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14847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535AF" w14:textId="77777777" w:rsidR="00274B22" w:rsidRPr="00274B22" w:rsidRDefault="00274B22" w:rsidP="00274B22">
            <w:pPr>
              <w:spacing w:after="0" w:line="240" w:lineRule="auto"/>
              <w:ind w:left="0" w:firstLine="0"/>
              <w:jc w:val="right"/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</w:pPr>
            <w:r w:rsidRPr="00274B22">
              <w:rPr>
                <w:rFonts w:ascii="Verdana" w:hAnsi="Verdana" w:cs="Calibri"/>
                <w:b/>
                <w:bCs/>
                <w:sz w:val="16"/>
                <w:szCs w:val="16"/>
                <w:lang w:val="uk-UA" w:eastAsia="en-GB"/>
              </w:rPr>
              <w:t>17442</w:t>
            </w:r>
          </w:p>
        </w:tc>
      </w:tr>
    </w:tbl>
    <w:p w14:paraId="56FA4A52" w14:textId="14B60721" w:rsidR="005553B7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586155AB" w14:textId="12749C88" w:rsidR="00FD7207" w:rsidRPr="00265267" w:rsidRDefault="00F41DF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2) </w:t>
      </w:r>
      <w:r w:rsidR="005175E3" w:rsidRPr="00265267">
        <w:rPr>
          <w:b/>
          <w:bCs/>
          <w:lang w:val="uk-UA"/>
        </w:rPr>
        <w:t>Знайти математичне сподівання, медіану, моду, дисперсію, середньоквадратичне відхилення (поясніть їх зміст).</w:t>
      </w:r>
    </w:p>
    <w:p w14:paraId="2CC626AE" w14:textId="542785DC" w:rsidR="00265267" w:rsidRDefault="00A84BDC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A84BDC">
        <w:rPr>
          <w:noProof/>
          <w:lang w:val="uk-UA"/>
        </w:rPr>
        <w:drawing>
          <wp:inline distT="0" distB="0" distL="0" distR="0" wp14:anchorId="0B471906" wp14:editId="61B0E202">
            <wp:extent cx="6442547" cy="3124200"/>
            <wp:effectExtent l="0" t="0" r="0" b="0"/>
            <wp:docPr id="59745715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715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787" cy="31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2DD4" w14:textId="44F81FF8" w:rsidR="00A84BDC" w:rsidRPr="00265267" w:rsidRDefault="00A84BDC" w:rsidP="00D42ED3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3) </w:t>
      </w:r>
      <w:r w:rsidR="0099597D" w:rsidRPr="0099597D">
        <w:rPr>
          <w:b/>
          <w:bCs/>
          <w:lang w:val="uk-UA"/>
        </w:rPr>
        <w:t>Візуалізувати завантажені дані за допомогою гістограми.</w:t>
      </w:r>
    </w:p>
    <w:p w14:paraId="5FEED90F" w14:textId="711F43D7" w:rsidR="00265267" w:rsidRDefault="00EF793A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EF793A">
        <w:rPr>
          <w:noProof/>
          <w:lang w:val="uk-UA"/>
        </w:rPr>
        <w:drawing>
          <wp:inline distT="0" distB="0" distL="0" distR="0" wp14:anchorId="577A9141" wp14:editId="78387F32">
            <wp:extent cx="5334305" cy="1691640"/>
            <wp:effectExtent l="0" t="0" r="0" b="3810"/>
            <wp:docPr id="952621708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1708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832" cy="16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D3B6" w14:textId="43822A75" w:rsidR="00EF793A" w:rsidRDefault="00EF793A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EF793A">
        <w:rPr>
          <w:noProof/>
          <w:lang w:val="uk-UA"/>
        </w:rPr>
        <w:lastRenderedPageBreak/>
        <w:drawing>
          <wp:inline distT="0" distB="0" distL="0" distR="0" wp14:anchorId="73A39C8C" wp14:editId="48089BF7">
            <wp:extent cx="5996940" cy="4502024"/>
            <wp:effectExtent l="0" t="0" r="3810" b="0"/>
            <wp:docPr id="1732753543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3543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832" cy="45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1980" w14:textId="25438B78" w:rsidR="00EF793A" w:rsidRDefault="00EF793A" w:rsidP="00D42ED3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4)</w:t>
      </w:r>
      <w:r w:rsidR="0057771B">
        <w:rPr>
          <w:lang w:val="uk-UA"/>
        </w:rPr>
        <w:t xml:space="preserve"> </w:t>
      </w:r>
      <w:r w:rsidR="0057771B" w:rsidRPr="0057771B">
        <w:rPr>
          <w:b/>
          <w:bCs/>
          <w:lang w:val="uk-UA"/>
        </w:rPr>
        <w:t>Для цих даних проробити всі дії з пункту колекції Series і DataFrame бібліотеки pandas.</w:t>
      </w:r>
    </w:p>
    <w:p w14:paraId="3209B6B8" w14:textId="6733F2E3" w:rsidR="00EF793A" w:rsidRDefault="002D16CA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D16CA">
        <w:rPr>
          <w:noProof/>
          <w:lang w:val="uk-UA"/>
        </w:rPr>
        <w:drawing>
          <wp:inline distT="0" distB="0" distL="0" distR="0" wp14:anchorId="4EF9EE84" wp14:editId="20D184CD">
            <wp:extent cx="3924300" cy="3684428"/>
            <wp:effectExtent l="0" t="0" r="0" b="0"/>
            <wp:docPr id="5913321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21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02" cy="36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E52" w14:textId="6DEC5ED8" w:rsidR="002D16CA" w:rsidRDefault="002D16CA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D16CA">
        <w:rPr>
          <w:noProof/>
          <w:lang w:val="uk-UA"/>
        </w:rPr>
        <w:lastRenderedPageBreak/>
        <w:drawing>
          <wp:inline distT="0" distB="0" distL="0" distR="0" wp14:anchorId="1FFF6547" wp14:editId="4C2D0C51">
            <wp:extent cx="3924300" cy="3095952"/>
            <wp:effectExtent l="0" t="0" r="0" b="9525"/>
            <wp:docPr id="146771940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1940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658" cy="30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969A" w14:textId="3FB90385" w:rsidR="002D16CA" w:rsidRDefault="003F6DF8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3F6DF8">
        <w:rPr>
          <w:noProof/>
          <w:lang w:val="uk-UA"/>
        </w:rPr>
        <w:drawing>
          <wp:inline distT="0" distB="0" distL="0" distR="0" wp14:anchorId="37C8CFF2" wp14:editId="1B2262FD">
            <wp:extent cx="3406140" cy="4985961"/>
            <wp:effectExtent l="0" t="0" r="3810" b="5715"/>
            <wp:docPr id="2101107046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7046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08" cy="49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75A" w14:textId="079C8595" w:rsidR="003F6DF8" w:rsidRDefault="00201E10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01E10">
        <w:rPr>
          <w:noProof/>
          <w:lang w:val="uk-UA"/>
        </w:rPr>
        <w:lastRenderedPageBreak/>
        <w:drawing>
          <wp:inline distT="0" distB="0" distL="0" distR="0" wp14:anchorId="1ABD4B0C" wp14:editId="400F8BCF">
            <wp:extent cx="6134100" cy="3620247"/>
            <wp:effectExtent l="0" t="0" r="0" b="0"/>
            <wp:docPr id="18939218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180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142" cy="36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88A" w14:textId="6D06B5E8" w:rsidR="00201E10" w:rsidRDefault="005B4DDB" w:rsidP="00D42ED3">
      <w:pPr>
        <w:spacing w:after="160" w:line="259" w:lineRule="auto"/>
        <w:ind w:left="0" w:firstLine="0"/>
        <w:jc w:val="left"/>
      </w:pPr>
      <w:r w:rsidRPr="005B4DDB">
        <w:rPr>
          <w:noProof/>
        </w:rPr>
        <w:drawing>
          <wp:inline distT="0" distB="0" distL="0" distR="0" wp14:anchorId="357D845C" wp14:editId="76050715">
            <wp:extent cx="3947160" cy="2051280"/>
            <wp:effectExtent l="0" t="0" r="0" b="6350"/>
            <wp:docPr id="487850669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0669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33" cy="20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83F" w14:textId="1924AC87" w:rsidR="005B4DDB" w:rsidRDefault="00517DCC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517DCC">
        <w:rPr>
          <w:noProof/>
          <w:lang w:val="uk-UA"/>
        </w:rPr>
        <w:drawing>
          <wp:inline distT="0" distB="0" distL="0" distR="0" wp14:anchorId="2EFB6F8A" wp14:editId="74811357">
            <wp:extent cx="5455920" cy="1916128"/>
            <wp:effectExtent l="0" t="0" r="0" b="8255"/>
            <wp:docPr id="1502365824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5824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871" cy="19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349A" w14:textId="4F5C9F4C" w:rsidR="00517DCC" w:rsidRDefault="00517DCC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517DCC">
        <w:rPr>
          <w:noProof/>
          <w:lang w:val="uk-UA"/>
        </w:rPr>
        <w:lastRenderedPageBreak/>
        <w:drawing>
          <wp:inline distT="0" distB="0" distL="0" distR="0" wp14:anchorId="2F580DF0" wp14:editId="5F8FE7EF">
            <wp:extent cx="4351020" cy="4722567"/>
            <wp:effectExtent l="0" t="0" r="0" b="1905"/>
            <wp:docPr id="254145745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5745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921" cy="47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5290" w14:textId="0DD18BA0" w:rsidR="00517DCC" w:rsidRDefault="00EC67DC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EC67DC">
        <w:rPr>
          <w:noProof/>
          <w:lang w:val="uk-UA"/>
        </w:rPr>
        <w:drawing>
          <wp:inline distT="0" distB="0" distL="0" distR="0" wp14:anchorId="3AE631C5" wp14:editId="73224E5E">
            <wp:extent cx="6423353" cy="1927860"/>
            <wp:effectExtent l="0" t="0" r="0" b="0"/>
            <wp:docPr id="48835584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584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834" cy="19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F8E3" w14:textId="373D680D" w:rsidR="00902021" w:rsidRDefault="00902021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902021">
        <w:rPr>
          <w:noProof/>
          <w:lang w:val="uk-UA"/>
        </w:rPr>
        <w:drawing>
          <wp:inline distT="0" distB="0" distL="0" distR="0" wp14:anchorId="0E75A865" wp14:editId="0209AE34">
            <wp:extent cx="6423025" cy="1820308"/>
            <wp:effectExtent l="0" t="0" r="0" b="8890"/>
            <wp:docPr id="1478213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13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905" cy="182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C151" w14:textId="0B881C46" w:rsidR="00831188" w:rsidRDefault="006B0EDF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6B0EDF">
        <w:rPr>
          <w:noProof/>
          <w:lang w:val="uk-UA"/>
        </w:rPr>
        <w:lastRenderedPageBreak/>
        <w:drawing>
          <wp:inline distT="0" distB="0" distL="0" distR="0" wp14:anchorId="7FB16658" wp14:editId="7FA7C9CF">
            <wp:extent cx="3322320" cy="4993367"/>
            <wp:effectExtent l="0" t="0" r="0" b="0"/>
            <wp:docPr id="96502261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261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86" cy="49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84ED" w14:textId="33C4E5AD" w:rsidR="006B0EDF" w:rsidRDefault="006B0EDF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6B0EDF">
        <w:rPr>
          <w:noProof/>
          <w:lang w:val="uk-UA"/>
        </w:rPr>
        <w:drawing>
          <wp:inline distT="0" distB="0" distL="0" distR="0" wp14:anchorId="23ABFA63" wp14:editId="48A81AAE">
            <wp:extent cx="2868881" cy="3398520"/>
            <wp:effectExtent l="0" t="0" r="8255" b="0"/>
            <wp:docPr id="16999709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09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793" cy="34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8EF4" w14:textId="7F70CD6D" w:rsidR="006B0EDF" w:rsidRDefault="00A631BE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A631BE">
        <w:rPr>
          <w:noProof/>
          <w:lang w:val="uk-UA"/>
        </w:rPr>
        <w:lastRenderedPageBreak/>
        <w:drawing>
          <wp:inline distT="0" distB="0" distL="0" distR="0" wp14:anchorId="2585D59F" wp14:editId="7D91189D">
            <wp:extent cx="6332220" cy="2843395"/>
            <wp:effectExtent l="0" t="0" r="0" b="0"/>
            <wp:docPr id="41939439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9439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1466" cy="28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65FA" w14:textId="3B2FB47F" w:rsidR="00A631BE" w:rsidRDefault="000A6E6C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0A6E6C">
        <w:rPr>
          <w:noProof/>
          <w:lang w:val="uk-UA"/>
        </w:rPr>
        <w:drawing>
          <wp:inline distT="0" distB="0" distL="0" distR="0" wp14:anchorId="302C3678" wp14:editId="33DEB896">
            <wp:extent cx="6347460" cy="4643505"/>
            <wp:effectExtent l="0" t="0" r="0" b="5080"/>
            <wp:docPr id="211807975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975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4377" cy="46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3898" w14:textId="08CAB8A1" w:rsidR="000A6E6C" w:rsidRDefault="00415AA9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415AA9">
        <w:rPr>
          <w:noProof/>
          <w:lang w:val="uk-UA"/>
        </w:rPr>
        <w:lastRenderedPageBreak/>
        <w:drawing>
          <wp:inline distT="0" distB="0" distL="0" distR="0" wp14:anchorId="6419BA93" wp14:editId="289B8EDB">
            <wp:extent cx="6438450" cy="1775460"/>
            <wp:effectExtent l="0" t="0" r="635" b="0"/>
            <wp:docPr id="2121211223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1223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8" cy="17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8C1A" w14:textId="60FE03DC" w:rsidR="00415AA9" w:rsidRDefault="00415AA9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415AA9">
        <w:rPr>
          <w:noProof/>
          <w:lang w:val="uk-UA"/>
        </w:rPr>
        <w:drawing>
          <wp:inline distT="0" distB="0" distL="0" distR="0" wp14:anchorId="0BE705FD" wp14:editId="72A69DAF">
            <wp:extent cx="1813560" cy="2681659"/>
            <wp:effectExtent l="0" t="0" r="0" b="4445"/>
            <wp:docPr id="812451621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1621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710" cy="2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0B1B" w14:textId="265C4F40" w:rsidR="00415AA9" w:rsidRDefault="008251C1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8251C1">
        <w:rPr>
          <w:noProof/>
          <w:lang w:val="uk-UA"/>
        </w:rPr>
        <w:drawing>
          <wp:inline distT="0" distB="0" distL="0" distR="0" wp14:anchorId="3E59103C" wp14:editId="209E784E">
            <wp:extent cx="3131820" cy="4082684"/>
            <wp:effectExtent l="0" t="0" r="0" b="0"/>
            <wp:docPr id="17335103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03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870" cy="41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A5A" w14:textId="72ACD3E6" w:rsidR="008251C1" w:rsidRDefault="003E48A1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3E48A1">
        <w:rPr>
          <w:noProof/>
          <w:lang w:val="uk-UA"/>
        </w:rPr>
        <w:lastRenderedPageBreak/>
        <w:drawing>
          <wp:inline distT="0" distB="0" distL="0" distR="0" wp14:anchorId="6B4A12B1" wp14:editId="0AEDA81B">
            <wp:extent cx="3947160" cy="4132038"/>
            <wp:effectExtent l="0" t="0" r="0" b="1905"/>
            <wp:docPr id="1810194950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94950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9273" cy="41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5A7" w14:textId="76724F68" w:rsidR="003E48A1" w:rsidRDefault="005D35E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5D35E7">
        <w:rPr>
          <w:noProof/>
          <w:lang w:val="uk-UA"/>
        </w:rPr>
        <w:drawing>
          <wp:inline distT="0" distB="0" distL="0" distR="0" wp14:anchorId="1A5D5041" wp14:editId="6C334340">
            <wp:extent cx="6339840" cy="3389770"/>
            <wp:effectExtent l="0" t="0" r="3810" b="1270"/>
            <wp:docPr id="1138343602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3602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9837" cy="33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8A2" w14:textId="43DD4037" w:rsidR="005D35E7" w:rsidRDefault="00DF7663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DF7663">
        <w:rPr>
          <w:noProof/>
          <w:lang w:val="uk-UA"/>
        </w:rPr>
        <w:lastRenderedPageBreak/>
        <w:drawing>
          <wp:inline distT="0" distB="0" distL="0" distR="0" wp14:anchorId="19F54AC9" wp14:editId="2F997635">
            <wp:extent cx="6456241" cy="1668780"/>
            <wp:effectExtent l="0" t="0" r="1905" b="7620"/>
            <wp:docPr id="1769875963" name="Рисунок 1" descr="Зображення, що містить знімок екрана, текст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75963" name="Рисунок 1" descr="Зображення, що містить знімок екрана, текст, програмне забезпечення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6870" cy="16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F2BC" w14:textId="77F09B78" w:rsidR="00DF7663" w:rsidRDefault="00A85F61" w:rsidP="00D42ED3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5) </w:t>
      </w:r>
      <w:r w:rsidRPr="00A85F61">
        <w:rPr>
          <w:b/>
          <w:bCs/>
          <w:lang w:val="uk-UA"/>
        </w:rPr>
        <w:t>Виконати первинну обробку даних.</w:t>
      </w:r>
    </w:p>
    <w:p w14:paraId="0043FA3D" w14:textId="633A8265" w:rsidR="00A85F61" w:rsidRDefault="00EC204B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EC204B">
        <w:rPr>
          <w:lang w:val="uk-UA"/>
        </w:rPr>
        <w:drawing>
          <wp:inline distT="0" distB="0" distL="0" distR="0" wp14:anchorId="56A93C99" wp14:editId="2EE66CF5">
            <wp:extent cx="6324600" cy="3842688"/>
            <wp:effectExtent l="0" t="0" r="0" b="5715"/>
            <wp:docPr id="145181539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539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1457" cy="38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F69" w14:textId="140E6EBB" w:rsidR="00EC204B" w:rsidRDefault="00294AB8" w:rsidP="00D42ED3">
      <w:pPr>
        <w:spacing w:after="160" w:line="259" w:lineRule="auto"/>
        <w:ind w:left="0" w:firstLine="0"/>
        <w:jc w:val="left"/>
        <w:rPr>
          <w:lang w:val="en-GB"/>
        </w:rPr>
      </w:pPr>
      <w:r w:rsidRPr="00294AB8">
        <w:rPr>
          <w:lang w:val="uk-UA"/>
        </w:rPr>
        <w:drawing>
          <wp:inline distT="0" distB="0" distL="0" distR="0" wp14:anchorId="08BAB51C" wp14:editId="0CEB31F1">
            <wp:extent cx="6360399" cy="1920240"/>
            <wp:effectExtent l="0" t="0" r="2540" b="3810"/>
            <wp:docPr id="158235967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967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3131" cy="19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4FE" w14:textId="0D769AFC" w:rsidR="00294AB8" w:rsidRDefault="00294AB8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294AB8">
        <w:rPr>
          <w:lang w:val="uk-UA"/>
        </w:rPr>
        <w:lastRenderedPageBreak/>
        <w:drawing>
          <wp:inline distT="0" distB="0" distL="0" distR="0" wp14:anchorId="1A247E9B" wp14:editId="04EB8CCC">
            <wp:extent cx="4617720" cy="3124624"/>
            <wp:effectExtent l="0" t="0" r="0" b="0"/>
            <wp:docPr id="1222547949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7949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1864" cy="31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BDA5" w14:textId="002F42BA" w:rsidR="00B9205C" w:rsidRDefault="00B9205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6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B9205C">
        <w:rPr>
          <w:b/>
          <w:bCs/>
          <w:lang w:val="uk-UA"/>
        </w:rPr>
        <w:t>Прочитати набір даних катастрофи «Титаніка».</w:t>
      </w:r>
    </w:p>
    <w:p w14:paraId="7FAEFD39" w14:textId="27E80E78" w:rsidR="00490BE9" w:rsidRPr="00490BE9" w:rsidRDefault="00490BE9" w:rsidP="00490BE9">
      <w:pPr>
        <w:spacing w:after="160" w:line="259" w:lineRule="auto"/>
        <w:ind w:left="0" w:firstLine="0"/>
        <w:jc w:val="left"/>
        <w:rPr>
          <w:lang w:val="uk-UA"/>
        </w:rPr>
      </w:pPr>
      <w:r w:rsidRPr="00490BE9">
        <w:rPr>
          <w:lang w:val="uk-UA"/>
        </w:rPr>
        <w:t>Набір даних катастрофи «Титаніка» належить до числа</w:t>
      </w:r>
      <w:r>
        <w:rPr>
          <w:lang w:val="uk-UA"/>
        </w:rPr>
        <w:t xml:space="preserve"> </w:t>
      </w:r>
      <w:r w:rsidRPr="00490BE9">
        <w:rPr>
          <w:lang w:val="uk-UA"/>
        </w:rPr>
        <w:t>найпопулярніших наборів даних машинного навчання і доступний в</w:t>
      </w:r>
      <w:r>
        <w:rPr>
          <w:lang w:val="uk-UA"/>
        </w:rPr>
        <w:t xml:space="preserve"> </w:t>
      </w:r>
      <w:r w:rsidRPr="00490BE9">
        <w:rPr>
          <w:lang w:val="uk-UA"/>
        </w:rPr>
        <w:t>багатьох форматах, включаючи CSV:</w:t>
      </w:r>
    </w:p>
    <w:p w14:paraId="58A375B7" w14:textId="77357255" w:rsidR="00B9205C" w:rsidRPr="00265267" w:rsidRDefault="00490BE9" w:rsidP="00490BE9">
      <w:pPr>
        <w:spacing w:after="160" w:line="259" w:lineRule="auto"/>
        <w:ind w:left="0" w:firstLine="0"/>
        <w:jc w:val="left"/>
        <w:rPr>
          <w:lang w:val="uk-UA"/>
        </w:rPr>
      </w:pPr>
      <w:r w:rsidRPr="00490BE9">
        <w:rPr>
          <w:lang w:val="uk-UA"/>
        </w:rPr>
        <w:t>https://vincentarelbundock.github.io/Rdatasets/datasets.html</w:t>
      </w:r>
    </w:p>
    <w:p w14:paraId="5030131F" w14:textId="476420A9" w:rsidR="00B9205C" w:rsidRDefault="00B9205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7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490BE9">
        <w:rPr>
          <w:b/>
          <w:bCs/>
          <w:lang w:val="uk-UA"/>
        </w:rPr>
        <w:t>Завантажити набір даних катастрофи «Титаніка» за URL-адресою.</w:t>
      </w:r>
    </w:p>
    <w:p w14:paraId="210223D0" w14:textId="4CFB6B12" w:rsidR="00490BE9" w:rsidRPr="00265267" w:rsidRDefault="003117B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3117BC">
        <w:rPr>
          <w:lang w:val="uk-UA"/>
        </w:rPr>
        <w:drawing>
          <wp:inline distT="0" distB="0" distL="0" distR="0" wp14:anchorId="64477E09" wp14:editId="11541029">
            <wp:extent cx="4137660" cy="3872224"/>
            <wp:effectExtent l="0" t="0" r="0" b="0"/>
            <wp:docPr id="1101473448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3448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5929" cy="3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5E3C" w14:textId="7A9A7714" w:rsidR="00B9205C" w:rsidRDefault="00B9205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lastRenderedPageBreak/>
        <w:t>8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E87AC6">
        <w:rPr>
          <w:b/>
          <w:bCs/>
          <w:lang w:val="uk-UA"/>
        </w:rPr>
        <w:t>Переглянути рядки набору даних катастрофи «Титаніка».</w:t>
      </w:r>
    </w:p>
    <w:p w14:paraId="20C1959F" w14:textId="4C8CD23F" w:rsidR="00E87AC6" w:rsidRPr="00265267" w:rsidRDefault="003F58ED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3F58ED">
        <w:rPr>
          <w:lang w:val="uk-UA"/>
        </w:rPr>
        <w:drawing>
          <wp:inline distT="0" distB="0" distL="0" distR="0" wp14:anchorId="516A96E6" wp14:editId="3F6685C9">
            <wp:extent cx="4328160" cy="5558545"/>
            <wp:effectExtent l="0" t="0" r="0" b="4445"/>
            <wp:docPr id="1906805184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05184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0118" cy="55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0056" w14:textId="66A5B6DB" w:rsidR="00B9205C" w:rsidRDefault="00B9205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>9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3F58ED">
        <w:rPr>
          <w:b/>
          <w:bCs/>
          <w:lang w:val="uk-UA"/>
        </w:rPr>
        <w:t>Налаштувати назви стовпців.</w:t>
      </w:r>
    </w:p>
    <w:p w14:paraId="5E66891D" w14:textId="0D8DE5FC" w:rsidR="003F58ED" w:rsidRPr="00265267" w:rsidRDefault="00794489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794489">
        <w:rPr>
          <w:lang w:val="uk-UA"/>
        </w:rPr>
        <w:drawing>
          <wp:inline distT="0" distB="0" distL="0" distR="0" wp14:anchorId="17BCA8DA" wp14:editId="3BA65E6E">
            <wp:extent cx="4286848" cy="2381582"/>
            <wp:effectExtent l="0" t="0" r="0" b="0"/>
            <wp:docPr id="14074227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27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A33B" w14:textId="01577D21" w:rsidR="00B9205C" w:rsidRDefault="00B9205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lastRenderedPageBreak/>
        <w:t>10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794489">
        <w:rPr>
          <w:b/>
          <w:bCs/>
          <w:lang w:val="uk-UA"/>
        </w:rPr>
        <w:t>Провести простий аналіз даних.</w:t>
      </w:r>
    </w:p>
    <w:p w14:paraId="0DF5C6D6" w14:textId="104BEF76" w:rsidR="00794489" w:rsidRDefault="009E2E75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9E2E75">
        <w:rPr>
          <w:lang w:val="uk-UA"/>
        </w:rPr>
        <w:drawing>
          <wp:inline distT="0" distB="0" distL="0" distR="0" wp14:anchorId="4C2E4561" wp14:editId="262866F7">
            <wp:extent cx="2857899" cy="4696480"/>
            <wp:effectExtent l="0" t="0" r="0" b="0"/>
            <wp:docPr id="399513332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3332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1B6" w14:textId="71F31C0C" w:rsidR="009E2E75" w:rsidRDefault="009E2E75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9E2E75">
        <w:rPr>
          <w:lang w:val="uk-UA"/>
        </w:rPr>
        <w:drawing>
          <wp:inline distT="0" distB="0" distL="0" distR="0" wp14:anchorId="1687F81D" wp14:editId="72B2460B">
            <wp:extent cx="1516380" cy="3575041"/>
            <wp:effectExtent l="0" t="0" r="7620" b="6985"/>
            <wp:docPr id="130413929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929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8560" cy="35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2E61" w14:textId="220A2DE2" w:rsidR="009E2E75" w:rsidRDefault="00BF624E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BF624E">
        <w:rPr>
          <w:lang w:val="uk-UA"/>
        </w:rPr>
        <w:lastRenderedPageBreak/>
        <w:drawing>
          <wp:inline distT="0" distB="0" distL="0" distR="0" wp14:anchorId="7B8EEA80" wp14:editId="3324F8A8">
            <wp:extent cx="3939540" cy="4303841"/>
            <wp:effectExtent l="0" t="0" r="3810" b="1905"/>
            <wp:docPr id="446537135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37135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4693" cy="43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0029" w14:textId="6869896B" w:rsidR="00BF624E" w:rsidRDefault="00BF624E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BF624E">
        <w:rPr>
          <w:lang w:val="uk-UA"/>
        </w:rPr>
        <w:drawing>
          <wp:inline distT="0" distB="0" distL="0" distR="0" wp14:anchorId="33C9AAEF" wp14:editId="18D7EA2B">
            <wp:extent cx="2971800" cy="4327515"/>
            <wp:effectExtent l="0" t="0" r="0" b="0"/>
            <wp:docPr id="172704231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4231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6219" cy="43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DDF4" w14:textId="073B9A3B" w:rsidR="00BF624E" w:rsidRDefault="00BC0F5E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BC0F5E">
        <w:rPr>
          <w:lang w:val="uk-UA"/>
        </w:rPr>
        <w:lastRenderedPageBreak/>
        <w:drawing>
          <wp:inline distT="0" distB="0" distL="0" distR="0" wp14:anchorId="14986E73" wp14:editId="2E75A879">
            <wp:extent cx="5379720" cy="4125684"/>
            <wp:effectExtent l="0" t="0" r="0" b="8255"/>
            <wp:docPr id="1622384468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84468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2121" cy="41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25C" w14:textId="0C34A881" w:rsidR="00BC0F5E" w:rsidRPr="00265267" w:rsidRDefault="00BC0F5E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BC0F5E">
        <w:rPr>
          <w:lang w:val="uk-UA"/>
        </w:rPr>
        <w:drawing>
          <wp:inline distT="0" distB="0" distL="0" distR="0" wp14:anchorId="675ABAE9" wp14:editId="1968A17B">
            <wp:extent cx="4594860" cy="4576369"/>
            <wp:effectExtent l="0" t="0" r="0" b="0"/>
            <wp:docPr id="6791918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18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5878" cy="45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0B9" w14:textId="751712E3" w:rsidR="00294AB8" w:rsidRDefault="00B9205C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lastRenderedPageBreak/>
        <w:t>11</w:t>
      </w:r>
      <w:r>
        <w:rPr>
          <w:lang w:val="uk-UA"/>
        </w:rPr>
        <w:t>)</w:t>
      </w:r>
      <w:r w:rsidRPr="00265267">
        <w:rPr>
          <w:lang w:val="uk-UA"/>
        </w:rPr>
        <w:t xml:space="preserve"> </w:t>
      </w:r>
      <w:r w:rsidRPr="007806D4">
        <w:rPr>
          <w:b/>
          <w:bCs/>
          <w:lang w:val="uk-UA"/>
        </w:rPr>
        <w:t>Побудувати гістограму віку пасажирів.</w:t>
      </w:r>
    </w:p>
    <w:p w14:paraId="6F53B3A7" w14:textId="56B89413" w:rsidR="007806D4" w:rsidRDefault="00AC2003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AC2003">
        <w:rPr>
          <w:lang w:val="uk-UA"/>
        </w:rPr>
        <w:drawing>
          <wp:inline distT="0" distB="0" distL="0" distR="0" wp14:anchorId="021579BE" wp14:editId="0CEC2387">
            <wp:extent cx="5430008" cy="4620270"/>
            <wp:effectExtent l="0" t="0" r="0" b="8890"/>
            <wp:docPr id="846051103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1103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C6A" w14:textId="669D702A" w:rsidR="00287FFD" w:rsidRDefault="00287FFD" w:rsidP="00B9205C">
      <w:pPr>
        <w:spacing w:after="160" w:line="259" w:lineRule="auto"/>
        <w:ind w:left="0" w:firstLine="0"/>
        <w:jc w:val="left"/>
        <w:rPr>
          <w:lang w:val="uk-UA"/>
        </w:rPr>
      </w:pPr>
    </w:p>
    <w:p w14:paraId="40E4D8B2" w14:textId="77777777" w:rsidR="00287FFD" w:rsidRDefault="00287FFD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57D6520" w14:textId="190D19E6" w:rsidR="00AC2003" w:rsidRPr="00287FFD" w:rsidRDefault="00287FFD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2" w:name="_Toc161134905"/>
      <w:r w:rsidRPr="00287FFD">
        <w:rPr>
          <w:b/>
          <w:bCs/>
          <w:lang w:val="uk-UA"/>
        </w:rPr>
        <w:lastRenderedPageBreak/>
        <w:t>3. Висновок</w:t>
      </w:r>
      <w:bookmarkEnd w:id="2"/>
    </w:p>
    <w:p w14:paraId="7C0DA505" w14:textId="77777777" w:rsidR="00287FFD" w:rsidRDefault="00287FFD" w:rsidP="00B9205C">
      <w:pPr>
        <w:spacing w:after="160" w:line="259" w:lineRule="auto"/>
        <w:ind w:left="0" w:firstLine="0"/>
        <w:jc w:val="left"/>
        <w:rPr>
          <w:lang w:val="uk-UA"/>
        </w:rPr>
      </w:pPr>
    </w:p>
    <w:p w14:paraId="0CCC2D4F" w14:textId="7E3F6A47" w:rsidR="00287FFD" w:rsidRPr="00781009" w:rsidRDefault="00AD1A31" w:rsidP="00B9205C">
      <w:pPr>
        <w:spacing w:after="160" w:line="259" w:lineRule="auto"/>
        <w:ind w:left="0" w:firstLine="0"/>
        <w:jc w:val="left"/>
      </w:pPr>
      <w:r>
        <w:rPr>
          <w:lang w:val="uk-UA"/>
        </w:rPr>
        <w:t xml:space="preserve">В даній лабораторній роботі було розглянуто різні способи обробки та візуалізації даних за допомогою </w:t>
      </w:r>
      <w:r>
        <w:rPr>
          <w:lang w:val="en-GB"/>
        </w:rPr>
        <w:t>Python</w:t>
      </w:r>
      <w:r>
        <w:rPr>
          <w:lang w:val="uk-UA"/>
        </w:rPr>
        <w:t xml:space="preserve"> та його бібліотек </w:t>
      </w:r>
      <w:r>
        <w:rPr>
          <w:lang w:val="en-GB"/>
        </w:rPr>
        <w:t xml:space="preserve">Matplotlib, statistics, numpy, seaborn </w:t>
      </w:r>
      <w:r>
        <w:rPr>
          <w:lang w:val="uk-UA"/>
        </w:rPr>
        <w:t xml:space="preserve">та </w:t>
      </w:r>
      <w:r>
        <w:rPr>
          <w:lang w:val="en-GB"/>
        </w:rPr>
        <w:t>pandas.</w:t>
      </w:r>
      <w:r>
        <w:rPr>
          <w:lang w:val="uk-UA"/>
        </w:rPr>
        <w:t xml:space="preserve"> </w:t>
      </w:r>
      <w:r w:rsidR="00781009">
        <w:rPr>
          <w:lang w:val="uk-UA"/>
        </w:rPr>
        <w:t>Отримані знання були використані для обробки даних катастрофи Титаніка, а результати представлені в лабораторній.</w:t>
      </w:r>
    </w:p>
    <w:sectPr w:rsidR="00287FFD" w:rsidRP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0"/>
    <w:rsid w:val="000A6E6C"/>
    <w:rsid w:val="000C3AD6"/>
    <w:rsid w:val="00201E10"/>
    <w:rsid w:val="00265267"/>
    <w:rsid w:val="00274B22"/>
    <w:rsid w:val="00287FFD"/>
    <w:rsid w:val="00294AB8"/>
    <w:rsid w:val="002D16CA"/>
    <w:rsid w:val="003117BC"/>
    <w:rsid w:val="003E48A1"/>
    <w:rsid w:val="003F58ED"/>
    <w:rsid w:val="003F6DF8"/>
    <w:rsid w:val="00415AA9"/>
    <w:rsid w:val="00490BE9"/>
    <w:rsid w:val="004B3EDF"/>
    <w:rsid w:val="005175E3"/>
    <w:rsid w:val="00517DCC"/>
    <w:rsid w:val="005553B7"/>
    <w:rsid w:val="0057771B"/>
    <w:rsid w:val="005B4DDB"/>
    <w:rsid w:val="005D35E7"/>
    <w:rsid w:val="006B0EDF"/>
    <w:rsid w:val="00713018"/>
    <w:rsid w:val="007806D4"/>
    <w:rsid w:val="00781009"/>
    <w:rsid w:val="00794489"/>
    <w:rsid w:val="008251C1"/>
    <w:rsid w:val="00831188"/>
    <w:rsid w:val="00902021"/>
    <w:rsid w:val="0099597D"/>
    <w:rsid w:val="009E2E75"/>
    <w:rsid w:val="00A631BE"/>
    <w:rsid w:val="00A84BDC"/>
    <w:rsid w:val="00A85F61"/>
    <w:rsid w:val="00AC2003"/>
    <w:rsid w:val="00AD1A31"/>
    <w:rsid w:val="00B9205C"/>
    <w:rsid w:val="00BC0F5E"/>
    <w:rsid w:val="00BE5D80"/>
    <w:rsid w:val="00BF624E"/>
    <w:rsid w:val="00C145CF"/>
    <w:rsid w:val="00C450F4"/>
    <w:rsid w:val="00D42ED3"/>
    <w:rsid w:val="00DF7663"/>
    <w:rsid w:val="00E60154"/>
    <w:rsid w:val="00E87AC6"/>
    <w:rsid w:val="00EC204B"/>
    <w:rsid w:val="00EC67DC"/>
    <w:rsid w:val="00EF793A"/>
    <w:rsid w:val="00F41D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E3C3"/>
  <w15:chartTrackingRefBased/>
  <w15:docId w15:val="{8B20C07D-92FE-43D6-8C04-30707AC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05C"/>
    <w:pPr>
      <w:spacing w:after="12" w:line="249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D8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D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D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D8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BE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D80"/>
    <w:pPr>
      <w:numPr>
        <w:ilvl w:val="1"/>
      </w:numPr>
      <w:spacing w:after="160" w:line="278" w:lineRule="auto"/>
      <w:ind w:left="225" w:hanging="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GB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BE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D8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BE5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D8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GB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BE5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BE5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D80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42ED3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2ED3"/>
    <w:pPr>
      <w:spacing w:after="100"/>
      <w:ind w:left="0"/>
    </w:pPr>
  </w:style>
  <w:style w:type="character" w:styleId="af">
    <w:name w:val="Hyperlink"/>
    <w:basedOn w:val="a0"/>
    <w:uiPriority w:val="99"/>
    <w:unhideWhenUsed/>
    <w:rsid w:val="00D42E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4DAA-F6B9-4C9F-B719-306C293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20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Костюк</dc:creator>
  <cp:keywords/>
  <dc:description/>
  <cp:lastModifiedBy>Андрій Костюк</cp:lastModifiedBy>
  <cp:revision>50</cp:revision>
  <dcterms:created xsi:type="dcterms:W3CDTF">2024-02-26T12:32:00Z</dcterms:created>
  <dcterms:modified xsi:type="dcterms:W3CDTF">2024-03-12T09:27:00Z</dcterms:modified>
</cp:coreProperties>
</file>