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2FAC4381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DC0888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DC0888">
        <w:rPr>
          <w:rFonts w:ascii="Times New Roman" w:hAnsi="Times New Roman" w:cs="Times New Roman"/>
          <w:sz w:val="28"/>
          <w:szCs w:val="28"/>
          <w:u w:val="single"/>
        </w:rPr>
        <w:t>9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2A238443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DC0888">
        <w:rPr>
          <w:rFonts w:ascii="Times New Roman" w:hAnsi="Times New Roman" w:cs="Times New Roman"/>
          <w:sz w:val="28"/>
          <w:szCs w:val="28"/>
          <w:u w:val="single"/>
        </w:rPr>
        <w:t>Хаткевич Константин Владимирович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38F184BA" w14:textId="77777777" w:rsidR="001A590B" w:rsidRPr="00831F07" w:rsidRDefault="001A590B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</w:p>
    <w:p w14:paraId="2B798491" w14:textId="155E4C46" w:rsidR="00F526C9" w:rsidRPr="00172CEE" w:rsidRDefault="00F526C9" w:rsidP="00880EF4">
      <w:pPr>
        <w:spacing w:after="0" w:line="240" w:lineRule="auto"/>
        <w:ind w:right="-17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7A3252">
        <w:rPr>
          <w:rFonts w:ascii="Times New Roman" w:hAnsi="Times New Roman" w:cs="Times New Roman"/>
          <w:sz w:val="28"/>
          <w:szCs w:val="28"/>
          <w:u w:val="single"/>
          <w:lang w:val="en-US"/>
        </w:rPr>
        <w:t>HKV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55B0F">
        <w:rPr>
          <w:rFonts w:ascii="Times New Roman" w:hAnsi="Times New Roman" w:cs="Times New Roman"/>
          <w:sz w:val="28"/>
          <w:szCs w:val="28"/>
          <w:u w:val="single"/>
        </w:rPr>
        <w:tab/>
      </w:r>
      <w:r w:rsidR="00855B0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516F1E5D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43758A" w:rsidRPr="0043758A">
        <w:rPr>
          <w:rFonts w:ascii="Times New Roman" w:hAnsi="Times New Roman" w:cs="Times New Roman"/>
          <w:sz w:val="28"/>
          <w:szCs w:val="28"/>
          <w:u w:val="single"/>
        </w:rPr>
        <w:t>20</w:t>
      </w:r>
      <w:r w:rsidR="002141FA">
        <w:rPr>
          <w:rFonts w:ascii="Times New Roman" w:hAnsi="Times New Roman" w:cs="Times New Roman"/>
          <w:sz w:val="28"/>
          <w:szCs w:val="28"/>
          <w:u w:val="single"/>
        </w:rPr>
        <w:t>17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3758A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43758A" w:rsidRPr="0043758A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2141FA">
        <w:rPr>
          <w:rFonts w:ascii="Times New Roman" w:hAnsi="Times New Roman" w:cs="Times New Roman"/>
          <w:sz w:val="28"/>
          <w:szCs w:val="28"/>
          <w:u w:val="single"/>
        </w:rPr>
        <w:t>17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04709">
        <w:rPr>
          <w:rFonts w:ascii="Times New Roman" w:hAnsi="Times New Roman" w:cs="Times New Roman"/>
          <w:sz w:val="28"/>
          <w:szCs w:val="28"/>
          <w:u w:val="single"/>
          <w:lang w:val="en-US"/>
        </w:rPr>
        <w:t>Community</w:t>
      </w:r>
      <w:r w:rsidR="00604709" w:rsidRPr="00604709">
        <w:rPr>
          <w:rFonts w:ascii="Times New Roman" w:hAnsi="Times New Roman" w:cs="Times New Roman"/>
          <w:sz w:val="28"/>
          <w:szCs w:val="28"/>
          <w:u w:val="single"/>
        </w:rPr>
        <w:t xml:space="preserve"> 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="00213648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213648" w:rsidRPr="00213648">
        <w:rPr>
          <w:rFonts w:ascii="Times New Roman" w:hAnsi="Times New Roman" w:cs="Times New Roman"/>
          <w:sz w:val="28"/>
          <w:szCs w:val="28"/>
          <w:u w:val="single"/>
        </w:rPr>
        <w:t xml:space="preserve"> 11 </w:t>
      </w:r>
      <w:r w:rsidR="00213648">
        <w:rPr>
          <w:rFonts w:ascii="Times New Roman" w:hAnsi="Times New Roman" w:cs="Times New Roman"/>
          <w:sz w:val="28"/>
          <w:szCs w:val="28"/>
          <w:u w:val="single"/>
          <w:lang w:val="en-US"/>
        </w:rPr>
        <w:t>Home</w:t>
      </w:r>
      <w:r w:rsidR="00213648" w:rsidRPr="00604709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r w:rsidR="00342FD9">
        <w:rPr>
          <w:rFonts w:ascii="Times New Roman" w:hAnsi="Times New Roman" w:cs="Times New Roman"/>
          <w:sz w:val="28"/>
          <w:szCs w:val="28"/>
          <w:u w:val="single"/>
        </w:rPr>
        <w:t>целочисленный(</w:t>
      </w:r>
      <w:r w:rsidR="00880EF4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342FD9">
        <w:rPr>
          <w:rFonts w:ascii="Times New Roman" w:hAnsi="Times New Roman" w:cs="Times New Roman"/>
          <w:sz w:val="28"/>
          <w:szCs w:val="28"/>
          <w:u w:val="single"/>
        </w:rPr>
        <w:t xml:space="preserve"> байта) и </w:t>
      </w:r>
      <w:r w:rsidR="00880EF4">
        <w:rPr>
          <w:rFonts w:ascii="Times New Roman" w:hAnsi="Times New Roman" w:cs="Times New Roman"/>
          <w:sz w:val="28"/>
          <w:szCs w:val="28"/>
          <w:u w:val="single"/>
        </w:rPr>
        <w:t>символьный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880EF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80EF4" w:rsidRPr="00880EF4">
        <w:rPr>
          <w:rFonts w:ascii="Times New Roman" w:hAnsi="Times New Roman" w:cs="Times New Roman"/>
          <w:sz w:val="28"/>
          <w:szCs w:val="28"/>
          <w:u w:val="single"/>
        </w:rPr>
        <w:t>Функции стандартной библиотеки: сравнение двух строк, произвольная. Побитовые операции: |, &amp;, ~. Литералы: целые</w:t>
      </w:r>
      <w:r w:rsidR="00880EF4">
        <w:rPr>
          <w:rFonts w:ascii="Times New Roman" w:hAnsi="Times New Roman" w:cs="Times New Roman"/>
          <w:sz w:val="28"/>
          <w:szCs w:val="28"/>
          <w:u w:val="single"/>
        </w:rPr>
        <w:t xml:space="preserve"> -</w:t>
      </w:r>
      <w:r w:rsidR="00880EF4" w:rsidRPr="00880EF4">
        <w:rPr>
          <w:rFonts w:ascii="Times New Roman" w:hAnsi="Times New Roman" w:cs="Times New Roman"/>
          <w:sz w:val="28"/>
          <w:szCs w:val="28"/>
          <w:u w:val="single"/>
        </w:rPr>
        <w:t xml:space="preserve"> десятичное и </w:t>
      </w:r>
      <w:r w:rsidR="007A3252">
        <w:rPr>
          <w:rFonts w:ascii="Times New Roman" w:hAnsi="Times New Roman" w:cs="Times New Roman"/>
          <w:sz w:val="28"/>
          <w:szCs w:val="28"/>
          <w:u w:val="single"/>
        </w:rPr>
        <w:t>восьмеричное</w:t>
      </w:r>
      <w:r w:rsidR="00880EF4" w:rsidRPr="00880EF4">
        <w:rPr>
          <w:rFonts w:ascii="Times New Roman" w:hAnsi="Times New Roman" w:cs="Times New Roman"/>
          <w:sz w:val="28"/>
          <w:szCs w:val="28"/>
          <w:u w:val="single"/>
        </w:rPr>
        <w:t xml:space="preserve"> представление, строковые и/или символьные</w:t>
      </w:r>
      <w:r w:rsidR="00880EF4">
        <w:rPr>
          <w:rFonts w:ascii="Times New Roman" w:hAnsi="Times New Roman" w:cs="Times New Roman"/>
          <w:sz w:val="28"/>
          <w:szCs w:val="28"/>
          <w:u w:val="single"/>
        </w:rPr>
        <w:t xml:space="preserve"> -</w:t>
      </w:r>
      <w:r w:rsidR="00880EF4" w:rsidRPr="00880EF4">
        <w:rPr>
          <w:rFonts w:ascii="Times New Roman" w:hAnsi="Times New Roman" w:cs="Times New Roman"/>
          <w:sz w:val="28"/>
          <w:szCs w:val="28"/>
          <w:u w:val="single"/>
        </w:rPr>
        <w:t xml:space="preserve"> в произвольном представлении. Условный оператор: switch.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286605A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C29CC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66D79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7DA73C6C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E851B4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48CAE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9F6787F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2254AC9B" w:rsidR="00F526C9" w:rsidRPr="00895F94" w:rsidRDefault="00F526C9" w:rsidP="00306818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254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BC29C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>:</w:t>
      </w:r>
      <w:r w:rsidR="0030681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</w:t>
      </w:r>
      <w:r w:rsidR="0030681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Разработка и</w:t>
      </w:r>
      <w:r w:rsidR="0030681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тестирование</w:t>
      </w:r>
      <w:r w:rsidR="0030681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3C6BFE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C6BFE">
        <w:rPr>
          <w:rFonts w:ascii="Times New Roman" w:hAnsi="Times New Roman" w:cs="Times New Roman"/>
          <w:i/>
          <w:sz w:val="28"/>
          <w:szCs w:val="28"/>
        </w:rPr>
        <w:t>приложения и графическая часть.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E267D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0A2C4C3D" w14:textId="772C459C" w:rsidR="00F526C9" w:rsidRPr="003C6BFE" w:rsidRDefault="003C6BFE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Волчек Д. </w:t>
            </w:r>
            <w:r w:rsidR="00E267D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И.</w:t>
            </w:r>
          </w:p>
        </w:tc>
      </w:tr>
      <w:tr w:rsidR="00F526C9" w:rsidRPr="00895F94" w14:paraId="033326D2" w14:textId="77777777" w:rsidTr="00E267D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D236DAB" w14:textId="23C32A7F" w:rsidR="00F526C9" w:rsidRPr="00E267D9" w:rsidRDefault="00306818" w:rsidP="00E267D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Волчек Д. И.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6F4FC6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6F4FC6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6F4FC6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6F4FC6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6F4FC6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6F4FC6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30F9D9A8" w:rsidR="00F526C9" w:rsidRPr="006F4FC6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7A32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HKV</w:t>
            </w: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557B73F9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6F4FC6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19531954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6F2BA158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3273925C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59948C9E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636C75F7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6CB08470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662968A6" w:rsidR="00F526C9" w:rsidRPr="00BB22EC" w:rsidRDefault="00BB22EC" w:rsidP="00BB22EC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2B36AC91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06818">
        <w:rPr>
          <w:rFonts w:ascii="Times New Roman" w:hAnsi="Times New Roman" w:cs="Times New Roman"/>
          <w:sz w:val="28"/>
          <w:szCs w:val="28"/>
          <w:u w:val="single"/>
        </w:rPr>
        <w:t>Волчек Д. 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5A9A1AA2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06818">
        <w:rPr>
          <w:rFonts w:ascii="Times New Roman" w:hAnsi="Times New Roman" w:cs="Times New Roman"/>
          <w:sz w:val="28"/>
          <w:szCs w:val="28"/>
          <w:u w:val="single"/>
        </w:rPr>
        <w:t>Хаткевич К. В.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4E23" w14:textId="77777777" w:rsidR="000371B6" w:rsidRDefault="000371B6" w:rsidP="00075739">
      <w:pPr>
        <w:spacing w:after="0" w:line="240" w:lineRule="auto"/>
      </w:pPr>
      <w:r>
        <w:separator/>
      </w:r>
    </w:p>
  </w:endnote>
  <w:endnote w:type="continuationSeparator" w:id="0">
    <w:p w14:paraId="2DAFDE85" w14:textId="77777777" w:rsidR="000371B6" w:rsidRDefault="000371B6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4390" w14:textId="77777777" w:rsidR="000371B6" w:rsidRDefault="000371B6" w:rsidP="00075739">
      <w:pPr>
        <w:spacing w:after="0" w:line="240" w:lineRule="auto"/>
      </w:pPr>
      <w:r>
        <w:separator/>
      </w:r>
    </w:p>
  </w:footnote>
  <w:footnote w:type="continuationSeparator" w:id="0">
    <w:p w14:paraId="0B048EC2" w14:textId="77777777" w:rsidR="000371B6" w:rsidRDefault="000371B6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BB7E87" w:rsidRDefault="00000000" w:rsidP="00B91572">
        <w:pPr>
          <w:pStyle w:val="a5"/>
        </w:pPr>
      </w:p>
    </w:sdtContent>
  </w:sdt>
  <w:p w14:paraId="4F558A61" w14:textId="77777777" w:rsidR="00BB7E87" w:rsidRDefault="00BB7E8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BB7E87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BB7E87" w:rsidRDefault="00BB7E8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923838">
    <w:abstractNumId w:val="0"/>
  </w:num>
  <w:num w:numId="2" w16cid:durableId="1313831291">
    <w:abstractNumId w:val="2"/>
  </w:num>
  <w:num w:numId="3" w16cid:durableId="1904561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371B6"/>
    <w:rsid w:val="00054163"/>
    <w:rsid w:val="00055BEF"/>
    <w:rsid w:val="00066D80"/>
    <w:rsid w:val="00075739"/>
    <w:rsid w:val="000868FA"/>
    <w:rsid w:val="00093B93"/>
    <w:rsid w:val="000A04D9"/>
    <w:rsid w:val="000B1CB7"/>
    <w:rsid w:val="000B596B"/>
    <w:rsid w:val="000C6750"/>
    <w:rsid w:val="000D17A7"/>
    <w:rsid w:val="000E6378"/>
    <w:rsid w:val="00120D1B"/>
    <w:rsid w:val="00132A48"/>
    <w:rsid w:val="001436AD"/>
    <w:rsid w:val="001446BF"/>
    <w:rsid w:val="0014770A"/>
    <w:rsid w:val="00171BF0"/>
    <w:rsid w:val="00182E29"/>
    <w:rsid w:val="001A590B"/>
    <w:rsid w:val="001E1EBA"/>
    <w:rsid w:val="001F4433"/>
    <w:rsid w:val="00213648"/>
    <w:rsid w:val="002141FA"/>
    <w:rsid w:val="00227E6A"/>
    <w:rsid w:val="00253410"/>
    <w:rsid w:val="00272470"/>
    <w:rsid w:val="002838D1"/>
    <w:rsid w:val="00287078"/>
    <w:rsid w:val="00291616"/>
    <w:rsid w:val="002A5FE1"/>
    <w:rsid w:val="002E1102"/>
    <w:rsid w:val="002F048E"/>
    <w:rsid w:val="00306818"/>
    <w:rsid w:val="003346F4"/>
    <w:rsid w:val="00342FD9"/>
    <w:rsid w:val="00361FC5"/>
    <w:rsid w:val="003772C9"/>
    <w:rsid w:val="003936B8"/>
    <w:rsid w:val="00397A0B"/>
    <w:rsid w:val="003B6455"/>
    <w:rsid w:val="003C6BFE"/>
    <w:rsid w:val="003E528F"/>
    <w:rsid w:val="003F51C9"/>
    <w:rsid w:val="0041667E"/>
    <w:rsid w:val="0043758A"/>
    <w:rsid w:val="00445275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04709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6F4FC6"/>
    <w:rsid w:val="007003DD"/>
    <w:rsid w:val="00702933"/>
    <w:rsid w:val="007243D4"/>
    <w:rsid w:val="00762D62"/>
    <w:rsid w:val="007834ED"/>
    <w:rsid w:val="007A3252"/>
    <w:rsid w:val="007C016E"/>
    <w:rsid w:val="007E313F"/>
    <w:rsid w:val="00811109"/>
    <w:rsid w:val="00840029"/>
    <w:rsid w:val="0084587A"/>
    <w:rsid w:val="00855B0F"/>
    <w:rsid w:val="008578A1"/>
    <w:rsid w:val="00880EF4"/>
    <w:rsid w:val="00900F34"/>
    <w:rsid w:val="00913AC6"/>
    <w:rsid w:val="00945BDE"/>
    <w:rsid w:val="00947D2A"/>
    <w:rsid w:val="0096417D"/>
    <w:rsid w:val="00976D9B"/>
    <w:rsid w:val="0099197E"/>
    <w:rsid w:val="009B141B"/>
    <w:rsid w:val="009C048E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B22EC"/>
    <w:rsid w:val="00BB7E87"/>
    <w:rsid w:val="00BC29CC"/>
    <w:rsid w:val="00BC4C41"/>
    <w:rsid w:val="00BE3731"/>
    <w:rsid w:val="00BF195D"/>
    <w:rsid w:val="00C250F3"/>
    <w:rsid w:val="00C61319"/>
    <w:rsid w:val="00C6149D"/>
    <w:rsid w:val="00C657D1"/>
    <w:rsid w:val="00C74E7B"/>
    <w:rsid w:val="00C762C9"/>
    <w:rsid w:val="00CA73DC"/>
    <w:rsid w:val="00CC41B9"/>
    <w:rsid w:val="00CF5FD0"/>
    <w:rsid w:val="00D008FF"/>
    <w:rsid w:val="00D0662D"/>
    <w:rsid w:val="00D44B15"/>
    <w:rsid w:val="00D56CC1"/>
    <w:rsid w:val="00D8404E"/>
    <w:rsid w:val="00D92BE0"/>
    <w:rsid w:val="00DB74C1"/>
    <w:rsid w:val="00DC0888"/>
    <w:rsid w:val="00DE2DDC"/>
    <w:rsid w:val="00DE44E7"/>
    <w:rsid w:val="00DF2788"/>
    <w:rsid w:val="00E00FC8"/>
    <w:rsid w:val="00E1552E"/>
    <w:rsid w:val="00E201E0"/>
    <w:rsid w:val="00E267D9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user user</cp:lastModifiedBy>
  <cp:revision>20</cp:revision>
  <cp:lastPrinted>2025-09-28T15:03:00Z</cp:lastPrinted>
  <dcterms:created xsi:type="dcterms:W3CDTF">2025-09-21T17:46:00Z</dcterms:created>
  <dcterms:modified xsi:type="dcterms:W3CDTF">2025-09-29T20:37:00Z</dcterms:modified>
</cp:coreProperties>
</file>