
<file path=[Content_Types].xml><?xml version="1.0" encoding="utf-8"?>
<Types xmlns="http://schemas.openxmlformats.org/package/2006/content-types">
  <Default Extension="bin" ContentType="application/vnd.openxmlformats-officedocument.oleObject"/>
  <Default Extension="gif" ContentType="image/gi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EB1AB" w14:textId="77777777" w:rsidR="00DE0C19" w:rsidRPr="000B5F11" w:rsidRDefault="00DE0C19" w:rsidP="003E664A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4"/>
        </w:rPr>
      </w:pPr>
      <w:bookmarkStart w:id="0" w:name="OLE_LINK1"/>
      <w:bookmarkStart w:id="1" w:name="OLE_LINK2"/>
      <w:r w:rsidRPr="000B5F11">
        <w:rPr>
          <w:rFonts w:ascii="Times New Roman" w:hAnsi="Times New Roman" w:cs="Times New Roman"/>
          <w:sz w:val="28"/>
          <w:szCs w:val="24"/>
        </w:rPr>
        <w:t>Министерство образования Республики Беларусь</w:t>
      </w:r>
    </w:p>
    <w:p w14:paraId="3F92A5D8" w14:textId="77777777" w:rsidR="00DE0C19" w:rsidRPr="000B5F11" w:rsidRDefault="00DE0C19" w:rsidP="003E664A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4"/>
        </w:rPr>
      </w:pPr>
    </w:p>
    <w:p w14:paraId="77F11633" w14:textId="77777777" w:rsidR="00DE0C19" w:rsidRDefault="00DE0C19" w:rsidP="003E664A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4"/>
        </w:rPr>
        <w:t>Учреждение образования</w:t>
      </w:r>
      <w:r w:rsidRPr="000B5F11">
        <w:rPr>
          <w:sz w:val="28"/>
          <w:szCs w:val="24"/>
        </w:rPr>
        <w:t xml:space="preserve"> </w:t>
      </w:r>
      <w:r w:rsidRPr="000B5F11">
        <w:rPr>
          <w:rFonts w:ascii="Times New Roman" w:hAnsi="Times New Roman" w:cs="Times New Roman"/>
          <w:sz w:val="28"/>
          <w:szCs w:val="28"/>
        </w:rPr>
        <w:t>«БЕЛОРУССКИЙ</w:t>
      </w:r>
    </w:p>
    <w:p w14:paraId="76ED8E59" w14:textId="77777777" w:rsidR="00DE0C19" w:rsidRPr="00A10893" w:rsidRDefault="00DE0C19" w:rsidP="003E664A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12"/>
          <w:szCs w:val="12"/>
        </w:rPr>
      </w:pPr>
    </w:p>
    <w:p w14:paraId="127AD4DC" w14:textId="77777777" w:rsidR="00DE0C19" w:rsidRPr="000B5F11" w:rsidRDefault="00DE0C19" w:rsidP="003E664A">
      <w:pPr>
        <w:spacing w:after="0" w:line="240" w:lineRule="auto"/>
        <w:ind w:right="-852"/>
        <w:jc w:val="center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8"/>
        </w:rPr>
        <w:t>ГОСУДАРСТВЕННЫЙ ТЕХНОЛОГИЧЕСКИЙ УНИВЕРСИТЕТ»</w:t>
      </w:r>
    </w:p>
    <w:p w14:paraId="0D44BE63" w14:textId="77777777" w:rsidR="00DE0C19" w:rsidRPr="00946753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214893DD" w14:textId="77777777" w:rsidR="00DE0C19" w:rsidRPr="00946753" w:rsidRDefault="00DE0C19" w:rsidP="003E664A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 xml:space="preserve">Информационных </w:t>
      </w:r>
      <w:r>
        <w:rPr>
          <w:rFonts w:ascii="Times New Roman" w:hAnsi="Times New Roman" w:cs="Times New Roman"/>
          <w:sz w:val="28"/>
          <w:szCs w:val="28"/>
          <w:u w:val="single"/>
        </w:rPr>
        <w:t>т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85D4C17" w14:textId="77777777" w:rsidR="00DE0C19" w:rsidRPr="00946753" w:rsidRDefault="00DE0C19" w:rsidP="003E664A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Кафедра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    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>Программной инженерии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2E3D0126" w14:textId="77777777" w:rsidR="00DE0C19" w:rsidRDefault="00DE0C19" w:rsidP="003E664A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0B5F11">
        <w:rPr>
          <w:rFonts w:ascii="Times New Roman" w:hAnsi="Times New Roman" w:cs="Times New Roman"/>
          <w:sz w:val="28"/>
          <w:szCs w:val="28"/>
          <w:u w:val="single"/>
        </w:rPr>
        <w:t>6-05-0612-01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Программн</w:t>
      </w:r>
      <w:r>
        <w:rPr>
          <w:rFonts w:ascii="Times New Roman" w:hAnsi="Times New Roman" w:cs="Times New Roman"/>
          <w:sz w:val="28"/>
          <w:szCs w:val="28"/>
          <w:u w:val="single"/>
        </w:rPr>
        <w:t>ая инженерия.</w:t>
      </w:r>
      <w:r w:rsidRPr="000A48C4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7561CCC4" w14:textId="77777777" w:rsidR="00DE0C19" w:rsidRPr="00946753" w:rsidRDefault="00DE0C19" w:rsidP="003E664A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</w:rPr>
      </w:pPr>
      <w:r w:rsidRPr="000B5F11">
        <w:rPr>
          <w:rFonts w:ascii="Times New Roman" w:hAnsi="Times New Roman" w:cs="Times New Roman"/>
          <w:sz w:val="28"/>
          <w:szCs w:val="28"/>
          <w:u w:val="single"/>
        </w:rPr>
        <w:t>Профилизация: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Pr="000B5F11">
        <w:rPr>
          <w:rFonts w:ascii="Times New Roman" w:hAnsi="Times New Roman" w:cs="Times New Roman"/>
          <w:sz w:val="28"/>
          <w:szCs w:val="28"/>
          <w:u w:val="single"/>
        </w:rPr>
        <w:tab/>
        <w:t>Программное обеспечение информационных технологий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43F983B9" w14:textId="77777777" w:rsidR="00DE0C19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C3C45A4" w14:textId="77777777" w:rsidR="00DE0C19" w:rsidRPr="00171099" w:rsidRDefault="00DE0C19" w:rsidP="003E664A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7DE2F415" w14:textId="77777777" w:rsidR="009A5168" w:rsidRPr="00171099" w:rsidRDefault="009A5168" w:rsidP="003E664A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468D45BF" w14:textId="77777777" w:rsidR="009A5168" w:rsidRPr="00171099" w:rsidRDefault="009A5168" w:rsidP="003E664A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4DFE38F9" w14:textId="77777777" w:rsidR="009A5168" w:rsidRPr="00171099" w:rsidRDefault="009A5168" w:rsidP="003E664A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23B8C130" w14:textId="77777777" w:rsidR="009A5168" w:rsidRPr="00171099" w:rsidRDefault="009A5168" w:rsidP="003E664A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0462F92C" w14:textId="77777777" w:rsidR="009A5168" w:rsidRPr="00171099" w:rsidRDefault="009A5168" w:rsidP="003E664A">
      <w:pPr>
        <w:pStyle w:val="ac"/>
        <w:ind w:right="-852"/>
        <w:rPr>
          <w:rFonts w:ascii="Times New Roman" w:hAnsi="Times New Roman" w:cs="Times New Roman"/>
          <w:b/>
          <w:sz w:val="28"/>
          <w:szCs w:val="28"/>
        </w:rPr>
      </w:pPr>
    </w:p>
    <w:p w14:paraId="6F486C5B" w14:textId="77777777" w:rsidR="00DE0C19" w:rsidRPr="00946753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ПОЯСНИТЕЛЬНАЯ ЗАПИСКА</w:t>
      </w:r>
    </w:p>
    <w:p w14:paraId="4871DFB6" w14:textId="77777777" w:rsidR="00DE0C19" w:rsidRPr="00946753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46753">
        <w:rPr>
          <w:rFonts w:ascii="Times New Roman" w:hAnsi="Times New Roman" w:cs="Times New Roman"/>
          <w:b/>
          <w:sz w:val="28"/>
          <w:szCs w:val="28"/>
        </w:rPr>
        <w:t>КУРСОВО</w:t>
      </w:r>
      <w:r>
        <w:rPr>
          <w:rFonts w:ascii="Times New Roman" w:hAnsi="Times New Roman" w:cs="Times New Roman"/>
          <w:b/>
          <w:sz w:val="28"/>
          <w:szCs w:val="28"/>
        </w:rPr>
        <w:t>ГО</w:t>
      </w:r>
      <w:r w:rsidRPr="00946753">
        <w:rPr>
          <w:rFonts w:ascii="Times New Roman" w:hAnsi="Times New Roman" w:cs="Times New Roman"/>
          <w:b/>
          <w:sz w:val="28"/>
          <w:szCs w:val="28"/>
        </w:rPr>
        <w:t xml:space="preserve"> ПРОЕКТ</w:t>
      </w:r>
      <w:r>
        <w:rPr>
          <w:rFonts w:ascii="Times New Roman" w:hAnsi="Times New Roman" w:cs="Times New Roman"/>
          <w:b/>
          <w:sz w:val="28"/>
          <w:szCs w:val="28"/>
        </w:rPr>
        <w:t>А</w:t>
      </w:r>
      <w:r w:rsidRPr="00946753">
        <w:rPr>
          <w:rFonts w:ascii="Times New Roman" w:hAnsi="Times New Roman" w:cs="Times New Roman"/>
          <w:b/>
          <w:sz w:val="28"/>
          <w:szCs w:val="28"/>
        </w:rPr>
        <w:t xml:space="preserve"> НА ТЕМУ:</w:t>
      </w:r>
    </w:p>
    <w:p w14:paraId="53A01E4F" w14:textId="77777777" w:rsidR="00DE0C19" w:rsidRPr="00946753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0B7AAB2" w14:textId="5CB66709" w:rsidR="00DE0C19" w:rsidRDefault="00DE0C19" w:rsidP="003E664A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«Разработка </w:t>
      </w:r>
      <w:r>
        <w:rPr>
          <w:rFonts w:ascii="Times New Roman" w:hAnsi="Times New Roman" w:cs="Times New Roman"/>
          <w:sz w:val="28"/>
          <w:szCs w:val="28"/>
          <w:u w:val="single"/>
        </w:rPr>
        <w:t>компилятора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  <w:lang w:val="en-US"/>
        </w:rPr>
        <w:t>HKV</w:t>
      </w:r>
      <w:r>
        <w:rPr>
          <w:rFonts w:ascii="Times New Roman" w:hAnsi="Times New Roman" w:cs="Times New Roman"/>
          <w:sz w:val="28"/>
          <w:szCs w:val="28"/>
          <w:u w:val="single"/>
        </w:rPr>
        <w:t>-2025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»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11C3B04" w14:textId="77777777" w:rsidR="00DE0C19" w:rsidRPr="00946753" w:rsidRDefault="00DE0C19" w:rsidP="003E664A">
      <w:pPr>
        <w:pStyle w:val="ac"/>
        <w:ind w:right="-852"/>
        <w:jc w:val="both"/>
        <w:rPr>
          <w:rFonts w:ascii="Times New Roman" w:hAnsi="Times New Roman" w:cs="Times New Roman"/>
          <w:sz w:val="28"/>
          <w:szCs w:val="28"/>
        </w:rPr>
      </w:pPr>
    </w:p>
    <w:p w14:paraId="1310E5D1" w14:textId="0CDFB071" w:rsidR="00DE0C19" w:rsidRPr="00DE0C19" w:rsidRDefault="00DE0C19" w:rsidP="003E664A">
      <w:pPr>
        <w:pStyle w:val="ac"/>
        <w:spacing w:before="240"/>
        <w:ind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       Хаткевич Константин Владимирович</w:t>
      </w:r>
    </w:p>
    <w:p w14:paraId="0A4D42D8" w14:textId="77777777" w:rsidR="00DE0C19" w:rsidRPr="00946753" w:rsidRDefault="00DE0C19" w:rsidP="003E664A">
      <w:pPr>
        <w:pStyle w:val="ac"/>
        <w:ind w:left="1701" w:right="-852"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>курс, группа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>подпись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ab/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 w:rsidRPr="000A48C4">
        <w:rPr>
          <w:rFonts w:ascii="Times New Roman" w:hAnsi="Times New Roman" w:cs="Times New Roman"/>
          <w:sz w:val="28"/>
          <w:szCs w:val="28"/>
          <w:vertAlign w:val="super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(Ф.И.О.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студента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510A099F" w14:textId="4838FF5D" w:rsidR="00DE0C19" w:rsidRPr="009A5168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Руководитель проекта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="00A31501">
        <w:rPr>
          <w:rFonts w:ascii="Times New Roman" w:hAnsi="Times New Roman" w:cs="Times New Roman"/>
          <w:sz w:val="28"/>
          <w:szCs w:val="28"/>
          <w:u w:val="single"/>
        </w:rPr>
        <w:t>ассистент</w:t>
      </w:r>
      <w:r w:rsidR="009A5168">
        <w:rPr>
          <w:rFonts w:ascii="Times New Roman" w:hAnsi="Times New Roman" w:cs="Times New Roman"/>
          <w:sz w:val="28"/>
          <w:szCs w:val="28"/>
          <w:u w:val="single"/>
        </w:rPr>
        <w:t>. Волчек Д</w:t>
      </w:r>
      <w:r w:rsidR="009A5168" w:rsidRPr="009A5168">
        <w:rPr>
          <w:rFonts w:ascii="Times New Roman" w:hAnsi="Times New Roman" w:cs="Times New Roman"/>
          <w:sz w:val="28"/>
          <w:szCs w:val="28"/>
          <w:u w:val="single"/>
        </w:rPr>
        <w:t>.</w:t>
      </w:r>
      <w:r w:rsidR="009A5168">
        <w:rPr>
          <w:rFonts w:ascii="Times New Roman" w:hAnsi="Times New Roman" w:cs="Times New Roman"/>
          <w:sz w:val="28"/>
          <w:szCs w:val="28"/>
          <w:u w:val="single"/>
        </w:rPr>
        <w:t xml:space="preserve"> И</w:t>
      </w:r>
      <w:r w:rsidR="009A5168" w:rsidRPr="009A5168">
        <w:rPr>
          <w:rFonts w:ascii="Times New Roman" w:hAnsi="Times New Roman" w:cs="Times New Roman"/>
          <w:sz w:val="28"/>
          <w:szCs w:val="28"/>
          <w:u w:val="single"/>
        </w:rPr>
        <w:t>.</w:t>
      </w:r>
    </w:p>
    <w:p w14:paraId="091FF899" w14:textId="77777777" w:rsidR="00DE0C19" w:rsidRPr="00946753" w:rsidRDefault="00DE0C19" w:rsidP="003E664A">
      <w:pPr>
        <w:pStyle w:val="ac"/>
        <w:ind w:left="3969"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</w:t>
      </w: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руководителя</w:t>
      </w: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)</w:t>
      </w:r>
    </w:p>
    <w:p w14:paraId="2A90C546" w14:textId="77777777" w:rsidR="00DE0C19" w:rsidRPr="00946753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Заведующий кафедрой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  <w:t xml:space="preserve">к.т.н., доц. </w:t>
      </w:r>
      <w:r>
        <w:rPr>
          <w:rFonts w:ascii="Times New Roman" w:hAnsi="Times New Roman" w:cs="Times New Roman"/>
          <w:sz w:val="28"/>
          <w:szCs w:val="28"/>
          <w:u w:val="single"/>
        </w:rPr>
        <w:t>Смелов В.В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>.</w:t>
      </w:r>
      <w:r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0EECD10B" w14:textId="77777777" w:rsidR="00DE0C19" w:rsidRPr="00946753" w:rsidRDefault="00DE0C19" w:rsidP="003E664A">
      <w:pPr>
        <w:pStyle w:val="ac"/>
        <w:ind w:left="5103"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2E1C58D5" w14:textId="5B7B688E" w:rsidR="00DE0C19" w:rsidRPr="00171099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Консультанты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1088A1F2" w14:textId="55A7510C" w:rsidR="00DE0C19" w:rsidRPr="00946753" w:rsidRDefault="009A5168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  <w:vertAlign w:val="superscript"/>
        </w:rPr>
      </w:pPr>
      <w:r w:rsidRPr="009A5168"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                                  </w:t>
      </w:r>
      <w:r w:rsidR="00DE0C19" w:rsidRPr="00946753">
        <w:rPr>
          <w:rFonts w:ascii="Times New Roman" w:hAnsi="Times New Roman" w:cs="Times New Roman"/>
          <w:sz w:val="28"/>
          <w:szCs w:val="28"/>
          <w:vertAlign w:val="superscript"/>
        </w:rPr>
        <w:t>(учен. степень, звание, должность, подпись, Ф.И.О.)</w:t>
      </w:r>
    </w:p>
    <w:p w14:paraId="64B98E17" w14:textId="77777777" w:rsidR="00DE0C19" w:rsidRPr="00946753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D8CE5A4" w14:textId="77777777" w:rsidR="00DE0C19" w:rsidRPr="00946753" w:rsidRDefault="00DE0C19" w:rsidP="003E664A">
      <w:pPr>
        <w:pStyle w:val="ac"/>
        <w:spacing w:before="240"/>
        <w:ind w:right="-852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Курсовой проект защищен с оценкой </w:t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  <w:r w:rsidRPr="00946753">
        <w:rPr>
          <w:rFonts w:ascii="Times New Roman" w:hAnsi="Times New Roman" w:cs="Times New Roman"/>
          <w:sz w:val="28"/>
          <w:szCs w:val="28"/>
          <w:u w:val="single"/>
        </w:rPr>
        <w:tab/>
      </w:r>
    </w:p>
    <w:p w14:paraId="6152A3E3" w14:textId="77777777" w:rsidR="00DE0C19" w:rsidRPr="00946753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3A66171A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79911FE7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4F81CA7E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41421B11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2015261B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6663A5DC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17DED0C6" w14:textId="77777777" w:rsidR="00DE0C19" w:rsidRPr="00171099" w:rsidRDefault="00DE0C19" w:rsidP="003E664A">
      <w:pPr>
        <w:pStyle w:val="ac"/>
        <w:ind w:right="-852"/>
        <w:rPr>
          <w:rFonts w:ascii="Times New Roman" w:hAnsi="Times New Roman" w:cs="Times New Roman"/>
          <w:sz w:val="28"/>
          <w:szCs w:val="28"/>
        </w:rPr>
      </w:pPr>
    </w:p>
    <w:p w14:paraId="59FC0C54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3571C889" w14:textId="77777777" w:rsidR="00DE0C19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6926F753" w14:textId="77777777" w:rsidR="00DE0C19" w:rsidRPr="00946753" w:rsidRDefault="00DE0C19" w:rsidP="003E664A">
      <w:pPr>
        <w:pStyle w:val="ac"/>
        <w:ind w:right="-852"/>
        <w:jc w:val="center"/>
        <w:rPr>
          <w:rFonts w:ascii="Times New Roman" w:hAnsi="Times New Roman" w:cs="Times New Roman"/>
          <w:sz w:val="28"/>
          <w:szCs w:val="28"/>
        </w:rPr>
      </w:pPr>
    </w:p>
    <w:p w14:paraId="16EB16E7" w14:textId="77777777" w:rsidR="00DE0C19" w:rsidRDefault="00DE0C19" w:rsidP="003E664A">
      <w:pPr>
        <w:pStyle w:val="ac"/>
        <w:ind w:right="849"/>
        <w:jc w:val="center"/>
        <w:rPr>
          <w:rFonts w:ascii="Times New Roman" w:hAnsi="Times New Roman" w:cs="Times New Roman"/>
          <w:sz w:val="28"/>
          <w:szCs w:val="28"/>
        </w:rPr>
      </w:pPr>
      <w:r w:rsidRPr="00946753">
        <w:rPr>
          <w:rFonts w:ascii="Times New Roman" w:hAnsi="Times New Roman" w:cs="Times New Roman"/>
          <w:sz w:val="28"/>
          <w:szCs w:val="28"/>
        </w:rPr>
        <w:t xml:space="preserve">Минск </w:t>
      </w:r>
      <w:r>
        <w:rPr>
          <w:rFonts w:ascii="Times New Roman" w:hAnsi="Times New Roman" w:cs="Times New Roman"/>
          <w:sz w:val="28"/>
          <w:szCs w:val="28"/>
        </w:rPr>
        <w:t>20</w:t>
      </w:r>
      <w:bookmarkEnd w:id="0"/>
      <w:bookmarkEnd w:id="1"/>
      <w:r>
        <w:rPr>
          <w:rFonts w:ascii="Times New Roman" w:hAnsi="Times New Roman" w:cs="Times New Roman"/>
          <w:sz w:val="28"/>
          <w:szCs w:val="28"/>
        </w:rPr>
        <w:t>25</w:t>
      </w:r>
    </w:p>
    <w:sdt>
      <w:sdtPr>
        <w:rPr>
          <w:rFonts w:asciiTheme="minorHAnsi" w:eastAsiaTheme="minorHAnsi" w:hAnsiTheme="minorHAnsi" w:cs="Times New Roman"/>
          <w:b w:val="0"/>
          <w:color w:val="auto"/>
          <w:sz w:val="28"/>
          <w:szCs w:val="28"/>
          <w:lang w:val="ru-RU" w:eastAsia="en-US"/>
        </w:rPr>
        <w:id w:val="-163309257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CC6B7B2" w14:textId="7813245C" w:rsidR="00DF7A72" w:rsidRPr="00AB178B" w:rsidRDefault="00AB178B" w:rsidP="004E0FDE">
          <w:pPr>
            <w:pStyle w:val="af0"/>
            <w:spacing w:before="0" w:line="240" w:lineRule="auto"/>
            <w:jc w:val="center"/>
            <w:rPr>
              <w:rFonts w:cs="Times New Roman"/>
              <w:sz w:val="28"/>
              <w:szCs w:val="28"/>
            </w:rPr>
          </w:pPr>
          <w:r>
            <w:rPr>
              <w:rFonts w:cs="Times New Roman"/>
              <w:sz w:val="28"/>
              <w:szCs w:val="28"/>
              <w:lang w:val="ru-RU"/>
            </w:rPr>
            <w:t>Содержан</w:t>
          </w:r>
          <w:r w:rsidR="00530936">
            <w:rPr>
              <w:rFonts w:cs="Times New Roman"/>
              <w:sz w:val="28"/>
              <w:szCs w:val="28"/>
              <w:lang w:val="ru-RU"/>
            </w:rPr>
            <w:t>ие</w:t>
          </w:r>
        </w:p>
        <w:p w14:paraId="20D7CDB7" w14:textId="31D3377E" w:rsidR="00AB178B" w:rsidRPr="00AB178B" w:rsidRDefault="00DF7A72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r w:rsidRPr="00AB178B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AB178B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AB178B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16303449" w:history="1">
            <w:r w:rsidR="00AB178B"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_Toc216303449 \h </w:instrText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AB178B"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FB9DFB" w14:textId="08192390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 Спецификация языка программирования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E85802" w14:textId="34AF6A0B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 Характеристика языка программирования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853CE9" w14:textId="26440023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1.2 Определение алфавита языка программирования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7E9DF9" w14:textId="25C331A8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1.3 Применяемые сепараторы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7F1F84" w14:textId="61D8630C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1.4 Применяемые кодировки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E8DE6C" w14:textId="611A7362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1.5 Типы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A9BC69" w14:textId="53B5BE5C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1.6 Преобразование типов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ADE68E" w14:textId="660B7E09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1.7 Идентификаторы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72AA54" w14:textId="5795745B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1.8 Литералы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FD4310" w14:textId="494B7E40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5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1.9 Объявление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_Toc216303459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02A1E4" w14:textId="3E27A8C8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1.10 Инициализация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0982F2" w14:textId="66C9A1C1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1.11 Инструкции языка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F12C99" w14:textId="7C1F7C4C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1.12 Операции языка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48A348" w14:textId="3F3A0D10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1.13 Выражение и их вычисление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CAF62" w14:textId="4DDF595E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4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1.14 Конструкция языка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D14594" w14:textId="08518243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1.15 Область видимости идентификаторов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6705BA" w14:textId="54402D44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1.16 Семантические проверки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536493" w14:textId="72A0E006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7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1.17 Распределение оперативной памяти на этапе компиляции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461120" w14:textId="120823AB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8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1.18 Стандартная библиотека и её состав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0BDB88" w14:textId="0BABBD97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69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1.19 Ввод и вывод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_Toc216303469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F1C141" w14:textId="01EACAEE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0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1.20 Точка входа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8FB414" w14:textId="77B131E7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1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1.21 Препроцессор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FC3876" w14:textId="5DE62419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2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1.22 Соглашение о вызовах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0ECE80" w14:textId="4ED4949D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3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1.23 Объектный код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14D0DA" w14:textId="0A4CB33E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4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1.24 Классификация сообщений транслятора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9D188F" w14:textId="7D7D13DC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5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1.25 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C3E5DD" w14:textId="22C6BA16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6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2. Структура транслятора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5626CD" w14:textId="47AA2CE1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2.1 Компоненты транслятора их назначение и принципы взаимодействия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1B664F" w14:textId="0A013D7C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2.2 Перечень параметров транслятора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30A463" w14:textId="2010F21D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7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2.3 Протоколы, формируемые транслятором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_Toc216303479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1F52F1" w14:textId="23E6738B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 Разработка лексического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BDAD75" w14:textId="120C1425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3.1 Структура лексического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B44D67" w14:textId="7FD9286B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3.2 Контроль входных символов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0A3178" w14:textId="2BDAFCED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3.3 Удаление избыточных символов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18CC9E" w14:textId="23BC0393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3.4 Перечень ключевых слов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B6EA557" w14:textId="76263E94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3.5 Основные структуры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C9A935" w14:textId="4C14B8D2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3.6 Структура и перечень сообщений лексического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6D55B6" w14:textId="6D03CA18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3.7 Принцип обработки ошибок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7DD98C" w14:textId="56697A6F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3.8 Параметры лексического анализатора и режимы его работы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0F8CB5" w14:textId="22F643D0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8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3.9 Алгоритм лексического анализа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_Toc216303489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959BBF" w14:textId="6818286E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3.10 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84DDBC" w14:textId="3DDB258B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 Разработка синтаксического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3B3117" w14:textId="0E6F9634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4.1 Структура синтаксического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D71740" w14:textId="6B6BDA3F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4.2 Контекстно-свободная грамматика, описывающая синтаксис языка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A3A833" w14:textId="1DE000B4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4.3 Построение конечного магазинного автомата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787DFA" w14:textId="4F006C5C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4.4 Основные структуры данных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85A44E" w14:textId="595F9463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6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4.5 Описание алгоритма синтаксического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FD1EEC" w14:textId="5B946422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4.6 Структура и перечень сообщений синтаксического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9834BA" w14:textId="0FC63615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4.7 Параметры синтаксического анализатора и режимы его работы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2B9A1C" w14:textId="41BCFDD2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49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4.8 Принцип обработки ошибок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_Toc216303499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C41C82" w14:textId="72F9923B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4.9 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867647" w14:textId="4221791D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5. Разработка семантического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744D78" w14:textId="3B80B5EF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5.1 Структура семантического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CCDFF8" w14:textId="17DAE85B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5.2 Функции семантического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B8EBBC" w14:textId="7E45F718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5.3 Структура и перечень сообщений семантического анализатора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385F70" w14:textId="68E4705C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5.4 Принцип обработки ошибок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B24B38" w14:textId="7A823B4C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6. Преобразование выражений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FC5CD0" w14:textId="0A1F847D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6.1 Выражения, допускаемые языком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817D9D" w14:textId="4E13F74E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6.2 Польская запись и принцип её построения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BCD903" w14:textId="6565309D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0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6.3 Программная реализация обработки выражений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_Toc216303509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DE0DEC" w14:textId="5972F32F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6.4 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C8FBAA" w14:textId="1CCCB5C1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7. Генерация кода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6B7602" w14:textId="5467936B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7.1 Структура генератора кода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9B0EFB" w14:textId="52E2753E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3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7.2 Представление типов данных в оперативной памяти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9A8E5F" w14:textId="70850F06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7.3 Статическая библиотека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54AE85" w14:textId="19594B97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</w:rPr>
              <w:t>7.4 Особенности алгоритма генерации кода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B8269E" w14:textId="00D35556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</w:rPr>
              <w:t>7.5 Параметры, управляющие генерацией кода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AE5071" w14:textId="13C09EC0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7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val="en-US" w:eastAsia="ru-RU"/>
              </w:rPr>
              <w:t xml:space="preserve">7.6 </w:t>
            </w:r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Контрольный пример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33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50DF1D" w14:textId="2C24F58B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8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8. Тестирование транслятора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8C09C4" w14:textId="4133AEDC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1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8.1 Общие положения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_Toc216303519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5F80D2" w14:textId="3DC74664" w:rsidR="00AB178B" w:rsidRPr="00AB178B" w:rsidRDefault="00AB178B" w:rsidP="003E664A">
          <w:pPr>
            <w:pStyle w:val="2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  <w:lang w:eastAsia="ru-RU"/>
              </w:rPr>
              <w:t>8.2 Результаты тестирования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35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DD98E3" w14:textId="1E57E1F9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  <w:lang w:eastAsia="ru-RU"/>
              </w:rPr>
              <w:t>Заключение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3EF077" w14:textId="3E13C952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2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highlight w:val="white"/>
                <w:lang w:eastAsia="ru-RU"/>
              </w:rPr>
              <w:t>Список использованных источников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_Toc216303522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37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BF852" w14:textId="01D8DC7B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3" w:history="1">
            <w:r w:rsidRPr="00AB178B">
              <w:rPr>
                <w:rStyle w:val="af1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Приложение А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_Toc216303523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923BA1" w14:textId="04F0B1FC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4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Б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_Toc216303524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066129" w14:textId="573AD31C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5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В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_Toc216303525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44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CA3B48" w14:textId="590D80D0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6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Г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_Toc216303526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512DBF" w14:textId="5D341829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7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Д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_Toc216303527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56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54C423" w14:textId="0D4B4DAE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8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Е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_Toc216303528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59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F5650E" w14:textId="087606EF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29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Ж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_Toc216303529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61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32AB1E" w14:textId="7E19369F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30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  <w:lang w:eastAsia="ru-RU"/>
              </w:rPr>
              <w:t>Приложение И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_Toc216303530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62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DB805B" w14:textId="68EA4F78" w:rsidR="00AB178B" w:rsidRPr="00AB178B" w:rsidRDefault="00AB178B" w:rsidP="003E664A">
          <w:pPr>
            <w:pStyle w:val="13"/>
            <w:tabs>
              <w:tab w:val="right" w:leader="dot" w:pos="9911"/>
            </w:tabs>
            <w:spacing w:line="24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303531" w:history="1">
            <w:r w:rsidRPr="00AB178B">
              <w:rPr>
                <w:rStyle w:val="af1"/>
                <w:rFonts w:ascii="Times New Roman" w:hAnsi="Times New Roman"/>
                <w:noProof/>
                <w:sz w:val="28"/>
                <w:szCs w:val="28"/>
              </w:rPr>
              <w:t>Приложение К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_Toc216303531 \h </w:instrTex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A34E02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78</w:t>
            </w:r>
            <w:r w:rsidRPr="00AB178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8232A7" w14:textId="65D7F075" w:rsidR="00DF7A72" w:rsidRPr="00AB178B" w:rsidRDefault="00DF7A72" w:rsidP="003E664A">
          <w:pPr>
            <w:spacing w:line="24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AB178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6B04E96B" w14:textId="289C9725" w:rsidR="00DE0C19" w:rsidRDefault="00DE0C19" w:rsidP="003E664A">
      <w:pPr>
        <w:spacing w:before="1134" w:line="240" w:lineRule="auto"/>
        <w:ind w:left="-426" w:right="85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1BEDC672" w14:textId="77777777" w:rsidR="00A65865" w:rsidRDefault="00A65865" w:rsidP="003E664A">
      <w:pPr>
        <w:pStyle w:val="1"/>
        <w:spacing w:line="240" w:lineRule="auto"/>
        <w:jc w:val="center"/>
        <w:sectPr w:rsidR="00A65865" w:rsidSect="002D38F0">
          <w:headerReference w:type="default" r:id="rId8"/>
          <w:pgSz w:w="11906" w:h="16838"/>
          <w:pgMar w:top="1134" w:right="851" w:bottom="1134" w:left="1134" w:header="624" w:footer="624" w:gutter="0"/>
          <w:cols w:space="708"/>
          <w:titlePg/>
          <w:docGrid w:linePitch="360"/>
        </w:sectPr>
      </w:pPr>
      <w:bookmarkStart w:id="2" w:name="_Toc216303449"/>
    </w:p>
    <w:p w14:paraId="337393BA" w14:textId="0E15DD30" w:rsidR="00607720" w:rsidRDefault="00490416" w:rsidP="003E664A">
      <w:pPr>
        <w:pStyle w:val="1"/>
        <w:spacing w:line="240" w:lineRule="auto"/>
        <w:jc w:val="center"/>
      </w:pPr>
      <w:r>
        <w:lastRenderedPageBreak/>
        <w:t>Введение</w:t>
      </w:r>
      <w:bookmarkEnd w:id="2"/>
    </w:p>
    <w:p w14:paraId="7B0E21C1" w14:textId="2E2E5BDE" w:rsidR="00490416" w:rsidRPr="00DF5FAA" w:rsidRDefault="00490416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Задачей данного курсового проекта была поставлена разработка транслятора своего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490416">
        <w:rPr>
          <w:rFonts w:ascii="Times New Roman" w:hAnsi="Times New Roman" w:cs="Times New Roman"/>
          <w:sz w:val="28"/>
          <w:szCs w:val="28"/>
        </w:rPr>
        <w:t xml:space="preserve">-2025. </w:t>
      </w:r>
      <w:r w:rsidR="00113123">
        <w:rPr>
          <w:rFonts w:ascii="Times New Roman" w:hAnsi="Times New Roman" w:cs="Times New Roman"/>
          <w:sz w:val="28"/>
          <w:szCs w:val="28"/>
        </w:rPr>
        <w:t>Он предназначен для арифметических и логических операций, а также для ряда других возможностей</w:t>
      </w:r>
      <w:r w:rsidR="00DF5FAA">
        <w:rPr>
          <w:rFonts w:ascii="Times New Roman" w:hAnsi="Times New Roman" w:cs="Times New Roman"/>
          <w:sz w:val="28"/>
          <w:szCs w:val="28"/>
        </w:rPr>
        <w:t>. Кроме того</w:t>
      </w:r>
      <w:r w:rsidR="00757DCE">
        <w:rPr>
          <w:rFonts w:ascii="Times New Roman" w:hAnsi="Times New Roman" w:cs="Times New Roman"/>
          <w:sz w:val="28"/>
          <w:szCs w:val="28"/>
        </w:rPr>
        <w:t>,</w:t>
      </w:r>
      <w:r w:rsidR="00DF5FAA">
        <w:rPr>
          <w:rFonts w:ascii="Times New Roman" w:hAnsi="Times New Roman" w:cs="Times New Roman"/>
          <w:sz w:val="28"/>
          <w:szCs w:val="28"/>
        </w:rPr>
        <w:t xml:space="preserve"> выразительной и отличительной чертой этого языка является то, что его синтаксис создан в </w:t>
      </w:r>
      <w:r w:rsidR="001165C3">
        <w:rPr>
          <w:rFonts w:ascii="Times New Roman" w:hAnsi="Times New Roman" w:cs="Times New Roman"/>
          <w:sz w:val="28"/>
          <w:szCs w:val="28"/>
        </w:rPr>
        <w:t>тематике</w:t>
      </w:r>
      <w:r w:rsidR="00DF5FAA">
        <w:rPr>
          <w:rFonts w:ascii="Times New Roman" w:hAnsi="Times New Roman" w:cs="Times New Roman"/>
          <w:sz w:val="28"/>
          <w:szCs w:val="28"/>
        </w:rPr>
        <w:t xml:space="preserve"> средневековья.</w:t>
      </w:r>
    </w:p>
    <w:p w14:paraId="7EFB6045" w14:textId="77777777" w:rsidR="00113123" w:rsidRPr="00113123" w:rsidRDefault="00113123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Главная идея транслятора заключается в том, чтобы сделать исходный код на данном языке программирования понятным компьютеру. Для решения этой задачи был выбран способ трансляции исходного в исходный код на языке ассемблера. Язык ассемблера – это машинно-ориентированный язык, представляющий формат записи машинных команд, которые понятны для восприятия человеком.</w:t>
      </w:r>
    </w:p>
    <w:p w14:paraId="0CA92703" w14:textId="77777777" w:rsidR="00113123" w:rsidRPr="00113123" w:rsidRDefault="00113123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Исходя из цели курсового проекта, были определены следующие задачи:</w:t>
      </w:r>
    </w:p>
    <w:p w14:paraId="504A5FF3" w14:textId="77777777" w:rsidR="00113123" w:rsidRPr="00113123" w:rsidRDefault="00113123" w:rsidP="003E664A">
      <w:pPr>
        <w:numPr>
          <w:ilvl w:val="0"/>
          <w:numId w:val="1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спецификации языка программирования;</w:t>
      </w:r>
    </w:p>
    <w:p w14:paraId="504FE084" w14:textId="77777777" w:rsidR="00113123" w:rsidRPr="00113123" w:rsidRDefault="00113123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структуры транслятора;</w:t>
      </w:r>
    </w:p>
    <w:p w14:paraId="23650FBB" w14:textId="77777777" w:rsidR="00113123" w:rsidRPr="00113123" w:rsidRDefault="00113123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лексического анализатора;</w:t>
      </w:r>
    </w:p>
    <w:p w14:paraId="7719425C" w14:textId="77777777" w:rsidR="00113123" w:rsidRPr="00113123" w:rsidRDefault="00113123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синтаксического анализатора;</w:t>
      </w:r>
    </w:p>
    <w:p w14:paraId="1F13C3ED" w14:textId="77777777" w:rsidR="00113123" w:rsidRPr="00113123" w:rsidRDefault="00113123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13123">
        <w:rPr>
          <w:rFonts w:ascii="Times New Roman" w:hAnsi="Times New Roman" w:cs="Times New Roman"/>
          <w:sz w:val="28"/>
          <w:szCs w:val="28"/>
        </w:rPr>
        <w:t>разработка семантического анализатора;</w:t>
      </w:r>
    </w:p>
    <w:p w14:paraId="376F25E7" w14:textId="77777777" w:rsidR="00187B48" w:rsidRPr="00187B48" w:rsidRDefault="00187B48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обработка выражений с помощью польской инверсии;</w:t>
      </w:r>
    </w:p>
    <w:p w14:paraId="3E0DD966" w14:textId="77777777" w:rsidR="00187B48" w:rsidRPr="00187B48" w:rsidRDefault="00187B48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генерация кода на язык ассемблера;</w:t>
      </w:r>
    </w:p>
    <w:p w14:paraId="525BE9D4" w14:textId="2397C6E9" w:rsidR="006E0145" w:rsidRPr="0059475C" w:rsidRDefault="00187B48" w:rsidP="003E664A">
      <w:pPr>
        <w:numPr>
          <w:ilvl w:val="0"/>
          <w:numId w:val="2"/>
        </w:numPr>
        <w:spacing w:after="0" w:line="240" w:lineRule="auto"/>
        <w:ind w:left="0" w:right="140" w:firstLine="709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тестирование транслятора.</w:t>
      </w:r>
    </w:p>
    <w:p w14:paraId="71E9FEB3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Способы решения каждой задачи будут описаны в соответствующих главах курсового проекта.</w:t>
      </w:r>
    </w:p>
    <w:p w14:paraId="38DD096C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первой главе работы определена спецификация языка программирования.</w:t>
      </w:r>
    </w:p>
    <w:p w14:paraId="4A3A521C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Во второй главе представлена структура транслятора. В ней перечислены компоненты транслятора, их назначения и принципы взаимодействия.</w:t>
      </w:r>
    </w:p>
    <w:p w14:paraId="4E8A0F69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третьей главе описана разработка лексического анализатора, который создаёт таблицы лексем и идентификаторов.</w:t>
      </w:r>
    </w:p>
    <w:p w14:paraId="5F32A813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четвертой главе описана разработка синтаксического анализатора, который выполняет разбор исходного кода в соответствии с правилами языка программирования.</w:t>
      </w:r>
    </w:p>
    <w:p w14:paraId="29DA2003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пятой главе описан семантический анализатор, которые проверяет исходный код программы на наличие семантических ошибок.</w:t>
      </w:r>
    </w:p>
    <w:p w14:paraId="300AD674" w14:textId="4763EC99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шестой главе описан способ преобразования выражений в польский</w:t>
      </w:r>
      <w:r w:rsidR="00D17068">
        <w:rPr>
          <w:rFonts w:ascii="Times New Roman" w:hAnsi="Times New Roman" w:cs="Times New Roman"/>
          <w:sz w:val="28"/>
          <w:szCs w:val="28"/>
        </w:rPr>
        <w:t> </w:t>
      </w:r>
      <w:r w:rsidRPr="00187B48">
        <w:rPr>
          <w:rFonts w:ascii="Times New Roman" w:hAnsi="Times New Roman" w:cs="Times New Roman"/>
          <w:sz w:val="28"/>
          <w:szCs w:val="28"/>
        </w:rPr>
        <w:t>формат.</w:t>
      </w:r>
    </w:p>
    <w:p w14:paraId="2AD1DEEF" w14:textId="77777777" w:rsidR="00187B48" w:rsidRPr="00187B48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седьмой главе представлена генерация кода в язык ассемблера с помощью таблиц лексем и идентификаторов.</w:t>
      </w:r>
    </w:p>
    <w:p w14:paraId="24072DA4" w14:textId="7C5C2EA7" w:rsidR="00BD27DA" w:rsidRDefault="00187B48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7B48">
        <w:rPr>
          <w:rFonts w:ascii="Times New Roman" w:hAnsi="Times New Roman" w:cs="Times New Roman"/>
          <w:sz w:val="28"/>
          <w:szCs w:val="28"/>
        </w:rPr>
        <w:t>В восьмой главе описывается тестирование транслятора.</w:t>
      </w:r>
    </w:p>
    <w:p w14:paraId="61B51E67" w14:textId="5EB2C31E" w:rsidR="00187B48" w:rsidRDefault="00BD27DA" w:rsidP="00BD27DA">
      <w:pPr>
        <w:spacing w:before="1134" w:after="1134" w:line="360" w:lineRule="auto"/>
        <w:ind w:left="2268" w:righ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5FCF8D1" w14:textId="1D8A6AB6" w:rsidR="00187B48" w:rsidRDefault="00543549" w:rsidP="003E664A">
      <w:pPr>
        <w:pStyle w:val="1"/>
        <w:spacing w:line="240" w:lineRule="auto"/>
        <w:ind w:firstLine="709"/>
      </w:pPr>
      <w:bookmarkStart w:id="3" w:name="_Toc216303450"/>
      <w:r>
        <w:lastRenderedPageBreak/>
        <w:t xml:space="preserve">1. </w:t>
      </w:r>
      <w:r w:rsidR="00187B48">
        <w:t>Спецификация языка программирования</w:t>
      </w:r>
      <w:bookmarkEnd w:id="3"/>
    </w:p>
    <w:p w14:paraId="68B484AA" w14:textId="4712B791" w:rsidR="00187B48" w:rsidRPr="00171099" w:rsidRDefault="00CB658C" w:rsidP="003E664A">
      <w:pPr>
        <w:pStyle w:val="2"/>
        <w:spacing w:line="240" w:lineRule="auto"/>
        <w:ind w:firstLine="709"/>
      </w:pPr>
      <w:bookmarkStart w:id="4" w:name="_Toc216303451"/>
      <w:r>
        <w:t xml:space="preserve">1.1 </w:t>
      </w:r>
      <w:r w:rsidR="00187B48" w:rsidRPr="00BC76BE">
        <w:t>Характеристика языка программирования</w:t>
      </w:r>
      <w:bookmarkEnd w:id="4"/>
    </w:p>
    <w:p w14:paraId="272FBE8F" w14:textId="59D061C8" w:rsidR="00CC508F" w:rsidRDefault="00BC76BE" w:rsidP="00DC5C33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B638CC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является процедурным</w:t>
      </w:r>
      <w:r w:rsidR="00B638CC">
        <w:rPr>
          <w:rFonts w:ascii="Times New Roman" w:hAnsi="Times New Roman" w:cs="Times New Roman"/>
          <w:sz w:val="28"/>
          <w:szCs w:val="28"/>
        </w:rPr>
        <w:t>, строго типизированным, не объектно-ориентированным, компилируемым.</w:t>
      </w:r>
    </w:p>
    <w:p w14:paraId="7B2C3608" w14:textId="42D67135" w:rsidR="00B638CC" w:rsidRDefault="00B638CC" w:rsidP="003E664A">
      <w:pPr>
        <w:pStyle w:val="2"/>
        <w:spacing w:line="240" w:lineRule="auto"/>
        <w:ind w:firstLine="709"/>
      </w:pPr>
      <w:bookmarkStart w:id="5" w:name="_Toc216303452"/>
      <w:r w:rsidRPr="00D95D08">
        <w:t>1.2</w:t>
      </w:r>
      <w:r>
        <w:t xml:space="preserve"> Определение алфавита языка программирования</w:t>
      </w:r>
      <w:bookmarkEnd w:id="5"/>
    </w:p>
    <w:p w14:paraId="1E794321" w14:textId="77777777" w:rsidR="00B638CC" w:rsidRPr="00B638CC" w:rsidRDefault="00B638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Алфавит языка программирования – набор символов, которые могут использоваться при написании исходного кода.</w:t>
      </w:r>
    </w:p>
    <w:p w14:paraId="2D111065" w14:textId="77777777" w:rsidR="00B638CC" w:rsidRPr="00B638CC" w:rsidRDefault="00B638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Буква –&gt; {a | b | … | z | A | B | … | Z}</w:t>
      </w:r>
    </w:p>
    <w:p w14:paraId="02AED081" w14:textId="77777777" w:rsidR="00B638CC" w:rsidRPr="00B638CC" w:rsidRDefault="00B638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Цифра –&gt; {0 | 1 | … | 9}</w:t>
      </w:r>
    </w:p>
    <w:p w14:paraId="0781A83A" w14:textId="51034FF3" w:rsidR="00B638CC" w:rsidRPr="00B638CC" w:rsidRDefault="00B638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Специальный символ -&gt; {[ | ] | ( | ) | , | ” | ; | $ | ? | пробел | &lt; | &gt; | ~ | # | = | + | – | * | / | %}</w:t>
      </w:r>
    </w:p>
    <w:p w14:paraId="2DE4A4EE" w14:textId="5D2D77B3" w:rsidR="00B638CC" w:rsidRDefault="00B638CC" w:rsidP="00BD27D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Символ языка –&gt; {Буква | Цифра | Специальный символ}</w:t>
      </w:r>
    </w:p>
    <w:p w14:paraId="5D289FAC" w14:textId="401C0653" w:rsidR="00B638CC" w:rsidRDefault="00B638CC" w:rsidP="003E664A">
      <w:pPr>
        <w:pStyle w:val="2"/>
        <w:spacing w:line="240" w:lineRule="auto"/>
        <w:ind w:right="140" w:firstLine="709"/>
      </w:pPr>
      <w:bookmarkStart w:id="6" w:name="_Toc216303453"/>
      <w:r>
        <w:t>1.3 Применяемые сепараторы</w:t>
      </w:r>
      <w:bookmarkEnd w:id="6"/>
    </w:p>
    <w:p w14:paraId="4268C95D" w14:textId="77777777" w:rsidR="00B638CC" w:rsidRPr="00B638CC" w:rsidRDefault="00B638CC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Символы-сепараторы служат в качестве разделителей цепочек языка во время обработки исходного текста программы с целью разделения на токены. Они представлены в таблице 1.1.</w:t>
      </w:r>
      <w:r w:rsidRPr="00B638CC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4901D2BF" w14:textId="77777777" w:rsidR="00B638CC" w:rsidRPr="00B638CC" w:rsidRDefault="00B638CC" w:rsidP="003E664A">
      <w:pPr>
        <w:spacing w:after="0" w:line="240" w:lineRule="auto"/>
        <w:ind w:right="140"/>
        <w:rPr>
          <w:rFonts w:ascii="Times New Roman" w:hAnsi="Times New Roman" w:cs="Times New Roman"/>
          <w:b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Таблица 1.1 – Символы-сепараторы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742"/>
        <w:gridCol w:w="6602"/>
      </w:tblGrid>
      <w:tr w:rsidR="00B638CC" w:rsidRPr="00B638CC" w14:paraId="2FE87FE1" w14:textId="77777777" w:rsidTr="000B5C1D">
        <w:trPr>
          <w:trHeight w:hRule="exact" w:val="449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EBAAF" w14:textId="77777777" w:rsidR="00B638CC" w:rsidRPr="00C200D0" w:rsidRDefault="00B638CC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Сепаратор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CA87B" w14:textId="77777777" w:rsidR="00B638CC" w:rsidRPr="00C200D0" w:rsidRDefault="00B638CC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B638CC" w:rsidRPr="00B638CC" w14:paraId="7DBDE841" w14:textId="77777777" w:rsidTr="000B5C1D">
        <w:trPr>
          <w:trHeight w:hRule="exact" w:val="340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7EA4B2" w14:textId="77777777" w:rsidR="00B638CC" w:rsidRPr="00C200D0" w:rsidRDefault="00B638CC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b/>
                <w:sz w:val="24"/>
                <w:szCs w:val="24"/>
              </w:rPr>
              <w:t>=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0FEDA" w14:textId="77777777" w:rsidR="00B638CC" w:rsidRPr="00C200D0" w:rsidRDefault="00B638CC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Оператор присваивания</w:t>
            </w:r>
          </w:p>
        </w:tc>
      </w:tr>
      <w:tr w:rsidR="00B638CC" w:rsidRPr="00B638CC" w14:paraId="5C2E69EE" w14:textId="77777777" w:rsidTr="00C200D0">
        <w:trPr>
          <w:trHeight w:hRule="exact" w:val="678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3F780" w14:textId="77777777" w:rsidR="00B638CC" w:rsidRPr="00C200D0" w:rsidRDefault="00B638CC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bCs/>
                <w:sz w:val="24"/>
                <w:szCs w:val="24"/>
              </w:rPr>
              <w:t>‘пробел’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AED4C" w14:textId="77777777" w:rsidR="00B638CC" w:rsidRPr="00C200D0" w:rsidRDefault="00B638CC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Разделитель цепочек. Допускается везде кроме названий идентификаторов и ключевых слов</w:t>
            </w:r>
          </w:p>
        </w:tc>
      </w:tr>
      <w:tr w:rsidR="00B638CC" w:rsidRPr="00B638CC" w14:paraId="54E938A4" w14:textId="77777777" w:rsidTr="00C200D0">
        <w:trPr>
          <w:trHeight w:hRule="exact" w:val="435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A2A9D2" w14:textId="77777777" w:rsidR="00B638CC" w:rsidRPr="00C200D0" w:rsidRDefault="00B638CC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bCs/>
                <w:sz w:val="24"/>
                <w:szCs w:val="24"/>
              </w:rPr>
              <w:t>[ … ]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59DFBE" w14:textId="64929807" w:rsidR="00B638CC" w:rsidRPr="00C200D0" w:rsidRDefault="00B638CC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Блок условной конструкции/цикла</w:t>
            </w:r>
          </w:p>
        </w:tc>
      </w:tr>
      <w:tr w:rsidR="00B638CC" w:rsidRPr="00B638CC" w14:paraId="64B561D6" w14:textId="77777777" w:rsidTr="00C200D0">
        <w:trPr>
          <w:trHeight w:hRule="exact" w:val="699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2EC366" w14:textId="77777777" w:rsidR="00B638CC" w:rsidRPr="00C200D0" w:rsidRDefault="00B638CC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bCs/>
                <w:sz w:val="24"/>
                <w:szCs w:val="24"/>
              </w:rPr>
              <w:t>( … )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0ACF09" w14:textId="77777777" w:rsidR="00B638CC" w:rsidRPr="00C200D0" w:rsidRDefault="00B638CC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Блок фактических или формальных параметров функции, а также приоритет арифметических операций</w:t>
            </w:r>
          </w:p>
        </w:tc>
      </w:tr>
      <w:tr w:rsidR="00B638CC" w:rsidRPr="00B638CC" w14:paraId="5CE07079" w14:textId="77777777" w:rsidTr="00C200D0">
        <w:trPr>
          <w:trHeight w:hRule="exact" w:val="341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31FB87" w14:textId="77777777" w:rsidR="00B638CC" w:rsidRPr="00C200D0" w:rsidRDefault="00B638CC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bCs/>
                <w:sz w:val="24"/>
                <w:szCs w:val="24"/>
              </w:rPr>
              <w:t>,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B3E43" w14:textId="77777777" w:rsidR="00B638CC" w:rsidRPr="00C200D0" w:rsidRDefault="00B638CC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Разделитель параметров функций</w:t>
            </w:r>
          </w:p>
        </w:tc>
      </w:tr>
      <w:tr w:rsidR="00B638CC" w:rsidRPr="00B638CC" w14:paraId="3A778F88" w14:textId="77777777" w:rsidTr="00C200D0">
        <w:trPr>
          <w:trHeight w:hRule="exact" w:val="418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7AD85" w14:textId="77777777" w:rsidR="00B638CC" w:rsidRPr="00C200D0" w:rsidRDefault="00B638CC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bCs/>
                <w:sz w:val="24"/>
                <w:szCs w:val="24"/>
              </w:rPr>
              <w:t>+ - */%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89FCF" w14:textId="77777777" w:rsidR="00B638CC" w:rsidRPr="00C200D0" w:rsidRDefault="00B638CC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Арифметические операции</w:t>
            </w:r>
          </w:p>
        </w:tc>
      </w:tr>
      <w:tr w:rsidR="00B638CC" w:rsidRPr="00B638CC" w14:paraId="48B7D3B6" w14:textId="77777777" w:rsidTr="00C200D0">
        <w:trPr>
          <w:trHeight w:hRule="exact" w:val="613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CA2B40" w14:textId="6C28A943" w:rsidR="00B638CC" w:rsidRPr="00C200D0" w:rsidRDefault="000B5C1D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bitor</w:t>
            </w:r>
            <w:r w:rsidR="009A5168"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(</w:t>
            </w:r>
            <w:r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x</w:t>
            </w:r>
            <w:r w:rsidR="009A5168"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), bi</w:t>
            </w:r>
            <w:r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tand</w:t>
            </w:r>
            <w:r w:rsidR="009A5168"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(</w:t>
            </w:r>
            <w:r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z</w:t>
            </w:r>
            <w:r w:rsidR="009A5168"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), b</w:t>
            </w:r>
            <w:r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itnot</w:t>
            </w:r>
            <w:r w:rsidR="009A5168"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(</w:t>
            </w:r>
            <w:r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j</w:t>
            </w:r>
            <w:r w:rsidR="009A5168"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)</w:t>
            </w:r>
            <w:r w:rsidR="001F2CCD"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, &lt;,</w:t>
            </w:r>
            <w:r w:rsidR="0002153D"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</w:t>
            </w:r>
            <w:r w:rsidR="001F2CCD"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&gt;, </w:t>
            </w:r>
            <w:r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@</w:t>
            </w:r>
            <w:r w:rsidR="001F2CCD"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, </w:t>
            </w:r>
            <w:r w:rsidRPr="00C200D0"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!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E9FDBB" w14:textId="6D8C05DF" w:rsidR="00B638CC" w:rsidRPr="00C200D0" w:rsidRDefault="009A5168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Побитовые операции: ИЛИ, И, </w:t>
            </w:r>
            <w:r w:rsidR="00DF5FAA" w:rsidRPr="00C200D0">
              <w:rPr>
                <w:rFonts w:ascii="Times New Roman" w:hAnsi="Times New Roman" w:cs="Times New Roman"/>
                <w:sz w:val="24"/>
                <w:szCs w:val="24"/>
              </w:rPr>
              <w:t>, использующиеся в операциях, а также в условии цикла/условной конструкции</w:t>
            </w:r>
          </w:p>
        </w:tc>
      </w:tr>
      <w:tr w:rsidR="00B638CC" w:rsidRPr="00B638CC" w14:paraId="7B569511" w14:textId="77777777" w:rsidTr="00C200D0">
        <w:trPr>
          <w:trHeight w:hRule="exact" w:val="366"/>
        </w:trPr>
        <w:tc>
          <w:tcPr>
            <w:tcW w:w="27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1D2B8" w14:textId="77777777" w:rsidR="00B638CC" w:rsidRPr="00C200D0" w:rsidRDefault="00B638CC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bCs/>
                <w:sz w:val="24"/>
                <w:szCs w:val="24"/>
              </w:rPr>
              <w:t>;</w:t>
            </w:r>
          </w:p>
        </w:tc>
        <w:tc>
          <w:tcPr>
            <w:tcW w:w="6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DC260" w14:textId="77777777" w:rsidR="00B638CC" w:rsidRPr="00C200D0" w:rsidRDefault="00B638CC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Разделитель программных конструкций</w:t>
            </w:r>
          </w:p>
        </w:tc>
      </w:tr>
    </w:tbl>
    <w:p w14:paraId="345F402E" w14:textId="77777777" w:rsidR="00B638CC" w:rsidRPr="004E0FDE" w:rsidRDefault="00B638CC" w:rsidP="003E664A">
      <w:pPr>
        <w:spacing w:line="240" w:lineRule="auto"/>
        <w:ind w:right="140"/>
        <w:rPr>
          <w:rFonts w:ascii="Times New Roman" w:hAnsi="Times New Roman" w:cs="Times New Roman"/>
          <w:sz w:val="28"/>
          <w:szCs w:val="28"/>
          <w:lang w:val="en-US"/>
        </w:rPr>
      </w:pPr>
    </w:p>
    <w:p w14:paraId="06E9D2E6" w14:textId="77777777" w:rsidR="00B638CC" w:rsidRPr="00B638CC" w:rsidRDefault="00B638CC" w:rsidP="003E664A">
      <w:pPr>
        <w:pStyle w:val="2"/>
        <w:spacing w:after="0" w:line="240" w:lineRule="auto"/>
        <w:ind w:right="140" w:firstLine="709"/>
      </w:pPr>
      <w:bookmarkStart w:id="7" w:name="_Toc153644856"/>
      <w:bookmarkStart w:id="8" w:name="_Toc185018351"/>
      <w:bookmarkStart w:id="9" w:name="_Toc216303454"/>
      <w:r w:rsidRPr="00B638CC">
        <w:t>1.4 Применяемые кодировки</w:t>
      </w:r>
      <w:bookmarkEnd w:id="7"/>
      <w:bookmarkEnd w:id="8"/>
      <w:bookmarkEnd w:id="9"/>
    </w:p>
    <w:p w14:paraId="534C872A" w14:textId="31C965E2" w:rsidR="00B638CC" w:rsidRPr="00B638CC" w:rsidRDefault="00B638CC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iCs/>
          <w:sz w:val="28"/>
          <w:szCs w:val="28"/>
        </w:rPr>
      </w:pPr>
      <w:r w:rsidRPr="00B638CC">
        <w:rPr>
          <w:rFonts w:ascii="Times New Roman" w:hAnsi="Times New Roman" w:cs="Times New Roman"/>
          <w:iCs/>
          <w:sz w:val="28"/>
          <w:szCs w:val="28"/>
        </w:rPr>
        <w:t xml:space="preserve">Для написания программ язык </w:t>
      </w:r>
      <w:r>
        <w:rPr>
          <w:rFonts w:ascii="Times New Roman" w:hAnsi="Times New Roman" w:cs="Times New Roman"/>
          <w:iCs/>
          <w:sz w:val="28"/>
          <w:szCs w:val="28"/>
          <w:lang w:val="en-US"/>
        </w:rPr>
        <w:t>HKV</w:t>
      </w:r>
      <w:r w:rsidRPr="00B638CC">
        <w:rPr>
          <w:rFonts w:ascii="Times New Roman" w:hAnsi="Times New Roman" w:cs="Times New Roman"/>
          <w:iCs/>
          <w:sz w:val="28"/>
          <w:szCs w:val="28"/>
        </w:rPr>
        <w:t>-2025 использует кодировку</w:t>
      </w:r>
      <w:r w:rsidRPr="00B638CC">
        <w:rPr>
          <w:rFonts w:ascii="Times New Roman" w:hAnsi="Times New Roman" w:cs="Times New Roman"/>
          <w:sz w:val="28"/>
          <w:szCs w:val="28"/>
        </w:rPr>
        <w:t xml:space="preserve"> </w:t>
      </w:r>
      <w:r w:rsidRPr="00B638CC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B638CC">
        <w:rPr>
          <w:rFonts w:ascii="Times New Roman" w:hAnsi="Times New Roman" w:cs="Times New Roman"/>
          <w:sz w:val="28"/>
          <w:szCs w:val="28"/>
        </w:rPr>
        <w:t>-1251, представленную на рисунке 1.1</w:t>
      </w:r>
      <w:r w:rsidRPr="00B638CC">
        <w:rPr>
          <w:rFonts w:ascii="Times New Roman" w:hAnsi="Times New Roman" w:cs="Times New Roman"/>
          <w:iCs/>
          <w:sz w:val="28"/>
          <w:szCs w:val="28"/>
        </w:rPr>
        <w:t xml:space="preserve">. </w:t>
      </w:r>
    </w:p>
    <w:p w14:paraId="39EA2648" w14:textId="17DFABF2" w:rsidR="00B638CC" w:rsidRPr="00B638CC" w:rsidRDefault="00B638CC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B638C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34AC810" wp14:editId="798C5682">
            <wp:extent cx="4823460" cy="4549140"/>
            <wp:effectExtent l="0" t="0" r="0" b="3810"/>
            <wp:docPr id="175196242" name="Рисунок 2" descr="Изображение выглядит как текст, снимок экрана, число, Прямоугольник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Изображение выглядит как текст, снимок экрана, число, Прямоугольник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460" cy="454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F42EF2" w14:textId="014B08E7" w:rsidR="00DF5FAA" w:rsidRPr="00252C24" w:rsidRDefault="00B638CC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638CC">
        <w:rPr>
          <w:rFonts w:ascii="Times New Roman" w:hAnsi="Times New Roman" w:cs="Times New Roman"/>
          <w:sz w:val="28"/>
          <w:szCs w:val="28"/>
        </w:rPr>
        <w:t>Рисунок 1.1 – Алфавит входных символов</w:t>
      </w:r>
    </w:p>
    <w:p w14:paraId="177ABCD1" w14:textId="7715586A" w:rsidR="00B638CC" w:rsidRDefault="00B638CC" w:rsidP="003E664A">
      <w:pPr>
        <w:pStyle w:val="2"/>
        <w:spacing w:after="0" w:line="240" w:lineRule="auto"/>
        <w:ind w:right="140" w:firstLine="709"/>
      </w:pPr>
      <w:bookmarkStart w:id="10" w:name="_Toc216303455"/>
      <w:r w:rsidRPr="00B638CC">
        <w:t xml:space="preserve">1.5 </w:t>
      </w:r>
      <w:r>
        <w:t>Типы данных</w:t>
      </w:r>
      <w:bookmarkEnd w:id="10"/>
    </w:p>
    <w:p w14:paraId="3B32D157" w14:textId="2284F9CC" w:rsidR="00C200D0" w:rsidRDefault="00EB092B" w:rsidP="00C200D0">
      <w:pPr>
        <w:spacing w:line="240" w:lineRule="auto"/>
        <w:ind w:right="14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реализованы четыре типа данных: целочисленный (1 байт), строковый, символьный. Описание типов приведено в таблице 1.2.</w:t>
      </w:r>
    </w:p>
    <w:p w14:paraId="68EB360A" w14:textId="75BD027C" w:rsidR="00EF3CBF" w:rsidRPr="005660DF" w:rsidRDefault="00C200D0" w:rsidP="00C200D0">
      <w:pPr>
        <w:spacing w:before="1134" w:after="1134" w:line="360" w:lineRule="auto"/>
        <w:ind w:left="2268" w:righ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58340E9" w14:textId="61A0DEDD" w:rsidR="00EB092B" w:rsidRPr="00EB092B" w:rsidRDefault="00EB092B" w:rsidP="004E0FDE">
      <w:pPr>
        <w:spacing w:after="0" w:line="360" w:lineRule="auto"/>
        <w:ind w:righ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1.2 – Типы данных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d"/>
        <w:tblW w:w="10337" w:type="dxa"/>
        <w:tblInd w:w="-5" w:type="dxa"/>
        <w:tblLook w:val="04A0" w:firstRow="1" w:lastRow="0" w:firstColumn="1" w:lastColumn="0" w:noHBand="0" w:noVBand="1"/>
      </w:tblPr>
      <w:tblGrid>
        <w:gridCol w:w="2988"/>
        <w:gridCol w:w="7349"/>
      </w:tblGrid>
      <w:tr w:rsidR="00DF5FAA" w14:paraId="6EADEBCF" w14:textId="77777777" w:rsidTr="00DC5C33">
        <w:trPr>
          <w:trHeight w:val="341"/>
        </w:trPr>
        <w:tc>
          <w:tcPr>
            <w:tcW w:w="2988" w:type="dxa"/>
          </w:tcPr>
          <w:p w14:paraId="125C78DA" w14:textId="607C3A9E" w:rsidR="00DF5FAA" w:rsidRPr="00C200D0" w:rsidRDefault="00DF5FAA" w:rsidP="00C200D0">
            <w:pPr>
              <w:spacing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7349" w:type="dxa"/>
          </w:tcPr>
          <w:p w14:paraId="0094FCAB" w14:textId="26072158" w:rsidR="00DF5FAA" w:rsidRPr="00C200D0" w:rsidRDefault="00DF5FAA" w:rsidP="00C200D0">
            <w:pPr>
              <w:spacing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Характеристика</w:t>
            </w:r>
          </w:p>
        </w:tc>
      </w:tr>
      <w:tr w:rsidR="00DF5FAA" w:rsidRPr="00775BAA" w14:paraId="68B1BE97" w14:textId="77777777" w:rsidTr="00DC5C33">
        <w:tc>
          <w:tcPr>
            <w:tcW w:w="2988" w:type="dxa"/>
          </w:tcPr>
          <w:p w14:paraId="213C4D2D" w14:textId="37FFE867" w:rsidR="00DF5FAA" w:rsidRPr="00C200D0" w:rsidRDefault="00DF5FAA" w:rsidP="00C200D0">
            <w:pPr>
              <w:spacing w:line="240" w:lineRule="auto"/>
              <w:ind w:right="14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Целочисленный (1 байт) - </w:t>
            </w:r>
            <w:r w:rsidRPr="00C200D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squire</w:t>
            </w:r>
          </w:p>
        </w:tc>
        <w:tc>
          <w:tcPr>
            <w:tcW w:w="7349" w:type="dxa"/>
          </w:tcPr>
          <w:p w14:paraId="5CF92FB8" w14:textId="77777777" w:rsidR="00DF5FAA" w:rsidRPr="00C200D0" w:rsidRDefault="00775BAA" w:rsidP="00C200D0">
            <w:pPr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Фундаментальный тип данных. Используется для работы с числовыми значениями. </w:t>
            </w:r>
          </w:p>
          <w:p w14:paraId="7018AE61" w14:textId="2D731B66" w:rsidR="00775BAA" w:rsidRPr="00C200D0" w:rsidRDefault="00775BAA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Максимальное значение: 127.</w:t>
            </w:r>
          </w:p>
          <w:p w14:paraId="7432DFA7" w14:textId="77777777" w:rsidR="00775BAA" w:rsidRPr="00C200D0" w:rsidRDefault="00775BAA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Минимальное значение: -128.</w:t>
            </w:r>
          </w:p>
          <w:p w14:paraId="04B11066" w14:textId="77777777" w:rsidR="00775BAA" w:rsidRPr="00C200D0" w:rsidRDefault="00775BAA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Инициализация по умолчанию: 0.</w:t>
            </w:r>
          </w:p>
          <w:p w14:paraId="2F31A4EB" w14:textId="77777777" w:rsidR="00855882" w:rsidRPr="00C200D0" w:rsidRDefault="00855882" w:rsidP="00C200D0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Поддерживаемые операции: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br/>
              <w:t>+ (бинарный) – оператор сложения;</w:t>
            </w:r>
          </w:p>
          <w:p w14:paraId="37DA0D22" w14:textId="77777777" w:rsidR="00855882" w:rsidRPr="00C200D0" w:rsidRDefault="00855882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-  (бинарный) – оператор вычитания;</w:t>
            </w:r>
          </w:p>
          <w:p w14:paraId="683E7E48" w14:textId="77777777" w:rsidR="00855882" w:rsidRPr="00C200D0" w:rsidRDefault="00855882" w:rsidP="00C200D0">
            <w:pPr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>*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 (бинарный) – оператор умножения;</w:t>
            </w:r>
          </w:p>
          <w:p w14:paraId="24B0DADD" w14:textId="77777777" w:rsidR="00855882" w:rsidRPr="00C200D0" w:rsidRDefault="00855882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>/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 (бинарный) – оператор деления;</w:t>
            </w:r>
          </w:p>
          <w:p w14:paraId="2FC928DA" w14:textId="42726381" w:rsidR="00855882" w:rsidRPr="00C200D0" w:rsidRDefault="00855882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>%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 (бинарный) – оператор</w:t>
            </w:r>
            <w:r w:rsidR="001F2CCD"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нахождения остатка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;</w:t>
            </w:r>
          </w:p>
          <w:p w14:paraId="393434D2" w14:textId="77777777" w:rsidR="00855882" w:rsidRPr="00C200D0" w:rsidRDefault="00855882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>=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 (бинарный) – оператор присваивания.</w:t>
            </w:r>
          </w:p>
          <w:p w14:paraId="2FECFF01" w14:textId="77777777" w:rsidR="001F2CCD" w:rsidRPr="00C200D0" w:rsidRDefault="001F2CC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 качестве условия цикла/условного оператора поддерживаются следующие логические операции:</w:t>
            </w:r>
          </w:p>
          <w:p w14:paraId="51F7350D" w14:textId="77777777" w:rsidR="001F2CCD" w:rsidRPr="00C200D0" w:rsidRDefault="001F2CC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b/>
                <w:color w:val="000000"/>
                <w:sz w:val="24"/>
                <w:szCs w:val="24"/>
              </w:rPr>
              <w:t>&gt;</w:t>
            </w: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 (бинарный) – оператор «больше»;</w:t>
            </w:r>
          </w:p>
          <w:p w14:paraId="13BB27CA" w14:textId="77777777" w:rsidR="001F2CCD" w:rsidRPr="00C200D0" w:rsidRDefault="001F2CC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&lt;  (бинарный) – оператор «меньше»;</w:t>
            </w:r>
          </w:p>
          <w:p w14:paraId="1CED321D" w14:textId="1729BCE1" w:rsidR="00D41607" w:rsidRPr="00C200D0" w:rsidRDefault="00D41607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~ (бинарный) – оператор «больше либо равно»</w:t>
            </w:r>
          </w:p>
          <w:p w14:paraId="0DF231B9" w14:textId="2AAC5CAD" w:rsidR="001F2CCD" w:rsidRPr="00C200D0" w:rsidRDefault="002C1ABF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@</w:t>
            </w:r>
            <w:r w:rsidR="001F2CCD"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 (бинарный) – оператор «</w:t>
            </w:r>
            <w:r w:rsidR="00D41607"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мен</w:t>
            </w:r>
            <w:r w:rsidR="001F2CCD"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ьше либо равно»;</w:t>
            </w:r>
          </w:p>
          <w:p w14:paraId="1EE3C95D" w14:textId="6ED30D83" w:rsidR="001F2CCD" w:rsidRPr="00C200D0" w:rsidRDefault="002C1ABF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!</w:t>
            </w:r>
            <w:r w:rsidR="001F2CCD"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  (бинарный) – оператор «</w:t>
            </w:r>
            <w:r w:rsidR="00195547"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не равно</w:t>
            </w:r>
            <w:r w:rsidR="001F2CCD"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»;</w:t>
            </w:r>
          </w:p>
          <w:p w14:paraId="203E23F6" w14:textId="5525D052" w:rsidR="00195547" w:rsidRPr="00C200D0" w:rsidRDefault="00195547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&amp; (бинарный) – оператор «равно-равно»</w:t>
            </w:r>
          </w:p>
          <w:p w14:paraId="4B24FABC" w14:textId="05C25E42" w:rsidR="002C1ABF" w:rsidRPr="00C200D0" w:rsidRDefault="002C1ABF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bitand</w:t>
            </w: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(бинарный) – оператор логического И;</w:t>
            </w:r>
          </w:p>
          <w:p w14:paraId="2EA16CD3" w14:textId="75193D3A" w:rsidR="002C1ABF" w:rsidRPr="00C200D0" w:rsidRDefault="002C1ABF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bitor</w:t>
            </w: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(бинарный) – оператор логического ИЛИ;</w:t>
            </w:r>
          </w:p>
          <w:p w14:paraId="216988CC" w14:textId="3D794F56" w:rsidR="002C1ABF" w:rsidRPr="00C200D0" w:rsidRDefault="002C1ABF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bitnot</w:t>
            </w: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(унарный) – оператор логического НЕ;</w:t>
            </w:r>
          </w:p>
        </w:tc>
      </w:tr>
      <w:tr w:rsidR="00DF5FAA" w:rsidRPr="00B15727" w14:paraId="388FED8F" w14:textId="77777777" w:rsidTr="00DC5C33">
        <w:tc>
          <w:tcPr>
            <w:tcW w:w="2988" w:type="dxa"/>
          </w:tcPr>
          <w:p w14:paraId="05E9A7D0" w14:textId="124533D9" w:rsidR="00DF5FAA" w:rsidRPr="00C200D0" w:rsidRDefault="00775BAA" w:rsidP="00C200D0">
            <w:pPr>
              <w:spacing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Символьный(1 байт) - </w:t>
            </w:r>
            <w:r w:rsidRPr="00C200D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rune</w:t>
            </w:r>
          </w:p>
        </w:tc>
        <w:tc>
          <w:tcPr>
            <w:tcW w:w="7349" w:type="dxa"/>
          </w:tcPr>
          <w:p w14:paraId="476060C2" w14:textId="77777777" w:rsidR="00B15727" w:rsidRPr="00C200D0" w:rsidRDefault="00B15727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Фундаментальный тип данных. Используется для работы с одним символом, Инициализация по умолчанию: символ нулевой “”.</w:t>
            </w:r>
          </w:p>
          <w:p w14:paraId="6FD77AD3" w14:textId="3D2C338C" w:rsidR="00DF5FAA" w:rsidRPr="00C200D0" w:rsidRDefault="00B15727" w:rsidP="00C200D0">
            <w:pPr>
              <w:spacing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Операции над данными символьного типа: присваивание символьному идентификатору значения другого символьного идентификатора, символьного литерала или значения символьной функции.</w:t>
            </w:r>
          </w:p>
        </w:tc>
      </w:tr>
      <w:tr w:rsidR="00DC5C33" w:rsidRPr="004E1B58" w14:paraId="0032E555" w14:textId="77777777" w:rsidTr="00DC5C33">
        <w:tc>
          <w:tcPr>
            <w:tcW w:w="2988" w:type="dxa"/>
          </w:tcPr>
          <w:p w14:paraId="4F671528" w14:textId="77777777" w:rsidR="00DC5C33" w:rsidRPr="00C200D0" w:rsidRDefault="00DC5C33" w:rsidP="00C200D0">
            <w:pPr>
              <w:spacing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Строковый – </w:t>
            </w:r>
            <w:r w:rsidRPr="00C200D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scroll</w:t>
            </w:r>
          </w:p>
        </w:tc>
        <w:tc>
          <w:tcPr>
            <w:tcW w:w="7349" w:type="dxa"/>
          </w:tcPr>
          <w:p w14:paraId="40A381B0" w14:textId="77777777" w:rsidR="00DC5C33" w:rsidRPr="00C200D0" w:rsidRDefault="00DC5C33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Фундаментальный тип данных. Используется для работы с символами, каждый из которых занимает 1 байт. Максимальное количество символов – 255.</w:t>
            </w:r>
          </w:p>
          <w:p w14:paraId="5BB314D4" w14:textId="77777777" w:rsidR="00DC5C33" w:rsidRPr="00C200D0" w:rsidRDefault="00DC5C33" w:rsidP="00C200D0">
            <w:pPr>
              <w:spacing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Инициализация по умолчанию: строка нулевой длины “”.</w:t>
            </w:r>
            <w:r w:rsidRPr="00C200D0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br/>
              <w:t>Операции над данными строкового типа: присваивание строковому идентификатору значения другого строкового идентификатора, строкового литерала или значения строковой функции, а также использование библиотечных функций.</w:t>
            </w:r>
          </w:p>
        </w:tc>
      </w:tr>
    </w:tbl>
    <w:p w14:paraId="6F955901" w14:textId="4D15258A" w:rsidR="00B15727" w:rsidRPr="001C52CE" w:rsidRDefault="00B15727" w:rsidP="00DC5C33">
      <w:pPr>
        <w:spacing w:line="240" w:lineRule="auto"/>
      </w:pPr>
    </w:p>
    <w:p w14:paraId="79D8533C" w14:textId="3C41AF95" w:rsidR="00B15727" w:rsidRDefault="00B15727" w:rsidP="003E664A">
      <w:pPr>
        <w:pStyle w:val="2"/>
        <w:spacing w:line="240" w:lineRule="auto"/>
        <w:ind w:right="140" w:firstLine="709"/>
      </w:pPr>
      <w:bookmarkStart w:id="11" w:name="_Toc216303456"/>
      <w:r>
        <w:t>1.6 Преобразование типов данных</w:t>
      </w:r>
      <w:bookmarkEnd w:id="11"/>
    </w:p>
    <w:p w14:paraId="1254703B" w14:textId="1074EF35" w:rsidR="00B15727" w:rsidRPr="00252C24" w:rsidRDefault="00B15727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B15727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не обладает средствами для преобразования типов данных.</w:t>
      </w:r>
    </w:p>
    <w:p w14:paraId="6DD72132" w14:textId="55C97ADB" w:rsidR="00B15727" w:rsidRDefault="00D1341F" w:rsidP="003E664A">
      <w:pPr>
        <w:pStyle w:val="2"/>
        <w:spacing w:line="240" w:lineRule="auto"/>
        <w:ind w:right="140" w:firstLine="709"/>
      </w:pPr>
      <w:bookmarkStart w:id="12" w:name="_Toc216303457"/>
      <w:r>
        <w:t>1.7 Идентификаторы</w:t>
      </w:r>
      <w:bookmarkEnd w:id="12"/>
    </w:p>
    <w:p w14:paraId="12965B0B" w14:textId="023BC757" w:rsidR="00D1341F" w:rsidRDefault="00D1341F" w:rsidP="00D17068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именования функци</w:t>
      </w:r>
      <w:r w:rsidR="001F56AC"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</w:rPr>
        <w:t>, параметров и переменных используются идентификаторы.</w:t>
      </w:r>
      <w:r w:rsidR="001F56AC">
        <w:rPr>
          <w:rFonts w:ascii="Times New Roman" w:hAnsi="Times New Roman" w:cs="Times New Roman"/>
          <w:sz w:val="28"/>
          <w:szCs w:val="28"/>
        </w:rPr>
        <w:t xml:space="preserve"> Длина идентификатора не должна превышать восемь символов. </w:t>
      </w:r>
      <w:r w:rsidR="001F56AC">
        <w:rPr>
          <w:rFonts w:ascii="Times New Roman" w:hAnsi="Times New Roman" w:cs="Times New Roman"/>
          <w:sz w:val="28"/>
          <w:szCs w:val="28"/>
        </w:rPr>
        <w:lastRenderedPageBreak/>
        <w:t>В случае превышения лимита, идентификатор урезается до этой границы.</w:t>
      </w:r>
      <w:r w:rsidR="00FC6F9A">
        <w:rPr>
          <w:rFonts w:ascii="Times New Roman" w:hAnsi="Times New Roman" w:cs="Times New Roman"/>
          <w:sz w:val="28"/>
          <w:szCs w:val="28"/>
        </w:rPr>
        <w:t xml:space="preserve"> При именовании могут использоваться буквы латинского алфавита верхнего и нижнего регистра. </w:t>
      </w:r>
      <w:r>
        <w:rPr>
          <w:rFonts w:ascii="Times New Roman" w:hAnsi="Times New Roman" w:cs="Times New Roman"/>
          <w:sz w:val="28"/>
          <w:szCs w:val="28"/>
        </w:rPr>
        <w:t xml:space="preserve">Идентификаторы не должны совпадать с ключевыми словами. Не предусмотрены зарезервированные идентификаторы. </w:t>
      </w:r>
      <w:r w:rsidR="001F56AC">
        <w:rPr>
          <w:rFonts w:ascii="Times New Roman" w:hAnsi="Times New Roman" w:cs="Times New Roman"/>
          <w:sz w:val="28"/>
          <w:szCs w:val="28"/>
        </w:rPr>
        <w:t>Формальное описание идентификатора по форме Бэкуса-Наура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D69D7B4" w14:textId="3D2B2BBF" w:rsidR="001F56AC" w:rsidRPr="000B20DE" w:rsidRDefault="001F56AC" w:rsidP="00D17068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20DE">
        <w:rPr>
          <w:rFonts w:ascii="Times New Roman" w:hAnsi="Times New Roman" w:cs="Times New Roman"/>
          <w:sz w:val="28"/>
          <w:szCs w:val="28"/>
        </w:rPr>
        <w:t>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identifier</w:t>
      </w:r>
      <w:r w:rsidRPr="000B20DE">
        <w:rPr>
          <w:rFonts w:ascii="Times New Roman" w:hAnsi="Times New Roman" w:cs="Times New Roman"/>
          <w:sz w:val="28"/>
          <w:szCs w:val="28"/>
        </w:rPr>
        <w:t>&gt; ::= 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0B20DE">
        <w:rPr>
          <w:rFonts w:ascii="Times New Roman" w:hAnsi="Times New Roman" w:cs="Times New Roman"/>
          <w:sz w:val="28"/>
          <w:szCs w:val="28"/>
        </w:rPr>
        <w:t>&gt; { 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0B20DE">
        <w:rPr>
          <w:rFonts w:ascii="Times New Roman" w:hAnsi="Times New Roman" w:cs="Times New Roman"/>
          <w:sz w:val="28"/>
          <w:szCs w:val="28"/>
        </w:rPr>
        <w:t>&gt;</w:t>
      </w:r>
      <w:r w:rsidR="00AB2699" w:rsidRPr="000B20DE">
        <w:rPr>
          <w:rFonts w:ascii="Times New Roman" w:hAnsi="Times New Roman" w:cs="Times New Roman"/>
          <w:sz w:val="28"/>
          <w:szCs w:val="28"/>
        </w:rPr>
        <w:t>| “_”</w:t>
      </w:r>
      <w:r w:rsidRPr="000B20DE">
        <w:rPr>
          <w:rFonts w:ascii="Times New Roman" w:hAnsi="Times New Roman" w:cs="Times New Roman"/>
          <w:sz w:val="28"/>
          <w:szCs w:val="28"/>
        </w:rPr>
        <w:t>}</w:t>
      </w:r>
      <w:r w:rsidR="00FC6F9A" w:rsidRPr="000B20DE">
        <w:rPr>
          <w:rFonts w:ascii="Times New Roman" w:hAnsi="Times New Roman" w:cs="Times New Roman"/>
          <w:sz w:val="28"/>
          <w:szCs w:val="28"/>
        </w:rPr>
        <w:t>;</w:t>
      </w:r>
    </w:p>
    <w:p w14:paraId="1B84B035" w14:textId="624DA08B" w:rsidR="00FC6F9A" w:rsidRPr="006243CB" w:rsidRDefault="00FC6F9A" w:rsidP="00D17068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43CB">
        <w:rPr>
          <w:rFonts w:ascii="Times New Roman" w:hAnsi="Times New Roman" w:cs="Times New Roman"/>
          <w:sz w:val="28"/>
          <w:szCs w:val="28"/>
        </w:rPr>
        <w:t>&lt;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letter</w:t>
      </w:r>
      <w:r w:rsidRPr="006243CB">
        <w:rPr>
          <w:rFonts w:ascii="Times New Roman" w:hAnsi="Times New Roman" w:cs="Times New Roman"/>
          <w:sz w:val="28"/>
          <w:szCs w:val="28"/>
        </w:rPr>
        <w:t>&gt; ::= "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6243CB">
        <w:rPr>
          <w:rFonts w:ascii="Times New Roman" w:hAnsi="Times New Roman" w:cs="Times New Roman"/>
          <w:sz w:val="28"/>
          <w:szCs w:val="28"/>
        </w:rPr>
        <w:t>".."</w:t>
      </w:r>
      <w:r w:rsidRPr="00FC6F9A"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6243CB">
        <w:rPr>
          <w:rFonts w:ascii="Times New Roman" w:hAnsi="Times New Roman" w:cs="Times New Roman"/>
          <w:sz w:val="28"/>
          <w:szCs w:val="28"/>
        </w:rPr>
        <w:t>".</w:t>
      </w:r>
    </w:p>
    <w:p w14:paraId="36200258" w14:textId="593BB15D" w:rsidR="00EB092B" w:rsidRPr="00171099" w:rsidRDefault="00EB092B" w:rsidP="00D17068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Правильные идентификаторы: </w:t>
      </w:r>
      <w:r>
        <w:rPr>
          <w:rFonts w:ascii="Times New Roman" w:hAnsi="Times New Roman" w:cs="Times New Roman"/>
          <w:sz w:val="28"/>
          <w:szCs w:val="28"/>
          <w:lang w:val="en-US"/>
        </w:rPr>
        <w:t>gray</w:t>
      </w:r>
      <w:r w:rsidRPr="0017109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6243CB"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  <w:lang w:val="en-US"/>
        </w:rPr>
        <w:t>yer</w:t>
      </w:r>
      <w:r w:rsidRPr="00171099">
        <w:rPr>
          <w:rFonts w:ascii="Times New Roman" w:hAnsi="Times New Roman" w:cs="Times New Roman"/>
          <w:sz w:val="28"/>
          <w:szCs w:val="28"/>
        </w:rPr>
        <w:t>;</w:t>
      </w:r>
    </w:p>
    <w:p w14:paraId="7587F233" w14:textId="43950302" w:rsidR="00FC6F9A" w:rsidRPr="00252C24" w:rsidRDefault="00EB092B" w:rsidP="00D17068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Неправильный идентификатор: </w:t>
      </w:r>
      <w:r>
        <w:rPr>
          <w:rFonts w:ascii="Times New Roman" w:hAnsi="Times New Roman" w:cs="Times New Roman"/>
          <w:sz w:val="28"/>
          <w:szCs w:val="28"/>
          <w:lang w:val="en-US"/>
        </w:rPr>
        <w:t>gh</w:t>
      </w:r>
      <w:r w:rsidRPr="00EB092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EB092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fe</w:t>
      </w:r>
      <w:r w:rsidRPr="00EB092B">
        <w:rPr>
          <w:rFonts w:ascii="Times New Roman" w:hAnsi="Times New Roman" w:cs="Times New Roman"/>
          <w:sz w:val="28"/>
          <w:szCs w:val="28"/>
        </w:rPr>
        <w:t>^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6243CB">
        <w:rPr>
          <w:rFonts w:ascii="Times New Roman" w:hAnsi="Times New Roman" w:cs="Times New Roman"/>
          <w:sz w:val="28"/>
          <w:szCs w:val="28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EB092B">
        <w:rPr>
          <w:rFonts w:ascii="Times New Roman" w:hAnsi="Times New Roman" w:cs="Times New Roman"/>
          <w:sz w:val="28"/>
          <w:szCs w:val="28"/>
        </w:rPr>
        <w:t>;</w:t>
      </w:r>
    </w:p>
    <w:p w14:paraId="0DA56683" w14:textId="578627A9" w:rsidR="00D1341F" w:rsidRPr="00FC6F9A" w:rsidRDefault="00D1341F" w:rsidP="003E664A">
      <w:pPr>
        <w:pStyle w:val="2"/>
        <w:spacing w:after="0" w:line="240" w:lineRule="auto"/>
        <w:ind w:right="140" w:firstLine="709"/>
      </w:pPr>
      <w:bookmarkStart w:id="13" w:name="_Toc216303458"/>
      <w:r w:rsidRPr="00FC6F9A">
        <w:t xml:space="preserve">1.8 </w:t>
      </w:r>
      <w:r>
        <w:t>Литералы</w:t>
      </w:r>
      <w:bookmarkEnd w:id="13"/>
    </w:p>
    <w:p w14:paraId="62EF2101" w14:textId="0AEDE86D" w:rsidR="00C6384D" w:rsidRPr="00CE4D9A" w:rsidRDefault="00EB092B" w:rsidP="00CE4D9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092B">
        <w:rPr>
          <w:rFonts w:ascii="Times New Roman" w:hAnsi="Times New Roman" w:cs="Times New Roman"/>
          <w:sz w:val="28"/>
          <w:szCs w:val="28"/>
        </w:rPr>
        <w:t>Литерал — это непосредственное, фиксированное значение, записанное прямо в исходном коде программы.</w:t>
      </w:r>
      <w:r>
        <w:rPr>
          <w:rFonts w:ascii="Times New Roman" w:hAnsi="Times New Roman" w:cs="Times New Roman"/>
          <w:sz w:val="28"/>
          <w:szCs w:val="28"/>
        </w:rPr>
        <w:t xml:space="preserve"> 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EB092B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поддерживаются целочисленные, символьные и строковые литералы. Целочисленные литералы представлены в десятичной и восьмеричной форме. Краткое описания литералов представлено в таблице 1.3.</w:t>
      </w:r>
    </w:p>
    <w:p w14:paraId="2AE109FA" w14:textId="307BAC11" w:rsidR="00EB092B" w:rsidRDefault="00EB092B" w:rsidP="003E664A">
      <w:pPr>
        <w:spacing w:after="0" w:line="240" w:lineRule="auto"/>
        <w:ind w:right="1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1.3 – Описание литералов</w:t>
      </w:r>
    </w:p>
    <w:tbl>
      <w:tblPr>
        <w:tblStyle w:val="ad"/>
        <w:tblW w:w="10337" w:type="dxa"/>
        <w:tblInd w:w="-5" w:type="dxa"/>
        <w:tblLook w:val="04A0" w:firstRow="1" w:lastRow="0" w:firstColumn="1" w:lastColumn="0" w:noHBand="0" w:noVBand="1"/>
      </w:tblPr>
      <w:tblGrid>
        <w:gridCol w:w="2988"/>
        <w:gridCol w:w="7349"/>
      </w:tblGrid>
      <w:tr w:rsidR="00C6384D" w14:paraId="4B00C4AF" w14:textId="77777777" w:rsidTr="00C200D0">
        <w:tc>
          <w:tcPr>
            <w:tcW w:w="2988" w:type="dxa"/>
          </w:tcPr>
          <w:p w14:paraId="3A343A56" w14:textId="46F4153A" w:rsidR="00C6384D" w:rsidRPr="00C200D0" w:rsidRDefault="00C6384D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Тип литерала</w:t>
            </w:r>
          </w:p>
        </w:tc>
        <w:tc>
          <w:tcPr>
            <w:tcW w:w="7349" w:type="dxa"/>
          </w:tcPr>
          <w:p w14:paraId="00AEBFCD" w14:textId="630BFB11" w:rsidR="00C6384D" w:rsidRPr="00C200D0" w:rsidRDefault="00C6384D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C6384D" w14:paraId="2308FEDB" w14:textId="77777777" w:rsidTr="00C200D0">
        <w:tc>
          <w:tcPr>
            <w:tcW w:w="2988" w:type="dxa"/>
          </w:tcPr>
          <w:p w14:paraId="778643AA" w14:textId="170B8B7B" w:rsidR="00C6384D" w:rsidRPr="00C200D0" w:rsidRDefault="00C6384D" w:rsidP="00C200D0">
            <w:pPr>
              <w:spacing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Целочисленный</w:t>
            </w:r>
          </w:p>
        </w:tc>
        <w:tc>
          <w:tcPr>
            <w:tcW w:w="7349" w:type="dxa"/>
          </w:tcPr>
          <w:p w14:paraId="546227F9" w14:textId="77777777" w:rsidR="005F3DFC" w:rsidRPr="00C200D0" w:rsidRDefault="00C6384D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Целочисленные литералы</w:t>
            </w:r>
            <w:r w:rsidR="005F3DFC"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 представлены в восьмеричной и десятичной формах.</w:t>
            </w:r>
          </w:p>
          <w:p w14:paraId="4A269795" w14:textId="22DC57AF" w:rsidR="005F3DFC" w:rsidRPr="00C200D0" w:rsidRDefault="005F3DFC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Допустимый диапазон значений: от </w:t>
            </w:r>
            <w:r w:rsidR="009326D6" w:rsidRPr="00C200D0">
              <w:rPr>
                <w:rFonts w:ascii="Times New Roman" w:hAnsi="Times New Roman" w:cs="Times New Roman"/>
                <w:sz w:val="24"/>
                <w:szCs w:val="24"/>
              </w:rPr>
              <w:t>0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 до </w:t>
            </w:r>
            <w:r w:rsidR="009326D6" w:rsidRPr="00C200D0">
              <w:rPr>
                <w:rFonts w:ascii="Times New Roman" w:hAnsi="Times New Roman" w:cs="Times New Roman"/>
                <w:sz w:val="24"/>
                <w:szCs w:val="24"/>
              </w:rPr>
              <w:t>255(10-ой системе счисления), от 0 до 377</w:t>
            </w:r>
            <w:r w:rsidR="00854ADF" w:rsidRPr="00C200D0">
              <w:rPr>
                <w:rFonts w:ascii="Times New Roman" w:hAnsi="Times New Roman" w:cs="Times New Roman"/>
                <w:sz w:val="24"/>
                <w:szCs w:val="24"/>
              </w:rPr>
              <w:t>(для восьмеричной)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681FB77C" w14:textId="77777777" w:rsidR="005F3DFC" w:rsidRPr="00C200D0" w:rsidRDefault="005F3DFC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Правила записи:</w:t>
            </w:r>
          </w:p>
          <w:p w14:paraId="738336AD" w14:textId="308E5FA7" w:rsidR="005F3DFC" w:rsidRPr="00C200D0" w:rsidRDefault="005F3DFC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- десятичный:  </w:t>
            </w:r>
            <w:r w:rsidR="009326D6" w:rsidRPr="00C200D0">
              <w:rPr>
                <w:rFonts w:ascii="Times New Roman" w:hAnsi="Times New Roman" w:cs="Times New Roman"/>
                <w:sz w:val="24"/>
                <w:szCs w:val="24"/>
              </w:rPr>
              <w:t>0..255</w:t>
            </w:r>
          </w:p>
          <w:p w14:paraId="2A301EA9" w14:textId="1236E824" w:rsidR="005F3DFC" w:rsidRPr="00C200D0" w:rsidRDefault="005F3DFC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- восьмеричный: 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326D6" w:rsidRPr="00C200D0">
              <w:rPr>
                <w:rFonts w:ascii="Times New Roman" w:hAnsi="Times New Roman" w:cs="Times New Roman"/>
                <w:sz w:val="24"/>
                <w:szCs w:val="24"/>
              </w:rPr>
              <w:t>0..37</w:t>
            </w:r>
            <w:r w:rsidR="00C8665D" w:rsidRPr="00C200D0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  <w:p w14:paraId="6BC12FFD" w14:textId="0DF5F00C" w:rsidR="005F3DFC" w:rsidRPr="00C200D0" w:rsidRDefault="005F3DFC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Правильны</w:t>
            </w:r>
            <w:r w:rsidR="00A30710" w:rsidRPr="00C200D0">
              <w:rPr>
                <w:rFonts w:ascii="Times New Roman" w:hAnsi="Times New Roman" w:cs="Times New Roman"/>
                <w:sz w:val="24"/>
                <w:szCs w:val="24"/>
              </w:rPr>
              <w:t>е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 литерал</w:t>
            </w:r>
            <w:r w:rsidR="00A30710" w:rsidRPr="00C200D0">
              <w:rPr>
                <w:rFonts w:ascii="Times New Roman" w:hAnsi="Times New Roman" w:cs="Times New Roman"/>
                <w:sz w:val="24"/>
                <w:szCs w:val="24"/>
              </w:rPr>
              <w:t>ы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A30710"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23, 43, </w:t>
            </w:r>
            <w:r w:rsidR="00A30710"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</w:t>
            </w:r>
            <w:r w:rsidR="00A30710"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134, </w:t>
            </w:r>
            <w:r w:rsidR="00A30710"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</w:t>
            </w:r>
            <w:r w:rsidR="00A30710" w:rsidRPr="00C200D0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  <w:p w14:paraId="74DED11B" w14:textId="4B56B444" w:rsidR="005F3DFC" w:rsidRPr="00C200D0" w:rsidRDefault="00A30710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Неправильные литералы: </w:t>
            </w:r>
            <w:r w:rsidR="009326D6" w:rsidRPr="00C200D0">
              <w:rPr>
                <w:rFonts w:ascii="Times New Roman" w:hAnsi="Times New Roman" w:cs="Times New Roman"/>
                <w:sz w:val="24"/>
                <w:szCs w:val="24"/>
              </w:rPr>
              <w:t>267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opp</w:t>
            </w:r>
          </w:p>
        </w:tc>
      </w:tr>
      <w:tr w:rsidR="00C6384D" w14:paraId="58E44A5D" w14:textId="77777777" w:rsidTr="00C200D0">
        <w:tc>
          <w:tcPr>
            <w:tcW w:w="2988" w:type="dxa"/>
          </w:tcPr>
          <w:p w14:paraId="2B25EFC0" w14:textId="0A8B04C2" w:rsidR="00C6384D" w:rsidRPr="00C200D0" w:rsidRDefault="00C6384D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Символьный</w:t>
            </w:r>
          </w:p>
        </w:tc>
        <w:tc>
          <w:tcPr>
            <w:tcW w:w="7349" w:type="dxa"/>
          </w:tcPr>
          <w:p w14:paraId="02A234AB" w14:textId="3974391F" w:rsidR="00A30710" w:rsidRPr="00C200D0" w:rsidRDefault="00A30710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Символы, заключенные в </w:t>
            </w:r>
            <w:r w:rsidR="000B20DE" w:rsidRPr="00C200D0">
              <w:rPr>
                <w:rFonts w:ascii="Times New Roman" w:hAnsi="Times New Roman" w:cs="Times New Roman"/>
                <w:sz w:val="24"/>
                <w:szCs w:val="24"/>
              </w:rPr>
              <w:t>‘’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 (тильды)Б автоматический инициализируются 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NULL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46C12994" w14:textId="62ABED51" w:rsidR="00A30710" w:rsidRPr="00C200D0" w:rsidRDefault="00A30710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Правила записи: </w:t>
            </w:r>
            <w:r w:rsidR="000B20DE" w:rsidRPr="00C200D0">
              <w:rPr>
                <w:rFonts w:ascii="Times New Roman" w:hAnsi="Times New Roman" w:cs="Times New Roman"/>
                <w:sz w:val="24"/>
                <w:szCs w:val="24"/>
              </w:rPr>
              <w:t>‘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z</w:t>
            </w:r>
            <w:r w:rsidR="00283CD2" w:rsidRPr="00C200D0">
              <w:rPr>
                <w:rFonts w:ascii="Times New Roman" w:hAnsi="Times New Roman" w:cs="Times New Roman"/>
                <w:sz w:val="24"/>
                <w:szCs w:val="24"/>
              </w:rPr>
              <w:t>|0-9</w:t>
            </w:r>
            <w:r w:rsidR="000B20DE" w:rsidRPr="00C200D0">
              <w:rPr>
                <w:rFonts w:ascii="Times New Roman" w:hAnsi="Times New Roman" w:cs="Times New Roman"/>
                <w:sz w:val="24"/>
                <w:szCs w:val="24"/>
              </w:rPr>
              <w:t>’</w:t>
            </w:r>
          </w:p>
          <w:p w14:paraId="60B8F15C" w14:textId="410FD209" w:rsidR="00A30710" w:rsidRPr="00C200D0" w:rsidRDefault="00A30710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Правильные лит</w:t>
            </w:r>
            <w:r w:rsidR="00283CD2"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ералы: </w:t>
            </w:r>
            <w:r w:rsidR="000B20DE" w:rsidRPr="00C200D0">
              <w:rPr>
                <w:rFonts w:ascii="Times New Roman" w:hAnsi="Times New Roman" w:cs="Times New Roman"/>
                <w:sz w:val="24"/>
                <w:szCs w:val="24"/>
              </w:rPr>
              <w:t>‘</w:t>
            </w:r>
            <w:r w:rsidR="00283CD2"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</w:t>
            </w:r>
            <w:r w:rsidR="000B20DE" w:rsidRPr="00C200D0">
              <w:rPr>
                <w:rFonts w:ascii="Times New Roman" w:hAnsi="Times New Roman" w:cs="Times New Roman"/>
                <w:sz w:val="24"/>
                <w:szCs w:val="24"/>
              </w:rPr>
              <w:t>’</w:t>
            </w:r>
            <w:r w:rsidR="00283CD2"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0B20DE" w:rsidRPr="00C200D0">
              <w:rPr>
                <w:rFonts w:ascii="Times New Roman" w:hAnsi="Times New Roman" w:cs="Times New Roman"/>
                <w:sz w:val="24"/>
                <w:szCs w:val="24"/>
              </w:rPr>
              <w:t>‘</w:t>
            </w:r>
            <w:r w:rsidR="00283CD2" w:rsidRPr="00C200D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0B20DE" w:rsidRPr="00C200D0">
              <w:rPr>
                <w:rFonts w:ascii="Times New Roman" w:hAnsi="Times New Roman" w:cs="Times New Roman"/>
                <w:sz w:val="24"/>
                <w:szCs w:val="24"/>
              </w:rPr>
              <w:t>’</w:t>
            </w:r>
            <w:r w:rsidR="00283CD2" w:rsidRPr="00C200D0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  <w:p w14:paraId="696B6A92" w14:textId="112DF821" w:rsidR="00283CD2" w:rsidRPr="00C200D0" w:rsidRDefault="00283CD2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Неправильные литералы: </w:t>
            </w:r>
            <w:r w:rsidR="000B20DE" w:rsidRPr="00C200D0">
              <w:rPr>
                <w:rFonts w:ascii="Times New Roman" w:hAnsi="Times New Roman" w:cs="Times New Roman"/>
                <w:sz w:val="24"/>
                <w:szCs w:val="24"/>
              </w:rPr>
              <w:t>‘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r w:rsidR="000B20DE" w:rsidRPr="00C200D0">
              <w:rPr>
                <w:rFonts w:ascii="Times New Roman" w:hAnsi="Times New Roman" w:cs="Times New Roman"/>
                <w:sz w:val="24"/>
                <w:szCs w:val="24"/>
              </w:rPr>
              <w:t>’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0B20DE" w:rsidRPr="00C200D0">
              <w:rPr>
                <w:rFonts w:ascii="Times New Roman" w:hAnsi="Times New Roman" w:cs="Times New Roman"/>
                <w:sz w:val="24"/>
                <w:szCs w:val="24"/>
              </w:rPr>
              <w:t>‘</w:t>
            </w:r>
            <w:r w:rsidR="000B20DE"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er</w:t>
            </w:r>
            <w:r w:rsidR="000B20DE" w:rsidRPr="00C200D0">
              <w:rPr>
                <w:rFonts w:ascii="Times New Roman" w:hAnsi="Times New Roman" w:cs="Times New Roman"/>
                <w:sz w:val="24"/>
                <w:szCs w:val="24"/>
              </w:rPr>
              <w:t>’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</w:tr>
      <w:tr w:rsidR="00C200D0" w14:paraId="5EEB4307" w14:textId="77777777" w:rsidTr="00C200D0">
        <w:tc>
          <w:tcPr>
            <w:tcW w:w="2988" w:type="dxa"/>
          </w:tcPr>
          <w:p w14:paraId="7E9EF278" w14:textId="77777777" w:rsidR="00C200D0" w:rsidRPr="00C200D0" w:rsidRDefault="00C200D0" w:rsidP="00C200D0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Строковый</w:t>
            </w:r>
          </w:p>
        </w:tc>
        <w:tc>
          <w:tcPr>
            <w:tcW w:w="7349" w:type="dxa"/>
          </w:tcPr>
          <w:p w14:paraId="32C8DDA1" w14:textId="77777777" w:rsidR="00C200D0" w:rsidRPr="00C200D0" w:rsidRDefault="00C200D0" w:rsidP="00C200D0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Символы, заключенные в “&lt;литерал&gt;”(двойные фигурные скобки). Автоматически инициализируются пустой строкой, строковый переменные. Максимальное число символов в строке – 255(2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⁸-1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).</w:t>
            </w:r>
          </w:p>
        </w:tc>
      </w:tr>
    </w:tbl>
    <w:p w14:paraId="67421A47" w14:textId="77777777" w:rsidR="00EB092B" w:rsidRPr="00C200D0" w:rsidRDefault="00EB092B" w:rsidP="003E664A">
      <w:pPr>
        <w:spacing w:line="240" w:lineRule="auto"/>
        <w:ind w:right="1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00037DD" w14:textId="4E30CADB" w:rsidR="00B97BF7" w:rsidRDefault="00B97BF7" w:rsidP="003E664A">
      <w:pPr>
        <w:pStyle w:val="2"/>
        <w:spacing w:line="240" w:lineRule="auto"/>
        <w:ind w:right="140" w:firstLine="709"/>
      </w:pPr>
      <w:bookmarkStart w:id="14" w:name="_Toc216303459"/>
      <w:r>
        <w:t>1.9 Объявление данных</w:t>
      </w:r>
      <w:bookmarkEnd w:id="14"/>
    </w:p>
    <w:p w14:paraId="0ADBFA89" w14:textId="51261FBB" w:rsidR="00B97BF7" w:rsidRPr="00B97BF7" w:rsidRDefault="00B97BF7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Для объявления переменной используется ключевое слово 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elder</w:t>
      </w: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после которого указывается тип данных и имя идентификатора. Допускается инициализация при объявлении.</w:t>
      </w:r>
    </w:p>
    <w:p w14:paraId="7E0A3DCC" w14:textId="77777777" w:rsidR="00B97BF7" w:rsidRPr="00B97BF7" w:rsidRDefault="00B97BF7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числового типа с инициализацией: </w:t>
      </w:r>
    </w:p>
    <w:p w14:paraId="69F1B7F0" w14:textId="0D288B29" w:rsidR="00B97BF7" w:rsidRPr="00B97BF7" w:rsidRDefault="00B97BF7" w:rsidP="003E664A">
      <w:pPr>
        <w:pStyle w:val="a7"/>
        <w:numPr>
          <w:ilvl w:val="0"/>
          <w:numId w:val="7"/>
        </w:numPr>
        <w:spacing w:after="16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 xml:space="preserve">elder </w:t>
      </w:r>
      <w:r>
        <w:rPr>
          <w:rFonts w:ascii="Times New Roman" w:hAnsi="Times New Roman" w:cs="Times New Roman"/>
          <w:sz w:val="28"/>
          <w:szCs w:val="28"/>
          <w:lang w:val="en-US"/>
        </w:rPr>
        <w:t>squire ty</w:t>
      </w:r>
      <w:r w:rsidR="00083F2D">
        <w:rPr>
          <w:rFonts w:ascii="Times New Roman" w:hAnsi="Times New Roman" w:cs="Times New Roman"/>
          <w:sz w:val="28"/>
          <w:szCs w:val="28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= 12;</w:t>
      </w:r>
    </w:p>
    <w:p w14:paraId="792A63B3" w14:textId="246CF726" w:rsidR="00B97BF7" w:rsidRPr="00B97BF7" w:rsidRDefault="00B97BF7" w:rsidP="003E664A">
      <w:pPr>
        <w:pStyle w:val="a7"/>
        <w:numPr>
          <w:ilvl w:val="0"/>
          <w:numId w:val="8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elder squire typ</w:t>
      </w:r>
      <w:r w:rsidR="000600FC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o54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A3FD158" w14:textId="77777777" w:rsidR="00B97BF7" w:rsidRPr="00B97BF7" w:rsidRDefault="00B97BF7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переменной строкового типа с инициализацией: </w:t>
      </w:r>
    </w:p>
    <w:p w14:paraId="2D4F1EF9" w14:textId="7980B1D8" w:rsidR="00B97BF7" w:rsidRPr="00B97BF7" w:rsidRDefault="00B97BF7" w:rsidP="003E664A">
      <w:pPr>
        <w:pStyle w:val="a7"/>
        <w:numPr>
          <w:ilvl w:val="0"/>
          <w:numId w:val="9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elder scroll 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str</w:t>
      </w:r>
      <w:r w:rsidRPr="00B97BF7">
        <w:rPr>
          <w:rFonts w:ascii="Times New Roman" w:hAnsi="Times New Roman" w:cs="Times New Roman"/>
          <w:sz w:val="28"/>
          <w:szCs w:val="28"/>
        </w:rPr>
        <w:t xml:space="preserve">= 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Hello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”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F63EF8D" w14:textId="77777777" w:rsidR="00B97BF7" w:rsidRPr="00B97BF7" w:rsidRDefault="00B97BF7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97BF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Пример объявления переменной символьного типа с инициализацией: </w:t>
      </w:r>
    </w:p>
    <w:p w14:paraId="47E9DDCC" w14:textId="33827B58" w:rsidR="00B97BF7" w:rsidRPr="00B97BF7" w:rsidRDefault="00B97BF7" w:rsidP="003E664A">
      <w:pPr>
        <w:pStyle w:val="a7"/>
        <w:numPr>
          <w:ilvl w:val="0"/>
          <w:numId w:val="10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elder </w:t>
      </w:r>
      <w:r w:rsidR="009D4B3B">
        <w:rPr>
          <w:rFonts w:ascii="Times New Roman" w:hAnsi="Times New Roman" w:cs="Times New Roman"/>
          <w:sz w:val="28"/>
          <w:szCs w:val="28"/>
          <w:lang w:val="en-US"/>
        </w:rPr>
        <w:t xml:space="preserve">rune 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97BF7">
        <w:rPr>
          <w:rFonts w:ascii="Times New Roman" w:hAnsi="Times New Roman" w:cs="Times New Roman"/>
          <w:sz w:val="28"/>
          <w:szCs w:val="28"/>
        </w:rPr>
        <w:t xml:space="preserve">= 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‘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7A6C2E">
        <w:rPr>
          <w:rFonts w:ascii="Times New Roman" w:hAnsi="Times New Roman" w:cs="Times New Roman"/>
          <w:sz w:val="28"/>
          <w:szCs w:val="28"/>
          <w:lang w:val="en-US"/>
        </w:rPr>
        <w:t>’</w:t>
      </w:r>
      <w:r w:rsidRPr="00B97BF7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33F9FF3" w14:textId="1CBA61F4" w:rsidR="009D4B3B" w:rsidRPr="00171099" w:rsidRDefault="00B76231" w:rsidP="00D17068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объявления функция используется ключевое слово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action</w:t>
      </w:r>
      <w:r>
        <w:rPr>
          <w:rFonts w:ascii="Times New Roman" w:hAnsi="Times New Roman" w:cs="Times New Roman"/>
          <w:sz w:val="28"/>
          <w:szCs w:val="28"/>
        </w:rPr>
        <w:t xml:space="preserve">, перед которым указывается тип функции (если функция возвращает значение, а если нет, то пишется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hollow</w:t>
      </w:r>
      <w:r>
        <w:rPr>
          <w:rFonts w:ascii="Times New Roman" w:hAnsi="Times New Roman" w:cs="Times New Roman"/>
          <w:sz w:val="28"/>
          <w:szCs w:val="28"/>
        </w:rPr>
        <w:t>), а после имя функции или имя процедуры.</w:t>
      </w:r>
      <w:r w:rsidR="00420E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Далее </w:t>
      </w:r>
      <w:r w:rsidR="00420E33">
        <w:rPr>
          <w:rFonts w:ascii="Times New Roman" w:hAnsi="Times New Roman" w:cs="Times New Roman"/>
          <w:sz w:val="28"/>
          <w:szCs w:val="28"/>
        </w:rPr>
        <w:t xml:space="preserve">обязательно список параметров и тело функции. Точкой входа в программу является функция </w:t>
      </w:r>
      <w:r w:rsidR="00420E33">
        <w:rPr>
          <w:rFonts w:ascii="Times New Roman" w:hAnsi="Times New Roman" w:cs="Times New Roman"/>
          <w:b/>
          <w:bCs/>
          <w:sz w:val="28"/>
          <w:szCs w:val="28"/>
          <w:lang w:val="en-US"/>
        </w:rPr>
        <w:t>temple</w:t>
      </w:r>
      <w:r w:rsidR="00420E33">
        <w:rPr>
          <w:rFonts w:ascii="Times New Roman" w:hAnsi="Times New Roman" w:cs="Times New Roman"/>
          <w:sz w:val="28"/>
          <w:szCs w:val="28"/>
        </w:rPr>
        <w:t xml:space="preserve">, которая объявляется без указания типа возвращаемого значения и ключевого слова </w:t>
      </w:r>
      <w:r w:rsidR="00420E33">
        <w:rPr>
          <w:rFonts w:ascii="Times New Roman" w:hAnsi="Times New Roman" w:cs="Times New Roman"/>
          <w:b/>
          <w:bCs/>
          <w:sz w:val="28"/>
          <w:szCs w:val="28"/>
          <w:lang w:val="en-US"/>
        </w:rPr>
        <w:t>action</w:t>
      </w:r>
      <w:r w:rsidR="00420E33" w:rsidRPr="00420E33">
        <w:rPr>
          <w:rFonts w:ascii="Times New Roman" w:hAnsi="Times New Roman" w:cs="Times New Roman"/>
          <w:sz w:val="28"/>
          <w:szCs w:val="28"/>
        </w:rPr>
        <w:t>.</w:t>
      </w:r>
    </w:p>
    <w:p w14:paraId="5321CC26" w14:textId="3CCE68BB" w:rsidR="00420E33" w:rsidRPr="00124D1C" w:rsidRDefault="00420E33" w:rsidP="00D17068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Область видимости идентификаторов «сверху вниз» (по принципу С++). В языке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 w:eastAsia="ru-RU"/>
        </w:rPr>
        <w:t>HKV</w:t>
      </w:r>
      <w:r w:rsidRPr="00420E33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t xml:space="preserve">-2025 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требуется обязательное объявление переменной перед её использованием. Все переменные должны находиться внутри программного блока языка. Имеется возможность объявления одинаковых переменных в разных</w:t>
      </w:r>
      <w:r w:rsidR="00124D1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блоках.</w:t>
      </w:r>
    </w:p>
    <w:p w14:paraId="3A4FA3D6" w14:textId="2E0DB57E" w:rsidR="00420E33" w:rsidRDefault="00420E33" w:rsidP="003E664A">
      <w:pPr>
        <w:pStyle w:val="2"/>
        <w:spacing w:line="240" w:lineRule="auto"/>
        <w:ind w:right="140" w:firstLine="709"/>
      </w:pPr>
      <w:bookmarkStart w:id="15" w:name="_Toc216303460"/>
      <w:r w:rsidRPr="00171099">
        <w:t>1.10</w:t>
      </w:r>
      <w:r>
        <w:t xml:space="preserve"> Инициализация данных</w:t>
      </w:r>
      <w:bookmarkEnd w:id="15"/>
    </w:p>
    <w:p w14:paraId="51650A5C" w14:textId="36BD0F35" w:rsidR="00420E33" w:rsidRPr="00420E33" w:rsidRDefault="00420E33" w:rsidP="003E664A">
      <w:pPr>
        <w:widowControl w:val="0"/>
        <w:spacing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объявлении переменной допускается инициализации данных. 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При этом переменной будет присвоено значение литерала или идентификатора, стоящего справа от знака равенства. Объектами-инициализаторами могут быть только идентификаторы или литералы. При объявлении без инициализации предусмотрены значения по умолчанию: значение 0 для типа 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squire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строка длины 0 (</w:t>
      </w:r>
      <w:r w:rsidR="00BC4894" w:rsidRPr="00BC48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“”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для типа </w:t>
      </w:r>
      <w:r w:rsidRPr="00420E33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s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croll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пустой символ (</w:t>
      </w:r>
      <w:r w:rsidR="00BC4894" w:rsidRPr="00BC489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‘’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 для типа </w:t>
      </w:r>
      <w:r w:rsidR="00512C95">
        <w:rPr>
          <w:rFonts w:ascii="Times New Roman" w:eastAsia="Times New Roman" w:hAnsi="Times New Roman" w:cs="Times New Roman"/>
          <w:b/>
          <w:color w:val="000000"/>
          <w:sz w:val="28"/>
          <w:szCs w:val="28"/>
          <w:lang w:val="en-US" w:eastAsia="ru-RU"/>
        </w:rPr>
        <w:t>rune</w:t>
      </w:r>
      <w:r w:rsidRPr="00420E3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A398E17" w14:textId="0C22CB89" w:rsidR="00420E33" w:rsidRDefault="00FB0E4A" w:rsidP="003E664A">
      <w:pPr>
        <w:pStyle w:val="2"/>
        <w:spacing w:line="240" w:lineRule="auto"/>
        <w:ind w:right="140" w:firstLine="709"/>
      </w:pPr>
      <w:bookmarkStart w:id="16" w:name="_Toc216303461"/>
      <w:r>
        <w:t>1.11 Инструкции языка</w:t>
      </w:r>
      <w:bookmarkEnd w:id="16"/>
    </w:p>
    <w:p w14:paraId="07F9F7CA" w14:textId="3CC99127" w:rsidR="00FB0E4A" w:rsidRPr="005660DF" w:rsidRDefault="00FB0E4A" w:rsidP="00C200D0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Инструкции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FB0E4A">
        <w:rPr>
          <w:rFonts w:ascii="Times New Roman" w:hAnsi="Times New Roman" w:cs="Times New Roman"/>
          <w:sz w:val="28"/>
          <w:szCs w:val="28"/>
        </w:rPr>
        <w:t xml:space="preserve">-2025 </w:t>
      </w:r>
      <w:r>
        <w:rPr>
          <w:rFonts w:ascii="Times New Roman" w:hAnsi="Times New Roman" w:cs="Times New Roman"/>
          <w:sz w:val="28"/>
          <w:szCs w:val="28"/>
        </w:rPr>
        <w:t>представлены в таблице 1.4.</w:t>
      </w:r>
    </w:p>
    <w:p w14:paraId="61E9AA54" w14:textId="0D6FE762" w:rsidR="00FB0E4A" w:rsidRDefault="00FB0E4A" w:rsidP="003E664A">
      <w:pPr>
        <w:spacing w:after="0" w:line="240" w:lineRule="auto"/>
        <w:ind w:right="1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1.4 – Инструкции языка</w:t>
      </w:r>
      <w:r w:rsidRPr="00FB0E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FB0E4A">
        <w:rPr>
          <w:rFonts w:ascii="Times New Roman" w:hAnsi="Times New Roman" w:cs="Times New Roman"/>
          <w:sz w:val="28"/>
          <w:szCs w:val="28"/>
        </w:rPr>
        <w:t>-2025</w:t>
      </w:r>
    </w:p>
    <w:tbl>
      <w:tblPr>
        <w:tblStyle w:val="ad"/>
        <w:tblW w:w="10202" w:type="dxa"/>
        <w:tblInd w:w="-5" w:type="dxa"/>
        <w:tblLook w:val="04A0" w:firstRow="1" w:lastRow="0" w:firstColumn="1" w:lastColumn="0" w:noHBand="0" w:noVBand="1"/>
      </w:tblPr>
      <w:tblGrid>
        <w:gridCol w:w="3256"/>
        <w:gridCol w:w="6946"/>
      </w:tblGrid>
      <w:tr w:rsidR="00FB0E4A" w14:paraId="56512283" w14:textId="77777777" w:rsidTr="001C52CE">
        <w:tc>
          <w:tcPr>
            <w:tcW w:w="3256" w:type="dxa"/>
          </w:tcPr>
          <w:p w14:paraId="1CFEA349" w14:textId="58F62117" w:rsidR="00FB0E4A" w:rsidRPr="00C200D0" w:rsidRDefault="00FB0E4A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Инструкции</w:t>
            </w:r>
          </w:p>
        </w:tc>
        <w:tc>
          <w:tcPr>
            <w:tcW w:w="6946" w:type="dxa"/>
          </w:tcPr>
          <w:p w14:paraId="6FCAE8C8" w14:textId="16FEA332" w:rsidR="00FB0E4A" w:rsidRPr="00C200D0" w:rsidRDefault="00FB0E4A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Реализация</w:t>
            </w:r>
          </w:p>
        </w:tc>
      </w:tr>
      <w:tr w:rsidR="00F26906" w14:paraId="3D4E4AC7" w14:textId="77777777" w:rsidTr="001C52CE">
        <w:tc>
          <w:tcPr>
            <w:tcW w:w="3256" w:type="dxa"/>
          </w:tcPr>
          <w:p w14:paraId="43AD325D" w14:textId="234DF426" w:rsidR="00F26906" w:rsidRPr="00F26906" w:rsidRDefault="00F26906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6946" w:type="dxa"/>
          </w:tcPr>
          <w:p w14:paraId="6671F845" w14:textId="009C102E" w:rsidR="00F26906" w:rsidRPr="00F26906" w:rsidRDefault="00F26906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</w:tr>
      <w:tr w:rsidR="00FB0E4A" w14:paraId="6A95518F" w14:textId="77777777" w:rsidTr="001C52CE">
        <w:tc>
          <w:tcPr>
            <w:tcW w:w="3256" w:type="dxa"/>
          </w:tcPr>
          <w:p w14:paraId="01A5DE20" w14:textId="13671982" w:rsidR="00FB0E4A" w:rsidRPr="00C200D0" w:rsidRDefault="00FB0E4A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Объявление переменной</w:t>
            </w:r>
          </w:p>
        </w:tc>
        <w:tc>
          <w:tcPr>
            <w:tcW w:w="6946" w:type="dxa"/>
          </w:tcPr>
          <w:p w14:paraId="53471FA1" w14:textId="2B152FAE" w:rsidR="00FB0E4A" w:rsidRPr="00C200D0" w:rsidRDefault="00FB0E4A" w:rsidP="00124D1C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elder &lt;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&lt;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идентификатор</w:t>
            </w:r>
            <w:r w:rsidRPr="00C200D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</w:t>
            </w:r>
            <w:r w:rsidRPr="00C200D0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</w:tr>
      <w:tr w:rsidR="00FB0E4A" w14:paraId="61CEEE42" w14:textId="77777777" w:rsidTr="001C52CE">
        <w:tc>
          <w:tcPr>
            <w:tcW w:w="3256" w:type="dxa"/>
          </w:tcPr>
          <w:p w14:paraId="7D66B9BB" w14:textId="521F2771" w:rsidR="00FB0E4A" w:rsidRPr="00C200D0" w:rsidRDefault="00745FB9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Объявление переменной с явной инициализацией</w:t>
            </w:r>
          </w:p>
        </w:tc>
        <w:tc>
          <w:tcPr>
            <w:tcW w:w="6946" w:type="dxa"/>
          </w:tcPr>
          <w:p w14:paraId="20C07F70" w14:textId="3A5C753D" w:rsidR="00745FB9" w:rsidRPr="00C200D0" w:rsidRDefault="00745FB9" w:rsidP="00124D1C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elder &lt;тип данных&gt; &lt;идентификатор&gt; = </w:t>
            </w:r>
          </w:p>
          <w:p w14:paraId="68F03284" w14:textId="13E5BBA4" w:rsidR="00FB0E4A" w:rsidRPr="00C200D0" w:rsidRDefault="00745FB9" w:rsidP="00124D1C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&lt;идентификатор/литерал&gt;;</w:t>
            </w:r>
          </w:p>
        </w:tc>
      </w:tr>
      <w:tr w:rsidR="00745FB9" w14:paraId="37DEEBD7" w14:textId="77777777" w:rsidTr="001C52CE">
        <w:tc>
          <w:tcPr>
            <w:tcW w:w="3256" w:type="dxa"/>
            <w:vAlign w:val="center"/>
          </w:tcPr>
          <w:p w14:paraId="5A9740ED" w14:textId="37062069" w:rsidR="00745FB9" w:rsidRPr="00C200D0" w:rsidRDefault="00745FB9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Возврат из функции или процедуры</w:t>
            </w:r>
          </w:p>
        </w:tc>
        <w:tc>
          <w:tcPr>
            <w:tcW w:w="6946" w:type="dxa"/>
          </w:tcPr>
          <w:p w14:paraId="46766F39" w14:textId="77777777" w:rsidR="00745FB9" w:rsidRPr="00C200D0" w:rsidRDefault="00745FB9" w:rsidP="00124D1C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Для функций, возвращающих значение:</w:t>
            </w:r>
          </w:p>
          <w:p w14:paraId="4895AF74" w14:textId="7756E5C9" w:rsidR="00745FB9" w:rsidRPr="00C200D0" w:rsidRDefault="00745FB9" w:rsidP="00124D1C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comeback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&lt;идентификатор/литерал&gt;;</w:t>
            </w:r>
          </w:p>
          <w:p w14:paraId="3178D580" w14:textId="77777777" w:rsidR="00745FB9" w:rsidRPr="00C200D0" w:rsidRDefault="00745FB9" w:rsidP="00124D1C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Для процедур: </w:t>
            </w:r>
          </w:p>
          <w:p w14:paraId="77A2B3F6" w14:textId="72103EA1" w:rsidR="00745FB9" w:rsidRPr="00C200D0" w:rsidRDefault="00745FB9" w:rsidP="00124D1C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comeback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;</w:t>
            </w:r>
          </w:p>
        </w:tc>
      </w:tr>
      <w:tr w:rsidR="00745FB9" w14:paraId="0C5A2646" w14:textId="77777777" w:rsidTr="001C52CE">
        <w:tc>
          <w:tcPr>
            <w:tcW w:w="3256" w:type="dxa"/>
          </w:tcPr>
          <w:p w14:paraId="7E0A5A2A" w14:textId="28F5261C" w:rsidR="00745FB9" w:rsidRPr="00C200D0" w:rsidRDefault="00745FB9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Вывод данных</w:t>
            </w:r>
          </w:p>
        </w:tc>
        <w:tc>
          <w:tcPr>
            <w:tcW w:w="6946" w:type="dxa"/>
          </w:tcPr>
          <w:p w14:paraId="5BD08E91" w14:textId="15F945A1" w:rsidR="00D20536" w:rsidRPr="00C200D0" w:rsidRDefault="00D20536" w:rsidP="00124D1C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</w:t>
            </w:r>
            <w:r w:rsidR="00745FB9"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onfessio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n &lt;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идентификатор/литерал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&gt;</w:t>
            </w:r>
          </w:p>
          <w:p w14:paraId="6E31ECE6" w14:textId="1FC487A7" w:rsidR="009326D6" w:rsidRPr="00C200D0" w:rsidRDefault="009326D6" w:rsidP="00124D1C">
            <w:pPr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745FB9" w14:paraId="69E3D3EE" w14:textId="77777777" w:rsidTr="001C52CE">
        <w:tc>
          <w:tcPr>
            <w:tcW w:w="3256" w:type="dxa"/>
          </w:tcPr>
          <w:p w14:paraId="797B0280" w14:textId="68F4DD01" w:rsidR="00745FB9" w:rsidRPr="00C200D0" w:rsidRDefault="00745FB9" w:rsidP="00124D1C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Вызов функции или процедуры</w:t>
            </w:r>
          </w:p>
        </w:tc>
        <w:tc>
          <w:tcPr>
            <w:tcW w:w="6946" w:type="dxa"/>
          </w:tcPr>
          <w:p w14:paraId="75D89E7E" w14:textId="77777777" w:rsidR="00745FB9" w:rsidRPr="00C200D0" w:rsidRDefault="00745FB9" w:rsidP="00124D1C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&lt;идентификатор функции&gt; (&lt;список параметров&gt;);</w:t>
            </w:r>
          </w:p>
          <w:p w14:paraId="7F1BD5BE" w14:textId="1245376B" w:rsidR="00745FB9" w:rsidRPr="00C200D0" w:rsidRDefault="00745FB9" w:rsidP="00124D1C">
            <w:pPr>
              <w:spacing w:after="0" w:line="240" w:lineRule="auto"/>
              <w:ind w:right="14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Список параметров может быть пустым.</w:t>
            </w:r>
          </w:p>
        </w:tc>
      </w:tr>
      <w:tr w:rsidR="00E244AD" w:rsidRPr="00C200D0" w14:paraId="449FBF57" w14:textId="77777777" w:rsidTr="001C52CE">
        <w:tc>
          <w:tcPr>
            <w:tcW w:w="3256" w:type="dxa"/>
          </w:tcPr>
          <w:p w14:paraId="5185AAF3" w14:textId="77777777" w:rsidR="00E244AD" w:rsidRPr="00C200D0" w:rsidRDefault="00E244AD" w:rsidP="00843231">
            <w:pPr>
              <w:spacing w:line="240" w:lineRule="auto"/>
              <w:ind w:right="140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Условный оператор</w:t>
            </w:r>
          </w:p>
        </w:tc>
        <w:tc>
          <w:tcPr>
            <w:tcW w:w="6946" w:type="dxa"/>
          </w:tcPr>
          <w:p w14:paraId="0FFC1614" w14:textId="77777777" w:rsidR="00E244AD" w:rsidRPr="00F25C68" w:rsidRDefault="00E244A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check</w:t>
            </w: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: &lt;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условное</w:t>
            </w: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выражение</w:t>
            </w: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&gt;#</w:t>
            </w:r>
          </w:p>
          <w:p w14:paraId="54E7C306" w14:textId="77777777" w:rsidR="00E244AD" w:rsidRPr="00F25C68" w:rsidRDefault="00E244A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charge</w:t>
            </w: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[…]</w:t>
            </w:r>
          </w:p>
          <w:p w14:paraId="5A319B23" w14:textId="77777777" w:rsidR="00E244AD" w:rsidRPr="00F25C68" w:rsidRDefault="00E244A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backup</w:t>
            </w: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[…]#</w:t>
            </w:r>
          </w:p>
          <w:p w14:paraId="3C198560" w14:textId="77777777" w:rsidR="00E244AD" w:rsidRPr="00F25C68" w:rsidRDefault="00E244A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  <w:p w14:paraId="3A1E90C9" w14:textId="77777777" w:rsidR="00E244AD" w:rsidRPr="00C200D0" w:rsidRDefault="00E244A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council()</w:t>
            </w:r>
          </w:p>
          <w:p w14:paraId="41A551DA" w14:textId="77777777" w:rsidR="00E244AD" w:rsidRPr="00C200D0" w:rsidRDefault="00E244A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[</w:t>
            </w:r>
          </w:p>
          <w:p w14:paraId="7E41E212" w14:textId="77777777" w:rsidR="00E244AD" w:rsidRPr="00C200D0" w:rsidRDefault="00E244A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  path 1[… escape;]</w:t>
            </w:r>
          </w:p>
          <w:p w14:paraId="408AD07D" w14:textId="77777777" w:rsidR="00E244AD" w:rsidRPr="00C200D0" w:rsidRDefault="00E244A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  path 2[… escape;]</w:t>
            </w:r>
          </w:p>
          <w:p w14:paraId="7D7D2274" w14:textId="7B55BD59" w:rsidR="00E244AD" w:rsidRPr="00C200D0" w:rsidRDefault="00E244A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  tiresome[… escape;]</w:t>
            </w:r>
            <w:r w:rsidR="00F2690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]</w:t>
            </w:r>
          </w:p>
        </w:tc>
      </w:tr>
    </w:tbl>
    <w:p w14:paraId="69B386C9" w14:textId="77777777" w:rsidR="005660DF" w:rsidRDefault="005660DF" w:rsidP="00C200D0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22480B0" w14:textId="578D7AF9" w:rsidR="00C200D0" w:rsidRPr="00C200D0" w:rsidRDefault="00C200D0" w:rsidP="00C200D0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</w:t>
      </w:r>
      <w:r w:rsidRPr="00C200D0">
        <w:rPr>
          <w:rFonts w:ascii="Times New Roman" w:hAnsi="Times New Roman" w:cs="Times New Roman"/>
          <w:sz w:val="28"/>
          <w:szCs w:val="28"/>
        </w:rPr>
        <w:t xml:space="preserve"> таблицы 1.4</w:t>
      </w:r>
    </w:p>
    <w:tbl>
      <w:tblPr>
        <w:tblStyle w:val="ad"/>
        <w:tblW w:w="10202" w:type="dxa"/>
        <w:tblInd w:w="-5" w:type="dxa"/>
        <w:tblLook w:val="04A0" w:firstRow="1" w:lastRow="0" w:firstColumn="1" w:lastColumn="0" w:noHBand="0" w:noVBand="1"/>
      </w:tblPr>
      <w:tblGrid>
        <w:gridCol w:w="3256"/>
        <w:gridCol w:w="6946"/>
      </w:tblGrid>
      <w:tr w:rsidR="00C200D0" w:rsidRPr="00E244AD" w14:paraId="2F01BB22" w14:textId="77777777" w:rsidTr="001C52CE">
        <w:tc>
          <w:tcPr>
            <w:tcW w:w="3256" w:type="dxa"/>
          </w:tcPr>
          <w:p w14:paraId="2933AE5A" w14:textId="7074D640" w:rsidR="00C200D0" w:rsidRPr="00C200D0" w:rsidRDefault="00C200D0" w:rsidP="00C200D0">
            <w:pPr>
              <w:spacing w:after="0" w:line="240" w:lineRule="auto"/>
              <w:ind w:right="140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6946" w:type="dxa"/>
          </w:tcPr>
          <w:p w14:paraId="3EB4893D" w14:textId="4D4C395B" w:rsidR="00C200D0" w:rsidRPr="00C200D0" w:rsidRDefault="00C200D0" w:rsidP="00C200D0">
            <w:pPr>
              <w:widowControl w:val="0"/>
              <w:spacing w:after="0" w:line="240" w:lineRule="auto"/>
              <w:ind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</w:t>
            </w:r>
          </w:p>
        </w:tc>
      </w:tr>
      <w:tr w:rsidR="00E244AD" w:rsidRPr="00E244AD" w14:paraId="65F93E19" w14:textId="77777777" w:rsidTr="001C52CE">
        <w:tc>
          <w:tcPr>
            <w:tcW w:w="3256" w:type="dxa"/>
          </w:tcPr>
          <w:p w14:paraId="3F7C488B" w14:textId="77777777" w:rsidR="00E244AD" w:rsidRPr="00C200D0" w:rsidRDefault="00E244AD" w:rsidP="00843231">
            <w:pPr>
              <w:spacing w:line="240" w:lineRule="auto"/>
              <w:ind w:right="140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Оператор цикла</w:t>
            </w:r>
          </w:p>
        </w:tc>
        <w:tc>
          <w:tcPr>
            <w:tcW w:w="6946" w:type="dxa"/>
          </w:tcPr>
          <w:p w14:paraId="1DF7D178" w14:textId="77777777" w:rsidR="00E244AD" w:rsidRPr="00C200D0" w:rsidRDefault="00E244A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check : 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&lt;условное выражение&gt;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#</w:t>
            </w:r>
          </w:p>
          <w:p w14:paraId="472B9B52" w14:textId="77777777" w:rsidR="00E244AD" w:rsidRPr="00C200D0" w:rsidRDefault="00E244A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patrol</w:t>
            </w:r>
          </w:p>
          <w:p w14:paraId="6EF27180" w14:textId="77777777" w:rsidR="00E244AD" w:rsidRPr="00C200D0" w:rsidRDefault="00E244AD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[…]#</w:t>
            </w:r>
          </w:p>
        </w:tc>
      </w:tr>
      <w:tr w:rsidR="001C52CE" w14:paraId="5054325D" w14:textId="77777777" w:rsidTr="001C52CE">
        <w:tc>
          <w:tcPr>
            <w:tcW w:w="3256" w:type="dxa"/>
          </w:tcPr>
          <w:p w14:paraId="0C8CC959" w14:textId="77777777" w:rsidR="001C52CE" w:rsidRPr="00C200D0" w:rsidRDefault="001C52CE" w:rsidP="00B0641C">
            <w:pPr>
              <w:spacing w:line="240" w:lineRule="auto"/>
              <w:ind w:right="140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Присваивание</w:t>
            </w:r>
          </w:p>
        </w:tc>
        <w:tc>
          <w:tcPr>
            <w:tcW w:w="6946" w:type="dxa"/>
          </w:tcPr>
          <w:p w14:paraId="101524C4" w14:textId="77777777" w:rsidR="001C52CE" w:rsidRPr="00C200D0" w:rsidRDefault="001C52CE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&lt;идентификатор&gt; = &lt;выражение&gt;;</w:t>
            </w:r>
          </w:p>
          <w:p w14:paraId="163026FB" w14:textId="77777777" w:rsidR="001C52CE" w:rsidRPr="00C200D0" w:rsidRDefault="001C52CE" w:rsidP="00C200D0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Выражением может быть идентификатор, литерал, или вызов функции соответствующего типа. Для целочисленного типа выражение может быть дополнено арифметическими операциями с любым количеством операндов с использованием скобок.</w:t>
            </w:r>
          </w:p>
        </w:tc>
      </w:tr>
    </w:tbl>
    <w:p w14:paraId="42724D94" w14:textId="04BC0AF0" w:rsidR="00E244AD" w:rsidRPr="005660DF" w:rsidRDefault="00E244AD" w:rsidP="00E244AD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60A5C9D2" w14:textId="20119479" w:rsidR="003B4B99" w:rsidRDefault="003B4B99" w:rsidP="00E244AD">
      <w:pPr>
        <w:pStyle w:val="2"/>
        <w:ind w:firstLine="709"/>
      </w:pPr>
      <w:bookmarkStart w:id="17" w:name="_Toc216303462"/>
      <w:r>
        <w:t>1.12 Операции языка</w:t>
      </w:r>
      <w:bookmarkEnd w:id="17"/>
    </w:p>
    <w:p w14:paraId="74E9272B" w14:textId="4072D409" w:rsidR="00C561EB" w:rsidRPr="00C200D0" w:rsidRDefault="003B4B99" w:rsidP="00C200D0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 w:rsidR="003109E2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="00231DCC" w:rsidRPr="004D12C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предусмотрены следующие операции с данными. Приоритетность операции умножения выше приоритета операций сложения и вычитания и операции инкремента и декремента. Для установки наивысшего приоритета используются круглые скобки. Условные операции представлены шестью операторами языка. Операции языка представлены в таблице 1.</w:t>
      </w:r>
      <w:r w:rsidRPr="003B4B9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5</w:t>
      </w:r>
    </w:p>
    <w:p w14:paraId="1811399A" w14:textId="37515300" w:rsidR="003B4B99" w:rsidRPr="003B4B99" w:rsidRDefault="003B4B99" w:rsidP="003E664A">
      <w:pPr>
        <w:widowControl w:val="0"/>
        <w:numPr>
          <w:ilvl w:val="1"/>
          <w:numId w:val="0"/>
        </w:numPr>
        <w:spacing w:before="240" w:after="0" w:line="240" w:lineRule="auto"/>
        <w:ind w:right="140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Таблица 1.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5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  <w:r w:rsidRPr="003B4B99">
        <w:rPr>
          <w:rFonts w:ascii="Times New Roman" w:eastAsia="Times New Roman" w:hAnsi="Times New Roman" w:cs="Times New Roman"/>
          <w:iCs/>
          <w:color w:val="000000"/>
          <w:sz w:val="28"/>
          <w:szCs w:val="28"/>
          <w:shd w:val="clear" w:color="auto" w:fill="FFFFFF"/>
          <w:lang w:eastAsia="ru-RU"/>
        </w:rPr>
        <w:t>–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Операции языка </w:t>
      </w:r>
      <w:r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HKV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-202</w:t>
      </w:r>
      <w:r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</w:t>
      </w:r>
      <w:r w:rsidRPr="003B4B99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 </w:t>
      </w:r>
    </w:p>
    <w:tbl>
      <w:tblPr>
        <w:tblW w:w="10207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120"/>
        <w:gridCol w:w="7087"/>
      </w:tblGrid>
      <w:tr w:rsidR="003B4B99" w:rsidRPr="003B4B99" w14:paraId="4433D601" w14:textId="77777777" w:rsidTr="00331271">
        <w:tc>
          <w:tcPr>
            <w:tcW w:w="3120" w:type="dxa"/>
          </w:tcPr>
          <w:p w14:paraId="67DB875C" w14:textId="77777777" w:rsidR="003B4B99" w:rsidRPr="00C200D0" w:rsidRDefault="003B4B99" w:rsidP="00C200D0">
            <w:pPr>
              <w:widowControl w:val="0"/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Тип оператора</w:t>
            </w:r>
          </w:p>
        </w:tc>
        <w:tc>
          <w:tcPr>
            <w:tcW w:w="7087" w:type="dxa"/>
          </w:tcPr>
          <w:p w14:paraId="6BE4D106" w14:textId="77777777" w:rsidR="003B4B99" w:rsidRPr="00C200D0" w:rsidRDefault="003B4B99" w:rsidP="00C200D0">
            <w:pPr>
              <w:widowControl w:val="0"/>
              <w:tabs>
                <w:tab w:val="left" w:pos="169"/>
              </w:tabs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Оператор</w:t>
            </w:r>
          </w:p>
        </w:tc>
      </w:tr>
      <w:tr w:rsidR="003B4B99" w:rsidRPr="003B4B99" w14:paraId="0CB9E711" w14:textId="77777777" w:rsidTr="00331271">
        <w:tc>
          <w:tcPr>
            <w:tcW w:w="3120" w:type="dxa"/>
          </w:tcPr>
          <w:p w14:paraId="13A5C3E6" w14:textId="77777777" w:rsidR="003B4B99" w:rsidRPr="00C200D0" w:rsidRDefault="003B4B99" w:rsidP="00C200D0">
            <w:pPr>
              <w:widowControl w:val="0"/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Арифметические</w:t>
            </w:r>
          </w:p>
        </w:tc>
        <w:tc>
          <w:tcPr>
            <w:tcW w:w="7087" w:type="dxa"/>
          </w:tcPr>
          <w:p w14:paraId="595918BC" w14:textId="77777777" w:rsidR="003B4B99" w:rsidRPr="00C200D0" w:rsidRDefault="003B4B99" w:rsidP="00C200D0">
            <w:pPr>
              <w:widowControl w:val="0"/>
              <w:numPr>
                <w:ilvl w:val="0"/>
                <w:numId w:val="11"/>
              </w:numPr>
              <w:spacing w:after="0" w:line="240" w:lineRule="auto"/>
              <w:ind w:left="0"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 xml:space="preserve">+ </w:t>
            </w:r>
            <w:r w:rsidRPr="00C200D0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>–</w:t>
            </w:r>
            <w:r w:rsidRPr="00C200D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сложение </w:t>
            </w:r>
          </w:p>
          <w:p w14:paraId="4A16B764" w14:textId="77777777" w:rsidR="003B4B99" w:rsidRPr="00C200D0" w:rsidRDefault="003B4B99" w:rsidP="00C200D0">
            <w:pPr>
              <w:widowControl w:val="0"/>
              <w:numPr>
                <w:ilvl w:val="0"/>
                <w:numId w:val="11"/>
              </w:numPr>
              <w:spacing w:after="0" w:line="240" w:lineRule="auto"/>
              <w:ind w:left="0"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 xml:space="preserve">- 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– вычитание </w:t>
            </w:r>
          </w:p>
          <w:p w14:paraId="64866206" w14:textId="77777777" w:rsidR="003B4B99" w:rsidRPr="00C200D0" w:rsidRDefault="003B4B99" w:rsidP="00C200D0">
            <w:pPr>
              <w:widowControl w:val="0"/>
              <w:numPr>
                <w:ilvl w:val="0"/>
                <w:numId w:val="11"/>
              </w:numPr>
              <w:spacing w:after="0" w:line="240" w:lineRule="auto"/>
              <w:ind w:left="0"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* – умножение</w:t>
            </w:r>
          </w:p>
          <w:p w14:paraId="126B7333" w14:textId="77777777" w:rsidR="003B4B99" w:rsidRPr="00C200D0" w:rsidRDefault="003B4B99" w:rsidP="00C200D0">
            <w:pPr>
              <w:widowControl w:val="0"/>
              <w:numPr>
                <w:ilvl w:val="0"/>
                <w:numId w:val="11"/>
              </w:numPr>
              <w:spacing w:after="0" w:line="240" w:lineRule="auto"/>
              <w:ind w:left="0"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 xml:space="preserve">/ 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– деление</w:t>
            </w:r>
          </w:p>
          <w:p w14:paraId="3F2F1809" w14:textId="77777777" w:rsidR="003B4B99" w:rsidRPr="00C200D0" w:rsidRDefault="003B4B99" w:rsidP="00C200D0">
            <w:pPr>
              <w:widowControl w:val="0"/>
              <w:numPr>
                <w:ilvl w:val="0"/>
                <w:numId w:val="11"/>
              </w:numPr>
              <w:spacing w:after="0" w:line="240" w:lineRule="auto"/>
              <w:ind w:left="0"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= – присваивание</w:t>
            </w:r>
          </w:p>
        </w:tc>
      </w:tr>
      <w:tr w:rsidR="003B4B99" w:rsidRPr="003B4B99" w14:paraId="3B77C833" w14:textId="77777777" w:rsidTr="00331271">
        <w:trPr>
          <w:trHeight w:hRule="exact" w:val="397"/>
        </w:trPr>
        <w:tc>
          <w:tcPr>
            <w:tcW w:w="3120" w:type="dxa"/>
          </w:tcPr>
          <w:p w14:paraId="52E229D4" w14:textId="77777777" w:rsidR="003B4B99" w:rsidRPr="00C200D0" w:rsidRDefault="003B4B99" w:rsidP="00C200D0">
            <w:pPr>
              <w:widowControl w:val="0"/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Строковые</w:t>
            </w:r>
          </w:p>
        </w:tc>
        <w:tc>
          <w:tcPr>
            <w:tcW w:w="7087" w:type="dxa"/>
          </w:tcPr>
          <w:p w14:paraId="496B7BC3" w14:textId="77777777" w:rsidR="003B4B99" w:rsidRPr="00C200D0" w:rsidRDefault="003B4B99" w:rsidP="00C200D0">
            <w:pPr>
              <w:widowControl w:val="0"/>
              <w:numPr>
                <w:ilvl w:val="0"/>
                <w:numId w:val="12"/>
              </w:numPr>
              <w:spacing w:after="0" w:line="240" w:lineRule="auto"/>
              <w:ind w:left="0"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b/>
                <w:color w:val="000000"/>
                <w:sz w:val="24"/>
                <w:szCs w:val="24"/>
                <w:lang w:eastAsia="ru-RU"/>
              </w:rPr>
              <w:t>=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– присваивание</w:t>
            </w:r>
          </w:p>
        </w:tc>
      </w:tr>
      <w:tr w:rsidR="003B4B99" w:rsidRPr="003B4B99" w14:paraId="03B58591" w14:textId="77777777" w:rsidTr="00331271">
        <w:tc>
          <w:tcPr>
            <w:tcW w:w="3120" w:type="dxa"/>
          </w:tcPr>
          <w:p w14:paraId="7D4816A1" w14:textId="77777777" w:rsidR="003B4B99" w:rsidRPr="00C200D0" w:rsidRDefault="003B4B99" w:rsidP="00C200D0">
            <w:pPr>
              <w:widowControl w:val="0"/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Логические</w:t>
            </w:r>
          </w:p>
        </w:tc>
        <w:tc>
          <w:tcPr>
            <w:tcW w:w="7087" w:type="dxa"/>
          </w:tcPr>
          <w:p w14:paraId="519910FA" w14:textId="77777777" w:rsidR="003B4B99" w:rsidRPr="00C200D0" w:rsidRDefault="003B4B99" w:rsidP="00C200D0">
            <w:pPr>
              <w:widowControl w:val="0"/>
              <w:spacing w:after="0" w:line="240" w:lineRule="auto"/>
              <w:ind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1.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200D0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&gt; 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– больше</w:t>
            </w:r>
          </w:p>
          <w:p w14:paraId="782D35A3" w14:textId="77777777" w:rsidR="003B4B99" w:rsidRPr="00C200D0" w:rsidRDefault="003B4B99" w:rsidP="00C200D0">
            <w:pPr>
              <w:widowControl w:val="0"/>
              <w:spacing w:after="0" w:line="240" w:lineRule="auto"/>
              <w:ind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2. </w:t>
            </w:r>
            <w:r w:rsidRPr="00C200D0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>&lt;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– меньше</w:t>
            </w:r>
          </w:p>
          <w:p w14:paraId="796FA0DA" w14:textId="18DBD15A" w:rsidR="003B4B99" w:rsidRPr="00C200D0" w:rsidRDefault="003B4B99" w:rsidP="00C200D0">
            <w:pPr>
              <w:widowControl w:val="0"/>
              <w:spacing w:after="0" w:line="240" w:lineRule="auto"/>
              <w:ind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3. </w:t>
            </w:r>
            <w:r w:rsid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~</w:t>
            </w:r>
            <w:r w:rsidRPr="00C200D0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– больше либо равно</w:t>
            </w:r>
          </w:p>
          <w:p w14:paraId="4A7AC81A" w14:textId="29268EEA" w:rsidR="003B4B99" w:rsidRPr="00C200D0" w:rsidRDefault="003B4B99" w:rsidP="00C200D0">
            <w:pPr>
              <w:widowControl w:val="0"/>
              <w:spacing w:after="0" w:line="240" w:lineRule="auto"/>
              <w:ind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4. </w:t>
            </w:r>
            <w:r w:rsidR="003109E2" w:rsidRPr="00C200D0">
              <w:rPr>
                <w:rFonts w:ascii="Times New Roman" w:eastAsia="Times New Roman" w:hAnsi="Times New Roman" w:cs="Times New Roman"/>
                <w:bCs/>
                <w:color w:val="000000"/>
                <w:sz w:val="24"/>
                <w:szCs w:val="24"/>
                <w:lang w:val="en-US" w:eastAsia="ru-RU"/>
              </w:rPr>
              <w:t>@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– </w:t>
            </w:r>
            <w:r w:rsidR="003109E2"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меньше либо равно</w:t>
            </w:r>
          </w:p>
          <w:p w14:paraId="22CA45C3" w14:textId="77777777" w:rsidR="0002153D" w:rsidRPr="00C200D0" w:rsidRDefault="003B4B99" w:rsidP="00C200D0">
            <w:pPr>
              <w:widowControl w:val="0"/>
              <w:spacing w:after="0" w:line="240" w:lineRule="auto"/>
              <w:ind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5. </w:t>
            </w:r>
            <w:r w:rsidR="003109E2"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!</w:t>
            </w:r>
            <w:r w:rsidR="0002153D"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– проверка на неравенство</w:t>
            </w:r>
          </w:p>
          <w:p w14:paraId="436B3AA4" w14:textId="25AE2011" w:rsidR="003109E2" w:rsidRPr="00C200D0" w:rsidRDefault="003109E2" w:rsidP="00C200D0">
            <w:pPr>
              <w:widowControl w:val="0"/>
              <w:spacing w:after="0" w:line="240" w:lineRule="auto"/>
              <w:ind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6. &amp; - </w:t>
            </w: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проверка на равенство</w:t>
            </w:r>
          </w:p>
        </w:tc>
      </w:tr>
      <w:tr w:rsidR="00E244AD" w:rsidRPr="003B4B99" w14:paraId="62F5C0D1" w14:textId="77777777" w:rsidTr="00E244AD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B0615" w14:textId="77777777" w:rsidR="00E244AD" w:rsidRPr="00C200D0" w:rsidRDefault="00E244AD" w:rsidP="00C200D0">
            <w:pPr>
              <w:widowControl w:val="0"/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Символьные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555B5" w14:textId="77777777" w:rsidR="00E244AD" w:rsidRPr="00C200D0" w:rsidRDefault="00E244AD" w:rsidP="00C200D0">
            <w:pPr>
              <w:widowControl w:val="0"/>
              <w:spacing w:after="0" w:line="240" w:lineRule="auto"/>
              <w:ind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1. = – присваивание</w:t>
            </w:r>
          </w:p>
        </w:tc>
      </w:tr>
      <w:tr w:rsidR="00E244AD" w:rsidRPr="003B4B99" w14:paraId="69650BE8" w14:textId="77777777" w:rsidTr="00E244AD"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2F762" w14:textId="77777777" w:rsidR="00E244AD" w:rsidRPr="00C200D0" w:rsidRDefault="00E244AD" w:rsidP="00C200D0">
            <w:pPr>
              <w:widowControl w:val="0"/>
              <w:spacing w:after="0" w:line="240" w:lineRule="auto"/>
              <w:ind w:right="140" w:firstLine="22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Побитовые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91BD4" w14:textId="77777777" w:rsidR="00E244AD" w:rsidRPr="00C200D0" w:rsidRDefault="00E244AD" w:rsidP="00C200D0">
            <w:pPr>
              <w:widowControl w:val="0"/>
              <w:spacing w:after="0" w:line="240" w:lineRule="auto"/>
              <w:ind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1. bitand – И</w:t>
            </w:r>
          </w:p>
          <w:p w14:paraId="347D7AD1" w14:textId="77777777" w:rsidR="00E244AD" w:rsidRPr="00C200D0" w:rsidRDefault="00E244AD" w:rsidP="00C200D0">
            <w:pPr>
              <w:widowControl w:val="0"/>
              <w:spacing w:after="0" w:line="240" w:lineRule="auto"/>
              <w:ind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2. bitor – ИЛИ</w:t>
            </w:r>
          </w:p>
          <w:p w14:paraId="4CDD85DB" w14:textId="77777777" w:rsidR="00E244AD" w:rsidRPr="00C200D0" w:rsidRDefault="00E244AD" w:rsidP="00C200D0">
            <w:pPr>
              <w:widowControl w:val="0"/>
              <w:spacing w:after="0" w:line="240" w:lineRule="auto"/>
              <w:ind w:right="140" w:firstLine="22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C200D0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3. bitnot – инверсия(НЕ)</w:t>
            </w:r>
          </w:p>
        </w:tc>
      </w:tr>
    </w:tbl>
    <w:p w14:paraId="299DF45F" w14:textId="77777777" w:rsidR="003B4B99" w:rsidRPr="00F26906" w:rsidRDefault="003B4B99" w:rsidP="00E244AD">
      <w:pPr>
        <w:spacing w:line="240" w:lineRule="auto"/>
        <w:ind w:right="14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D77D736" w14:textId="3D9275DA" w:rsidR="0002153D" w:rsidRDefault="0002153D" w:rsidP="003E664A">
      <w:pPr>
        <w:pStyle w:val="2"/>
        <w:spacing w:line="240" w:lineRule="auto"/>
        <w:ind w:right="140" w:firstLine="709"/>
      </w:pPr>
      <w:bookmarkStart w:id="18" w:name="_Toc216303463"/>
      <w:r>
        <w:t>1.13 Выражение и их вычисление</w:t>
      </w:r>
      <w:bookmarkEnd w:id="18"/>
    </w:p>
    <w:p w14:paraId="6F0B143D" w14:textId="7B730FAF" w:rsidR="0002153D" w:rsidRPr="0002153D" w:rsidRDefault="0002153D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Вычисление выражений – одна из важнейших задач языков программирования. Всякое выражение составляется согласно следующим</w:t>
      </w:r>
      <w:r w:rsidR="00D1706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правилам:</w:t>
      </w:r>
    </w:p>
    <w:p w14:paraId="17146871" w14:textId="77777777" w:rsidR="0002153D" w:rsidRPr="0002153D" w:rsidRDefault="0002153D" w:rsidP="003E664A">
      <w:pPr>
        <w:pStyle w:val="a7"/>
        <w:numPr>
          <w:ilvl w:val="0"/>
          <w:numId w:val="13"/>
        </w:numPr>
        <w:spacing w:after="16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допускается использовать скобки для смены приоритета операций;</w:t>
      </w:r>
    </w:p>
    <w:p w14:paraId="04F76955" w14:textId="77777777" w:rsidR="0002153D" w:rsidRPr="0002153D" w:rsidRDefault="0002153D" w:rsidP="003E664A">
      <w:pPr>
        <w:pStyle w:val="a7"/>
        <w:numPr>
          <w:ilvl w:val="0"/>
          <w:numId w:val="13"/>
        </w:numPr>
        <w:spacing w:after="16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выражение записывается в строку без переносов;</w:t>
      </w:r>
    </w:p>
    <w:p w14:paraId="229090C9" w14:textId="77777777" w:rsidR="0002153D" w:rsidRPr="0002153D" w:rsidRDefault="0002153D" w:rsidP="003E664A">
      <w:pPr>
        <w:pStyle w:val="a7"/>
        <w:numPr>
          <w:ilvl w:val="0"/>
          <w:numId w:val="13"/>
        </w:numPr>
        <w:spacing w:after="16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t>использование двух подряд идущих операторов не допускается;</w:t>
      </w:r>
    </w:p>
    <w:p w14:paraId="1F0F3D9F" w14:textId="77777777" w:rsidR="0002153D" w:rsidRPr="0002153D" w:rsidRDefault="0002153D" w:rsidP="003E664A">
      <w:pPr>
        <w:pStyle w:val="a7"/>
        <w:numPr>
          <w:ilvl w:val="0"/>
          <w:numId w:val="13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53D">
        <w:rPr>
          <w:rFonts w:ascii="Times New Roman" w:hAnsi="Times New Roman" w:cs="Times New Roman"/>
          <w:sz w:val="28"/>
          <w:szCs w:val="28"/>
        </w:rPr>
        <w:lastRenderedPageBreak/>
        <w:t>допускается использовать в выражении вызов функции, вычисляющей и возвращающей целочисленное значение.</w:t>
      </w:r>
    </w:p>
    <w:p w14:paraId="61DC4C9C" w14:textId="3249922A" w:rsidR="0002153D" w:rsidRDefault="0002153D" w:rsidP="00E244AD">
      <w:pPr>
        <w:spacing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2153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Перед генерацией кода каждое выражение приводится к записи в польской записи для удобства дальнейшего вычисления выражения на языке ассемблера.</w:t>
      </w:r>
    </w:p>
    <w:p w14:paraId="061BAFB7" w14:textId="349784BF" w:rsidR="0002153D" w:rsidRDefault="00070E3C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19" w:name="_Toc216303464"/>
      <w:r>
        <w:rPr>
          <w:rFonts w:eastAsia="Times New Roman"/>
          <w:lang w:eastAsia="ru-RU"/>
        </w:rPr>
        <w:t>1.14 Конструкция</w:t>
      </w:r>
      <w:r w:rsidR="005E1C88" w:rsidRPr="00171099">
        <w:rPr>
          <w:rFonts w:eastAsia="Times New Roman"/>
          <w:lang w:eastAsia="ru-RU"/>
        </w:rPr>
        <w:t xml:space="preserve"> </w:t>
      </w:r>
      <w:r w:rsidR="005E1C88">
        <w:rPr>
          <w:rFonts w:eastAsia="Times New Roman"/>
          <w:lang w:eastAsia="ru-RU"/>
        </w:rPr>
        <w:t>языка</w:t>
      </w:r>
      <w:bookmarkEnd w:id="19"/>
    </w:p>
    <w:p w14:paraId="75E84350" w14:textId="271A484B" w:rsidR="005E1C88" w:rsidRPr="005E1C88" w:rsidRDefault="005E1C88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E1C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Программа на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5E1C8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оформляется в виде функций пользователя и главной функции. При составлении функций рекомендуется выделять блоки и фрагменты и применять отступы для лучшей читаемости кода.</w:t>
      </w:r>
    </w:p>
    <w:p w14:paraId="4225B729" w14:textId="2F908BAB" w:rsidR="005E1C88" w:rsidRPr="00C561EB" w:rsidRDefault="005E1C88" w:rsidP="00C561EB">
      <w:pPr>
        <w:shd w:val="clear" w:color="auto" w:fill="FFFFFF"/>
        <w:spacing w:line="240" w:lineRule="auto"/>
        <w:ind w:right="140"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5E1C88">
        <w:rPr>
          <w:rFonts w:ascii="Times New Roman" w:eastAsia="Calibri" w:hAnsi="Times New Roman" w:cs="Times New Roman"/>
          <w:sz w:val="28"/>
          <w:szCs w:val="28"/>
        </w:rPr>
        <w:t xml:space="preserve">Ключевые программные конструкции языка программирования </w:t>
      </w:r>
      <w:r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HK</w:t>
      </w:r>
      <w:r w:rsidRPr="005E1C88">
        <w:rPr>
          <w:rFonts w:ascii="Times New Roman" w:eastAsia="Calibri" w:hAnsi="Times New Roman" w:cs="Times New Roman"/>
          <w:noProof/>
          <w:sz w:val="28"/>
          <w:szCs w:val="28"/>
          <w:lang w:val="en-US"/>
        </w:rPr>
        <w:t>V</w:t>
      </w:r>
      <w:r w:rsidRPr="005E1C88">
        <w:rPr>
          <w:rFonts w:ascii="Times New Roman" w:eastAsia="Calibri" w:hAnsi="Times New Roman" w:cs="Times New Roman"/>
          <w:noProof/>
          <w:sz w:val="28"/>
          <w:szCs w:val="28"/>
        </w:rPr>
        <w:t xml:space="preserve">-2025 </w:t>
      </w:r>
      <w:r w:rsidRPr="005E1C88">
        <w:rPr>
          <w:rFonts w:ascii="Times New Roman" w:eastAsia="Calibri" w:hAnsi="Times New Roman" w:cs="Times New Roman"/>
          <w:sz w:val="28"/>
          <w:szCs w:val="28"/>
        </w:rPr>
        <w:t>представлены в таблице 1.6.</w:t>
      </w:r>
    </w:p>
    <w:p w14:paraId="2CC927E7" w14:textId="0E1EC85C" w:rsidR="005E1C88" w:rsidRDefault="005E1C88" w:rsidP="003E664A">
      <w:pPr>
        <w:spacing w:after="0" w:line="240" w:lineRule="auto"/>
        <w:ind w:right="140"/>
        <w:jc w:val="both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1.6 - 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 xml:space="preserve">Программные конструкции языка </w:t>
      </w:r>
      <w:r w:rsidR="00D80537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HK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val="en-US" w:eastAsia="ru-RU"/>
        </w:rPr>
        <w:t>V</w:t>
      </w:r>
      <w:r w:rsidRPr="005E1C88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-202</w:t>
      </w:r>
      <w:r w:rsidR="00D80537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5</w:t>
      </w:r>
    </w:p>
    <w:tbl>
      <w:tblPr>
        <w:tblW w:w="10206" w:type="dxa"/>
        <w:tblInd w:w="-5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949"/>
        <w:gridCol w:w="7257"/>
      </w:tblGrid>
      <w:tr w:rsidR="005E1C88" w:rsidRPr="00172D86" w14:paraId="5C725401" w14:textId="77777777" w:rsidTr="00027C50">
        <w:trPr>
          <w:trHeight w:val="234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8C55634" w14:textId="77777777" w:rsidR="005E1C88" w:rsidRPr="007844BE" w:rsidRDefault="005E1C88" w:rsidP="003E664A">
            <w:pPr>
              <w:widowControl w:val="0"/>
              <w:spacing w:after="0" w:line="240" w:lineRule="auto"/>
              <w:ind w:right="140"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Конструкция</w:t>
            </w:r>
          </w:p>
        </w:tc>
        <w:tc>
          <w:tcPr>
            <w:tcW w:w="7257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588CECD" w14:textId="77777777" w:rsidR="005E1C88" w:rsidRPr="007844BE" w:rsidRDefault="005E1C88" w:rsidP="003E664A">
            <w:pPr>
              <w:widowControl w:val="0"/>
              <w:spacing w:after="0" w:line="240" w:lineRule="auto"/>
              <w:ind w:right="140" w:firstLine="709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Реализация</w:t>
            </w:r>
          </w:p>
        </w:tc>
      </w:tr>
      <w:tr w:rsidR="005E1C88" w:rsidRPr="00172D86" w14:paraId="420EDE37" w14:textId="77777777" w:rsidTr="00027C50">
        <w:trPr>
          <w:trHeight w:val="229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290D99C9" w14:textId="77777777" w:rsidR="005E1C88" w:rsidRPr="007844BE" w:rsidRDefault="005E1C88" w:rsidP="003E664A">
            <w:pPr>
              <w:widowControl w:val="0"/>
              <w:spacing w:after="0" w:line="240" w:lineRule="auto"/>
              <w:ind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Главная функция</w:t>
            </w:r>
          </w:p>
        </w:tc>
        <w:tc>
          <w:tcPr>
            <w:tcW w:w="7257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9D16B52" w14:textId="73B61EBD" w:rsidR="005E1C88" w:rsidRPr="007844BE" w:rsidRDefault="005E1C88" w:rsidP="003E664A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temple{</w:t>
            </w: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… </w:t>
            </w: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}</w:t>
            </w:r>
          </w:p>
        </w:tc>
      </w:tr>
      <w:tr w:rsidR="007844BE" w:rsidRPr="00172D86" w14:paraId="68B56A83" w14:textId="77777777" w:rsidTr="007844BE">
        <w:trPr>
          <w:trHeight w:val="229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37A48BED" w14:textId="77777777" w:rsidR="007844BE" w:rsidRPr="007844BE" w:rsidRDefault="007844BE" w:rsidP="00341193">
            <w:pPr>
              <w:widowControl w:val="0"/>
              <w:spacing w:after="0" w:line="240" w:lineRule="auto"/>
              <w:ind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Функция</w:t>
            </w:r>
          </w:p>
        </w:tc>
        <w:tc>
          <w:tcPr>
            <w:tcW w:w="7257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3E98CD47" w14:textId="77777777" w:rsidR="007844BE" w:rsidRPr="007844BE" w:rsidRDefault="007844BE" w:rsidP="007844BE">
            <w:pPr>
              <w:widowControl w:val="0"/>
              <w:spacing w:after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&lt;тип данных&gt; </w:t>
            </w: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action</w:t>
            </w: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&lt;идентификатор&gt; [&lt;тип данных&gt; &lt;идентификатор&gt;, …] </w:t>
            </w:r>
          </w:p>
          <w:p w14:paraId="0707EFE4" w14:textId="77777777" w:rsidR="007844BE" w:rsidRPr="007844BE" w:rsidRDefault="007844BE" w:rsidP="007844BE">
            <w:pPr>
              <w:widowControl w:val="0"/>
              <w:spacing w:after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[ … </w:t>
            </w:r>
          </w:p>
          <w:p w14:paraId="568AC229" w14:textId="77777777" w:rsidR="007844BE" w:rsidRPr="007844BE" w:rsidRDefault="007844BE" w:rsidP="007844BE">
            <w:pPr>
              <w:widowControl w:val="0"/>
              <w:spacing w:after="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comeback &lt;идентификатор/литерал&gt;;</w:t>
            </w:r>
          </w:p>
          <w:p w14:paraId="244791E9" w14:textId="77777777" w:rsidR="007844BE" w:rsidRPr="007844BE" w:rsidRDefault="007844BE" w:rsidP="007844BE">
            <w:pPr>
              <w:widowControl w:val="0"/>
              <w:spacing w:after="0" w:line="240" w:lineRule="auto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]</w:t>
            </w:r>
          </w:p>
        </w:tc>
      </w:tr>
      <w:tr w:rsidR="007844BE" w:rsidRPr="00AB4904" w14:paraId="572FC772" w14:textId="77777777" w:rsidTr="007844BE">
        <w:trPr>
          <w:trHeight w:val="229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12C41FC0" w14:textId="77777777" w:rsidR="007844BE" w:rsidRPr="007844BE" w:rsidRDefault="007844BE" w:rsidP="00341193">
            <w:pPr>
              <w:widowControl w:val="0"/>
              <w:spacing w:after="0" w:line="240" w:lineRule="auto"/>
              <w:ind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Условная конструкция</w:t>
            </w:r>
          </w:p>
        </w:tc>
        <w:tc>
          <w:tcPr>
            <w:tcW w:w="7257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0902BB68" w14:textId="77777777" w:rsidR="007844BE" w:rsidRPr="00F25C68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check</w:t>
            </w: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: &lt;</w:t>
            </w: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условное</w:t>
            </w: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выражение</w:t>
            </w: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&gt;#</w:t>
            </w:r>
          </w:p>
          <w:p w14:paraId="48DC302A" w14:textId="77777777" w:rsidR="007844BE" w:rsidRPr="00F25C68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charge</w:t>
            </w: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[…]</w:t>
            </w:r>
          </w:p>
          <w:p w14:paraId="42309B9E" w14:textId="77777777" w:rsidR="007844BE" w:rsidRPr="00F25C68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backup</w:t>
            </w: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[…]#</w:t>
            </w:r>
          </w:p>
          <w:p w14:paraId="5DCEC680" w14:textId="77777777" w:rsidR="007844BE" w:rsidRPr="00F25C68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  <w:p w14:paraId="60A20EFD" w14:textId="77777777" w:rsidR="007844BE" w:rsidRPr="007844BE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council()</w:t>
            </w:r>
          </w:p>
          <w:p w14:paraId="4425EEBB" w14:textId="77777777" w:rsidR="007844BE" w:rsidRPr="007844BE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[</w:t>
            </w:r>
          </w:p>
          <w:p w14:paraId="7E444835" w14:textId="77777777" w:rsidR="007844BE" w:rsidRPr="007844BE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  path 1[… escape;]</w:t>
            </w:r>
          </w:p>
          <w:p w14:paraId="1C931603" w14:textId="77777777" w:rsidR="007844BE" w:rsidRPr="007844BE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  path 2[… escape;]</w:t>
            </w:r>
          </w:p>
          <w:p w14:paraId="51C03533" w14:textId="77777777" w:rsidR="007844BE" w:rsidRPr="00F25C68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   tiresome</w:t>
            </w: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[… </w:t>
            </w: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escape</w:t>
            </w: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;]</w:t>
            </w:r>
          </w:p>
          <w:p w14:paraId="55C5C3A3" w14:textId="77777777" w:rsidR="007844BE" w:rsidRPr="00F25C68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F25C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]</w:t>
            </w:r>
          </w:p>
          <w:p w14:paraId="1EEF2373" w14:textId="77777777" w:rsidR="007844BE" w:rsidRPr="007844BE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&lt;условное выражение&gt; - может представлять собой два идентификатора или один идентификатор и один литерал, а также условный оператор между ними, или один идентификатор или литерал (в таком случае идентификатор или литерал используется в качестве булевого значения, то есть условие истинно, если значение не равно 0)</w:t>
            </w:r>
          </w:p>
        </w:tc>
      </w:tr>
      <w:tr w:rsidR="007844BE" w:rsidRPr="00172D86" w14:paraId="0F3C9919" w14:textId="77777777" w:rsidTr="007844BE">
        <w:trPr>
          <w:trHeight w:val="229"/>
        </w:trPr>
        <w:tc>
          <w:tcPr>
            <w:tcW w:w="2949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  <w:vAlign w:val="center"/>
          </w:tcPr>
          <w:p w14:paraId="5F0343FE" w14:textId="77777777" w:rsidR="007844BE" w:rsidRPr="007844BE" w:rsidRDefault="007844BE" w:rsidP="00341193">
            <w:pPr>
              <w:widowControl w:val="0"/>
              <w:spacing w:after="0" w:line="240" w:lineRule="auto"/>
              <w:ind w:right="140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Цикл</w:t>
            </w:r>
          </w:p>
        </w:tc>
        <w:tc>
          <w:tcPr>
            <w:tcW w:w="7257" w:type="dxa"/>
            <w:tcBorders>
              <w:top w:val="single" w:sz="4" w:space="0" w:color="836967"/>
              <w:left w:val="single" w:sz="4" w:space="0" w:color="836967"/>
              <w:bottom w:val="single" w:sz="4" w:space="0" w:color="836967"/>
              <w:right w:val="single" w:sz="4" w:space="0" w:color="836967"/>
            </w:tcBorders>
            <w:shd w:val="clear" w:color="auto" w:fill="FFFFFF"/>
            <w:tcMar>
              <w:left w:w="108" w:type="dxa"/>
              <w:right w:w="108" w:type="dxa"/>
            </w:tcMar>
          </w:tcPr>
          <w:p w14:paraId="1B54507A" w14:textId="77777777" w:rsidR="007844BE" w:rsidRPr="007844BE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check</w:t>
            </w: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: &lt;условное выражение&gt;#</w:t>
            </w:r>
          </w:p>
          <w:p w14:paraId="0CA00CB3" w14:textId="77777777" w:rsidR="007844BE" w:rsidRPr="007844BE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patrol</w:t>
            </w:r>
          </w:p>
          <w:p w14:paraId="7313E13A" w14:textId="77777777" w:rsidR="007844BE" w:rsidRPr="007844BE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[ … ]#</w:t>
            </w:r>
          </w:p>
          <w:p w14:paraId="5CB462BB" w14:textId="77777777" w:rsidR="007844BE" w:rsidRPr="007844BE" w:rsidRDefault="007844BE" w:rsidP="007844BE">
            <w:pPr>
              <w:widowControl w:val="0"/>
              <w:spacing w:after="0"/>
              <w:ind w:right="140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7844B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&lt;условное выражение&gt; - может представлять собой два идентификатора или один идентификатор и один литерал, а также условный оператор между ними, или один идентификатор или литерал (в таком случае идентификатор или литерал используется в качестве булевого значения, то есть условие истинно, если значение не равно 0)</w:t>
            </w:r>
          </w:p>
        </w:tc>
      </w:tr>
    </w:tbl>
    <w:p w14:paraId="61D727DA" w14:textId="4B78D400" w:rsidR="007D6BB2" w:rsidRPr="005660DF" w:rsidRDefault="007D6BB2" w:rsidP="003E664A">
      <w:pPr>
        <w:spacing w:line="240" w:lineRule="auto"/>
      </w:pPr>
    </w:p>
    <w:p w14:paraId="7E0B8252" w14:textId="3916D484" w:rsidR="008D285F" w:rsidRDefault="008D285F" w:rsidP="00E244AD">
      <w:pPr>
        <w:pStyle w:val="2"/>
        <w:ind w:firstLine="709"/>
      </w:pPr>
      <w:bookmarkStart w:id="20" w:name="_Toc216303465"/>
      <w:r w:rsidRPr="00171099">
        <w:lastRenderedPageBreak/>
        <w:t>1.</w:t>
      </w:r>
      <w:r w:rsidR="006E0145">
        <w:t>1</w:t>
      </w:r>
      <w:r w:rsidRPr="00171099">
        <w:t xml:space="preserve">5 </w:t>
      </w:r>
      <w:r>
        <w:t>Область видимости идентификаторов</w:t>
      </w:r>
      <w:bookmarkEnd w:id="20"/>
    </w:p>
    <w:p w14:paraId="472C9517" w14:textId="77777777" w:rsidR="008D285F" w:rsidRPr="008D285F" w:rsidRDefault="008D285F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Область видимости: сверху вниз (как и в С++). Переменные, объявленные в одной функции, недоступны в другой. </w:t>
      </w:r>
    </w:p>
    <w:p w14:paraId="146067F4" w14:textId="77777777" w:rsidR="008D285F" w:rsidRPr="008D285F" w:rsidRDefault="008D285F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Все объявления и операции с переменными происходят внутри какого-либо блока. Каждая переменная или параметр функции получают префикс – название функции, внутри которой они находятся. </w:t>
      </w:r>
    </w:p>
    <w:p w14:paraId="30085749" w14:textId="228BA07F" w:rsidR="008D285F" w:rsidRPr="00C53F07" w:rsidRDefault="008D285F" w:rsidP="00C53F07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D285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Все идентификаторы являются локальными и обязаны быть объявленными внутри какой-либо функции. Глобальных переменных нет. Параметры видны только внутри функции, в которой объявлены.</w:t>
      </w:r>
    </w:p>
    <w:p w14:paraId="6F256EB4" w14:textId="7A534234" w:rsidR="008D285F" w:rsidRDefault="008D285F" w:rsidP="003E664A">
      <w:pPr>
        <w:pStyle w:val="2"/>
        <w:spacing w:line="240" w:lineRule="auto"/>
        <w:ind w:right="140" w:firstLine="709"/>
      </w:pPr>
      <w:bookmarkStart w:id="21" w:name="_Toc216303466"/>
      <w:r>
        <w:t>1.</w:t>
      </w:r>
      <w:r w:rsidR="006E0145">
        <w:t>1</w:t>
      </w:r>
      <w:r>
        <w:t>6 Семантические проверки</w:t>
      </w:r>
      <w:bookmarkEnd w:id="21"/>
    </w:p>
    <w:p w14:paraId="75D30297" w14:textId="42295A8F" w:rsidR="008D285F" w:rsidRPr="00171099" w:rsidRDefault="00A6665D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A6665D">
        <w:rPr>
          <w:rFonts w:ascii="Times New Roman" w:hAnsi="Times New Roman" w:cs="Times New Roman"/>
          <w:sz w:val="28"/>
          <w:szCs w:val="28"/>
        </w:rPr>
        <w:t>-2025</w:t>
      </w:r>
      <w:r>
        <w:rPr>
          <w:rFonts w:ascii="Times New Roman" w:hAnsi="Times New Roman" w:cs="Times New Roman"/>
          <w:sz w:val="28"/>
          <w:szCs w:val="28"/>
        </w:rPr>
        <w:t xml:space="preserve"> выполняются следующие проверки:</w:t>
      </w:r>
    </w:p>
    <w:p w14:paraId="2F62B16A" w14:textId="5028E378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наличие основной функции</w:t>
      </w:r>
    </w:p>
    <w:p w14:paraId="72DDFB37" w14:textId="05949084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наличие типа идентификаторы</w:t>
      </w:r>
    </w:p>
    <w:p w14:paraId="44685DD4" w14:textId="487C8FEB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совпадения типов данных в выражениях</w:t>
      </w:r>
    </w:p>
    <w:p w14:paraId="1413BCBE" w14:textId="30A983AF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проверка возвращаемого значения на совпадение с типом функции</w:t>
      </w:r>
    </w:p>
    <w:p w14:paraId="0D2B8E5C" w14:textId="5B5188CD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деление на ноль</w:t>
      </w:r>
    </w:p>
    <w:p w14:paraId="71172CAA" w14:textId="50AB0236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проверка передаваемых параметров</w:t>
      </w:r>
    </w:p>
    <w:p w14:paraId="4ED408DF" w14:textId="25E78F04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уникальность точки входа</w:t>
      </w:r>
    </w:p>
    <w:p w14:paraId="3B577BC7" w14:textId="56411EFC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переопределение идентификаторов</w:t>
      </w:r>
    </w:p>
    <w:p w14:paraId="7DB77DC0" w14:textId="3223CFD2" w:rsidR="00A6665D" w:rsidRDefault="009A1EC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 w:rsidR="00A6665D">
        <w:rPr>
          <w:rFonts w:ascii="Times New Roman" w:hAnsi="Times New Roman" w:cs="Times New Roman"/>
          <w:sz w:val="28"/>
          <w:szCs w:val="28"/>
        </w:rPr>
        <w:t xml:space="preserve"> использование идентификаторов без их объявления</w:t>
      </w:r>
    </w:p>
    <w:p w14:paraId="596AC2DD" w14:textId="4DDD8DEF" w:rsidR="00A6665D" w:rsidRPr="00A6665D" w:rsidRDefault="009A1ECC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6665D"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правильность строковых и символьных выражений; </w:t>
      </w:r>
    </w:p>
    <w:p w14:paraId="6FC276B1" w14:textId="1E6CE7CA" w:rsidR="00A6665D" w:rsidRPr="00A6665D" w:rsidRDefault="009A1ECC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6665D"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превышение размера символьных, строковых и числовых литералов; </w:t>
      </w:r>
    </w:p>
    <w:p w14:paraId="393A4BA6" w14:textId="029707B2" w:rsidR="006E0145" w:rsidRPr="00171099" w:rsidRDefault="009A1ECC" w:rsidP="00C53F07">
      <w:pPr>
        <w:widowControl w:val="0"/>
        <w:spacing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–</w:t>
      </w:r>
      <w:r w:rsid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A6665D" w:rsidRPr="00A6665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правильность составленного условия цикла/условного оператора.</w:t>
      </w:r>
    </w:p>
    <w:p w14:paraId="32BA75F1" w14:textId="31D09FAB" w:rsidR="00A6665D" w:rsidRDefault="00A6665D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2" w:name="_Toc216303467"/>
      <w:r>
        <w:rPr>
          <w:rFonts w:eastAsia="Times New Roman"/>
          <w:lang w:eastAsia="ru-RU"/>
        </w:rPr>
        <w:t>1.17 Распределение оперативной памяти на этапе компиляции</w:t>
      </w:r>
      <w:bookmarkEnd w:id="22"/>
    </w:p>
    <w:p w14:paraId="7E55F44F" w14:textId="43D9DD6B" w:rsidR="006E0145" w:rsidRPr="00171099" w:rsidRDefault="00CB658C" w:rsidP="00C53F07">
      <w:pPr>
        <w:widowControl w:val="0"/>
        <w:spacing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B658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Во время выполнения программы на языке HKV-2025 компилятор и среда исполнения обеспечивают распределение оперативной памяти по стандартным областям, характерным для процедурных языков программирования. Каждая область памяти имеет собственное назначение и режим доступа.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Стек служит для организации вызовов функций, хранения параметров, локальных переменных и адресов возврата. В область кода загружается исполняемый код функций пользователя, стандартных действий и главной функции</w:t>
      </w:r>
      <w:r w:rsidR="00E00507" w:rsidRPr="00E005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="00E00507" w:rsidRPr="00E0050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="00E00507" w:rsidRP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E0050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статической области таблицы идентификаторов и функций.</w:t>
      </w:r>
    </w:p>
    <w:p w14:paraId="755552B9" w14:textId="5824CC7E" w:rsidR="00E00507" w:rsidRDefault="00CB658C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3" w:name="_Toc216303468"/>
      <w:r>
        <w:rPr>
          <w:rFonts w:eastAsia="Times New Roman"/>
          <w:lang w:eastAsia="ru-RU"/>
        </w:rPr>
        <w:t>1.18 Стандартная библиотека и её состав</w:t>
      </w:r>
      <w:bookmarkEnd w:id="23"/>
    </w:p>
    <w:p w14:paraId="40B96A7B" w14:textId="5F8C3FE8" w:rsidR="005E1468" w:rsidRDefault="006E0145" w:rsidP="008D446C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присутствует стандартная библиотека, которая подключается автоматически при трансляции исходного кода в язык ассемблера. Содержимое библиотеки и описание функций представлено в таблице 1.7. </w:t>
      </w:r>
    </w:p>
    <w:p w14:paraId="47D8B45D" w14:textId="1E106CD3" w:rsidR="00CB658C" w:rsidRPr="005660DF" w:rsidRDefault="005E1468" w:rsidP="005E1468">
      <w:pPr>
        <w:spacing w:before="1134" w:after="1134" w:line="360" w:lineRule="auto"/>
        <w:ind w:left="2268" w:right="851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F24D011" w14:textId="17FF5710" w:rsidR="006E0145" w:rsidRPr="00171099" w:rsidRDefault="006E0145" w:rsidP="008D446C">
      <w:pPr>
        <w:widowControl w:val="0"/>
        <w:spacing w:before="240" w:after="0" w:line="240" w:lineRule="auto"/>
        <w:ind w:right="14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Таблица 1.7 – Стандартная библиотека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E014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</w:p>
    <w:tbl>
      <w:tblPr>
        <w:tblStyle w:val="a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2236"/>
        <w:gridCol w:w="1956"/>
        <w:gridCol w:w="2325"/>
        <w:gridCol w:w="3253"/>
      </w:tblGrid>
      <w:tr w:rsidR="006E0145" w14:paraId="2457ADCD" w14:textId="77777777" w:rsidTr="005E1468">
        <w:tc>
          <w:tcPr>
            <w:tcW w:w="2236" w:type="dxa"/>
          </w:tcPr>
          <w:p w14:paraId="7F64E859" w14:textId="764D900A" w:rsidR="006E0145" w:rsidRPr="005E1468" w:rsidRDefault="006E0145" w:rsidP="003E66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Имя функции</w:t>
            </w:r>
          </w:p>
        </w:tc>
        <w:tc>
          <w:tcPr>
            <w:tcW w:w="1956" w:type="dxa"/>
          </w:tcPr>
          <w:p w14:paraId="5D3289B4" w14:textId="50B8E057" w:rsidR="006E0145" w:rsidRPr="005E1468" w:rsidRDefault="006E0145" w:rsidP="003E664A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Возвращае</w:t>
            </w:r>
            <w:r w:rsidR="002D38F0"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</w:t>
            </w: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ое значение</w:t>
            </w:r>
          </w:p>
        </w:tc>
        <w:tc>
          <w:tcPr>
            <w:tcW w:w="2325" w:type="dxa"/>
          </w:tcPr>
          <w:p w14:paraId="76D9A377" w14:textId="0BB6DAEB" w:rsidR="006E0145" w:rsidRPr="005E1468" w:rsidRDefault="006E0145" w:rsidP="003E664A">
            <w:pPr>
              <w:widowControl w:val="0"/>
              <w:spacing w:after="0" w:line="240" w:lineRule="auto"/>
              <w:ind w:right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Принимаемые параметры</w:t>
            </w:r>
          </w:p>
        </w:tc>
        <w:tc>
          <w:tcPr>
            <w:tcW w:w="3253" w:type="dxa"/>
          </w:tcPr>
          <w:p w14:paraId="16610DB6" w14:textId="04689DF5" w:rsidR="006E0145" w:rsidRPr="005E1468" w:rsidRDefault="006E0145" w:rsidP="003E664A">
            <w:pPr>
              <w:widowControl w:val="0"/>
              <w:spacing w:after="0" w:line="240" w:lineRule="auto"/>
              <w:ind w:right="26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Описание</w:t>
            </w:r>
          </w:p>
        </w:tc>
      </w:tr>
      <w:tr w:rsidR="006E0145" w:rsidRPr="006E0145" w14:paraId="4B7331B6" w14:textId="77777777" w:rsidTr="005E1468">
        <w:tc>
          <w:tcPr>
            <w:tcW w:w="2236" w:type="dxa"/>
          </w:tcPr>
          <w:p w14:paraId="52B34B2B" w14:textId="29284FC7" w:rsidR="006E0145" w:rsidRPr="005E1468" w:rsidRDefault="006E0145" w:rsidP="003E664A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comparescrolls</w:t>
            </w:r>
          </w:p>
        </w:tc>
        <w:tc>
          <w:tcPr>
            <w:tcW w:w="1956" w:type="dxa"/>
          </w:tcPr>
          <w:p w14:paraId="43578537" w14:textId="3AE3EED0" w:rsidR="006E0145" w:rsidRPr="005E1468" w:rsidRDefault="00923F1C" w:rsidP="003E664A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0F9E6B98" w14:textId="7CD697F4" w:rsidR="006E0145" w:rsidRPr="005E1468" w:rsidRDefault="006E0145" w:rsidP="003E664A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scroll_a, scroll_b - </w:t>
            </w: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строки</w:t>
            </w:r>
          </w:p>
        </w:tc>
        <w:tc>
          <w:tcPr>
            <w:tcW w:w="3253" w:type="dxa"/>
          </w:tcPr>
          <w:p w14:paraId="4B926D2D" w14:textId="49F14F48" w:rsidR="006E0145" w:rsidRPr="005E1468" w:rsidRDefault="006E0145" w:rsidP="003E664A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Функция сравнивает строки и возвращает </w:t>
            </w:r>
            <w:r w:rsidR="00045CDB"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faith</w:t>
            </w:r>
            <w:r w:rsidR="00045CDB"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, если строки равны и </w:t>
            </w:r>
            <w:r w:rsidR="00045CDB"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exile</w:t>
            </w:r>
            <w:r w:rsidR="00045CDB"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, если не равны</w:t>
            </w:r>
          </w:p>
        </w:tc>
      </w:tr>
      <w:tr w:rsidR="006E0145" w:rsidRPr="00045CDB" w14:paraId="688B92C9" w14:textId="77777777" w:rsidTr="005E1468">
        <w:tc>
          <w:tcPr>
            <w:tcW w:w="2236" w:type="dxa"/>
          </w:tcPr>
          <w:p w14:paraId="1D46EF35" w14:textId="436DCD9E" w:rsidR="006E0145" w:rsidRPr="005E1468" w:rsidRDefault="00045CDB" w:rsidP="003E664A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consolidate</w:t>
            </w:r>
          </w:p>
        </w:tc>
        <w:tc>
          <w:tcPr>
            <w:tcW w:w="1956" w:type="dxa"/>
          </w:tcPr>
          <w:p w14:paraId="455380CC" w14:textId="30DE56B8" w:rsidR="006E0145" w:rsidRPr="005E1468" w:rsidRDefault="00045CDB" w:rsidP="003E664A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scroll</w:t>
            </w:r>
          </w:p>
        </w:tc>
        <w:tc>
          <w:tcPr>
            <w:tcW w:w="2325" w:type="dxa"/>
          </w:tcPr>
          <w:p w14:paraId="2F80E2F5" w14:textId="332AEFD7" w:rsidR="006E0145" w:rsidRPr="005E1468" w:rsidRDefault="00045CDB" w:rsidP="003E664A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 xml:space="preserve">scroll_a, scroll_b - </w:t>
            </w: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строки</w:t>
            </w:r>
          </w:p>
        </w:tc>
        <w:tc>
          <w:tcPr>
            <w:tcW w:w="3253" w:type="dxa"/>
          </w:tcPr>
          <w:p w14:paraId="7E8FAA77" w14:textId="0BB5F7B2" w:rsidR="006E0145" w:rsidRPr="005E1468" w:rsidRDefault="00045CDB" w:rsidP="003E664A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Функция конкатенирует две строки и возвращает результат</w:t>
            </w:r>
          </w:p>
        </w:tc>
      </w:tr>
      <w:tr w:rsidR="005E1468" w:rsidRPr="00045CDB" w14:paraId="2BB75ABC" w14:textId="77777777" w:rsidTr="005E1468">
        <w:tc>
          <w:tcPr>
            <w:tcW w:w="2236" w:type="dxa"/>
          </w:tcPr>
          <w:p w14:paraId="76DDBA79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transmute</w:t>
            </w:r>
          </w:p>
        </w:tc>
        <w:tc>
          <w:tcPr>
            <w:tcW w:w="1956" w:type="dxa"/>
          </w:tcPr>
          <w:p w14:paraId="33479FA1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5DC3BE13" w14:textId="77777777" w:rsidR="005E1468" w:rsidRPr="005E1468" w:rsidRDefault="005E1468" w:rsidP="00341193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scroll</w:t>
            </w:r>
          </w:p>
        </w:tc>
        <w:tc>
          <w:tcPr>
            <w:tcW w:w="3253" w:type="dxa"/>
          </w:tcPr>
          <w:p w14:paraId="395FCFE5" w14:textId="77777777" w:rsidR="005E1468" w:rsidRPr="005E1468" w:rsidRDefault="005E1468" w:rsidP="00341193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Функция возвращает переведенное число из строки</w:t>
            </w:r>
          </w:p>
        </w:tc>
      </w:tr>
      <w:tr w:rsidR="005E1468" w:rsidRPr="00045CDB" w14:paraId="7F086286" w14:textId="77777777" w:rsidTr="005E1468">
        <w:tc>
          <w:tcPr>
            <w:tcW w:w="2236" w:type="dxa"/>
          </w:tcPr>
          <w:p w14:paraId="3420B045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confession</w:t>
            </w:r>
          </w:p>
        </w:tc>
        <w:tc>
          <w:tcPr>
            <w:tcW w:w="1956" w:type="dxa"/>
          </w:tcPr>
          <w:p w14:paraId="651715F7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41B288D6" w14:textId="77777777" w:rsidR="005E1468" w:rsidRPr="005E1468" w:rsidRDefault="005E1468" w:rsidP="00341193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scroll_a/squire_a/rune_a</w:t>
            </w:r>
          </w:p>
        </w:tc>
        <w:tc>
          <w:tcPr>
            <w:tcW w:w="3253" w:type="dxa"/>
          </w:tcPr>
          <w:p w14:paraId="793846FD" w14:textId="77777777" w:rsidR="005E1468" w:rsidRPr="005E1468" w:rsidRDefault="005E1468" w:rsidP="00341193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Функция выводит переданное значение в консоль</w:t>
            </w:r>
          </w:p>
        </w:tc>
      </w:tr>
      <w:tr w:rsidR="005E1468" w:rsidRPr="00045CDB" w14:paraId="27DE70A0" w14:textId="77777777" w:rsidTr="005E1468">
        <w:trPr>
          <w:trHeight w:val="1004"/>
        </w:trPr>
        <w:tc>
          <w:tcPr>
            <w:tcW w:w="2236" w:type="dxa"/>
          </w:tcPr>
          <w:p w14:paraId="7FB8B061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filament</w:t>
            </w:r>
          </w:p>
        </w:tc>
        <w:tc>
          <w:tcPr>
            <w:tcW w:w="1956" w:type="dxa"/>
          </w:tcPr>
          <w:p w14:paraId="6B536342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7913DC13" w14:textId="77777777" w:rsidR="005E1468" w:rsidRPr="005E1468" w:rsidRDefault="005E1468" w:rsidP="00341193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scroll_a</w:t>
            </w:r>
          </w:p>
        </w:tc>
        <w:tc>
          <w:tcPr>
            <w:tcW w:w="3253" w:type="dxa"/>
          </w:tcPr>
          <w:p w14:paraId="09EEC3E9" w14:textId="77777777" w:rsidR="005E1468" w:rsidRPr="005E1468" w:rsidRDefault="005E1468" w:rsidP="00341193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Функция принимает на вход строку и возвращает её длину</w:t>
            </w:r>
          </w:p>
        </w:tc>
      </w:tr>
      <w:tr w:rsidR="005E1468" w:rsidRPr="00045CDB" w14:paraId="266B7852" w14:textId="77777777" w:rsidTr="005E1468">
        <w:trPr>
          <w:trHeight w:val="569"/>
        </w:trPr>
        <w:tc>
          <w:tcPr>
            <w:tcW w:w="2236" w:type="dxa"/>
          </w:tcPr>
          <w:p w14:paraId="1B937FB2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fortune</w:t>
            </w:r>
          </w:p>
        </w:tc>
        <w:tc>
          <w:tcPr>
            <w:tcW w:w="1956" w:type="dxa"/>
          </w:tcPr>
          <w:p w14:paraId="049693C7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squire</w:t>
            </w:r>
          </w:p>
        </w:tc>
        <w:tc>
          <w:tcPr>
            <w:tcW w:w="2325" w:type="dxa"/>
          </w:tcPr>
          <w:p w14:paraId="1FAFF10B" w14:textId="77777777" w:rsidR="005E1468" w:rsidRPr="005E1468" w:rsidRDefault="005E1468" w:rsidP="00341193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squire, squire</w:t>
            </w:r>
          </w:p>
        </w:tc>
        <w:tc>
          <w:tcPr>
            <w:tcW w:w="3253" w:type="dxa"/>
          </w:tcPr>
          <w:p w14:paraId="3BBEEBDE" w14:textId="77777777" w:rsidR="005E1468" w:rsidRPr="005E1468" w:rsidRDefault="005E1468" w:rsidP="00341193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Выводит в консоль строку/символ</w:t>
            </w:r>
          </w:p>
        </w:tc>
      </w:tr>
      <w:tr w:rsidR="005E1468" w:rsidRPr="00045CDB" w14:paraId="636CE555" w14:textId="77777777" w:rsidTr="005E1468">
        <w:trPr>
          <w:trHeight w:val="542"/>
        </w:trPr>
        <w:tc>
          <w:tcPr>
            <w:tcW w:w="2236" w:type="dxa"/>
          </w:tcPr>
          <w:p w14:paraId="03F39F02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oblivion</w:t>
            </w:r>
          </w:p>
        </w:tc>
        <w:tc>
          <w:tcPr>
            <w:tcW w:w="1956" w:type="dxa"/>
          </w:tcPr>
          <w:p w14:paraId="3427D290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scroll</w:t>
            </w:r>
          </w:p>
        </w:tc>
        <w:tc>
          <w:tcPr>
            <w:tcW w:w="2325" w:type="dxa"/>
          </w:tcPr>
          <w:p w14:paraId="76C5B90C" w14:textId="77777777" w:rsidR="005E1468" w:rsidRPr="005E1468" w:rsidRDefault="005E1468" w:rsidP="00341193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scroll</w:t>
            </w:r>
          </w:p>
        </w:tc>
        <w:tc>
          <w:tcPr>
            <w:tcW w:w="3253" w:type="dxa"/>
          </w:tcPr>
          <w:p w14:paraId="1A59004A" w14:textId="77777777" w:rsidR="005E1468" w:rsidRPr="005E1468" w:rsidRDefault="005E1468" w:rsidP="00341193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Копирует строку</w:t>
            </w:r>
          </w:p>
        </w:tc>
      </w:tr>
      <w:tr w:rsidR="005E1468" w:rsidRPr="00045CDB" w14:paraId="0404F280" w14:textId="77777777" w:rsidTr="005E1468">
        <w:trPr>
          <w:trHeight w:val="655"/>
        </w:trPr>
        <w:tc>
          <w:tcPr>
            <w:tcW w:w="2236" w:type="dxa"/>
          </w:tcPr>
          <w:p w14:paraId="63A6CE89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confessionscroll</w:t>
            </w:r>
          </w:p>
        </w:tc>
        <w:tc>
          <w:tcPr>
            <w:tcW w:w="1956" w:type="dxa"/>
          </w:tcPr>
          <w:p w14:paraId="114E43C0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0289D866" w14:textId="77777777" w:rsidR="005E1468" w:rsidRPr="005E1468" w:rsidRDefault="005E1468" w:rsidP="00341193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scroll/rune</w:t>
            </w:r>
          </w:p>
        </w:tc>
        <w:tc>
          <w:tcPr>
            <w:tcW w:w="3253" w:type="dxa"/>
          </w:tcPr>
          <w:p w14:paraId="7D3F64A4" w14:textId="77777777" w:rsidR="005E1468" w:rsidRPr="005E1468" w:rsidRDefault="005E1468" w:rsidP="00341193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выводит строку</w:t>
            </w:r>
          </w:p>
        </w:tc>
      </w:tr>
      <w:tr w:rsidR="005E1468" w:rsidRPr="00045CDB" w14:paraId="6CAFE66E" w14:textId="77777777" w:rsidTr="005E1468">
        <w:trPr>
          <w:trHeight w:val="507"/>
        </w:trPr>
        <w:tc>
          <w:tcPr>
            <w:tcW w:w="2236" w:type="dxa"/>
          </w:tcPr>
          <w:p w14:paraId="4CD7D9E9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confessionsquire</w:t>
            </w:r>
          </w:p>
        </w:tc>
        <w:tc>
          <w:tcPr>
            <w:tcW w:w="1956" w:type="dxa"/>
          </w:tcPr>
          <w:p w14:paraId="0FCFAF71" w14:textId="77777777" w:rsidR="005E1468" w:rsidRPr="005E1468" w:rsidRDefault="005E1468" w:rsidP="00341193">
            <w:pPr>
              <w:widowControl w:val="0"/>
              <w:spacing w:after="0" w:line="240" w:lineRule="auto"/>
              <w:ind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-</w:t>
            </w:r>
          </w:p>
        </w:tc>
        <w:tc>
          <w:tcPr>
            <w:tcW w:w="2325" w:type="dxa"/>
          </w:tcPr>
          <w:p w14:paraId="2D8A35D4" w14:textId="77777777" w:rsidR="005E1468" w:rsidRPr="005E1468" w:rsidRDefault="005E1468" w:rsidP="00341193">
            <w:pPr>
              <w:widowControl w:val="0"/>
              <w:spacing w:after="0" w:line="240" w:lineRule="auto"/>
              <w:ind w:right="34" w:firstLine="34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 w:eastAsia="ru-RU"/>
              </w:rPr>
              <w:t>squire</w:t>
            </w:r>
          </w:p>
        </w:tc>
        <w:tc>
          <w:tcPr>
            <w:tcW w:w="3253" w:type="dxa"/>
          </w:tcPr>
          <w:p w14:paraId="2A3FCD33" w14:textId="77777777" w:rsidR="005E1468" w:rsidRPr="005E1468" w:rsidRDefault="005E1468" w:rsidP="00341193">
            <w:pPr>
              <w:widowControl w:val="0"/>
              <w:spacing w:after="0" w:line="240" w:lineRule="auto"/>
              <w:ind w:right="26"/>
              <w:jc w:val="both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5E146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выводит число</w:t>
            </w:r>
          </w:p>
        </w:tc>
      </w:tr>
    </w:tbl>
    <w:p w14:paraId="4598E7B6" w14:textId="717ADF25" w:rsidR="00965D46" w:rsidRPr="005E1468" w:rsidRDefault="00965D46" w:rsidP="003E664A">
      <w:pPr>
        <w:spacing w:line="240" w:lineRule="auto"/>
        <w:rPr>
          <w:lang w:val="en-US"/>
        </w:rPr>
      </w:pPr>
    </w:p>
    <w:p w14:paraId="6A1B6021" w14:textId="3DDE9AE3" w:rsidR="006072D4" w:rsidRPr="00C53F07" w:rsidRDefault="006072D4" w:rsidP="00C53F07">
      <w:pPr>
        <w:pStyle w:val="2"/>
        <w:ind w:firstLine="709"/>
        <w:rPr>
          <w:rFonts w:eastAsiaTheme="minorHAnsi"/>
        </w:rPr>
      </w:pPr>
      <w:bookmarkStart w:id="24" w:name="_Toc216303469"/>
      <w:r>
        <w:rPr>
          <w:rFonts w:eastAsia="Times New Roman"/>
          <w:lang w:eastAsia="ru-RU"/>
        </w:rPr>
        <w:t>1.19 Ввод и вывод данных</w:t>
      </w:r>
      <w:bookmarkEnd w:id="24"/>
    </w:p>
    <w:p w14:paraId="738C6660" w14:textId="1E3956F4" w:rsidR="00956644" w:rsidRPr="00171099" w:rsidRDefault="006072D4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программирования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6072D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не была предусмотрена возможность ввода данных. Для вывода информации в стандартный поток применяется команда: </w:t>
      </w:r>
      <w:r w:rsidR="002F6F2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confession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(идентификатор/литерал).</w:t>
      </w:r>
    </w:p>
    <w:p w14:paraId="170E9D7F" w14:textId="69700D0F" w:rsidR="00D9338E" w:rsidRPr="000423E5" w:rsidRDefault="00D9338E" w:rsidP="003E664A">
      <w:pPr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зависимости от типа переданного параметра будет вызвана соответствующая функция: </w:t>
      </w:r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</w:t>
      </w:r>
      <w:r w:rsidR="002F6F2C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</w:t>
      </w:r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croll</w:t>
      </w:r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строковы</w:t>
      </w:r>
      <w:r w:rsid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>х/символьных</w:t>
      </w:r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значений или </w:t>
      </w:r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</w:t>
      </w:r>
      <w:r w:rsidR="002F6F2C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s</w:t>
      </w:r>
      <w:r w:rsidRPr="00D9338E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quire</w:t>
      </w:r>
      <w:r w:rsidRPr="00D9338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целых чисел. Эти функции являются частью стандартной библиотеки и описаны в таблице 1.7.</w:t>
      </w:r>
    </w:p>
    <w:p w14:paraId="5C327711" w14:textId="12FEDDA9" w:rsidR="00D9338E" w:rsidRPr="008D446C" w:rsidRDefault="00E47415" w:rsidP="008D446C">
      <w:pPr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Функции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4741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confessionscroll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47415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confessionsquire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недоступны</w:t>
      </w:r>
      <w:r w:rsidRPr="00E4741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пользователю и вызываются в коде ассемблера для манипулирования выводом.</w:t>
      </w:r>
    </w:p>
    <w:p w14:paraId="4715EDB2" w14:textId="787A2B74" w:rsidR="00D9338E" w:rsidRDefault="00D9338E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5" w:name="_Toc216303470"/>
      <w:r w:rsidRPr="00171099">
        <w:rPr>
          <w:rFonts w:eastAsia="Times New Roman"/>
          <w:lang w:eastAsia="ru-RU"/>
        </w:rPr>
        <w:t xml:space="preserve">1.20 </w:t>
      </w:r>
      <w:r>
        <w:rPr>
          <w:rFonts w:eastAsia="Times New Roman"/>
          <w:lang w:eastAsia="ru-RU"/>
        </w:rPr>
        <w:t>Точка входа</w:t>
      </w:r>
      <w:bookmarkEnd w:id="25"/>
    </w:p>
    <w:p w14:paraId="26D386B5" w14:textId="62ECC768" w:rsidR="00303731" w:rsidRDefault="00303731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каждая программа должна содержать главную функцию (точку входа)</w:t>
      </w:r>
      <w:r w:rsidRPr="003037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с первой инструкции которой начнётся последовательное выполнение команд программы. Главная функция 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30373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30373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 имеет типа возвращаемого значения, принимаемых параметров.</w:t>
      </w:r>
    </w:p>
    <w:p w14:paraId="5340EDDB" w14:textId="61F4411C" w:rsidR="00B32290" w:rsidRDefault="00B32290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Синтаксическое правило:</w:t>
      </w:r>
    </w:p>
    <w:p w14:paraId="5443B6C5" w14:textId="0A923B98" w:rsidR="00D9338E" w:rsidRPr="00171099" w:rsidRDefault="00B32290" w:rsidP="008D446C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&lt;</w:t>
      </w:r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вход</w:t>
      </w: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&gt;</w:t>
      </w:r>
      <w:r w:rsidRPr="00B3229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::=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Pr="0017109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“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temple</w:t>
      </w:r>
      <w:r w:rsidRPr="00171099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”</w:t>
      </w:r>
      <w:r w:rsidR="00C874C3" w:rsidRPr="000423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[</w:t>
      </w:r>
      <w:r w:rsidRPr="0017109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…</w:t>
      </w:r>
      <w:r w:rsidR="00C874C3" w:rsidRPr="000423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]</w:t>
      </w:r>
    </w:p>
    <w:p w14:paraId="0603B761" w14:textId="031DB5DE" w:rsidR="00303731" w:rsidRPr="00171099" w:rsidRDefault="00303731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6" w:name="_Toc216303471"/>
      <w:r w:rsidRPr="00171099">
        <w:rPr>
          <w:rFonts w:eastAsia="Times New Roman"/>
          <w:lang w:eastAsia="ru-RU"/>
        </w:rPr>
        <w:lastRenderedPageBreak/>
        <w:t>1</w:t>
      </w:r>
      <w:r>
        <w:rPr>
          <w:rFonts w:eastAsia="Times New Roman"/>
          <w:lang w:eastAsia="ru-RU"/>
        </w:rPr>
        <w:t>.21 Препроцессор</w:t>
      </w:r>
      <w:bookmarkEnd w:id="26"/>
    </w:p>
    <w:p w14:paraId="3F512189" w14:textId="2704E4AD" w:rsidR="005308B6" w:rsidRDefault="005308B6" w:rsidP="008D446C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Препроцессор, принимающий и выдающий некоторые данные на вход транслятору, 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5308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отсутствует.</w:t>
      </w:r>
    </w:p>
    <w:p w14:paraId="1CB1E207" w14:textId="44460D4C" w:rsidR="00A971BA" w:rsidRDefault="00A971BA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7" w:name="_Toc216303472"/>
      <w:r>
        <w:rPr>
          <w:rFonts w:eastAsia="Times New Roman"/>
          <w:lang w:eastAsia="ru-RU"/>
        </w:rPr>
        <w:t>1.22 Соглашение о вызовах</w:t>
      </w:r>
      <w:bookmarkEnd w:id="27"/>
    </w:p>
    <w:p w14:paraId="4FBD28CE" w14:textId="5BD773E8" w:rsidR="00A971BA" w:rsidRPr="00A971BA" w:rsidRDefault="00A971BA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</w:pP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val="en-US" w:eastAsia="ru-RU"/>
        </w:rPr>
        <w:t>HKV</w:t>
      </w: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shd w:val="clear" w:color="auto" w:fill="FFFFFF"/>
          <w:lang w:eastAsia="ru-RU"/>
        </w:rPr>
        <w:t>-2025 вызов функций происходит по соглашению о вызовах stdcall. Особенности stdcall:</w:t>
      </w:r>
    </w:p>
    <w:p w14:paraId="26D3586E" w14:textId="77777777" w:rsidR="00A971BA" w:rsidRPr="00A971BA" w:rsidRDefault="00A971BA" w:rsidP="00C82068">
      <w:pPr>
        <w:pStyle w:val="a7"/>
        <w:numPr>
          <w:ilvl w:val="0"/>
          <w:numId w:val="15"/>
        </w:numPr>
        <w:spacing w:after="160" w:line="240" w:lineRule="auto"/>
        <w:ind w:left="426" w:right="140" w:firstLine="283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все параметры функции передаются через стек;</w:t>
      </w:r>
    </w:p>
    <w:p w14:paraId="14F43587" w14:textId="77777777" w:rsidR="00A971BA" w:rsidRPr="00A971BA" w:rsidRDefault="00A971BA" w:rsidP="00C82068">
      <w:pPr>
        <w:pStyle w:val="a7"/>
        <w:numPr>
          <w:ilvl w:val="0"/>
          <w:numId w:val="15"/>
        </w:numPr>
        <w:spacing w:after="160" w:line="240" w:lineRule="auto"/>
        <w:ind w:left="426" w:right="140" w:firstLine="283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память высвобождает вызываемый код;</w:t>
      </w:r>
    </w:p>
    <w:p w14:paraId="12961FD0" w14:textId="2BC63BDB" w:rsidR="00A971BA" w:rsidRPr="00C82068" w:rsidRDefault="00A971BA" w:rsidP="00C82068">
      <w:pPr>
        <w:pStyle w:val="a7"/>
        <w:numPr>
          <w:ilvl w:val="0"/>
          <w:numId w:val="15"/>
        </w:numPr>
        <w:spacing w:after="160" w:line="240" w:lineRule="auto"/>
        <w:ind w:left="426" w:right="140" w:firstLine="283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971BA">
        <w:rPr>
          <w:rFonts w:ascii="Times New Roman" w:hAnsi="Times New Roman" w:cs="Times New Roman"/>
          <w:sz w:val="28"/>
          <w:szCs w:val="28"/>
          <w:shd w:val="clear" w:color="auto" w:fill="FFFFFF"/>
        </w:rPr>
        <w:t>занесение в стек параметров идёт справа налево.</w:t>
      </w:r>
    </w:p>
    <w:p w14:paraId="672C0082" w14:textId="43A53965" w:rsidR="00A971BA" w:rsidRDefault="00A971BA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8" w:name="_Toc216303473"/>
      <w:r>
        <w:rPr>
          <w:rFonts w:eastAsia="Times New Roman"/>
          <w:lang w:eastAsia="ru-RU"/>
        </w:rPr>
        <w:t>1.23 Объектный код</w:t>
      </w:r>
      <w:bookmarkEnd w:id="28"/>
    </w:p>
    <w:p w14:paraId="62430430" w14:textId="01C58C01" w:rsidR="005E7628" w:rsidRPr="00171099" w:rsidRDefault="00A971BA" w:rsidP="008D446C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Язык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A971B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транслируется в </w:t>
      </w:r>
      <w:r w:rsidR="00054BB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исходный код на языке ассемблер.</w:t>
      </w:r>
    </w:p>
    <w:p w14:paraId="09AD2049" w14:textId="00691768" w:rsidR="005E7628" w:rsidRDefault="005E7628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29" w:name="_Toc216303474"/>
      <w:r>
        <w:rPr>
          <w:rFonts w:eastAsia="Times New Roman"/>
          <w:lang w:eastAsia="ru-RU"/>
        </w:rPr>
        <w:t>1.24 Классификация сообщений транслятора</w:t>
      </w:r>
      <w:bookmarkEnd w:id="29"/>
    </w:p>
    <w:p w14:paraId="228C2FE8" w14:textId="0CD0CE1C" w:rsidR="004A702D" w:rsidRDefault="007C3D18" w:rsidP="00C82068">
      <w:pPr>
        <w:widowControl w:val="0"/>
        <w:spacing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Сообщения об ошибках имеют каждый из этапов транслятора со своим диапазоном значений. Сообщения</w:t>
      </w:r>
      <w:r w:rsid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транслятора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должны давать полную информацию о допущенном пользователем ошибке при написан</w:t>
      </w:r>
      <w:r w:rsid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ии программы. </w:t>
      </w:r>
      <w:r w:rsidR="004A702D"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Сообщения транслятора приведены в таблице 1.8, а также в приложении А.</w:t>
      </w:r>
    </w:p>
    <w:p w14:paraId="37827E64" w14:textId="46A433C0" w:rsidR="004A702D" w:rsidRDefault="004A702D" w:rsidP="003E664A">
      <w:pPr>
        <w:widowControl w:val="0"/>
        <w:spacing w:after="0" w:line="240" w:lineRule="auto"/>
        <w:ind w:right="140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Таблица 1.8 – Классификация ошибок</w:t>
      </w:r>
    </w:p>
    <w:tbl>
      <w:tblPr>
        <w:tblStyle w:val="ad"/>
        <w:tblW w:w="9639" w:type="dxa"/>
        <w:tblInd w:w="-5" w:type="dxa"/>
        <w:tblLook w:val="04A0" w:firstRow="1" w:lastRow="0" w:firstColumn="1" w:lastColumn="0" w:noHBand="0" w:noVBand="1"/>
      </w:tblPr>
      <w:tblGrid>
        <w:gridCol w:w="4672"/>
        <w:gridCol w:w="4967"/>
      </w:tblGrid>
      <w:tr w:rsidR="00054BB9" w14:paraId="7E5E3459" w14:textId="77777777" w:rsidTr="000926A8">
        <w:tc>
          <w:tcPr>
            <w:tcW w:w="4672" w:type="dxa"/>
          </w:tcPr>
          <w:p w14:paraId="7D2F52A6" w14:textId="77777777" w:rsidR="00054BB9" w:rsidRPr="005E1468" w:rsidRDefault="00054BB9" w:rsidP="005E1468">
            <w:pPr>
              <w:spacing w:after="0" w:line="240" w:lineRule="auto"/>
              <w:ind w:right="140" w:firstLine="3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Номера ошибок</w:t>
            </w:r>
          </w:p>
        </w:tc>
        <w:tc>
          <w:tcPr>
            <w:tcW w:w="4967" w:type="dxa"/>
          </w:tcPr>
          <w:p w14:paraId="1B82A770" w14:textId="77777777" w:rsidR="00054BB9" w:rsidRPr="005E1468" w:rsidRDefault="00054BB9" w:rsidP="005E1468">
            <w:pPr>
              <w:spacing w:after="0" w:line="240" w:lineRule="auto"/>
              <w:ind w:right="140" w:firstLine="3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Характеристика</w:t>
            </w:r>
          </w:p>
        </w:tc>
      </w:tr>
      <w:tr w:rsidR="00054BB9" w14:paraId="60B7B2EC" w14:textId="77777777" w:rsidTr="000926A8">
        <w:tc>
          <w:tcPr>
            <w:tcW w:w="4672" w:type="dxa"/>
          </w:tcPr>
          <w:p w14:paraId="7F0B312A" w14:textId="5D46C167" w:rsidR="00054BB9" w:rsidRPr="005E1468" w:rsidRDefault="00054BB9" w:rsidP="005E1468">
            <w:pPr>
              <w:spacing w:after="0" w:line="240" w:lineRule="auto"/>
              <w:ind w:right="140" w:firstLine="3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0 – 1</w:t>
            </w:r>
          </w:p>
        </w:tc>
        <w:tc>
          <w:tcPr>
            <w:tcW w:w="4967" w:type="dxa"/>
          </w:tcPr>
          <w:p w14:paraId="6B6A1BC1" w14:textId="77777777" w:rsidR="00054BB9" w:rsidRPr="005E1468" w:rsidRDefault="00054BB9" w:rsidP="005E1468">
            <w:pPr>
              <w:spacing w:after="0" w:line="240" w:lineRule="auto"/>
              <w:ind w:right="140" w:firstLine="3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Системные ошибки</w:t>
            </w:r>
          </w:p>
        </w:tc>
      </w:tr>
      <w:tr w:rsidR="00054BB9" w14:paraId="70C17F5D" w14:textId="77777777" w:rsidTr="000926A8">
        <w:tc>
          <w:tcPr>
            <w:tcW w:w="4672" w:type="dxa"/>
          </w:tcPr>
          <w:p w14:paraId="0257F2A9" w14:textId="7E767204" w:rsidR="00054BB9" w:rsidRPr="005E1468" w:rsidRDefault="00054BB9" w:rsidP="005E1468">
            <w:pPr>
              <w:spacing w:after="0" w:line="240" w:lineRule="auto"/>
              <w:ind w:right="140" w:firstLine="3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100 – 103</w:t>
            </w:r>
          </w:p>
        </w:tc>
        <w:tc>
          <w:tcPr>
            <w:tcW w:w="4967" w:type="dxa"/>
          </w:tcPr>
          <w:p w14:paraId="0304F898" w14:textId="77777777" w:rsidR="00054BB9" w:rsidRPr="005E1468" w:rsidRDefault="00054BB9" w:rsidP="005E1468">
            <w:pPr>
              <w:spacing w:after="0" w:line="240" w:lineRule="auto"/>
              <w:ind w:right="140" w:firstLine="3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Ошибки входных параметров</w:t>
            </w:r>
          </w:p>
        </w:tc>
      </w:tr>
      <w:tr w:rsidR="00054BB9" w14:paraId="69EC4079" w14:textId="77777777" w:rsidTr="000926A8">
        <w:tc>
          <w:tcPr>
            <w:tcW w:w="4672" w:type="dxa"/>
          </w:tcPr>
          <w:p w14:paraId="4A4000B3" w14:textId="21010F59" w:rsidR="00054BB9" w:rsidRPr="005E1468" w:rsidRDefault="00054BB9" w:rsidP="005E1468">
            <w:pPr>
              <w:spacing w:after="0" w:line="240" w:lineRule="auto"/>
              <w:ind w:right="140" w:firstLine="3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200 – 204</w:t>
            </w:r>
          </w:p>
        </w:tc>
        <w:tc>
          <w:tcPr>
            <w:tcW w:w="4967" w:type="dxa"/>
          </w:tcPr>
          <w:p w14:paraId="1467B736" w14:textId="77777777" w:rsidR="00054BB9" w:rsidRPr="005E1468" w:rsidRDefault="00054BB9" w:rsidP="005E1468">
            <w:pPr>
              <w:spacing w:after="0" w:line="240" w:lineRule="auto"/>
              <w:ind w:right="140" w:firstLine="3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Лексические ошибки</w:t>
            </w:r>
          </w:p>
        </w:tc>
      </w:tr>
      <w:tr w:rsidR="00054BB9" w14:paraId="6CF9DADC" w14:textId="77777777" w:rsidTr="000926A8">
        <w:tc>
          <w:tcPr>
            <w:tcW w:w="4672" w:type="dxa"/>
          </w:tcPr>
          <w:p w14:paraId="27724218" w14:textId="40B6819A" w:rsidR="00054BB9" w:rsidRPr="005E1468" w:rsidRDefault="00054BB9" w:rsidP="005E1468">
            <w:pPr>
              <w:spacing w:after="0" w:line="240" w:lineRule="auto"/>
              <w:ind w:right="140" w:firstLine="3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300 – 319</w:t>
            </w:r>
          </w:p>
        </w:tc>
        <w:tc>
          <w:tcPr>
            <w:tcW w:w="4967" w:type="dxa"/>
          </w:tcPr>
          <w:p w14:paraId="655E47EA" w14:textId="77777777" w:rsidR="00054BB9" w:rsidRPr="005E1468" w:rsidRDefault="00054BB9" w:rsidP="005E1468">
            <w:pPr>
              <w:spacing w:after="0" w:line="240" w:lineRule="auto"/>
              <w:ind w:right="140" w:firstLine="3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Семантические ошибки</w:t>
            </w:r>
          </w:p>
        </w:tc>
      </w:tr>
      <w:tr w:rsidR="00054BB9" w14:paraId="783D1500" w14:textId="77777777" w:rsidTr="000926A8">
        <w:tc>
          <w:tcPr>
            <w:tcW w:w="4672" w:type="dxa"/>
          </w:tcPr>
          <w:p w14:paraId="484E179E" w14:textId="29F8C437" w:rsidR="00054BB9" w:rsidRPr="005E1468" w:rsidRDefault="00054BB9" w:rsidP="005E1468">
            <w:pPr>
              <w:spacing w:after="0" w:line="240" w:lineRule="auto"/>
              <w:ind w:right="140" w:firstLine="3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600</w:t>
            </w:r>
            <w:r w:rsidRPr="005E14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– 616</w:t>
            </w:r>
          </w:p>
        </w:tc>
        <w:tc>
          <w:tcPr>
            <w:tcW w:w="4967" w:type="dxa"/>
          </w:tcPr>
          <w:p w14:paraId="76ECDF3D" w14:textId="77777777" w:rsidR="00054BB9" w:rsidRPr="005E1468" w:rsidRDefault="00054BB9" w:rsidP="005E1468">
            <w:pPr>
              <w:spacing w:after="0" w:line="240" w:lineRule="auto"/>
              <w:ind w:right="140" w:firstLine="35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E1468">
              <w:rPr>
                <w:rFonts w:ascii="Times New Roman" w:hAnsi="Times New Roman" w:cs="Times New Roman"/>
                <w:sz w:val="24"/>
                <w:szCs w:val="24"/>
              </w:rPr>
              <w:t>Синтаксические ошибки</w:t>
            </w:r>
          </w:p>
        </w:tc>
      </w:tr>
    </w:tbl>
    <w:p w14:paraId="7463ECC6" w14:textId="636BEBAA" w:rsidR="004A702D" w:rsidRDefault="004A702D" w:rsidP="003E664A">
      <w:pPr>
        <w:pStyle w:val="2"/>
        <w:spacing w:line="240" w:lineRule="auto"/>
        <w:ind w:right="140" w:firstLine="709"/>
        <w:rPr>
          <w:rFonts w:eastAsia="Times New Roman"/>
          <w:lang w:eastAsia="ru-RU"/>
        </w:rPr>
      </w:pPr>
      <w:bookmarkStart w:id="30" w:name="_Toc216303475"/>
      <w:r>
        <w:rPr>
          <w:rFonts w:eastAsia="Times New Roman"/>
          <w:lang w:eastAsia="ru-RU"/>
        </w:rPr>
        <w:t>1.25 Контрольный пример</w:t>
      </w:r>
      <w:bookmarkEnd w:id="30"/>
    </w:p>
    <w:p w14:paraId="66B67E4C" w14:textId="77777777" w:rsidR="00FF7837" w:rsidRDefault="004A702D" w:rsidP="003E664A">
      <w:pPr>
        <w:widowControl w:val="0"/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Контрольный пример демонстрирует главные особенности языка </w:t>
      </w:r>
      <w:r w:rsidR="00FF7837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HKV</w:t>
      </w: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="00FF7837" w:rsidRPr="00FF783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4A702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: его фундаментальные типы, основные структуры, функции, процедуры, использование функций статической библиотеки. Исходный код контрольного примера представлен в приложении А.</w:t>
      </w:r>
    </w:p>
    <w:p w14:paraId="6F65B7A5" w14:textId="77777777" w:rsidR="00FF7837" w:rsidRDefault="00FF7837" w:rsidP="003E664A">
      <w:pPr>
        <w:spacing w:before="1134" w:after="1134" w:line="240" w:lineRule="auto"/>
        <w:ind w:right="140" w:firstLine="709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  <w:lang w:eastAsia="ru-RU"/>
        </w:rPr>
        <w:br w:type="page"/>
      </w:r>
    </w:p>
    <w:p w14:paraId="16D78823" w14:textId="07B3D0F7" w:rsidR="007C7B75" w:rsidRDefault="00FF7837" w:rsidP="003E664A">
      <w:pPr>
        <w:pStyle w:val="1"/>
        <w:spacing w:line="240" w:lineRule="auto"/>
        <w:ind w:firstLine="709"/>
        <w:rPr>
          <w:rFonts w:eastAsia="Times New Roman"/>
          <w:lang w:eastAsia="ru-RU"/>
        </w:rPr>
      </w:pPr>
      <w:bookmarkStart w:id="31" w:name="_Toc216303476"/>
      <w:r>
        <w:rPr>
          <w:rFonts w:eastAsia="Times New Roman"/>
          <w:lang w:eastAsia="ru-RU"/>
        </w:rPr>
        <w:lastRenderedPageBreak/>
        <w:t>2. Структура транслятора</w:t>
      </w:r>
      <w:bookmarkEnd w:id="31"/>
    </w:p>
    <w:p w14:paraId="5A518AD2" w14:textId="002C068B" w:rsidR="007C7B75" w:rsidRDefault="007C7B75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32" w:name="_Toc216303477"/>
      <w:r>
        <w:rPr>
          <w:lang w:eastAsia="ru-RU"/>
        </w:rPr>
        <w:t xml:space="preserve">2.1 </w:t>
      </w:r>
      <w:r w:rsidRPr="007C7B75">
        <w:rPr>
          <w:lang w:eastAsia="ru-RU"/>
        </w:rPr>
        <w:t>Компоненты транслятора их назначение и принципы взаимодействия</w:t>
      </w:r>
      <w:bookmarkEnd w:id="32"/>
    </w:p>
    <w:p w14:paraId="5F0DD3F0" w14:textId="4C5F82C3" w:rsidR="007C7B75" w:rsidRDefault="007C7B75" w:rsidP="003E664A">
      <w:pPr>
        <w:spacing w:after="280" w:line="240" w:lineRule="auto"/>
        <w:ind w:right="140" w:firstLine="709"/>
        <w:jc w:val="both"/>
        <w:rPr>
          <w:rFonts w:ascii="Times New Roman" w:eastAsia="Calibri" w:hAnsi="Times New Roman" w:cs="Times New Roman"/>
          <w:sz w:val="28"/>
          <w:lang w:val="en-US"/>
        </w:rPr>
      </w:pPr>
      <w:r w:rsidRPr="00831C0A">
        <w:rPr>
          <w:rFonts w:ascii="Times New Roman" w:eastAsia="Calibri" w:hAnsi="Times New Roman" w:cs="Times New Roman"/>
          <w:sz w:val="28"/>
        </w:rPr>
        <w:t xml:space="preserve">В языке </w:t>
      </w:r>
      <w:r>
        <w:rPr>
          <w:rFonts w:ascii="Times New Roman" w:eastAsia="Calibri" w:hAnsi="Times New Roman" w:cs="Times New Roman"/>
          <w:sz w:val="28"/>
          <w:lang w:val="en-US"/>
        </w:rPr>
        <w:t>HKV</w:t>
      </w:r>
      <w:r w:rsidRPr="00831C0A">
        <w:rPr>
          <w:rFonts w:ascii="Times New Roman" w:eastAsia="Calibri" w:hAnsi="Times New Roman" w:cs="Times New Roman"/>
          <w:sz w:val="28"/>
        </w:rPr>
        <w:t>-202</w:t>
      </w:r>
      <w:r w:rsidRPr="007C7B75">
        <w:rPr>
          <w:rFonts w:ascii="Times New Roman" w:eastAsia="Calibri" w:hAnsi="Times New Roman" w:cs="Times New Roman"/>
          <w:sz w:val="28"/>
        </w:rPr>
        <w:t>5</w:t>
      </w:r>
      <w:r w:rsidRPr="00831C0A">
        <w:rPr>
          <w:rFonts w:ascii="Times New Roman" w:eastAsia="Calibri" w:hAnsi="Times New Roman" w:cs="Times New Roman"/>
          <w:sz w:val="28"/>
        </w:rPr>
        <w:t xml:space="preserve"> исходный код транслируется в язык Assembler. Транслятор языка разделён на отдельные части, которые взаимодействуют между собой и выполняют отведённые им функции, которые представлены в пункте 2.1. Для того чтобы получить ассемблерный код, используется выходные данные работы лексического анализатора, а именно таблица лексем и таблица идентификаторов. Для указания выходных файлов используются входные параметры транслятора, которые описаны в таблице 2.1. Структура транслятора языка </w:t>
      </w:r>
      <w:r>
        <w:rPr>
          <w:rFonts w:ascii="Times New Roman" w:eastAsia="Calibri" w:hAnsi="Times New Roman" w:cs="Times New Roman"/>
          <w:sz w:val="28"/>
          <w:lang w:val="en-US"/>
        </w:rPr>
        <w:t>HKV</w:t>
      </w:r>
      <w:r w:rsidRPr="00831C0A">
        <w:rPr>
          <w:rFonts w:ascii="Times New Roman" w:eastAsia="Calibri" w:hAnsi="Times New Roman" w:cs="Times New Roman"/>
          <w:sz w:val="28"/>
        </w:rPr>
        <w:t>-202</w:t>
      </w:r>
      <w:r>
        <w:rPr>
          <w:rFonts w:ascii="Times New Roman" w:eastAsia="Calibri" w:hAnsi="Times New Roman" w:cs="Times New Roman"/>
          <w:sz w:val="28"/>
          <w:lang w:val="en-US"/>
        </w:rPr>
        <w:t>5</w:t>
      </w:r>
      <w:r w:rsidRPr="00831C0A">
        <w:rPr>
          <w:rFonts w:ascii="Times New Roman" w:eastAsia="Calibri" w:hAnsi="Times New Roman" w:cs="Times New Roman"/>
          <w:sz w:val="28"/>
          <w:lang w:val="en-US"/>
        </w:rPr>
        <w:t xml:space="preserve"> </w:t>
      </w:r>
      <w:r w:rsidRPr="00831C0A">
        <w:rPr>
          <w:rFonts w:ascii="Times New Roman" w:eastAsia="Calibri" w:hAnsi="Times New Roman" w:cs="Times New Roman"/>
          <w:sz w:val="28"/>
        </w:rPr>
        <w:t xml:space="preserve">приведена на рисунке </w:t>
      </w:r>
      <w:r w:rsidRPr="00831C0A">
        <w:rPr>
          <w:rFonts w:ascii="Times New Roman" w:eastAsia="Calibri" w:hAnsi="Times New Roman" w:cs="Times New Roman"/>
          <w:sz w:val="28"/>
          <w:lang w:val="en-US"/>
        </w:rPr>
        <w:t>2.</w:t>
      </w:r>
      <w:r w:rsidRPr="00831C0A">
        <w:rPr>
          <w:rFonts w:ascii="Times New Roman" w:eastAsia="Calibri" w:hAnsi="Times New Roman" w:cs="Times New Roman"/>
          <w:sz w:val="28"/>
        </w:rPr>
        <w:t xml:space="preserve">1. </w:t>
      </w:r>
    </w:p>
    <w:p w14:paraId="4A350A60" w14:textId="36273F50" w:rsidR="007C7B75" w:rsidRDefault="00DD6D7D" w:rsidP="003E664A">
      <w:pPr>
        <w:spacing w:line="240" w:lineRule="auto"/>
        <w:ind w:right="140" w:firstLine="709"/>
        <w:jc w:val="center"/>
        <w:rPr>
          <w:lang w:eastAsia="ru-RU"/>
        </w:rPr>
      </w:pPr>
      <w:r w:rsidRPr="007853E2">
        <w:rPr>
          <w:noProof/>
          <w:bdr w:val="single" w:sz="4" w:space="0" w:color="auto"/>
        </w:rPr>
        <w:drawing>
          <wp:inline distT="0" distB="0" distL="0" distR="0" wp14:anchorId="274CB362" wp14:editId="0954ADB7">
            <wp:extent cx="4579620" cy="4517932"/>
            <wp:effectExtent l="0" t="0" r="0" b="0"/>
            <wp:docPr id="749682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6448" cy="4524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F3D308" w14:textId="4019FF15" w:rsidR="00DD6D7D" w:rsidRPr="00DD6D7D" w:rsidRDefault="00DD6D7D" w:rsidP="003E664A">
      <w:pPr>
        <w:spacing w:before="240" w:after="280"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25DB2">
        <w:rPr>
          <w:rFonts w:ascii="Times New Roman" w:hAnsi="Times New Roman" w:cs="Times New Roman"/>
          <w:sz w:val="28"/>
          <w:szCs w:val="28"/>
        </w:rPr>
        <w:t>Рисунок 2.1 – Структура транслятора</w:t>
      </w:r>
      <w:r>
        <w:rPr>
          <w:rFonts w:ascii="Times New Roman" w:hAnsi="Times New Roman" w:cs="Times New Roman"/>
          <w:sz w:val="28"/>
          <w:szCs w:val="28"/>
        </w:rPr>
        <w:t xml:space="preserve">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5A61A5">
        <w:rPr>
          <w:rFonts w:ascii="Times New Roman" w:hAnsi="Times New Roman" w:cs="Times New Roman"/>
          <w:sz w:val="28"/>
          <w:szCs w:val="28"/>
        </w:rPr>
        <w:t>-202</w:t>
      </w:r>
      <w:r w:rsidRPr="00DD6D7D">
        <w:rPr>
          <w:rFonts w:ascii="Times New Roman" w:hAnsi="Times New Roman" w:cs="Times New Roman"/>
          <w:sz w:val="28"/>
          <w:szCs w:val="28"/>
        </w:rPr>
        <w:t>5</w:t>
      </w:r>
    </w:p>
    <w:p w14:paraId="09FAE2B8" w14:textId="77777777" w:rsidR="0010207D" w:rsidRPr="00831C0A" w:rsidRDefault="0010207D" w:rsidP="003E664A">
      <w:pPr>
        <w:spacing w:before="240" w:after="24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 xml:space="preserve">Первая стадия работы компилятора называется лексическим анализом, а программа, её реализующая, – лексическим анализатором (сканером). На вход лексического анализатора подаётся последовательность символов входного языка. Он производит предварительный разбор текста, преобразующий единый массив текстовых символов в массив отдельных слов (в теории компиляции вместо термина «слово» часто используют термин «токен»). Примеры лексических единиц: идентификаторы, числа, символы операций, служебные </w:t>
      </w:r>
      <w:r w:rsidRPr="00831C0A">
        <w:rPr>
          <w:rFonts w:ascii="Times New Roman" w:eastAsia="Calibri" w:hAnsi="Times New Roman" w:cs="Times New Roman"/>
          <w:sz w:val="28"/>
        </w:rPr>
        <w:lastRenderedPageBreak/>
        <w:t>слова и т.д. Лексический анализатор преобразует исходный текст, заменяя лексические единицы их внутренним представлением – лексемами, для создания промежуточного представления исходной программы. Каждой лексеме сопоставляется ее тип и запись в таблице идентификаторов, в которой хранится дополнительная информация. Таблица лексем (ТЛ) и таблица идентификаторов (ТИ) являются входом для следующей фазы компилятора – синтаксического анализа (разбора, парсера).</w:t>
      </w:r>
    </w:p>
    <w:p w14:paraId="78D868A2" w14:textId="77777777" w:rsidR="0010207D" w:rsidRPr="00831C0A" w:rsidRDefault="0010207D" w:rsidP="003E664A">
      <w:pPr>
        <w:spacing w:before="240" w:after="24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Цели лексического анализатора:</w:t>
      </w:r>
    </w:p>
    <w:p w14:paraId="21330D1C" w14:textId="77777777" w:rsidR="0010207D" w:rsidRPr="00831C0A" w:rsidRDefault="0010207D" w:rsidP="003E664A">
      <w:pPr>
        <w:numPr>
          <w:ilvl w:val="0"/>
          <w:numId w:val="16"/>
        </w:numPr>
        <w:spacing w:before="360" w:after="24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убрать все лишние пробелы;</w:t>
      </w:r>
    </w:p>
    <w:p w14:paraId="3E8AA132" w14:textId="77777777" w:rsidR="0010207D" w:rsidRPr="00831C0A" w:rsidRDefault="0010207D" w:rsidP="003E664A">
      <w:pPr>
        <w:numPr>
          <w:ilvl w:val="0"/>
          <w:numId w:val="16"/>
        </w:numPr>
        <w:spacing w:before="360" w:after="24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выполнить распознавание лексем;</w:t>
      </w:r>
    </w:p>
    <w:p w14:paraId="6756D394" w14:textId="77777777" w:rsidR="0010207D" w:rsidRPr="00831C0A" w:rsidRDefault="0010207D" w:rsidP="003E664A">
      <w:pPr>
        <w:numPr>
          <w:ilvl w:val="0"/>
          <w:numId w:val="16"/>
        </w:numPr>
        <w:spacing w:before="360" w:after="24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построить таблицу лексем и таблицу идентификаторов;</w:t>
      </w:r>
    </w:p>
    <w:p w14:paraId="08FFBB7F" w14:textId="77777777" w:rsidR="0010207D" w:rsidRPr="00831C0A" w:rsidRDefault="0010207D" w:rsidP="003E664A">
      <w:pPr>
        <w:numPr>
          <w:ilvl w:val="0"/>
          <w:numId w:val="16"/>
        </w:numPr>
        <w:spacing w:before="360" w:after="24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при неуспешном распознавании или обнаружении некоторых ошибок входном тексте выдать сообщение об ошибке.</w:t>
      </w:r>
    </w:p>
    <w:p w14:paraId="55C8ABBC" w14:textId="77777777" w:rsidR="0010207D" w:rsidRPr="00831C0A" w:rsidRDefault="0010207D" w:rsidP="003E664A">
      <w:pPr>
        <w:spacing w:before="360" w:after="24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Синтаксический анализатор – часть компилятора, выполняющая синтаксический анализ, то есть проверку исходного кода на соответствие правилам грамматики. Входной информацией для синтаксического анализа является таблица лексем и таблица идентификаторов. Выходной информацией является дерево разбора.</w:t>
      </w:r>
    </w:p>
    <w:p w14:paraId="0E7138C5" w14:textId="77777777" w:rsidR="0010207D" w:rsidRPr="00831C0A" w:rsidRDefault="0010207D" w:rsidP="003E664A">
      <w:pPr>
        <w:spacing w:after="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Семантический анализатор – часть транслятора, выполняющая семантический анализ, то есть проверку исходного кода на наличие ошибок, которые невозможно отследить при помощи регулярной и контекстно-свободной грамматики. Входными данными являются таблица лексем и идентификаторов.</w:t>
      </w:r>
    </w:p>
    <w:p w14:paraId="17222E65" w14:textId="1298BCF6" w:rsidR="0010207D" w:rsidRPr="008D446C" w:rsidRDefault="0010207D" w:rsidP="008D446C">
      <w:pPr>
        <w:spacing w:after="0" w:line="240" w:lineRule="auto"/>
        <w:ind w:right="140" w:firstLine="709"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Генератор кода – часть транслятора, выполняющая генерацию ассемблерного кода на основе полученных данных на предыдущих этапах трансляции. На вход генератора подаются таблица лексем и таблица идентификаторов, на основе которых генерируется файл с ассемблерным кодом.</w:t>
      </w:r>
    </w:p>
    <w:p w14:paraId="4F4CCD72" w14:textId="6C97323A" w:rsidR="0010207D" w:rsidRDefault="004723FD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33" w:name="_Toc216303478"/>
      <w:r>
        <w:rPr>
          <w:lang w:eastAsia="ru-RU"/>
        </w:rPr>
        <w:t>2.2 Перечень параметров транслятора</w:t>
      </w:r>
      <w:bookmarkEnd w:id="33"/>
    </w:p>
    <w:p w14:paraId="1EBA29DD" w14:textId="77777777" w:rsidR="004723FD" w:rsidRPr="00B778CE" w:rsidRDefault="004723FD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Для формирования файлов с результатами работы лексического, синтаксического и семантического анализаторов используются входные параметры транслятора, которые приведены в таблице 2.1.</w:t>
      </w:r>
    </w:p>
    <w:p w14:paraId="66E4D51B" w14:textId="4F1A69EF" w:rsidR="004723FD" w:rsidRPr="004723FD" w:rsidRDefault="004723FD" w:rsidP="003E664A">
      <w:pPr>
        <w:spacing w:before="240" w:after="0" w:line="240" w:lineRule="auto"/>
        <w:ind w:right="140"/>
        <w:rPr>
          <w:rFonts w:ascii="Times New Roman" w:hAnsi="Times New Roman" w:cs="Times New Roman"/>
          <w:sz w:val="28"/>
          <w:szCs w:val="28"/>
        </w:rPr>
      </w:pPr>
      <w:r w:rsidRPr="00916A54">
        <w:rPr>
          <w:rFonts w:ascii="Times New Roman" w:hAnsi="Times New Roman" w:cs="Times New Roman"/>
          <w:sz w:val="28"/>
          <w:szCs w:val="28"/>
        </w:rPr>
        <w:t xml:space="preserve">Таблица 2.1 – Входные параметры транслятора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916A54">
        <w:rPr>
          <w:rFonts w:ascii="Times New Roman" w:hAnsi="Times New Roman" w:cs="Times New Roman"/>
          <w:sz w:val="28"/>
          <w:szCs w:val="28"/>
        </w:rPr>
        <w:t>-202</w:t>
      </w:r>
      <w:r w:rsidRPr="004723FD"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d"/>
        <w:tblW w:w="9782" w:type="dxa"/>
        <w:tblInd w:w="-147" w:type="dxa"/>
        <w:tblLook w:val="04A0" w:firstRow="1" w:lastRow="0" w:firstColumn="1" w:lastColumn="0" w:noHBand="0" w:noVBand="1"/>
      </w:tblPr>
      <w:tblGrid>
        <w:gridCol w:w="2830"/>
        <w:gridCol w:w="3402"/>
        <w:gridCol w:w="3550"/>
      </w:tblGrid>
      <w:tr w:rsidR="004723FD" w14:paraId="24F07115" w14:textId="77777777" w:rsidTr="005660DF">
        <w:tc>
          <w:tcPr>
            <w:tcW w:w="2830" w:type="dxa"/>
          </w:tcPr>
          <w:p w14:paraId="73D05422" w14:textId="77777777" w:rsidR="004723FD" w:rsidRPr="005660DF" w:rsidRDefault="004723FD" w:rsidP="005660DF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Входной параметр</w:t>
            </w:r>
          </w:p>
        </w:tc>
        <w:tc>
          <w:tcPr>
            <w:tcW w:w="3402" w:type="dxa"/>
          </w:tcPr>
          <w:p w14:paraId="1A3888B3" w14:textId="77777777" w:rsidR="004723FD" w:rsidRPr="005660DF" w:rsidRDefault="004723FD" w:rsidP="005660DF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Описание параметра</w:t>
            </w:r>
          </w:p>
        </w:tc>
        <w:tc>
          <w:tcPr>
            <w:tcW w:w="3550" w:type="dxa"/>
          </w:tcPr>
          <w:p w14:paraId="05E107AF" w14:textId="77777777" w:rsidR="004723FD" w:rsidRPr="005660DF" w:rsidRDefault="004723FD" w:rsidP="005660DF">
            <w:pPr>
              <w:spacing w:after="0" w:line="240" w:lineRule="auto"/>
              <w:ind w:right="14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Значение по умолчанию</w:t>
            </w:r>
          </w:p>
        </w:tc>
      </w:tr>
      <w:tr w:rsidR="004723FD" w:rsidRPr="00CE3922" w14:paraId="60A54EFE" w14:textId="77777777" w:rsidTr="005660DF">
        <w:trPr>
          <w:trHeight w:val="956"/>
        </w:trPr>
        <w:tc>
          <w:tcPr>
            <w:tcW w:w="2830" w:type="dxa"/>
          </w:tcPr>
          <w:p w14:paraId="372F086C" w14:textId="2001D8D0" w:rsidR="004723FD" w:rsidRPr="005660DF" w:rsidRDefault="004723FD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 xml:space="preserve">:&lt;путь к 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="00565CC0" w:rsidRPr="005660D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файлу</w:t>
            </w:r>
            <w:r w:rsidR="00565CC0" w:rsidRPr="005660DF">
              <w:rPr>
                <w:rFonts w:ascii="Times New Roman" w:hAnsi="Times New Roman" w:cs="Times New Roman"/>
                <w:sz w:val="24"/>
                <w:szCs w:val="24"/>
              </w:rPr>
              <w:t>&gt;</w:t>
            </w:r>
          </w:p>
        </w:tc>
        <w:tc>
          <w:tcPr>
            <w:tcW w:w="3402" w:type="dxa"/>
          </w:tcPr>
          <w:p w14:paraId="2262F040" w14:textId="7A01D25A" w:rsidR="004723FD" w:rsidRPr="005660DF" w:rsidRDefault="004723FD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 xml:space="preserve">Файл с исходным кодом на языке </w:t>
            </w:r>
            <w:r w:rsidR="00565CC0" w:rsidRPr="005660DF">
              <w:rPr>
                <w:rFonts w:ascii="Times New Roman" w:hAnsi="Times New Roman" w:cs="Times New Roman"/>
                <w:sz w:val="24"/>
                <w:szCs w:val="24"/>
              </w:rPr>
              <w:t>HK</w:t>
            </w:r>
            <w:r w:rsidR="00565CC0"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-202</w:t>
            </w:r>
            <w:r w:rsidR="00565CC0" w:rsidRPr="005660DF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, имеющий расширение .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txt</w:t>
            </w:r>
          </w:p>
        </w:tc>
        <w:tc>
          <w:tcPr>
            <w:tcW w:w="3550" w:type="dxa"/>
          </w:tcPr>
          <w:p w14:paraId="48A798FF" w14:textId="77777777" w:rsidR="004723FD" w:rsidRPr="005660DF" w:rsidRDefault="004723FD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Не предусмотрено</w:t>
            </w:r>
          </w:p>
        </w:tc>
      </w:tr>
      <w:tr w:rsidR="008D446C" w:rsidRPr="00CE3922" w14:paraId="1C699E7E" w14:textId="77777777" w:rsidTr="005660DF">
        <w:trPr>
          <w:trHeight w:val="970"/>
        </w:trPr>
        <w:tc>
          <w:tcPr>
            <w:tcW w:w="2830" w:type="dxa"/>
          </w:tcPr>
          <w:p w14:paraId="5BF6113A" w14:textId="77777777" w:rsidR="008D446C" w:rsidRPr="005660DF" w:rsidRDefault="008D446C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 xml:space="preserve">:&lt;путь к 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-файлу&gt;</w:t>
            </w:r>
          </w:p>
        </w:tc>
        <w:tc>
          <w:tcPr>
            <w:tcW w:w="3402" w:type="dxa"/>
          </w:tcPr>
          <w:p w14:paraId="09FFD6B5" w14:textId="77777777" w:rsidR="008D446C" w:rsidRPr="005660DF" w:rsidRDefault="008D446C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Файл журнала для вывода протоколов работы программы.</w:t>
            </w:r>
          </w:p>
        </w:tc>
        <w:tc>
          <w:tcPr>
            <w:tcW w:w="3550" w:type="dxa"/>
          </w:tcPr>
          <w:p w14:paraId="36DCA22A" w14:textId="77777777" w:rsidR="008D446C" w:rsidRPr="005660DF" w:rsidRDefault="008D446C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Значение по умолчанию:</w:t>
            </w:r>
          </w:p>
          <w:p w14:paraId="4945F8E1" w14:textId="77777777" w:rsidR="008D446C" w:rsidRPr="005660DF" w:rsidRDefault="008D446C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 xml:space="preserve">&lt;имя 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-файла и его расширение&gt;.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</w:t>
            </w:r>
          </w:p>
        </w:tc>
      </w:tr>
      <w:tr w:rsidR="005660DF" w:rsidRPr="00CE3922" w14:paraId="43E0A2CC" w14:textId="77777777" w:rsidTr="005660DF">
        <w:tc>
          <w:tcPr>
            <w:tcW w:w="2830" w:type="dxa"/>
          </w:tcPr>
          <w:p w14:paraId="599FB14D" w14:textId="77777777" w:rsidR="005660DF" w:rsidRPr="005660DF" w:rsidRDefault="005660DF" w:rsidP="00877BF6">
            <w:pPr>
              <w:spacing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out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 xml:space="preserve">: &lt;путь к 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out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-файлу&gt;</w:t>
            </w:r>
          </w:p>
        </w:tc>
        <w:tc>
          <w:tcPr>
            <w:tcW w:w="3402" w:type="dxa"/>
          </w:tcPr>
          <w:p w14:paraId="5E61CF88" w14:textId="77777777" w:rsidR="005660DF" w:rsidRPr="005660DF" w:rsidRDefault="005660DF" w:rsidP="00877BF6">
            <w:pPr>
              <w:spacing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Файл для записи выходного кода на языке ассемблера</w:t>
            </w:r>
          </w:p>
        </w:tc>
        <w:tc>
          <w:tcPr>
            <w:tcW w:w="3550" w:type="dxa"/>
          </w:tcPr>
          <w:p w14:paraId="69637835" w14:textId="77777777" w:rsidR="005660DF" w:rsidRPr="005660DF" w:rsidRDefault="005660DF" w:rsidP="00877BF6">
            <w:pPr>
              <w:spacing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Значение по умолчанию:</w:t>
            </w:r>
          </w:p>
          <w:p w14:paraId="2807875C" w14:textId="77777777" w:rsidR="005660DF" w:rsidRPr="005660DF" w:rsidRDefault="005660DF" w:rsidP="00877BF6">
            <w:pPr>
              <w:spacing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 xml:space="preserve">&lt;имя 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-файла и его расширение&gt;.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out</w:t>
            </w:r>
          </w:p>
        </w:tc>
      </w:tr>
    </w:tbl>
    <w:p w14:paraId="1B95DF66" w14:textId="77777777" w:rsidR="004723FD" w:rsidRPr="00F25C68" w:rsidRDefault="004723FD" w:rsidP="008D446C">
      <w:pPr>
        <w:spacing w:line="240" w:lineRule="auto"/>
        <w:ind w:right="140"/>
        <w:rPr>
          <w:lang w:eastAsia="ru-RU"/>
        </w:rPr>
      </w:pPr>
    </w:p>
    <w:p w14:paraId="6EFAEEB3" w14:textId="4C4EC0EC" w:rsidR="004071FB" w:rsidRDefault="004071FB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34" w:name="_Toc216303479"/>
      <w:r>
        <w:rPr>
          <w:lang w:eastAsia="ru-RU"/>
        </w:rPr>
        <w:lastRenderedPageBreak/>
        <w:t>2.3 Протоколы, формируемые транслятором</w:t>
      </w:r>
      <w:bookmarkEnd w:id="34"/>
    </w:p>
    <w:p w14:paraId="0709CC92" w14:textId="78E59277" w:rsidR="00B6691C" w:rsidRPr="00E6001E" w:rsidRDefault="00B6691C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В ходе работы программы формируются протоколы работы</w:t>
      </w:r>
      <w:r>
        <w:rPr>
          <w:rFonts w:ascii="Times New Roman" w:hAnsi="Times New Roman" w:cs="Times New Roman"/>
          <w:sz w:val="28"/>
          <w:szCs w:val="28"/>
        </w:rPr>
        <w:t xml:space="preserve"> всех этапов</w:t>
      </w:r>
      <w:r w:rsidRPr="006952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транслятора: </w:t>
      </w:r>
      <w:r w:rsidRPr="00695267">
        <w:rPr>
          <w:rFonts w:ascii="Times New Roman" w:hAnsi="Times New Roman" w:cs="Times New Roman"/>
          <w:sz w:val="28"/>
          <w:szCs w:val="28"/>
        </w:rPr>
        <w:t>лексического, синтаксического и семантического анализаторов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6952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Они </w:t>
      </w:r>
      <w:r w:rsidRPr="00695267">
        <w:rPr>
          <w:rFonts w:ascii="Times New Roman" w:hAnsi="Times New Roman" w:cs="Times New Roman"/>
          <w:sz w:val="28"/>
          <w:szCs w:val="28"/>
        </w:rPr>
        <w:t xml:space="preserve">содержат в себе перечень протоколов работы. В таблице 2.2 приведены протоколы, </w:t>
      </w:r>
      <w:r>
        <w:rPr>
          <w:rFonts w:ascii="Times New Roman" w:hAnsi="Times New Roman" w:cs="Times New Roman"/>
          <w:sz w:val="28"/>
          <w:szCs w:val="28"/>
        </w:rPr>
        <w:t>генерируемые</w:t>
      </w:r>
      <w:r w:rsidRPr="00695267">
        <w:rPr>
          <w:rFonts w:ascii="Times New Roman" w:hAnsi="Times New Roman" w:cs="Times New Roman"/>
          <w:sz w:val="28"/>
          <w:szCs w:val="28"/>
        </w:rPr>
        <w:t xml:space="preserve"> транслятором и </w:t>
      </w:r>
      <w:r>
        <w:rPr>
          <w:rFonts w:ascii="Times New Roman" w:hAnsi="Times New Roman" w:cs="Times New Roman"/>
          <w:sz w:val="28"/>
          <w:szCs w:val="28"/>
        </w:rPr>
        <w:t>что в них содержится</w:t>
      </w:r>
      <w:r w:rsidRPr="00695267">
        <w:rPr>
          <w:rFonts w:ascii="Times New Roman" w:hAnsi="Times New Roman" w:cs="Times New Roman"/>
          <w:sz w:val="28"/>
          <w:szCs w:val="28"/>
        </w:rPr>
        <w:t>.</w:t>
      </w:r>
    </w:p>
    <w:p w14:paraId="1DF9A08F" w14:textId="64A408E6" w:rsidR="00B6691C" w:rsidRPr="00B6691C" w:rsidRDefault="00B6691C" w:rsidP="003E664A">
      <w:pPr>
        <w:spacing w:before="240" w:after="0" w:line="240" w:lineRule="auto"/>
        <w:ind w:right="140"/>
        <w:jc w:val="both"/>
        <w:rPr>
          <w:rFonts w:ascii="Times New Roman" w:hAnsi="Times New Roman" w:cs="Times New Roman"/>
          <w:sz w:val="28"/>
          <w:szCs w:val="28"/>
        </w:rPr>
      </w:pPr>
      <w:r w:rsidRPr="00CC2ED6">
        <w:rPr>
          <w:rFonts w:ascii="Times New Roman" w:hAnsi="Times New Roman" w:cs="Times New Roman"/>
          <w:sz w:val="28"/>
          <w:szCs w:val="28"/>
        </w:rPr>
        <w:t xml:space="preserve">Таблица 2.2 – Протоколы, формируемые транслятором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CC2ED6">
        <w:rPr>
          <w:rFonts w:ascii="Times New Roman" w:hAnsi="Times New Roman" w:cs="Times New Roman"/>
          <w:sz w:val="28"/>
          <w:szCs w:val="28"/>
        </w:rPr>
        <w:t>-202</w:t>
      </w:r>
      <w:r w:rsidRPr="00B6691C"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d"/>
        <w:tblW w:w="9782" w:type="dxa"/>
        <w:tblInd w:w="-147" w:type="dxa"/>
        <w:tblLook w:val="04A0" w:firstRow="1" w:lastRow="0" w:firstColumn="1" w:lastColumn="0" w:noHBand="0" w:noVBand="1"/>
      </w:tblPr>
      <w:tblGrid>
        <w:gridCol w:w="3256"/>
        <w:gridCol w:w="6526"/>
      </w:tblGrid>
      <w:tr w:rsidR="00B6691C" w14:paraId="0313B0F9" w14:textId="77777777" w:rsidTr="00AC70C5">
        <w:tc>
          <w:tcPr>
            <w:tcW w:w="3256" w:type="dxa"/>
          </w:tcPr>
          <w:p w14:paraId="6070F659" w14:textId="77777777" w:rsidR="00B6691C" w:rsidRPr="005660DF" w:rsidRDefault="00B6691C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Формируемый протокол</w:t>
            </w:r>
          </w:p>
        </w:tc>
        <w:tc>
          <w:tcPr>
            <w:tcW w:w="6526" w:type="dxa"/>
          </w:tcPr>
          <w:p w14:paraId="68A7A938" w14:textId="77777777" w:rsidR="00B6691C" w:rsidRPr="005660DF" w:rsidRDefault="00B6691C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Описание выходного протокола</w:t>
            </w:r>
          </w:p>
        </w:tc>
      </w:tr>
      <w:tr w:rsidR="00B6691C" w:rsidRPr="00CE2E8E" w14:paraId="4FA2DFD4" w14:textId="77777777" w:rsidTr="00AC70C5">
        <w:tc>
          <w:tcPr>
            <w:tcW w:w="3256" w:type="dxa"/>
          </w:tcPr>
          <w:p w14:paraId="2578FBF4" w14:textId="77777777" w:rsidR="00B6691C" w:rsidRPr="005660DF" w:rsidRDefault="00B6691C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Файл журнала, заданный параметром "-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:"</w:t>
            </w:r>
          </w:p>
        </w:tc>
        <w:tc>
          <w:tcPr>
            <w:tcW w:w="6526" w:type="dxa"/>
          </w:tcPr>
          <w:p w14:paraId="2D667BA9" w14:textId="0B4B011B" w:rsidR="00B6691C" w:rsidRPr="005660DF" w:rsidRDefault="00B6691C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 xml:space="preserve">Файл с протоколом работы транслятора языка программирования 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HKV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 xml:space="preserve">-2025. </w:t>
            </w:r>
          </w:p>
        </w:tc>
      </w:tr>
      <w:tr w:rsidR="00B6691C" w:rsidRPr="00CE2E8E" w14:paraId="142D7282" w14:textId="77777777" w:rsidTr="00AC70C5">
        <w:tc>
          <w:tcPr>
            <w:tcW w:w="3256" w:type="dxa"/>
          </w:tcPr>
          <w:p w14:paraId="3671B543" w14:textId="77777777" w:rsidR="00B6691C" w:rsidRPr="005660DF" w:rsidRDefault="00B6691C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Выходной файл, с расширением ".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asm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"</w:t>
            </w:r>
          </w:p>
        </w:tc>
        <w:tc>
          <w:tcPr>
            <w:tcW w:w="6526" w:type="dxa"/>
          </w:tcPr>
          <w:p w14:paraId="43439EBC" w14:textId="77777777" w:rsidR="00B6691C" w:rsidRPr="005660DF" w:rsidRDefault="00B6691C" w:rsidP="003E664A">
            <w:pPr>
              <w:spacing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Результат работы программы – файл, содержащий исходный код на языке ассемблера.</w:t>
            </w:r>
          </w:p>
        </w:tc>
      </w:tr>
    </w:tbl>
    <w:p w14:paraId="74937258" w14:textId="77777777" w:rsidR="00B6691C" w:rsidRPr="00480ACF" w:rsidRDefault="00B6691C" w:rsidP="003E664A">
      <w:pPr>
        <w:spacing w:line="240" w:lineRule="auto"/>
        <w:ind w:right="140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69F13EE" w14:textId="51142EED" w:rsidR="0022186D" w:rsidRDefault="0022186D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Генерируемый протокол работы хранит в себе таблицы лексем и идентификаторов, шаги и дерево разбора синтаксического анализатора. Также содержит финальные таблицы лексем и идентификаторов после отработки польской нотации.</w:t>
      </w:r>
    </w:p>
    <w:p w14:paraId="0E5919DC" w14:textId="77777777" w:rsidR="0022186D" w:rsidRDefault="0022186D" w:rsidP="003E664A">
      <w:pPr>
        <w:spacing w:before="1134" w:after="1134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469B5B8E" w14:textId="08C11A35" w:rsidR="0022186D" w:rsidRDefault="00340E47" w:rsidP="003E664A">
      <w:pPr>
        <w:pStyle w:val="1"/>
        <w:spacing w:line="240" w:lineRule="auto"/>
        <w:ind w:firstLine="709"/>
        <w:rPr>
          <w:lang w:eastAsia="ru-RU"/>
        </w:rPr>
      </w:pPr>
      <w:bookmarkStart w:id="35" w:name="_Toc216303480"/>
      <w:r>
        <w:rPr>
          <w:lang w:eastAsia="ru-RU"/>
        </w:rPr>
        <w:lastRenderedPageBreak/>
        <w:t>3. Разработка лексического анализатора</w:t>
      </w:r>
      <w:bookmarkEnd w:id="35"/>
    </w:p>
    <w:p w14:paraId="587C4DD8" w14:textId="4B0C79A6" w:rsidR="00340E47" w:rsidRDefault="00340E47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36" w:name="_Toc216303481"/>
      <w:r>
        <w:rPr>
          <w:lang w:eastAsia="ru-RU"/>
        </w:rPr>
        <w:t>3.1 Структура лексического анализатора</w:t>
      </w:r>
      <w:bookmarkEnd w:id="36"/>
    </w:p>
    <w:p w14:paraId="30832877" w14:textId="77777777" w:rsidR="00340E47" w:rsidRDefault="00340E47" w:rsidP="003E664A">
      <w:pPr>
        <w:spacing w:after="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Первый этап работы транслятора – лексический анализатор. </w:t>
      </w:r>
      <w:r w:rsidRPr="00831C0A">
        <w:rPr>
          <w:rFonts w:ascii="Times New Roman" w:eastAsia="Calibri" w:hAnsi="Times New Roman" w:cs="Times New Roman"/>
          <w:sz w:val="28"/>
        </w:rPr>
        <w:t xml:space="preserve">На вход лексического анализатора подаётся исходный код входного языка. Лексический анализатор выделяет в этой последовательности простейшие конструкции языка. Лексический анализатор производит предварительный разбор текста, преобразующий единый массив текстовых символов в массив токенов. </w:t>
      </w:r>
    </w:p>
    <w:p w14:paraId="32B4375F" w14:textId="77777777" w:rsidR="00340E47" w:rsidRPr="00831C0A" w:rsidRDefault="00340E47" w:rsidP="003E664A">
      <w:pPr>
        <w:spacing w:after="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831C0A">
        <w:rPr>
          <w:rFonts w:ascii="Times New Roman" w:eastAsia="Calibri" w:hAnsi="Times New Roman" w:cs="Times New Roman"/>
          <w:sz w:val="28"/>
        </w:rPr>
        <w:t>Функции лексического анализатора:</w:t>
      </w:r>
    </w:p>
    <w:p w14:paraId="46BCFEB2" w14:textId="77777777" w:rsidR="00340E47" w:rsidRPr="00CC4213" w:rsidRDefault="00340E47" w:rsidP="003E664A">
      <w:pPr>
        <w:numPr>
          <w:ilvl w:val="0"/>
          <w:numId w:val="17"/>
        </w:numPr>
        <w:spacing w:before="360" w:after="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удаление «пустых» символов и комментариев. Если «пустые» символы (пробелы, знаки табуляции и перехода на новую строку) и комментарии будут удалены лексическим анализатором, синтаксический анализатор никогда не столкнется с ними (альтернативный способ, состоящий в модификации грамматики для включения «пустых» символов и комментариев в синтаксис, достаточно сложен для реализации);</w:t>
      </w:r>
    </w:p>
    <w:p w14:paraId="5B83BB91" w14:textId="77777777" w:rsidR="00340E47" w:rsidRPr="00CC4213" w:rsidRDefault="00340E47" w:rsidP="003E664A">
      <w:pPr>
        <w:numPr>
          <w:ilvl w:val="0"/>
          <w:numId w:val="17"/>
        </w:numPr>
        <w:spacing w:before="360" w:after="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идентификаторов и ключевых слов;</w:t>
      </w:r>
    </w:p>
    <w:p w14:paraId="67BF9FC3" w14:textId="77777777" w:rsidR="00340E47" w:rsidRPr="00CC4213" w:rsidRDefault="00340E47" w:rsidP="003E664A">
      <w:pPr>
        <w:numPr>
          <w:ilvl w:val="0"/>
          <w:numId w:val="17"/>
        </w:numPr>
        <w:spacing w:before="360" w:after="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констант;</w:t>
      </w:r>
    </w:p>
    <w:p w14:paraId="3D60DFDF" w14:textId="77777777" w:rsidR="00340E47" w:rsidRDefault="00340E47" w:rsidP="003E664A">
      <w:pPr>
        <w:numPr>
          <w:ilvl w:val="0"/>
          <w:numId w:val="17"/>
        </w:numPr>
        <w:spacing w:before="360" w:after="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</w:rPr>
      </w:pPr>
      <w:r w:rsidRPr="00CC4213">
        <w:rPr>
          <w:rFonts w:ascii="Times New Roman" w:eastAsia="Calibri" w:hAnsi="Times New Roman" w:cs="Times New Roman"/>
          <w:sz w:val="28"/>
        </w:rPr>
        <w:t>распознавание разделителей и знаков операций.</w:t>
      </w:r>
    </w:p>
    <w:p w14:paraId="4879344B" w14:textId="77777777" w:rsidR="00340E47" w:rsidRPr="00CC4213" w:rsidRDefault="00340E47" w:rsidP="003E664A">
      <w:pPr>
        <w:pStyle w:val="a7"/>
        <w:spacing w:after="280" w:line="240" w:lineRule="auto"/>
        <w:ind w:left="0" w:right="140" w:firstLine="709"/>
        <w:jc w:val="both"/>
        <w:rPr>
          <w:rFonts w:ascii="Times New Roman" w:eastAsia="Calibri" w:hAnsi="Times New Roman" w:cs="Times New Roman"/>
          <w:sz w:val="28"/>
        </w:rPr>
      </w:pPr>
      <w:r w:rsidRPr="000C543B">
        <w:rPr>
          <w:rFonts w:ascii="Times New Roman" w:eastAsia="Calibri" w:hAnsi="Times New Roman" w:cs="Times New Roman"/>
          <w:sz w:val="28"/>
        </w:rPr>
        <w:t>Исходный код программы представлен в приложении А, структура лексического анализатора представлена на рисунке 3.1.</w:t>
      </w:r>
    </w:p>
    <w:p w14:paraId="5389EA26" w14:textId="76D312FE" w:rsidR="00340E47" w:rsidRDefault="00D877B1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541D6">
        <w:rPr>
          <w:noProof/>
          <w:bdr w:val="single" w:sz="4" w:space="0" w:color="auto"/>
        </w:rPr>
        <w:drawing>
          <wp:inline distT="0" distB="0" distL="0" distR="0" wp14:anchorId="571EBB10" wp14:editId="08DC743D">
            <wp:extent cx="4381500" cy="2275129"/>
            <wp:effectExtent l="0" t="0" r="0" b="0"/>
            <wp:docPr id="18427626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1430" cy="2280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1CE16" w14:textId="77777777" w:rsidR="00D877B1" w:rsidRPr="000C543B" w:rsidRDefault="00D877B1" w:rsidP="003E664A">
      <w:pPr>
        <w:spacing w:before="440" w:after="280"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– Структура лексического анализатора</w:t>
      </w:r>
    </w:p>
    <w:p w14:paraId="0DC8909D" w14:textId="760BB560" w:rsidR="00D877B1" w:rsidRPr="00340E47" w:rsidRDefault="00D877B1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Лексические единицы – это идентификаторы, литералы, ключевые слова и т. д. </w:t>
      </w:r>
      <w:r w:rsidRPr="00831C0A">
        <w:rPr>
          <w:rFonts w:ascii="Times New Roman" w:eastAsia="Calibri" w:hAnsi="Times New Roman" w:cs="Times New Roman"/>
          <w:sz w:val="28"/>
        </w:rPr>
        <w:t>Лексический анализатор преобразует исходный текст, заменяя лексические единицы их внутренним представлением – лексемами, для создания промежуточного представления исходной программы. Каждой лексеме сопоставляется ее тип и запись в таблице идентификаторов, в которой хранится дополнительная информация.</w:t>
      </w:r>
    </w:p>
    <w:p w14:paraId="08832FCB" w14:textId="33C0BDF7" w:rsidR="00D877B1" w:rsidRPr="00D877B1" w:rsidRDefault="00D877B1" w:rsidP="003E664A">
      <w:pPr>
        <w:pStyle w:val="2"/>
        <w:spacing w:line="240" w:lineRule="auto"/>
        <w:ind w:right="140" w:firstLine="709"/>
      </w:pPr>
      <w:bookmarkStart w:id="37" w:name="_Toc216303482"/>
      <w:r w:rsidRPr="00D877B1">
        <w:t>3.2 Контроль входных символов</w:t>
      </w:r>
      <w:bookmarkEnd w:id="37"/>
    </w:p>
    <w:p w14:paraId="550AD3C7" w14:textId="4DCD29AE" w:rsidR="00D877B1" w:rsidRDefault="00D877B1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 xml:space="preserve">Для удобной работы с исходным кодом, при передаче его в лексический анализатор, все символы разделяются по категориям. Таблица входных символов </w:t>
      </w:r>
      <w:r w:rsidRPr="00695267">
        <w:rPr>
          <w:rFonts w:ascii="Times New Roman" w:hAnsi="Times New Roman" w:cs="Times New Roman"/>
          <w:sz w:val="28"/>
          <w:szCs w:val="28"/>
        </w:rPr>
        <w:lastRenderedPageBreak/>
        <w:t xml:space="preserve">представлена на рисунке 3.2, категории входных символов </w:t>
      </w:r>
      <w:r>
        <w:rPr>
          <w:rFonts w:ascii="Times New Roman" w:hAnsi="Times New Roman" w:cs="Times New Roman"/>
          <w:sz w:val="28"/>
          <w:szCs w:val="28"/>
        </w:rPr>
        <w:t xml:space="preserve">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326C43">
        <w:rPr>
          <w:rFonts w:ascii="Times New Roman" w:hAnsi="Times New Roman" w:cs="Times New Roman"/>
          <w:sz w:val="28"/>
          <w:szCs w:val="28"/>
        </w:rPr>
        <w:t>-202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326C43">
        <w:rPr>
          <w:rFonts w:ascii="Times New Roman" w:hAnsi="Times New Roman" w:cs="Times New Roman"/>
          <w:sz w:val="28"/>
          <w:szCs w:val="28"/>
        </w:rPr>
        <w:t xml:space="preserve"> </w:t>
      </w:r>
      <w:r w:rsidRPr="00695267">
        <w:rPr>
          <w:rFonts w:ascii="Times New Roman" w:hAnsi="Times New Roman" w:cs="Times New Roman"/>
          <w:sz w:val="28"/>
          <w:szCs w:val="28"/>
        </w:rPr>
        <w:t>представлены в таблице 3.1.</w:t>
      </w:r>
    </w:p>
    <w:p w14:paraId="3C38230F" w14:textId="77777777" w:rsidR="00474B83" w:rsidRPr="000423E5" w:rsidRDefault="00474B83" w:rsidP="00474B83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A8BD5AB" w14:textId="52E07C3A" w:rsidR="00D24B9F" w:rsidRPr="00A541D6" w:rsidRDefault="00821F8F" w:rsidP="003E664A">
      <w:pPr>
        <w:spacing w:after="0" w:line="240" w:lineRule="auto"/>
        <w:ind w:right="140"/>
        <w:rPr>
          <w:lang w:eastAsia="ru-RU"/>
        </w:rPr>
      </w:pPr>
      <w:r w:rsidRPr="00A541D6">
        <w:rPr>
          <w:noProof/>
          <w:bdr w:val="single" w:sz="4" w:space="0" w:color="auto"/>
          <w:lang w:val="en-US" w:eastAsia="ru-RU"/>
        </w:rPr>
        <w:drawing>
          <wp:inline distT="0" distB="0" distL="0" distR="0" wp14:anchorId="090A933E" wp14:editId="62C7F872">
            <wp:extent cx="5939790" cy="2219960"/>
            <wp:effectExtent l="0" t="0" r="3810" b="8890"/>
            <wp:docPr id="1398197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1972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EA44F" w14:textId="77777777" w:rsidR="009009CA" w:rsidRDefault="009009CA" w:rsidP="003E664A">
      <w:pPr>
        <w:spacing w:after="280"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– Таблица контроля входных символов</w:t>
      </w:r>
    </w:p>
    <w:p w14:paraId="6A7808B1" w14:textId="77777777" w:rsidR="009009CA" w:rsidRDefault="009009CA" w:rsidP="003E664A">
      <w:pPr>
        <w:spacing w:after="0" w:line="240" w:lineRule="auto"/>
        <w:ind w:right="1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3.1 – Соответствие символов и их значений в таблице</w:t>
      </w:r>
    </w:p>
    <w:tbl>
      <w:tblPr>
        <w:tblStyle w:val="ad"/>
        <w:tblW w:w="0" w:type="auto"/>
        <w:tblInd w:w="-147" w:type="dxa"/>
        <w:tblLook w:val="04A0" w:firstRow="1" w:lastRow="0" w:firstColumn="1" w:lastColumn="0" w:noHBand="0" w:noVBand="1"/>
      </w:tblPr>
      <w:tblGrid>
        <w:gridCol w:w="4957"/>
        <w:gridCol w:w="4683"/>
      </w:tblGrid>
      <w:tr w:rsidR="009009CA" w14:paraId="24CA8228" w14:textId="77777777" w:rsidTr="00861F56">
        <w:tc>
          <w:tcPr>
            <w:tcW w:w="4957" w:type="dxa"/>
          </w:tcPr>
          <w:p w14:paraId="59CB91AA" w14:textId="77777777" w:rsidR="009009CA" w:rsidRPr="005660DF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Значение в таблице входных символов</w:t>
            </w:r>
          </w:p>
        </w:tc>
        <w:tc>
          <w:tcPr>
            <w:tcW w:w="4683" w:type="dxa"/>
          </w:tcPr>
          <w:p w14:paraId="71A01174" w14:textId="77777777" w:rsidR="009009CA" w:rsidRPr="005660DF" w:rsidRDefault="009009CA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Символы</w:t>
            </w:r>
          </w:p>
        </w:tc>
      </w:tr>
      <w:tr w:rsidR="009009CA" w14:paraId="3D760E86" w14:textId="77777777" w:rsidTr="00861F56">
        <w:tc>
          <w:tcPr>
            <w:tcW w:w="4957" w:type="dxa"/>
          </w:tcPr>
          <w:p w14:paraId="07F00B7B" w14:textId="77777777" w:rsidR="009009CA" w:rsidRPr="005660DF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Разрешенный</w:t>
            </w:r>
          </w:p>
        </w:tc>
        <w:tc>
          <w:tcPr>
            <w:tcW w:w="4683" w:type="dxa"/>
          </w:tcPr>
          <w:p w14:paraId="1EF52415" w14:textId="77777777" w:rsidR="009009CA" w:rsidRPr="005660DF" w:rsidRDefault="009009CA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</w:t>
            </w:r>
          </w:p>
        </w:tc>
      </w:tr>
      <w:tr w:rsidR="009009CA" w14:paraId="1AECAFA4" w14:textId="77777777" w:rsidTr="00861F56">
        <w:tc>
          <w:tcPr>
            <w:tcW w:w="4957" w:type="dxa"/>
          </w:tcPr>
          <w:p w14:paraId="7517FCCC" w14:textId="77777777" w:rsidR="009009CA" w:rsidRPr="005660DF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Запрещенный</w:t>
            </w:r>
          </w:p>
        </w:tc>
        <w:tc>
          <w:tcPr>
            <w:tcW w:w="4683" w:type="dxa"/>
          </w:tcPr>
          <w:p w14:paraId="344A214F" w14:textId="77777777" w:rsidR="009009CA" w:rsidRPr="005660DF" w:rsidRDefault="009009CA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</w:t>
            </w:r>
          </w:p>
        </w:tc>
      </w:tr>
      <w:tr w:rsidR="009009CA" w14:paraId="217734FA" w14:textId="77777777" w:rsidTr="00861F56">
        <w:tc>
          <w:tcPr>
            <w:tcW w:w="4957" w:type="dxa"/>
          </w:tcPr>
          <w:p w14:paraId="051AD530" w14:textId="77777777" w:rsidR="009009CA" w:rsidRPr="005660DF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Игнорируемый</w:t>
            </w:r>
          </w:p>
        </w:tc>
        <w:tc>
          <w:tcPr>
            <w:tcW w:w="4683" w:type="dxa"/>
          </w:tcPr>
          <w:p w14:paraId="71714529" w14:textId="77777777" w:rsidR="009009CA" w:rsidRPr="005660DF" w:rsidRDefault="009009CA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</w:p>
        </w:tc>
      </w:tr>
      <w:tr w:rsidR="009009CA" w14:paraId="30E71F33" w14:textId="77777777" w:rsidTr="00861F56">
        <w:tc>
          <w:tcPr>
            <w:tcW w:w="4957" w:type="dxa"/>
          </w:tcPr>
          <w:p w14:paraId="753810B1" w14:textId="77777777" w:rsidR="009009CA" w:rsidRPr="005660DF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Литерал</w:t>
            </w:r>
          </w:p>
        </w:tc>
        <w:tc>
          <w:tcPr>
            <w:tcW w:w="4683" w:type="dxa"/>
          </w:tcPr>
          <w:p w14:paraId="02E54726" w14:textId="77777777" w:rsidR="009009CA" w:rsidRPr="005660DF" w:rsidRDefault="009009CA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</w:t>
            </w:r>
          </w:p>
        </w:tc>
      </w:tr>
      <w:tr w:rsidR="009009CA" w14:paraId="273C7713" w14:textId="77777777" w:rsidTr="00861F56">
        <w:tc>
          <w:tcPr>
            <w:tcW w:w="4957" w:type="dxa"/>
          </w:tcPr>
          <w:p w14:paraId="2DA4A951" w14:textId="77777777" w:rsidR="009009CA" w:rsidRPr="005660DF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Сепаратор</w:t>
            </w:r>
          </w:p>
        </w:tc>
        <w:tc>
          <w:tcPr>
            <w:tcW w:w="4683" w:type="dxa"/>
          </w:tcPr>
          <w:p w14:paraId="21006557" w14:textId="77777777" w:rsidR="009009CA" w:rsidRPr="005660DF" w:rsidRDefault="009009CA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</w:p>
        </w:tc>
      </w:tr>
      <w:tr w:rsidR="009009CA" w14:paraId="13706258" w14:textId="77777777" w:rsidTr="00861F56">
        <w:tc>
          <w:tcPr>
            <w:tcW w:w="4957" w:type="dxa"/>
          </w:tcPr>
          <w:p w14:paraId="55B0DDC8" w14:textId="77777777" w:rsidR="009009CA" w:rsidRPr="005660DF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Перевод строки</w:t>
            </w:r>
          </w:p>
        </w:tc>
        <w:tc>
          <w:tcPr>
            <w:tcW w:w="4683" w:type="dxa"/>
          </w:tcPr>
          <w:p w14:paraId="7D391F3D" w14:textId="77777777" w:rsidR="009009CA" w:rsidRPr="005660DF" w:rsidRDefault="009009CA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</w:p>
        </w:tc>
      </w:tr>
      <w:tr w:rsidR="009009CA" w14:paraId="38CDEAD5" w14:textId="77777777" w:rsidTr="00861F56">
        <w:tc>
          <w:tcPr>
            <w:tcW w:w="4957" w:type="dxa"/>
          </w:tcPr>
          <w:p w14:paraId="5979951F" w14:textId="77777777" w:rsidR="009009CA" w:rsidRPr="005660DF" w:rsidRDefault="009009CA" w:rsidP="003E664A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Пробел, табуляция</w:t>
            </w:r>
          </w:p>
        </w:tc>
        <w:tc>
          <w:tcPr>
            <w:tcW w:w="4683" w:type="dxa"/>
          </w:tcPr>
          <w:p w14:paraId="285AA738" w14:textId="77777777" w:rsidR="009009CA" w:rsidRPr="005660DF" w:rsidRDefault="009009CA" w:rsidP="005660DF">
            <w:pPr>
              <w:spacing w:after="0" w:line="240" w:lineRule="auto"/>
              <w:ind w:right="14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</w:t>
            </w:r>
          </w:p>
        </w:tc>
      </w:tr>
    </w:tbl>
    <w:p w14:paraId="5B2958D2" w14:textId="77777777" w:rsidR="00D24B9F" w:rsidRPr="00EB61D9" w:rsidRDefault="00D24B9F" w:rsidP="00EB61D9">
      <w:pPr>
        <w:spacing w:line="240" w:lineRule="auto"/>
        <w:ind w:right="140"/>
        <w:rPr>
          <w:lang w:eastAsia="ru-RU"/>
        </w:rPr>
      </w:pPr>
    </w:p>
    <w:p w14:paraId="206D3012" w14:textId="32BF5263" w:rsidR="00821F8F" w:rsidRDefault="00821F8F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38" w:name="_Toc216303483"/>
      <w:r>
        <w:rPr>
          <w:lang w:eastAsia="ru-RU"/>
        </w:rPr>
        <w:t>3.3 Удаление избыточных символов</w:t>
      </w:r>
      <w:bookmarkEnd w:id="38"/>
    </w:p>
    <w:p w14:paraId="6D7F2C48" w14:textId="5C2E710F" w:rsidR="00C862A6" w:rsidRDefault="00C862A6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Лишними, или избыточными, называются символы табуляций и пробелов. На этапе разбиения исходного кода на токены при встрече они считаются  символами-сепараторами и мы их игнорируем.</w:t>
      </w:r>
    </w:p>
    <w:p w14:paraId="2B688973" w14:textId="72609E17" w:rsidR="007612A5" w:rsidRDefault="007612A5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39" w:name="_Toc216303484"/>
      <w:r>
        <w:rPr>
          <w:lang w:eastAsia="ru-RU"/>
        </w:rPr>
        <w:t>3.4 Перечень ключевых слов</w:t>
      </w:r>
      <w:bookmarkEnd w:id="39"/>
    </w:p>
    <w:p w14:paraId="15BD6631" w14:textId="3D726305" w:rsidR="007612A5" w:rsidRDefault="007612A5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 этап лексического анализатора происходит преобразование исходного текста: определенные лексемы заменяются на соответствующие им токены для создания промежуточного представления исходной программы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 xml:space="preserve"> и для у</w:t>
      </w:r>
      <w:r>
        <w:rPr>
          <w:rFonts w:ascii="Times New Roman" w:hAnsi="Times New Roman" w:cs="Times New Roman"/>
          <w:sz w:val="28"/>
          <w:szCs w:val="28"/>
          <w:lang w:eastAsia="ru-RU"/>
        </w:rPr>
        <w:t>прощени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>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последующей обработк</w:t>
      </w:r>
      <w:r w:rsidR="00896634">
        <w:rPr>
          <w:rFonts w:ascii="Times New Roman" w:hAnsi="Times New Roman" w:cs="Times New Roman"/>
          <w:sz w:val="28"/>
          <w:szCs w:val="28"/>
          <w:lang w:eastAsia="ru-RU"/>
        </w:rPr>
        <w:t>и.</w:t>
      </w:r>
      <w:r w:rsidR="005F6A66">
        <w:rPr>
          <w:rFonts w:ascii="Times New Roman" w:hAnsi="Times New Roman" w:cs="Times New Roman"/>
          <w:sz w:val="28"/>
          <w:szCs w:val="28"/>
          <w:lang w:eastAsia="ru-RU"/>
        </w:rPr>
        <w:t xml:space="preserve"> Соответствие токенов и сепараторов приведено в</w:t>
      </w:r>
      <w:r w:rsidR="00437B96">
        <w:rPr>
          <w:rFonts w:ascii="Times New Roman" w:hAnsi="Times New Roman" w:cs="Times New Roman"/>
          <w:sz w:val="28"/>
          <w:szCs w:val="28"/>
          <w:lang w:eastAsia="ru-RU"/>
        </w:rPr>
        <w:t> </w:t>
      </w:r>
      <w:r w:rsidR="005F6A66">
        <w:rPr>
          <w:rFonts w:ascii="Times New Roman" w:hAnsi="Times New Roman" w:cs="Times New Roman"/>
          <w:sz w:val="28"/>
          <w:szCs w:val="28"/>
          <w:lang w:eastAsia="ru-RU"/>
        </w:rPr>
        <w:t>таблице 3.2.</w:t>
      </w:r>
    </w:p>
    <w:p w14:paraId="437827B8" w14:textId="75118D2A" w:rsidR="005F6A66" w:rsidRDefault="005F6A66" w:rsidP="003E664A">
      <w:pPr>
        <w:spacing w:after="0" w:line="240" w:lineRule="auto"/>
        <w:ind w:right="14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Таблица 3.2 – Соответствие токенов и лексем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830"/>
        <w:gridCol w:w="1276"/>
        <w:gridCol w:w="5670"/>
      </w:tblGrid>
      <w:tr w:rsidR="005F6A66" w14:paraId="5D64369C" w14:textId="77777777" w:rsidTr="00C5340E">
        <w:tc>
          <w:tcPr>
            <w:tcW w:w="2830" w:type="dxa"/>
          </w:tcPr>
          <w:p w14:paraId="2A808601" w14:textId="4AE74E95" w:rsidR="005F6A66" w:rsidRPr="005660DF" w:rsidRDefault="00924AE1" w:rsidP="005660DF">
            <w:pPr>
              <w:spacing w:after="0" w:line="240" w:lineRule="auto"/>
              <w:ind w:right="140" w:firstLine="3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Лексема</w:t>
            </w:r>
          </w:p>
        </w:tc>
        <w:tc>
          <w:tcPr>
            <w:tcW w:w="1276" w:type="dxa"/>
          </w:tcPr>
          <w:p w14:paraId="1FA197A7" w14:textId="783889ED" w:rsidR="005F6A66" w:rsidRPr="005660DF" w:rsidRDefault="00924AE1" w:rsidP="003E664A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Токен</w:t>
            </w:r>
          </w:p>
        </w:tc>
        <w:tc>
          <w:tcPr>
            <w:tcW w:w="5670" w:type="dxa"/>
          </w:tcPr>
          <w:p w14:paraId="1543997E" w14:textId="27C2DAEC" w:rsidR="005F6A66" w:rsidRPr="005660DF" w:rsidRDefault="005F6A66" w:rsidP="003E664A">
            <w:pPr>
              <w:spacing w:after="0" w:line="240" w:lineRule="auto"/>
              <w:ind w:right="140" w:firstLine="3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Что означает</w:t>
            </w:r>
          </w:p>
        </w:tc>
      </w:tr>
      <w:tr w:rsidR="00437B96" w14:paraId="4774BA09" w14:textId="77777777" w:rsidTr="00C5340E">
        <w:tc>
          <w:tcPr>
            <w:tcW w:w="2830" w:type="dxa"/>
          </w:tcPr>
          <w:p w14:paraId="587F6D9A" w14:textId="6411D3B8" w:rsidR="00437B96" w:rsidRPr="005660DF" w:rsidRDefault="00437B96" w:rsidP="00437B96">
            <w:pPr>
              <w:spacing w:after="0" w:line="240" w:lineRule="auto"/>
              <w:ind w:right="140" w:firstLine="3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76" w:type="dxa"/>
          </w:tcPr>
          <w:p w14:paraId="2B9C8C08" w14:textId="1AF41BA1" w:rsidR="00437B96" w:rsidRPr="005660DF" w:rsidRDefault="00437B96" w:rsidP="00437B96">
            <w:pPr>
              <w:spacing w:after="0" w:line="240" w:lineRule="auto"/>
              <w:ind w:right="39" w:firstLine="3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670" w:type="dxa"/>
          </w:tcPr>
          <w:p w14:paraId="2FB4D5A4" w14:textId="21D4A48A" w:rsidR="00437B96" w:rsidRPr="005660DF" w:rsidRDefault="00437B96" w:rsidP="00437B96">
            <w:pPr>
              <w:spacing w:after="0" w:line="240" w:lineRule="auto"/>
              <w:ind w:right="140" w:firstLine="3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5F6A66" w14:paraId="59C55CE8" w14:textId="77777777" w:rsidTr="00C5340E">
        <w:tc>
          <w:tcPr>
            <w:tcW w:w="2830" w:type="dxa"/>
          </w:tcPr>
          <w:p w14:paraId="688FF595" w14:textId="58D1B821" w:rsidR="005F6A66" w:rsidRPr="005660DF" w:rsidRDefault="005F6A66" w:rsidP="003E664A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Squire, scroll, rune</w:t>
            </w:r>
          </w:p>
        </w:tc>
        <w:tc>
          <w:tcPr>
            <w:tcW w:w="1276" w:type="dxa"/>
          </w:tcPr>
          <w:p w14:paraId="75CD3915" w14:textId="77777777" w:rsidR="005F6A66" w:rsidRPr="005660DF" w:rsidRDefault="005F6A66" w:rsidP="003E664A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</w:t>
            </w:r>
          </w:p>
        </w:tc>
        <w:tc>
          <w:tcPr>
            <w:tcW w:w="5670" w:type="dxa"/>
          </w:tcPr>
          <w:p w14:paraId="5D13C04E" w14:textId="77777777" w:rsidR="005F6A66" w:rsidRPr="005660DF" w:rsidRDefault="005F6A66" w:rsidP="003E664A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Название типов данных языка.</w:t>
            </w:r>
          </w:p>
        </w:tc>
      </w:tr>
      <w:tr w:rsidR="005660DF" w14:paraId="49BE3168" w14:textId="77777777" w:rsidTr="005660DF">
        <w:tc>
          <w:tcPr>
            <w:tcW w:w="2830" w:type="dxa"/>
          </w:tcPr>
          <w:p w14:paraId="3B922C1A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Идентификатор</w:t>
            </w:r>
          </w:p>
        </w:tc>
        <w:tc>
          <w:tcPr>
            <w:tcW w:w="1276" w:type="dxa"/>
          </w:tcPr>
          <w:p w14:paraId="71B2B656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</w:p>
        </w:tc>
        <w:tc>
          <w:tcPr>
            <w:tcW w:w="5670" w:type="dxa"/>
          </w:tcPr>
          <w:p w14:paraId="7009F9B9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Длина идентификатора – 16 символов.</w:t>
            </w:r>
          </w:p>
        </w:tc>
      </w:tr>
      <w:tr w:rsidR="005660DF" w14:paraId="3F526862" w14:textId="77777777" w:rsidTr="005660DF">
        <w:tc>
          <w:tcPr>
            <w:tcW w:w="2830" w:type="dxa"/>
          </w:tcPr>
          <w:p w14:paraId="207A3EB8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Литерал</w:t>
            </w:r>
          </w:p>
        </w:tc>
        <w:tc>
          <w:tcPr>
            <w:tcW w:w="1276" w:type="dxa"/>
          </w:tcPr>
          <w:p w14:paraId="0CC4EDD1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</w:tc>
        <w:tc>
          <w:tcPr>
            <w:tcW w:w="5670" w:type="dxa"/>
          </w:tcPr>
          <w:p w14:paraId="79E41DA6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Литерал любого доступного типа.</w:t>
            </w:r>
          </w:p>
        </w:tc>
      </w:tr>
      <w:tr w:rsidR="005660DF" w14:paraId="38E3214C" w14:textId="77777777" w:rsidTr="005660DF">
        <w:tc>
          <w:tcPr>
            <w:tcW w:w="2830" w:type="dxa"/>
          </w:tcPr>
          <w:p w14:paraId="577B53D6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action</w:t>
            </w:r>
          </w:p>
        </w:tc>
        <w:tc>
          <w:tcPr>
            <w:tcW w:w="1276" w:type="dxa"/>
          </w:tcPr>
          <w:p w14:paraId="314C2996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</w:t>
            </w:r>
          </w:p>
        </w:tc>
        <w:tc>
          <w:tcPr>
            <w:tcW w:w="5670" w:type="dxa"/>
          </w:tcPr>
          <w:p w14:paraId="51E42819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Объявление функции.</w:t>
            </w:r>
          </w:p>
        </w:tc>
      </w:tr>
    </w:tbl>
    <w:p w14:paraId="0B9CB0BA" w14:textId="77777777" w:rsidR="005660DF" w:rsidRDefault="005660DF"/>
    <w:p w14:paraId="190786E2" w14:textId="231BA79E" w:rsidR="005660DF" w:rsidRPr="005660DF" w:rsidRDefault="005660DF" w:rsidP="005660DF">
      <w:pPr>
        <w:spacing w:after="0"/>
        <w:rPr>
          <w:rFonts w:ascii="Times New Roman" w:hAnsi="Times New Roman" w:cs="Times New Roman"/>
          <w:sz w:val="28"/>
          <w:szCs w:val="28"/>
        </w:rPr>
      </w:pPr>
      <w:r w:rsidRPr="005660DF">
        <w:rPr>
          <w:rFonts w:ascii="Times New Roman" w:hAnsi="Times New Roman" w:cs="Times New Roman"/>
          <w:sz w:val="28"/>
          <w:szCs w:val="28"/>
        </w:rPr>
        <w:lastRenderedPageBreak/>
        <w:t>Продолжение таблицы 3.2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830"/>
        <w:gridCol w:w="1276"/>
        <w:gridCol w:w="5670"/>
      </w:tblGrid>
      <w:tr w:rsidR="00480ACF" w14:paraId="1F517B87" w14:textId="77777777" w:rsidTr="005660DF">
        <w:tc>
          <w:tcPr>
            <w:tcW w:w="2830" w:type="dxa"/>
          </w:tcPr>
          <w:p w14:paraId="3867CED7" w14:textId="13FCBCB1" w:rsidR="00480ACF" w:rsidRPr="00480ACF" w:rsidRDefault="00480ACF" w:rsidP="00480ACF">
            <w:pPr>
              <w:tabs>
                <w:tab w:val="left" w:pos="1902"/>
              </w:tabs>
              <w:spacing w:after="0" w:line="240" w:lineRule="auto"/>
              <w:ind w:right="140" w:firstLine="3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276" w:type="dxa"/>
          </w:tcPr>
          <w:p w14:paraId="0176CF86" w14:textId="61DF9330" w:rsidR="00480ACF" w:rsidRPr="00480ACF" w:rsidRDefault="00480ACF" w:rsidP="00480ACF">
            <w:pPr>
              <w:spacing w:after="0" w:line="240" w:lineRule="auto"/>
              <w:ind w:right="39" w:firstLine="3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5670" w:type="dxa"/>
          </w:tcPr>
          <w:p w14:paraId="4603EABF" w14:textId="591E7DD0" w:rsidR="00480ACF" w:rsidRPr="005660DF" w:rsidRDefault="00480ACF" w:rsidP="00480ACF">
            <w:pPr>
              <w:spacing w:after="0" w:line="240" w:lineRule="auto"/>
              <w:ind w:right="140" w:firstLine="3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5660DF" w14:paraId="48AB17F5" w14:textId="77777777" w:rsidTr="005660DF">
        <w:tc>
          <w:tcPr>
            <w:tcW w:w="2830" w:type="dxa"/>
          </w:tcPr>
          <w:p w14:paraId="7C812EC2" w14:textId="77777777" w:rsidR="005660DF" w:rsidRPr="005660DF" w:rsidRDefault="005660DF" w:rsidP="00877BF6">
            <w:pPr>
              <w:tabs>
                <w:tab w:val="left" w:pos="1902"/>
              </w:tabs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hollow</w:t>
            </w:r>
          </w:p>
        </w:tc>
        <w:tc>
          <w:tcPr>
            <w:tcW w:w="1276" w:type="dxa"/>
          </w:tcPr>
          <w:p w14:paraId="02EBB3A1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</w:t>
            </w:r>
          </w:p>
        </w:tc>
        <w:tc>
          <w:tcPr>
            <w:tcW w:w="5670" w:type="dxa"/>
          </w:tcPr>
          <w:p w14:paraId="2756D160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 xml:space="preserve">Ключевое слово для процедур – функций, не возвращающих значение. Указывается перед словом 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function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5660DF" w14:paraId="5DD6C9E5" w14:textId="77777777" w:rsidTr="005660DF">
        <w:tc>
          <w:tcPr>
            <w:tcW w:w="2830" w:type="dxa"/>
          </w:tcPr>
          <w:p w14:paraId="66C2F8CE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comeback</w:t>
            </w:r>
          </w:p>
        </w:tc>
        <w:tc>
          <w:tcPr>
            <w:tcW w:w="1276" w:type="dxa"/>
          </w:tcPr>
          <w:p w14:paraId="60CFD8C4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</w:p>
        </w:tc>
        <w:tc>
          <w:tcPr>
            <w:tcW w:w="5670" w:type="dxa"/>
          </w:tcPr>
          <w:p w14:paraId="20BBC08E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Выход из функции/процедуры.</w:t>
            </w:r>
          </w:p>
        </w:tc>
      </w:tr>
      <w:tr w:rsidR="005660DF" w14:paraId="2C4D09D3" w14:textId="77777777" w:rsidTr="005660DF">
        <w:tc>
          <w:tcPr>
            <w:tcW w:w="2830" w:type="dxa"/>
          </w:tcPr>
          <w:p w14:paraId="140C4CE1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temple</w:t>
            </w:r>
          </w:p>
        </w:tc>
        <w:tc>
          <w:tcPr>
            <w:tcW w:w="1276" w:type="dxa"/>
          </w:tcPr>
          <w:p w14:paraId="36EE22CA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</w:t>
            </w:r>
          </w:p>
        </w:tc>
        <w:tc>
          <w:tcPr>
            <w:tcW w:w="5670" w:type="dxa"/>
          </w:tcPr>
          <w:p w14:paraId="68B96B0F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Главная функция.</w:t>
            </w:r>
          </w:p>
        </w:tc>
      </w:tr>
      <w:tr w:rsidR="005660DF" w14:paraId="7055A59B" w14:textId="77777777" w:rsidTr="005660DF">
        <w:tc>
          <w:tcPr>
            <w:tcW w:w="2830" w:type="dxa"/>
          </w:tcPr>
          <w:p w14:paraId="227EA24B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elder</w:t>
            </w:r>
          </w:p>
        </w:tc>
        <w:tc>
          <w:tcPr>
            <w:tcW w:w="1276" w:type="dxa"/>
          </w:tcPr>
          <w:p w14:paraId="6F24EB63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</w:t>
            </w:r>
          </w:p>
        </w:tc>
        <w:tc>
          <w:tcPr>
            <w:tcW w:w="5670" w:type="dxa"/>
          </w:tcPr>
          <w:p w14:paraId="7667347D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Объявление переменной</w:t>
            </w:r>
          </w:p>
        </w:tc>
      </w:tr>
      <w:tr w:rsidR="005660DF" w14:paraId="4769D07D" w14:textId="77777777" w:rsidTr="005660DF">
        <w:tc>
          <w:tcPr>
            <w:tcW w:w="2830" w:type="dxa"/>
          </w:tcPr>
          <w:p w14:paraId="20BF1170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council</w:t>
            </w:r>
          </w:p>
        </w:tc>
        <w:tc>
          <w:tcPr>
            <w:tcW w:w="1276" w:type="dxa"/>
          </w:tcPr>
          <w:p w14:paraId="5D0CBF57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</w:t>
            </w:r>
          </w:p>
        </w:tc>
        <w:tc>
          <w:tcPr>
            <w:tcW w:w="5670" w:type="dxa"/>
          </w:tcPr>
          <w:p w14:paraId="4D155BA6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 xml:space="preserve">Ключевое слово, обозначающее конструкцию 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council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path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switch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case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5660DF" w14:paraId="3651DB11" w14:textId="77777777" w:rsidTr="005660DF">
        <w:tc>
          <w:tcPr>
            <w:tcW w:w="2830" w:type="dxa"/>
          </w:tcPr>
          <w:p w14:paraId="41701571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path</w:t>
            </w:r>
          </w:p>
        </w:tc>
        <w:tc>
          <w:tcPr>
            <w:tcW w:w="1276" w:type="dxa"/>
          </w:tcPr>
          <w:p w14:paraId="03F35537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5670" w:type="dxa"/>
          </w:tcPr>
          <w:p w14:paraId="2918C532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 xml:space="preserve">Ключевое слово одного из вариантов выбора в 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council</w:t>
            </w: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path</w:t>
            </w:r>
          </w:p>
        </w:tc>
      </w:tr>
      <w:tr w:rsidR="005660DF" w14:paraId="55B954C0" w14:textId="77777777" w:rsidTr="005660DF">
        <w:tc>
          <w:tcPr>
            <w:tcW w:w="2830" w:type="dxa"/>
          </w:tcPr>
          <w:p w14:paraId="7D4DF516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tiresome</w:t>
            </w:r>
          </w:p>
        </w:tc>
        <w:tc>
          <w:tcPr>
            <w:tcW w:w="1276" w:type="dxa"/>
          </w:tcPr>
          <w:p w14:paraId="32C04BFF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</w:p>
        </w:tc>
        <w:tc>
          <w:tcPr>
            <w:tcW w:w="5670" w:type="dxa"/>
          </w:tcPr>
          <w:p w14:paraId="16304AFC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 xml:space="preserve">Ключевое слово, обозначающее блок, который выполняется, если не нашлось подходящих </w:t>
            </w: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path</w:t>
            </w:r>
          </w:p>
        </w:tc>
      </w:tr>
      <w:tr w:rsidR="005660DF" w14:paraId="696772A3" w14:textId="77777777" w:rsidTr="005660DF">
        <w:tc>
          <w:tcPr>
            <w:tcW w:w="2830" w:type="dxa"/>
          </w:tcPr>
          <w:p w14:paraId="41F53439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Литерал восьмеричного представления</w:t>
            </w:r>
          </w:p>
        </w:tc>
        <w:tc>
          <w:tcPr>
            <w:tcW w:w="1276" w:type="dxa"/>
          </w:tcPr>
          <w:p w14:paraId="76E14CD0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</w:t>
            </w:r>
          </w:p>
        </w:tc>
        <w:tc>
          <w:tcPr>
            <w:tcW w:w="5670" w:type="dxa"/>
          </w:tcPr>
          <w:p w14:paraId="3C4CCD29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Литерал в восьмеричной системе счисления</w:t>
            </w:r>
          </w:p>
        </w:tc>
      </w:tr>
      <w:tr w:rsidR="005660DF" w14:paraId="01C07E18" w14:textId="77777777" w:rsidTr="005660DF">
        <w:tc>
          <w:tcPr>
            <w:tcW w:w="2830" w:type="dxa"/>
          </w:tcPr>
          <w:p w14:paraId="40A5C1C3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confession</w:t>
            </w:r>
          </w:p>
        </w:tc>
        <w:tc>
          <w:tcPr>
            <w:tcW w:w="1276" w:type="dxa"/>
          </w:tcPr>
          <w:p w14:paraId="32073AEB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</w:t>
            </w:r>
          </w:p>
        </w:tc>
        <w:tc>
          <w:tcPr>
            <w:tcW w:w="5670" w:type="dxa"/>
          </w:tcPr>
          <w:p w14:paraId="5A6C247C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Вывод данных.</w:t>
            </w:r>
          </w:p>
        </w:tc>
      </w:tr>
      <w:tr w:rsidR="005660DF" w14:paraId="74451FB3" w14:textId="77777777" w:rsidTr="005660DF">
        <w:tc>
          <w:tcPr>
            <w:tcW w:w="2830" w:type="dxa"/>
          </w:tcPr>
          <w:p w14:paraId="50B2186A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check:</w:t>
            </w:r>
          </w:p>
        </w:tc>
        <w:tc>
          <w:tcPr>
            <w:tcW w:w="1276" w:type="dxa"/>
          </w:tcPr>
          <w:p w14:paraId="5B5F6F1A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?</w:t>
            </w:r>
          </w:p>
        </w:tc>
        <w:tc>
          <w:tcPr>
            <w:tcW w:w="5670" w:type="dxa"/>
          </w:tcPr>
          <w:p w14:paraId="77362C0E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Указывает на начало цикла/условного оператора.</w:t>
            </w:r>
          </w:p>
        </w:tc>
      </w:tr>
      <w:tr w:rsidR="005660DF" w14:paraId="24BF70B3" w14:textId="77777777" w:rsidTr="005660DF">
        <w:tc>
          <w:tcPr>
            <w:tcW w:w="2830" w:type="dxa"/>
          </w:tcPr>
          <w:p w14:paraId="1ADE17BB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charge</w:t>
            </w:r>
          </w:p>
        </w:tc>
        <w:tc>
          <w:tcPr>
            <w:tcW w:w="1276" w:type="dxa"/>
          </w:tcPr>
          <w:p w14:paraId="55412498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</w:t>
            </w:r>
          </w:p>
        </w:tc>
        <w:tc>
          <w:tcPr>
            <w:tcW w:w="5670" w:type="dxa"/>
          </w:tcPr>
          <w:p w14:paraId="3F25B5E2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Истинная ветвь условного оператора.</w:t>
            </w:r>
          </w:p>
        </w:tc>
      </w:tr>
      <w:tr w:rsidR="005660DF" w14:paraId="7FD277DC" w14:textId="77777777" w:rsidTr="005660DF">
        <w:tc>
          <w:tcPr>
            <w:tcW w:w="2830" w:type="dxa"/>
          </w:tcPr>
          <w:p w14:paraId="5F535572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backup</w:t>
            </w:r>
          </w:p>
        </w:tc>
        <w:tc>
          <w:tcPr>
            <w:tcW w:w="1276" w:type="dxa"/>
          </w:tcPr>
          <w:p w14:paraId="1B01EF20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</w:t>
            </w:r>
          </w:p>
        </w:tc>
        <w:tc>
          <w:tcPr>
            <w:tcW w:w="5670" w:type="dxa"/>
          </w:tcPr>
          <w:p w14:paraId="343F6A01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Ложная ветвь условного оператора.</w:t>
            </w:r>
          </w:p>
        </w:tc>
      </w:tr>
      <w:tr w:rsidR="005660DF" w14:paraId="5B5F6E3A" w14:textId="77777777" w:rsidTr="005660DF">
        <w:tc>
          <w:tcPr>
            <w:tcW w:w="2830" w:type="dxa"/>
          </w:tcPr>
          <w:p w14:paraId="484D2869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patrol</w:t>
            </w:r>
          </w:p>
        </w:tc>
        <w:tc>
          <w:tcPr>
            <w:tcW w:w="1276" w:type="dxa"/>
          </w:tcPr>
          <w:p w14:paraId="531416CA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</w:p>
        </w:tc>
        <w:tc>
          <w:tcPr>
            <w:tcW w:w="5670" w:type="dxa"/>
          </w:tcPr>
          <w:p w14:paraId="44BB2AA2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Указывает на начало тела цикла.</w:t>
            </w:r>
          </w:p>
        </w:tc>
      </w:tr>
      <w:tr w:rsidR="005660DF" w14:paraId="5D4D86F9" w14:textId="77777777" w:rsidTr="005660DF">
        <w:tc>
          <w:tcPr>
            <w:tcW w:w="2830" w:type="dxa"/>
          </w:tcPr>
          <w:p w14:paraId="77149E0E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newleaf</w:t>
            </w:r>
          </w:p>
        </w:tc>
        <w:tc>
          <w:tcPr>
            <w:tcW w:w="1276" w:type="dxa"/>
          </w:tcPr>
          <w:p w14:paraId="6D006A02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^</w:t>
            </w:r>
          </w:p>
        </w:tc>
        <w:tc>
          <w:tcPr>
            <w:tcW w:w="5670" w:type="dxa"/>
          </w:tcPr>
          <w:p w14:paraId="43EFB05C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Оператор вывода символа перевода строки</w:t>
            </w:r>
          </w:p>
        </w:tc>
      </w:tr>
      <w:tr w:rsidR="005660DF" w14:paraId="15BF9BE3" w14:textId="77777777" w:rsidTr="005660DF">
        <w:tc>
          <w:tcPr>
            <w:tcW w:w="2830" w:type="dxa"/>
          </w:tcPr>
          <w:p w14:paraId="023FD83A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</w:t>
            </w:r>
          </w:p>
        </w:tc>
        <w:tc>
          <w:tcPr>
            <w:tcW w:w="1276" w:type="dxa"/>
          </w:tcPr>
          <w:p w14:paraId="6656CD69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</w:t>
            </w:r>
          </w:p>
        </w:tc>
        <w:tc>
          <w:tcPr>
            <w:tcW w:w="5670" w:type="dxa"/>
          </w:tcPr>
          <w:p w14:paraId="2B1312A9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Разделение конструкций в цикле/условном операторе.</w:t>
            </w:r>
          </w:p>
        </w:tc>
      </w:tr>
      <w:tr w:rsidR="005660DF" w14:paraId="36BEF900" w14:textId="77777777" w:rsidTr="005660DF">
        <w:tc>
          <w:tcPr>
            <w:tcW w:w="2830" w:type="dxa"/>
          </w:tcPr>
          <w:p w14:paraId="72CC19AB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</w:tc>
        <w:tc>
          <w:tcPr>
            <w:tcW w:w="1276" w:type="dxa"/>
          </w:tcPr>
          <w:p w14:paraId="1B01BCE5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;</w:t>
            </w:r>
          </w:p>
        </w:tc>
        <w:tc>
          <w:tcPr>
            <w:tcW w:w="5670" w:type="dxa"/>
          </w:tcPr>
          <w:p w14:paraId="2CB855C4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Разделение выражений.</w:t>
            </w:r>
          </w:p>
        </w:tc>
      </w:tr>
      <w:tr w:rsidR="005660DF" w14:paraId="199FFCF4" w14:textId="77777777" w:rsidTr="005660DF">
        <w:tc>
          <w:tcPr>
            <w:tcW w:w="2830" w:type="dxa"/>
          </w:tcPr>
          <w:p w14:paraId="576342B3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</w:tc>
        <w:tc>
          <w:tcPr>
            <w:tcW w:w="1276" w:type="dxa"/>
          </w:tcPr>
          <w:p w14:paraId="1602B4BB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</w:tc>
        <w:tc>
          <w:tcPr>
            <w:tcW w:w="5670" w:type="dxa"/>
          </w:tcPr>
          <w:p w14:paraId="00DC2C66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Разделение параметров функции.</w:t>
            </w:r>
          </w:p>
        </w:tc>
      </w:tr>
      <w:tr w:rsidR="005660DF" w14:paraId="24370EB8" w14:textId="77777777" w:rsidTr="005660DF">
        <w:tc>
          <w:tcPr>
            <w:tcW w:w="2830" w:type="dxa"/>
          </w:tcPr>
          <w:p w14:paraId="29B7E373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</w:t>
            </w:r>
          </w:p>
        </w:tc>
        <w:tc>
          <w:tcPr>
            <w:tcW w:w="1276" w:type="dxa"/>
          </w:tcPr>
          <w:p w14:paraId="0E9D8AB6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[</w:t>
            </w:r>
          </w:p>
        </w:tc>
        <w:tc>
          <w:tcPr>
            <w:tcW w:w="5670" w:type="dxa"/>
          </w:tcPr>
          <w:p w14:paraId="4CDF0E5E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Начало блока/тела функции.</w:t>
            </w:r>
          </w:p>
        </w:tc>
      </w:tr>
      <w:tr w:rsidR="005660DF" w14:paraId="0D57B796" w14:textId="77777777" w:rsidTr="005660DF">
        <w:tc>
          <w:tcPr>
            <w:tcW w:w="2830" w:type="dxa"/>
          </w:tcPr>
          <w:p w14:paraId="6F3C6D7A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1276" w:type="dxa"/>
          </w:tcPr>
          <w:p w14:paraId="7C40C9D8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]</w:t>
            </w:r>
          </w:p>
        </w:tc>
        <w:tc>
          <w:tcPr>
            <w:tcW w:w="5670" w:type="dxa"/>
          </w:tcPr>
          <w:p w14:paraId="5C8C4C4B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Закрытие блока/тела функции.</w:t>
            </w:r>
          </w:p>
        </w:tc>
      </w:tr>
      <w:tr w:rsidR="005660DF" w14:paraId="5970B7BE" w14:textId="77777777" w:rsidTr="005660DF">
        <w:tc>
          <w:tcPr>
            <w:tcW w:w="2830" w:type="dxa"/>
          </w:tcPr>
          <w:p w14:paraId="792A9CE7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(</w:t>
            </w:r>
          </w:p>
        </w:tc>
        <w:tc>
          <w:tcPr>
            <w:tcW w:w="1276" w:type="dxa"/>
          </w:tcPr>
          <w:p w14:paraId="72D23896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(</w:t>
            </w:r>
          </w:p>
        </w:tc>
        <w:tc>
          <w:tcPr>
            <w:tcW w:w="5670" w:type="dxa"/>
          </w:tcPr>
          <w:p w14:paraId="05D1B746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Передача параметров в функцию, приоритет операций.</w:t>
            </w:r>
          </w:p>
        </w:tc>
      </w:tr>
      <w:tr w:rsidR="005660DF" w14:paraId="42BFEB68" w14:textId="77777777" w:rsidTr="005660DF">
        <w:tc>
          <w:tcPr>
            <w:tcW w:w="2830" w:type="dxa"/>
          </w:tcPr>
          <w:p w14:paraId="5445E085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276" w:type="dxa"/>
          </w:tcPr>
          <w:p w14:paraId="17C328C2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5670" w:type="dxa"/>
          </w:tcPr>
          <w:p w14:paraId="34FF572B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Закрытие блока для передачи параметров, приоритет операций.</w:t>
            </w:r>
          </w:p>
        </w:tc>
      </w:tr>
      <w:tr w:rsidR="005660DF" w14:paraId="23F07564" w14:textId="77777777" w:rsidTr="005660DF">
        <w:tc>
          <w:tcPr>
            <w:tcW w:w="2830" w:type="dxa"/>
          </w:tcPr>
          <w:p w14:paraId="57B6C601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=</w:t>
            </w:r>
          </w:p>
        </w:tc>
        <w:tc>
          <w:tcPr>
            <w:tcW w:w="1276" w:type="dxa"/>
          </w:tcPr>
          <w:p w14:paraId="19D6EA4F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=</w:t>
            </w:r>
          </w:p>
        </w:tc>
        <w:tc>
          <w:tcPr>
            <w:tcW w:w="5670" w:type="dxa"/>
          </w:tcPr>
          <w:p w14:paraId="64E79949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Оператор присваивания</w:t>
            </w:r>
          </w:p>
        </w:tc>
      </w:tr>
      <w:tr w:rsidR="005660DF" w14:paraId="0427834C" w14:textId="77777777" w:rsidTr="005660DF">
        <w:tc>
          <w:tcPr>
            <w:tcW w:w="2830" w:type="dxa"/>
          </w:tcPr>
          <w:p w14:paraId="5AD43812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1276" w:type="dxa"/>
          </w:tcPr>
          <w:p w14:paraId="1A77F3F7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5670" w:type="dxa"/>
          </w:tcPr>
          <w:p w14:paraId="06D71404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Оператор сложения.</w:t>
            </w:r>
          </w:p>
        </w:tc>
      </w:tr>
      <w:tr w:rsidR="005660DF" w14:paraId="1E5B25B8" w14:textId="77777777" w:rsidTr="005660DF">
        <w:tc>
          <w:tcPr>
            <w:tcW w:w="2830" w:type="dxa"/>
          </w:tcPr>
          <w:p w14:paraId="7AE4A3AB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276" w:type="dxa"/>
          </w:tcPr>
          <w:p w14:paraId="3067C5A4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670" w:type="dxa"/>
          </w:tcPr>
          <w:p w14:paraId="1815FB6C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Оператор вычитание.</w:t>
            </w:r>
          </w:p>
        </w:tc>
      </w:tr>
      <w:tr w:rsidR="005660DF" w14:paraId="184E9DCF" w14:textId="77777777" w:rsidTr="005660DF">
        <w:tc>
          <w:tcPr>
            <w:tcW w:w="2830" w:type="dxa"/>
          </w:tcPr>
          <w:p w14:paraId="29C2C243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1276" w:type="dxa"/>
          </w:tcPr>
          <w:p w14:paraId="2FA34395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5670" w:type="dxa"/>
          </w:tcPr>
          <w:p w14:paraId="25646A4C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Оператор  умножение.</w:t>
            </w:r>
          </w:p>
        </w:tc>
      </w:tr>
      <w:tr w:rsidR="005660DF" w14:paraId="776C23E7" w14:textId="77777777" w:rsidTr="005660DF">
        <w:tc>
          <w:tcPr>
            <w:tcW w:w="2830" w:type="dxa"/>
          </w:tcPr>
          <w:p w14:paraId="1B08CA85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1276" w:type="dxa"/>
          </w:tcPr>
          <w:p w14:paraId="3B4E0C42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5670" w:type="dxa"/>
          </w:tcPr>
          <w:p w14:paraId="3C3925CE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Оператор деление нацело.</w:t>
            </w:r>
          </w:p>
        </w:tc>
      </w:tr>
      <w:tr w:rsidR="005660DF" w14:paraId="54A4722C" w14:textId="77777777" w:rsidTr="005660DF">
        <w:tc>
          <w:tcPr>
            <w:tcW w:w="2830" w:type="dxa"/>
          </w:tcPr>
          <w:p w14:paraId="17D556AD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1276" w:type="dxa"/>
          </w:tcPr>
          <w:p w14:paraId="6E6AF387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5670" w:type="dxa"/>
          </w:tcPr>
          <w:p w14:paraId="180D633A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Оператор остатка от деления.</w:t>
            </w:r>
          </w:p>
        </w:tc>
      </w:tr>
      <w:tr w:rsidR="005660DF" w14:paraId="0496716F" w14:textId="77777777" w:rsidTr="005660DF">
        <w:tc>
          <w:tcPr>
            <w:tcW w:w="2830" w:type="dxa"/>
          </w:tcPr>
          <w:p w14:paraId="43BCF47A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</w:t>
            </w:r>
          </w:p>
        </w:tc>
        <w:tc>
          <w:tcPr>
            <w:tcW w:w="1276" w:type="dxa"/>
          </w:tcPr>
          <w:p w14:paraId="42FBB4C7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&gt;</w:t>
            </w:r>
          </w:p>
        </w:tc>
        <w:tc>
          <w:tcPr>
            <w:tcW w:w="5670" w:type="dxa"/>
          </w:tcPr>
          <w:p w14:paraId="4D530292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Проверка на больше.</w:t>
            </w:r>
          </w:p>
        </w:tc>
      </w:tr>
      <w:tr w:rsidR="005660DF" w14:paraId="5BE98E6A" w14:textId="77777777" w:rsidTr="005660DF">
        <w:tc>
          <w:tcPr>
            <w:tcW w:w="2830" w:type="dxa"/>
          </w:tcPr>
          <w:p w14:paraId="1A8A735D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&lt;</w:t>
            </w:r>
          </w:p>
        </w:tc>
        <w:tc>
          <w:tcPr>
            <w:tcW w:w="1276" w:type="dxa"/>
          </w:tcPr>
          <w:p w14:paraId="4C786790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&lt;</w:t>
            </w:r>
          </w:p>
        </w:tc>
        <w:tc>
          <w:tcPr>
            <w:tcW w:w="5670" w:type="dxa"/>
          </w:tcPr>
          <w:p w14:paraId="4229E2AB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Проверка на меньше.</w:t>
            </w:r>
          </w:p>
        </w:tc>
      </w:tr>
      <w:tr w:rsidR="005660DF" w14:paraId="43CFD33A" w14:textId="77777777" w:rsidTr="005660DF">
        <w:tc>
          <w:tcPr>
            <w:tcW w:w="2830" w:type="dxa"/>
          </w:tcPr>
          <w:p w14:paraId="2A095F9C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&amp;</w:t>
            </w:r>
          </w:p>
        </w:tc>
        <w:tc>
          <w:tcPr>
            <w:tcW w:w="1276" w:type="dxa"/>
          </w:tcPr>
          <w:p w14:paraId="44A5BB1D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&amp;</w:t>
            </w:r>
          </w:p>
        </w:tc>
        <w:tc>
          <w:tcPr>
            <w:tcW w:w="5670" w:type="dxa"/>
          </w:tcPr>
          <w:p w14:paraId="25082067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Проверка на равенство.</w:t>
            </w:r>
          </w:p>
        </w:tc>
      </w:tr>
      <w:tr w:rsidR="005660DF" w14:paraId="0073F51A" w14:textId="77777777" w:rsidTr="005660DF">
        <w:tc>
          <w:tcPr>
            <w:tcW w:w="2830" w:type="dxa"/>
          </w:tcPr>
          <w:p w14:paraId="16E740AC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!</w:t>
            </w:r>
          </w:p>
        </w:tc>
        <w:tc>
          <w:tcPr>
            <w:tcW w:w="1276" w:type="dxa"/>
          </w:tcPr>
          <w:p w14:paraId="40A8CFD7" w14:textId="77777777" w:rsidR="005660DF" w:rsidRPr="005660DF" w:rsidRDefault="005660DF" w:rsidP="00877BF6">
            <w:pPr>
              <w:spacing w:after="0" w:line="240" w:lineRule="auto"/>
              <w:ind w:right="39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!</w:t>
            </w:r>
          </w:p>
        </w:tc>
        <w:tc>
          <w:tcPr>
            <w:tcW w:w="5670" w:type="dxa"/>
          </w:tcPr>
          <w:p w14:paraId="273A3E47" w14:textId="77777777" w:rsidR="005660DF" w:rsidRPr="005660DF" w:rsidRDefault="005660DF" w:rsidP="00877BF6">
            <w:pPr>
              <w:spacing w:after="0" w:line="240" w:lineRule="auto"/>
              <w:ind w:right="140" w:firstLine="34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60DF">
              <w:rPr>
                <w:rFonts w:ascii="Times New Roman" w:hAnsi="Times New Roman" w:cs="Times New Roman"/>
                <w:sz w:val="24"/>
                <w:szCs w:val="24"/>
              </w:rPr>
              <w:t>Проверка на неравенство.</w:t>
            </w:r>
          </w:p>
        </w:tc>
      </w:tr>
    </w:tbl>
    <w:p w14:paraId="5DD09AE5" w14:textId="33AFA1D1" w:rsidR="005F6A66" w:rsidRPr="00480ACF" w:rsidRDefault="005F6A66" w:rsidP="003E664A">
      <w:pPr>
        <w:spacing w:line="240" w:lineRule="auto"/>
        <w:ind w:right="140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983C0BF" w14:textId="73438D54" w:rsidR="00043880" w:rsidRDefault="00043880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Недетерминированный конечный автомат написан для каждого выражения и по нему разбирается выражение. Для каждой разобранной системы есть свой токен из списка макросов. В случае успешного разбора замененный токен записывается в таблицу лексем. Если лексема еще является еще и идентификатором или литералом, то добавляется и в таблицу идентификаторов.</w:t>
      </w:r>
      <w:r w:rsidR="00433D9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433D9F"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Полные таблицы идентификаторов и лексем представлены в Приложении Б. </w:t>
      </w:r>
      <w:r w:rsidR="000423E5">
        <w:rPr>
          <w:rFonts w:ascii="Times New Roman" w:hAnsi="Times New Roman" w:cs="Times New Roman"/>
          <w:sz w:val="28"/>
          <w:szCs w:val="28"/>
          <w:lang w:eastAsia="ru-RU"/>
        </w:rPr>
        <w:t>Структура конечного автомата представлена на рисунке 3.3</w:t>
      </w:r>
    </w:p>
    <w:p w14:paraId="5612DE6F" w14:textId="572A5509" w:rsidR="000423E5" w:rsidRPr="00D34F03" w:rsidRDefault="000423E5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0423E5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drawing>
          <wp:inline distT="0" distB="0" distL="0" distR="0" wp14:anchorId="0E0D26FE" wp14:editId="1B2E66C3">
            <wp:extent cx="1818572" cy="3017520"/>
            <wp:effectExtent l="0" t="0" r="0" b="0"/>
            <wp:docPr id="5793812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812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35945" cy="304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A8914" w14:textId="01A25C4F" w:rsidR="00EA213C" w:rsidRDefault="00EA213C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3.3 – структура конечного автомата</w:t>
      </w:r>
    </w:p>
    <w:p w14:paraId="3EBB01CD" w14:textId="2F05C069" w:rsidR="00EA213C" w:rsidRDefault="006971B2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Пример конечного автомата представлен на рисунке 3.4.</w:t>
      </w:r>
    </w:p>
    <w:p w14:paraId="1B0DCC35" w14:textId="17DCC6C1" w:rsidR="006971B2" w:rsidRDefault="004507FF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55EAE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drawing>
          <wp:inline distT="0" distB="0" distL="0" distR="0" wp14:anchorId="0BC1A39F" wp14:editId="1EAEC582">
            <wp:extent cx="3048425" cy="1590897"/>
            <wp:effectExtent l="0" t="0" r="0" b="9525"/>
            <wp:docPr id="1675920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208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5C085" w14:textId="6ECE1FBD" w:rsidR="006971B2" w:rsidRDefault="006971B2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3.4 – пример конечного автомата</w:t>
      </w:r>
    </w:p>
    <w:p w14:paraId="1FCE6343" w14:textId="3034AA87" w:rsidR="00433D9F" w:rsidRPr="00E31454" w:rsidRDefault="00433D9F" w:rsidP="003F0065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 Приложении В находятся автоматы, соответствующие лексемам языка</w:t>
      </w:r>
      <w:r w:rsidR="003F0065">
        <w:rPr>
          <w:rFonts w:ascii="Times New Roman" w:hAnsi="Times New Roman" w:cs="Times New Roman"/>
          <w:sz w:val="28"/>
          <w:szCs w:val="28"/>
          <w:lang w:eastAsia="ru-RU"/>
        </w:rPr>
        <w:t> 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HKV</w:t>
      </w:r>
      <w:r w:rsidRPr="00433D9F">
        <w:rPr>
          <w:rFonts w:ascii="Times New Roman" w:hAnsi="Times New Roman" w:cs="Times New Roman"/>
          <w:sz w:val="28"/>
          <w:szCs w:val="28"/>
          <w:lang w:eastAsia="ru-RU"/>
        </w:rPr>
        <w:t>-2025.</w:t>
      </w:r>
    </w:p>
    <w:p w14:paraId="6562B0AC" w14:textId="3BD3BA19" w:rsidR="00433D9F" w:rsidRDefault="00433D9F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0" w:name="_Toc216303485"/>
      <w:r>
        <w:rPr>
          <w:lang w:eastAsia="ru-RU"/>
        </w:rPr>
        <w:t>3.5 Основные структуры данных</w:t>
      </w:r>
      <w:bookmarkEnd w:id="40"/>
    </w:p>
    <w:p w14:paraId="2C4E6FE0" w14:textId="77777777" w:rsidR="00433D9F" w:rsidRPr="00433D9F" w:rsidRDefault="00433D9F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3D9F">
        <w:rPr>
          <w:rFonts w:ascii="Times New Roman" w:hAnsi="Times New Roman" w:cs="Times New Roman"/>
          <w:sz w:val="28"/>
          <w:szCs w:val="28"/>
          <w:lang w:eastAsia="ru-RU"/>
        </w:rPr>
        <w:t>Описание основных структур данных, используемых для хранения таблиц идентификаторов, представлено в Приложении К.</w:t>
      </w:r>
    </w:p>
    <w:p w14:paraId="13D46A79" w14:textId="01CD8B8E" w:rsidR="00433D9F" w:rsidRPr="00433D9F" w:rsidRDefault="00433D9F" w:rsidP="00480ACF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433D9F">
        <w:rPr>
          <w:rFonts w:ascii="Times New Roman" w:hAnsi="Times New Roman" w:cs="Times New Roman"/>
          <w:sz w:val="28"/>
          <w:szCs w:val="28"/>
          <w:lang w:eastAsia="ru-RU"/>
        </w:rPr>
        <w:t>Описание основн</w:t>
      </w:r>
      <w:r>
        <w:rPr>
          <w:rFonts w:ascii="Times New Roman" w:hAnsi="Times New Roman" w:cs="Times New Roman"/>
          <w:sz w:val="28"/>
          <w:szCs w:val="28"/>
          <w:lang w:eastAsia="ru-RU"/>
        </w:rPr>
        <w:t>ых</w:t>
      </w:r>
      <w:r w:rsidRPr="00433D9F">
        <w:rPr>
          <w:rFonts w:ascii="Times New Roman" w:hAnsi="Times New Roman" w:cs="Times New Roman"/>
          <w:sz w:val="28"/>
          <w:szCs w:val="28"/>
          <w:lang w:eastAsia="ru-RU"/>
        </w:rPr>
        <w:t xml:space="preserve"> структур данных, используемых для хранения таблиц лексем, представлено на рис. 3.3.</w:t>
      </w:r>
    </w:p>
    <w:p w14:paraId="29B8B1BC" w14:textId="27A37910" w:rsidR="00433D9F" w:rsidRDefault="00433D9F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433D9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5682BBC" wp14:editId="0A583E0A">
            <wp:extent cx="3627120" cy="2223979"/>
            <wp:effectExtent l="0" t="0" r="0" b="5080"/>
            <wp:docPr id="10994921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49216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40924" cy="2232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8220" w14:textId="10ABBE12" w:rsidR="00433D9F" w:rsidRDefault="00433D9F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3.3 –</w:t>
      </w:r>
      <w:r w:rsidR="00C67505">
        <w:rPr>
          <w:rFonts w:ascii="Times New Roman" w:hAnsi="Times New Roman" w:cs="Times New Roman"/>
          <w:sz w:val="28"/>
          <w:szCs w:val="28"/>
          <w:lang w:eastAsia="ru-RU"/>
        </w:rPr>
        <w:t xml:space="preserve">основные </w:t>
      </w:r>
      <w:r>
        <w:rPr>
          <w:rFonts w:ascii="Times New Roman" w:hAnsi="Times New Roman" w:cs="Times New Roman"/>
          <w:sz w:val="28"/>
          <w:szCs w:val="28"/>
          <w:lang w:eastAsia="ru-RU"/>
        </w:rPr>
        <w:t>структур</w:t>
      </w:r>
      <w:r w:rsidR="00C67505">
        <w:rPr>
          <w:rFonts w:ascii="Times New Roman" w:hAnsi="Times New Roman" w:cs="Times New Roman"/>
          <w:sz w:val="28"/>
          <w:szCs w:val="28"/>
          <w:lang w:eastAsia="ru-RU"/>
        </w:rPr>
        <w:t>ы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данных для хранения лексем</w:t>
      </w:r>
    </w:p>
    <w:p w14:paraId="5C049157" w14:textId="246D9048" w:rsidR="00C67505" w:rsidRDefault="00C67505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1" w:name="_Toc216303486"/>
      <w:r>
        <w:rPr>
          <w:lang w:eastAsia="ru-RU"/>
        </w:rPr>
        <w:t>3.6 Структура и перечень сообщений лексического анализатора</w:t>
      </w:r>
      <w:bookmarkEnd w:id="41"/>
    </w:p>
    <w:p w14:paraId="6BB59299" w14:textId="38D956EA" w:rsidR="00C67505" w:rsidRDefault="00101B0F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Для обработки ошибок лексический анализатор использует таблицу с сообщениями. Сообщение содержит номер строки, позицию, где была допущена ошибка, и само сообщение с пояснением.</w:t>
      </w:r>
    </w:p>
    <w:p w14:paraId="06ED2381" w14:textId="4E889598" w:rsidR="00101B0F" w:rsidRDefault="00101B0F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При возникновении ошибки программа завершает свое выполнение и ошибка записывается в протокол работы лексического анализатора. Список сообщений данного этапа программы представлена на рисунке 3.4.</w:t>
      </w:r>
    </w:p>
    <w:p w14:paraId="019DBCD4" w14:textId="77777777" w:rsidR="006019EF" w:rsidRDefault="006019EF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532E49C0" w14:textId="37D19FC8" w:rsidR="00101B0F" w:rsidRDefault="006E20B0" w:rsidP="003E664A">
      <w:pPr>
        <w:spacing w:after="0"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drawing>
          <wp:inline distT="0" distB="0" distL="0" distR="0" wp14:anchorId="7FEB7BF1" wp14:editId="1A77957B">
            <wp:extent cx="6124575" cy="843915"/>
            <wp:effectExtent l="0" t="0" r="9525" b="0"/>
            <wp:docPr id="368261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26146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87C96" w14:textId="49CEDC69" w:rsidR="008B0BA9" w:rsidRDefault="00101B0F" w:rsidP="003E664A">
      <w:pPr>
        <w:spacing w:after="0"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3.4  - Перечень ошибок лексического анализатора</w:t>
      </w:r>
    </w:p>
    <w:p w14:paraId="7F048B2E" w14:textId="150783BB" w:rsidR="004C16A6" w:rsidRDefault="004C16A6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2" w:name="_Toc216303487"/>
      <w:r>
        <w:rPr>
          <w:lang w:eastAsia="ru-RU"/>
        </w:rPr>
        <w:t>3.7 Принцип обработки ошибок</w:t>
      </w:r>
      <w:bookmarkEnd w:id="42"/>
    </w:p>
    <w:p w14:paraId="511881D7" w14:textId="70419357" w:rsidR="007C715A" w:rsidRDefault="007C715A" w:rsidP="003E664A">
      <w:pPr>
        <w:pStyle w:val="af4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C737ED">
        <w:rPr>
          <w:color w:val="000000"/>
          <w:sz w:val="28"/>
          <w:szCs w:val="28"/>
        </w:rPr>
        <w:t>Ошибки, возникающие в процессе трансляции программы, фиксируются в протокол, заданный входным параметрами. В случае возникновения ошибок происходит их протоколирование с номером ошибк</w:t>
      </w:r>
      <w:r>
        <w:rPr>
          <w:color w:val="000000"/>
          <w:sz w:val="28"/>
          <w:szCs w:val="28"/>
        </w:rPr>
        <w:t>и и диагностическим</w:t>
      </w:r>
      <w:r w:rsidR="00AB3D12">
        <w:rPr>
          <w:color w:val="000000"/>
          <w:sz w:val="28"/>
          <w:szCs w:val="28"/>
        </w:rPr>
        <w:t> </w:t>
      </w:r>
      <w:r>
        <w:rPr>
          <w:color w:val="000000"/>
          <w:sz w:val="28"/>
          <w:szCs w:val="28"/>
        </w:rPr>
        <w:t>сообщением.</w:t>
      </w:r>
    </w:p>
    <w:p w14:paraId="04642959" w14:textId="6E77AE62" w:rsidR="007C715A" w:rsidRDefault="007C715A" w:rsidP="003E664A">
      <w:pPr>
        <w:pStyle w:val="af4"/>
        <w:spacing w:before="0" w:beforeAutospacing="0" w:after="0" w:afterAutospacing="0"/>
        <w:ind w:firstLine="709"/>
        <w:jc w:val="both"/>
        <w:rPr>
          <w:rFonts w:eastAsia="Calibri"/>
          <w:color w:val="000000"/>
          <w:kern w:val="24"/>
          <w:sz w:val="28"/>
          <w:szCs w:val="28"/>
        </w:rPr>
      </w:pPr>
      <w:r w:rsidRPr="00597481">
        <w:rPr>
          <w:rFonts w:eastAsia="Calibri"/>
          <w:color w:val="000000"/>
          <w:kern w:val="24"/>
          <w:sz w:val="28"/>
          <w:szCs w:val="28"/>
        </w:rPr>
        <w:t xml:space="preserve">Когда возникает критическая ошибка – работа транслятора прекращается. </w:t>
      </w:r>
    </w:p>
    <w:p w14:paraId="61023850" w14:textId="3476B6A1" w:rsidR="00F554E7" w:rsidRDefault="00F554E7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3" w:name="_Toc216303488"/>
      <w:r>
        <w:rPr>
          <w:lang w:eastAsia="ru-RU"/>
        </w:rPr>
        <w:t xml:space="preserve">3.8 </w:t>
      </w:r>
      <w:r w:rsidR="007706B8">
        <w:rPr>
          <w:lang w:eastAsia="ru-RU"/>
        </w:rPr>
        <w:t>Параметры лексического анализатора и режимы его работы</w:t>
      </w:r>
      <w:bookmarkEnd w:id="43"/>
    </w:p>
    <w:p w14:paraId="4D4EF7E4" w14:textId="11D2175E" w:rsidR="007C715A" w:rsidRDefault="007706B8" w:rsidP="00EB61D9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Входным параметром является текстовый файл с написанным в нем кодом на языке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HKV</w:t>
      </w:r>
      <w:r w:rsidRPr="007706B8">
        <w:rPr>
          <w:rFonts w:ascii="Times New Roman" w:hAnsi="Times New Roman" w:cs="Times New Roman"/>
          <w:sz w:val="28"/>
          <w:szCs w:val="28"/>
          <w:lang w:eastAsia="ru-RU"/>
        </w:rPr>
        <w:t>-2025</w:t>
      </w:r>
      <w:r>
        <w:rPr>
          <w:rFonts w:ascii="Times New Roman" w:hAnsi="Times New Roman" w:cs="Times New Roman"/>
          <w:sz w:val="28"/>
          <w:szCs w:val="28"/>
          <w:lang w:eastAsia="ru-RU"/>
        </w:rPr>
        <w:t>, а также файл протокола и выходной файл.</w:t>
      </w:r>
    </w:p>
    <w:p w14:paraId="7626860F" w14:textId="3DD9A042" w:rsidR="00880802" w:rsidRDefault="00880802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4" w:name="_Toc216303489"/>
      <w:r>
        <w:rPr>
          <w:lang w:eastAsia="ru-RU"/>
        </w:rPr>
        <w:t>3.9 Алгоритм лексического анализа</w:t>
      </w:r>
      <w:bookmarkEnd w:id="44"/>
    </w:p>
    <w:p w14:paraId="31049FC9" w14:textId="5F08FBBE" w:rsidR="00880802" w:rsidRPr="00880802" w:rsidRDefault="00880802" w:rsidP="003E664A">
      <w:pPr>
        <w:numPr>
          <w:ilvl w:val="0"/>
          <w:numId w:val="18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проверяет входной поток символов программы на исходном языке на допустимость, удаляет лишние пробелы и добавляет сепаратор для </w:t>
      </w:r>
      <w:r>
        <w:rPr>
          <w:rFonts w:ascii="Times New Roman" w:hAnsi="Times New Roman" w:cs="Times New Roman"/>
          <w:sz w:val="28"/>
          <w:szCs w:val="28"/>
          <w:lang w:eastAsia="ru-RU"/>
        </w:rPr>
        <w:t>в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>ычисления номера строки для каждой лексемы;</w:t>
      </w:r>
    </w:p>
    <w:p w14:paraId="1972A36F" w14:textId="77777777" w:rsidR="00880802" w:rsidRPr="00880802" w:rsidRDefault="00880802" w:rsidP="003E664A">
      <w:pPr>
        <w:numPr>
          <w:ilvl w:val="0"/>
          <w:numId w:val="19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для выделенной части входного потока выполняется функция распознавания лексемы; </w:t>
      </w:r>
    </w:p>
    <w:p w14:paraId="5DF4A2C1" w14:textId="77777777" w:rsidR="00880802" w:rsidRPr="00880802" w:rsidRDefault="00880802" w:rsidP="003E664A">
      <w:pPr>
        <w:numPr>
          <w:ilvl w:val="0"/>
          <w:numId w:val="19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lastRenderedPageBreak/>
        <w:t>при успешном распознавании информация о выделенной лексеме заносится в таблицу лексем и таблицу идентификаторов, и алгоритм возвращается к первому этапу;</w:t>
      </w:r>
    </w:p>
    <w:p w14:paraId="0D14A041" w14:textId="77777777" w:rsidR="00880802" w:rsidRPr="00880802" w:rsidRDefault="00880802" w:rsidP="003E664A">
      <w:pPr>
        <w:numPr>
          <w:ilvl w:val="0"/>
          <w:numId w:val="19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>формирует протокол работы;</w:t>
      </w:r>
    </w:p>
    <w:p w14:paraId="6B54A4CB" w14:textId="77777777" w:rsidR="00880802" w:rsidRPr="00880802" w:rsidRDefault="00880802" w:rsidP="003E664A">
      <w:pPr>
        <w:numPr>
          <w:ilvl w:val="0"/>
          <w:numId w:val="19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>при неуспешном распознавании выдается сообщение об ошибке.</w:t>
      </w:r>
    </w:p>
    <w:p w14:paraId="2942EF04" w14:textId="7B58068B" w:rsidR="00880802" w:rsidRPr="00E31454" w:rsidRDefault="00880802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Распознавание цепочек основывается на работе конечных автоматов. Работу конечного автомата можно проиллюстрировать с помощью графа переходов.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Для примера – автомат 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для ключевого слова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temple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02DA5214" w14:textId="6C795E0A" w:rsidR="00880802" w:rsidRPr="00880802" w:rsidRDefault="00880802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Граф конечного автомата для этой лексемы представлен на рисунке 3.5. </w:t>
      </w:r>
      <w:r w:rsidRPr="00880802">
        <w:rPr>
          <w:rFonts w:ascii="Times New Roman" w:hAnsi="Times New Roman" w:cs="Times New Roman"/>
          <w:sz w:val="28"/>
          <w:szCs w:val="28"/>
          <w:lang w:val="en-US" w:eastAsia="ru-RU"/>
        </w:rPr>
        <w:t>S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 xml:space="preserve">0 – начальное состояние, </w:t>
      </w:r>
      <w:r w:rsidRPr="00880802">
        <w:rPr>
          <w:rFonts w:ascii="Times New Roman" w:hAnsi="Times New Roman" w:cs="Times New Roman"/>
          <w:sz w:val="28"/>
          <w:szCs w:val="28"/>
          <w:lang w:val="en-US" w:eastAsia="ru-RU"/>
        </w:rPr>
        <w:t>S</w:t>
      </w:r>
      <w:r w:rsidR="004507FF">
        <w:rPr>
          <w:rFonts w:ascii="Times New Roman" w:hAnsi="Times New Roman" w:cs="Times New Roman"/>
          <w:sz w:val="28"/>
          <w:szCs w:val="28"/>
          <w:lang w:eastAsia="ru-RU"/>
        </w:rPr>
        <w:t>6</w:t>
      </w:r>
      <w:r w:rsidRPr="00880802">
        <w:rPr>
          <w:rFonts w:ascii="Times New Roman" w:hAnsi="Times New Roman" w:cs="Times New Roman"/>
          <w:sz w:val="28"/>
          <w:szCs w:val="28"/>
          <w:lang w:eastAsia="ru-RU"/>
        </w:rPr>
        <w:t> – конечное состояние автомата. В виде кода представлен на рисунке 3.6.</w:t>
      </w:r>
    </w:p>
    <w:p w14:paraId="7ADFEE8F" w14:textId="417A0115" w:rsidR="00880802" w:rsidRDefault="004507FF" w:rsidP="003E664A">
      <w:pPr>
        <w:spacing w:line="240" w:lineRule="auto"/>
        <w:ind w:right="140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noProof/>
        </w:rPr>
        <w:drawing>
          <wp:inline distT="0" distB="0" distL="0" distR="0" wp14:anchorId="5791DC01" wp14:editId="39DD7D2B">
            <wp:extent cx="5939790" cy="557530"/>
            <wp:effectExtent l="0" t="0" r="3810" b="0"/>
            <wp:docPr id="6729648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55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0627F" w14:textId="33B00834" w:rsidR="004507FF" w:rsidRPr="004507FF" w:rsidRDefault="004507FF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3.5 – граф переходов автомата для цепочки 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temple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”</w:t>
      </w:r>
    </w:p>
    <w:p w14:paraId="44E45D5B" w14:textId="101F6EC3" w:rsidR="004507FF" w:rsidRDefault="004507FF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eastAsia="ru-RU"/>
        </w:rPr>
        <w:drawing>
          <wp:inline distT="0" distB="0" distL="0" distR="0" wp14:anchorId="20E8DBA6" wp14:editId="203F3A9C">
            <wp:extent cx="3248478" cy="1543265"/>
            <wp:effectExtent l="0" t="0" r="9525" b="0"/>
            <wp:docPr id="1396248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489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B96FF" w14:textId="696FE470" w:rsidR="004507FF" w:rsidRPr="00E31454" w:rsidRDefault="004507FF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3.6 – программная реализация графа переходов для цепочки 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“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temple</w:t>
      </w:r>
      <w:r w:rsidRPr="004507FF">
        <w:rPr>
          <w:rFonts w:ascii="Times New Roman" w:hAnsi="Times New Roman" w:cs="Times New Roman"/>
          <w:sz w:val="28"/>
          <w:szCs w:val="28"/>
          <w:lang w:eastAsia="ru-RU"/>
        </w:rPr>
        <w:t>”</w:t>
      </w:r>
    </w:p>
    <w:p w14:paraId="1FCBDEBF" w14:textId="2145533B" w:rsidR="004507FF" w:rsidRDefault="004507FF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5" w:name="_Toc216303490"/>
      <w:r>
        <w:rPr>
          <w:lang w:eastAsia="ru-RU"/>
        </w:rPr>
        <w:t>3.10 Контрольный пример</w:t>
      </w:r>
      <w:bookmarkEnd w:id="45"/>
    </w:p>
    <w:p w14:paraId="02A66203" w14:textId="4BC70651" w:rsidR="009A508F" w:rsidRDefault="003A4C4F" w:rsidP="003E664A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Результат работы лексического анализатор, включающий в себя таблицы лексем и идентификаторов, представлен в приложении Б</w:t>
      </w:r>
    </w:p>
    <w:p w14:paraId="2D4A24F9" w14:textId="77777777" w:rsidR="009A508F" w:rsidRDefault="009A508F" w:rsidP="003E664A">
      <w:pPr>
        <w:spacing w:before="1134" w:after="1134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6EE46A18" w14:textId="75B92C66" w:rsidR="004507FF" w:rsidRDefault="009A508F" w:rsidP="003E664A">
      <w:pPr>
        <w:pStyle w:val="1"/>
        <w:spacing w:line="240" w:lineRule="auto"/>
        <w:ind w:firstLine="709"/>
        <w:rPr>
          <w:lang w:eastAsia="ru-RU"/>
        </w:rPr>
      </w:pPr>
      <w:bookmarkStart w:id="46" w:name="_Toc216303491"/>
      <w:r>
        <w:rPr>
          <w:lang w:eastAsia="ru-RU"/>
        </w:rPr>
        <w:lastRenderedPageBreak/>
        <w:t>4. Разработка синтаксического анализатора</w:t>
      </w:r>
      <w:bookmarkEnd w:id="46"/>
    </w:p>
    <w:p w14:paraId="70628843" w14:textId="4CE0D482" w:rsidR="009A508F" w:rsidRDefault="009A508F" w:rsidP="003E664A">
      <w:pPr>
        <w:pStyle w:val="2"/>
        <w:spacing w:line="240" w:lineRule="auto"/>
        <w:ind w:right="140" w:firstLine="709"/>
        <w:rPr>
          <w:lang w:eastAsia="ru-RU"/>
        </w:rPr>
      </w:pPr>
      <w:bookmarkStart w:id="47" w:name="_Toc216303492"/>
      <w:r>
        <w:rPr>
          <w:lang w:eastAsia="ru-RU"/>
        </w:rPr>
        <w:t>4.1 Структура синтаксического анализатора</w:t>
      </w:r>
      <w:bookmarkEnd w:id="47"/>
    </w:p>
    <w:p w14:paraId="03890888" w14:textId="776F50D2" w:rsidR="00E31454" w:rsidRPr="00E31454" w:rsidRDefault="00E31454" w:rsidP="00575BFB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31454">
        <w:rPr>
          <w:rFonts w:ascii="Times New Roman" w:hAnsi="Times New Roman" w:cs="Times New Roman"/>
          <w:sz w:val="28"/>
          <w:szCs w:val="28"/>
          <w:lang w:eastAsia="ru-RU"/>
        </w:rPr>
        <w:t>Синтаксический анализатор: часть компилятора, выполняющая синтаксический анализ, то есть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токенизированный</w:t>
      </w:r>
      <w:r w:rsidRPr="00E31454">
        <w:rPr>
          <w:rFonts w:ascii="Times New Roman" w:hAnsi="Times New Roman" w:cs="Times New Roman"/>
          <w:sz w:val="28"/>
          <w:szCs w:val="28"/>
          <w:lang w:eastAsia="ru-RU"/>
        </w:rPr>
        <w:t xml:space="preserve"> исходный код проверяется на соответствие правилам грамматики. Входной информацией для синтаксического анализа является таблица лексем и таблица идентификаторов. Выходной информацией– дерево разбора</w:t>
      </w:r>
    </w:p>
    <w:p w14:paraId="3B1900A1" w14:textId="77777777" w:rsidR="00E31454" w:rsidRPr="00E31454" w:rsidRDefault="00E31454" w:rsidP="00575BFB">
      <w:pPr>
        <w:spacing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E31454">
        <w:rPr>
          <w:rFonts w:ascii="Times New Roman" w:hAnsi="Times New Roman" w:cs="Times New Roman"/>
          <w:sz w:val="28"/>
          <w:szCs w:val="28"/>
          <w:lang w:eastAsia="ru-RU"/>
        </w:rPr>
        <w:t>Описание структуры синтаксического анализатора языка представлено на рисунке 4.1.</w:t>
      </w:r>
    </w:p>
    <w:p w14:paraId="1AEC47FC" w14:textId="6E842434" w:rsidR="009A508F" w:rsidRDefault="00C02490" w:rsidP="003E664A">
      <w:pPr>
        <w:spacing w:line="240" w:lineRule="auto"/>
        <w:ind w:right="140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6E20B0">
        <w:rPr>
          <w:noProof/>
          <w:bdr w:val="single" w:sz="4" w:space="0" w:color="auto"/>
        </w:rPr>
        <w:drawing>
          <wp:inline distT="0" distB="0" distL="0" distR="0" wp14:anchorId="18F977D0" wp14:editId="7EAE1B30">
            <wp:extent cx="4808220" cy="2363705"/>
            <wp:effectExtent l="0" t="0" r="0" b="0"/>
            <wp:docPr id="2143256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4278" cy="2366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9C8AA1" w14:textId="462BCF39" w:rsidR="00C02490" w:rsidRDefault="00C02490" w:rsidP="003E664A">
      <w:pPr>
        <w:spacing w:line="240" w:lineRule="auto"/>
        <w:ind w:right="140"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4.1 – структура синтаксического анализатор</w:t>
      </w:r>
    </w:p>
    <w:p w14:paraId="7D069676" w14:textId="374EDFCC" w:rsidR="00C02490" w:rsidRDefault="00C02490" w:rsidP="003E664A">
      <w:pPr>
        <w:pStyle w:val="2"/>
        <w:spacing w:line="240" w:lineRule="auto"/>
        <w:ind w:right="140" w:firstLine="709"/>
        <w:jc w:val="both"/>
        <w:rPr>
          <w:lang w:eastAsia="ru-RU"/>
        </w:rPr>
      </w:pPr>
      <w:bookmarkStart w:id="48" w:name="_Toc216303493"/>
      <w:r>
        <w:rPr>
          <w:lang w:eastAsia="ru-RU"/>
        </w:rPr>
        <w:t>4.2 Контекстно-свободная грамматика, описывающая синтаксис языка</w:t>
      </w:r>
      <w:bookmarkEnd w:id="48"/>
    </w:p>
    <w:p w14:paraId="1AB0F554" w14:textId="020D5FC7" w:rsidR="00C02490" w:rsidRPr="00C02490" w:rsidRDefault="00C02490" w:rsidP="003E664A">
      <w:pPr>
        <w:spacing w:after="0" w:line="240" w:lineRule="auto"/>
        <w:ind w:right="14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В синтаксическом анализаторе транслятора языка </w:t>
      </w:r>
      <w:r w:rsidR="002D38F0">
        <w:rPr>
          <w:rFonts w:ascii="Times New Roman" w:eastAsia="Calibri" w:hAnsi="Times New Roman" w:cs="Times New Roman"/>
          <w:sz w:val="28"/>
          <w:szCs w:val="28"/>
          <w:lang w:val="en-US"/>
        </w:rPr>
        <w:t>HK</w:t>
      </w:r>
      <w:r w:rsidRPr="00C02490">
        <w:rPr>
          <w:rFonts w:ascii="Times New Roman" w:eastAsia="Calibri" w:hAnsi="Times New Roman" w:cs="Times New Roman"/>
          <w:sz w:val="28"/>
          <w:szCs w:val="28"/>
          <w:lang w:val="en-US"/>
        </w:rPr>
        <w:t>V</w:t>
      </w:r>
      <w:r w:rsidRPr="00C02490">
        <w:rPr>
          <w:rFonts w:ascii="Times New Roman" w:eastAsia="Calibri" w:hAnsi="Times New Roman" w:cs="Times New Roman"/>
          <w:sz w:val="28"/>
          <w:szCs w:val="28"/>
        </w:rPr>
        <w:t>-202</w:t>
      </w:r>
      <w:r w:rsidR="002D38F0" w:rsidRPr="002D38F0">
        <w:rPr>
          <w:rFonts w:ascii="Times New Roman" w:eastAsia="Calibri" w:hAnsi="Times New Roman" w:cs="Times New Roman"/>
          <w:sz w:val="28"/>
          <w:szCs w:val="28"/>
        </w:rPr>
        <w:t>5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используется контекстно-свободная грамматика </w:t>
      </w:r>
      <w:r w:rsidRPr="00C02490">
        <w:rPr>
          <w:rFonts w:ascii="Times New Roman" w:eastAsia="Calibri" w:hAnsi="Times New Roman" w:cs="Times New Roman"/>
          <w:position w:val="-16"/>
          <w:sz w:val="28"/>
          <w:szCs w:val="28"/>
        </w:rPr>
        <w:object w:dxaOrig="2160" w:dyaOrig="480" w14:anchorId="0BDEB8E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8.65pt;height:24pt" o:ole="">
            <v:imagedata r:id="rId20" o:title=""/>
          </v:shape>
          <o:OLEObject Type="Embed" ProgID="Equation.3" ShapeID="_x0000_i1025" DrawAspect="Content" ObjectID="_1827227536" r:id="rId21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</w:t>
      </w: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>где</w:t>
      </w:r>
    </w:p>
    <w:p w14:paraId="11C05569" w14:textId="77777777" w:rsidR="00C02490" w:rsidRPr="00C02490" w:rsidRDefault="00C02490" w:rsidP="003E664A">
      <w:pPr>
        <w:spacing w:after="0" w:line="240" w:lineRule="auto"/>
        <w:ind w:right="140"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T – множество терминальных символов (было описано в разделе 1.2 данной пояснительной записки), </w:t>
      </w:r>
    </w:p>
    <w:p w14:paraId="1A9951F9" w14:textId="77777777" w:rsidR="00C02490" w:rsidRPr="00C02490" w:rsidRDefault="00C02490" w:rsidP="003E664A">
      <w:pPr>
        <w:tabs>
          <w:tab w:val="left" w:pos="0"/>
        </w:tabs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N – множество нетерминальных символов (первый столбец таблицы 4.1), </w:t>
      </w:r>
    </w:p>
    <w:p w14:paraId="06EA731C" w14:textId="77777777" w:rsidR="00C02490" w:rsidRPr="00C02490" w:rsidRDefault="00C02490" w:rsidP="003E664A">
      <w:pPr>
        <w:tabs>
          <w:tab w:val="left" w:pos="0"/>
        </w:tabs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P – множество правил языка (второй столбец таблицы 4.1), </w:t>
      </w:r>
    </w:p>
    <w:p w14:paraId="6B4EAEBE" w14:textId="77777777" w:rsidR="00C02490" w:rsidRPr="00C02490" w:rsidRDefault="00C02490" w:rsidP="003E664A">
      <w:pPr>
        <w:tabs>
          <w:tab w:val="left" w:pos="0"/>
        </w:tabs>
        <w:spacing w:after="0" w:line="240" w:lineRule="auto"/>
        <w:ind w:right="14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02490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 – начальный символ грамматики, являющийся нетерминалом. </w:t>
      </w:r>
    </w:p>
    <w:p w14:paraId="4492AA5B" w14:textId="77777777" w:rsidR="00C02490" w:rsidRPr="00C02490" w:rsidRDefault="00C02490" w:rsidP="003E664A">
      <w:pPr>
        <w:spacing w:after="0" w:line="240" w:lineRule="auto"/>
        <w:ind w:right="140" w:firstLine="709"/>
        <w:contextualSpacing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Эта грамматика имеет нормальную форму Грейбах, т.к. она не леворекурсивная (не содержит леворекурсивных правил) и правила </w:t>
      </w:r>
      <w:r w:rsidRPr="00C02490">
        <w:rPr>
          <w:rFonts w:ascii="Times New Roman" w:eastAsia="Calibri" w:hAnsi="Times New Roman" w:cs="Times New Roman"/>
          <w:position w:val="-4"/>
          <w:sz w:val="28"/>
          <w:szCs w:val="28"/>
        </w:rPr>
        <w:object w:dxaOrig="300" w:dyaOrig="320" w14:anchorId="7A68C385">
          <v:shape id="_x0000_i1026" type="#_x0000_t75" style="width:15.35pt;height:15.35pt" o:ole="">
            <v:imagedata r:id="rId22" o:title=""/>
          </v:shape>
          <o:OLEObject Type="Embed" ProgID="Equation.3" ShapeID="_x0000_i1026" DrawAspect="Content" ObjectID="_1827227537" r:id="rId23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имеют вид:</w:t>
      </w:r>
    </w:p>
    <w:p w14:paraId="499E3E4C" w14:textId="77777777" w:rsidR="00C02490" w:rsidRPr="00C02490" w:rsidRDefault="00C02490" w:rsidP="003E664A">
      <w:pPr>
        <w:numPr>
          <w:ilvl w:val="0"/>
          <w:numId w:val="20"/>
        </w:numPr>
        <w:spacing w:after="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1160" w:dyaOrig="340" w14:anchorId="2021AF58">
          <v:shape id="_x0000_i1027" type="#_x0000_t75" style="width:57.35pt;height:16.65pt" o:ole="">
            <v:imagedata r:id="rId24" o:title=""/>
          </v:shape>
          <o:OLEObject Type="Embed" ProgID="Equation.3" ShapeID="_x0000_i1027" DrawAspect="Content" ObjectID="_1827227538" r:id="rId25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w:r w:rsidRPr="00C02490">
        <w:rPr>
          <w:rFonts w:ascii="Times New Roman" w:eastAsia="Calibri" w:hAnsi="Times New Roman" w:cs="Times New Roman"/>
          <w:position w:val="-10"/>
          <w:sz w:val="28"/>
          <w:szCs w:val="28"/>
        </w:rPr>
        <w:object w:dxaOrig="2420" w:dyaOrig="320" w14:anchorId="47507758">
          <v:shape id="_x0000_i1028" type="#_x0000_t75" style="width:155.35pt;height:22pt" o:ole="">
            <v:imagedata r:id="rId26" o:title=""/>
          </v:shape>
          <o:OLEObject Type="Embed" ProgID="Equation.3" ShapeID="_x0000_i1028" DrawAspect="Content" ObjectID="_1827227539" r:id="rId27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>;</w:t>
      </w:r>
      <w:r w:rsidRPr="00C02490">
        <w:rPr>
          <w:rFonts w:ascii="Times New Roman" w:eastAsia="Calibri" w:hAnsi="Times New Roman" w:cs="Times New Roman"/>
          <w:sz w:val="28"/>
          <w:szCs w:val="28"/>
          <w:lang w:val="en-US"/>
        </w:rPr>
        <w:t xml:space="preserve"> (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или </w:t>
      </w:r>
      <w:r w:rsidRPr="00C02490">
        <w:rPr>
          <w:rFonts w:ascii="Times New Roman" w:eastAsia="Calibri" w:hAnsi="Times New Roman" w:cs="Times New Roman"/>
          <w:position w:val="-10"/>
          <w:sz w:val="28"/>
          <w:szCs w:val="28"/>
        </w:rPr>
        <w:object w:dxaOrig="1320" w:dyaOrig="360" w14:anchorId="74FF4388">
          <v:shape id="_x0000_i1029" type="#_x0000_t75" style="width:86.65pt;height:24pt" o:ole="">
            <v:imagedata r:id="rId28" o:title=""/>
          </v:shape>
          <o:OLEObject Type="Embed" ProgID="Equation.3" ShapeID="_x0000_i1029" DrawAspect="Content" ObjectID="_1827227540" r:id="rId29"/>
        </w:object>
      </w:r>
      <w:r w:rsidRPr="00C02490">
        <w:rPr>
          <w:rFonts w:ascii="Times New Roman" w:eastAsia="Calibri" w:hAnsi="Times New Roman" w:cs="Times New Roman"/>
          <w:sz w:val="28"/>
          <w:szCs w:val="28"/>
          <w:lang w:val="en-US"/>
        </w:rPr>
        <w:t>,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или </w:t>
      </w: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700" w:dyaOrig="320" w14:anchorId="7FCEAD11">
          <v:shape id="_x0000_i1030" type="#_x0000_t75" style="width:45.35pt;height:22pt" o:ole="">
            <v:imagedata r:id="rId30" o:title=""/>
          </v:shape>
          <o:OLEObject Type="Embed" ProgID="Equation.3" ShapeID="_x0000_i1030" DrawAspect="Content" ObjectID="_1827227541" r:id="rId31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) </w:t>
      </w:r>
    </w:p>
    <w:p w14:paraId="56C8D043" w14:textId="77777777" w:rsidR="00C02490" w:rsidRPr="00C02490" w:rsidRDefault="00C02490" w:rsidP="003E664A">
      <w:pPr>
        <w:numPr>
          <w:ilvl w:val="0"/>
          <w:numId w:val="20"/>
        </w:numPr>
        <w:spacing w:after="0" w:line="240" w:lineRule="auto"/>
        <w:ind w:left="0" w:right="140"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940" w:dyaOrig="340" w14:anchorId="36D25E56">
          <v:shape id="_x0000_i1031" type="#_x0000_t75" style="width:48pt;height:16.65pt" o:ole="">
            <v:imagedata r:id="rId32" o:title=""/>
          </v:shape>
          <o:OLEObject Type="Embed" ProgID="Equation.3" ShapeID="_x0000_i1031" DrawAspect="Content" ObjectID="_1827227542" r:id="rId33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, где </w:t>
      </w: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880" w:dyaOrig="340" w14:anchorId="3F79D824">
          <v:shape id="_x0000_i1032" type="#_x0000_t75" style="width:44.65pt;height:16.65pt" o:ole="">
            <v:imagedata r:id="rId34" o:title=""/>
          </v:shape>
          <o:OLEObject Type="Embed" ProgID="Equation.3" ShapeID="_x0000_i1032" DrawAspect="Content" ObjectID="_1827227543" r:id="rId35"/>
        </w:object>
      </w:r>
      <w:r w:rsidRPr="00C02490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— </w: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начальный символ, при этом если такое правило существует, то нетерминал </w:t>
      </w:r>
      <w:r w:rsidRPr="00C02490">
        <w:rPr>
          <w:rFonts w:ascii="Times New Roman" w:eastAsia="Calibri" w:hAnsi="Times New Roman" w:cs="Times New Roman"/>
          <w:position w:val="-6"/>
          <w:sz w:val="28"/>
          <w:szCs w:val="28"/>
        </w:rPr>
        <w:object w:dxaOrig="279" w:dyaOrig="340" w14:anchorId="4065C12F">
          <v:shape id="_x0000_i1033" type="#_x0000_t75" style="width:14.65pt;height:16.65pt" o:ole="">
            <v:imagedata r:id="rId36" o:title=""/>
          </v:shape>
          <o:OLEObject Type="Embed" ProgID="Equation.3" ShapeID="_x0000_i1033" DrawAspect="Content" ObjectID="_1827227544" r:id="rId37"/>
        </w:object>
      </w:r>
      <w:r w:rsidRPr="00C02490">
        <w:rPr>
          <w:rFonts w:ascii="Times New Roman" w:eastAsia="Calibri" w:hAnsi="Times New Roman" w:cs="Times New Roman"/>
          <w:sz w:val="28"/>
          <w:szCs w:val="28"/>
        </w:rPr>
        <w:t xml:space="preserve"> не встречается в правой части правил. </w:t>
      </w:r>
    </w:p>
    <w:p w14:paraId="70EA6E55" w14:textId="63C5CB38" w:rsidR="00C02490" w:rsidRPr="00C02490" w:rsidRDefault="00C02490" w:rsidP="003E664A">
      <w:pPr>
        <w:pStyle w:val="ac"/>
        <w:shd w:val="clear" w:color="auto" w:fill="FFFFFF" w:themeFill="background1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2490">
        <w:rPr>
          <w:rFonts w:ascii="Times New Roman" w:hAnsi="Times New Roman" w:cs="Times New Roman"/>
          <w:sz w:val="28"/>
          <w:szCs w:val="28"/>
        </w:rPr>
        <w:t xml:space="preserve">Правила языка </w:t>
      </w:r>
      <w:r w:rsidR="002D38F0"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C02490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C02490">
        <w:rPr>
          <w:rFonts w:ascii="Times New Roman" w:hAnsi="Times New Roman" w:cs="Times New Roman"/>
          <w:sz w:val="28"/>
          <w:szCs w:val="28"/>
        </w:rPr>
        <w:t>-202</w:t>
      </w:r>
      <w:r w:rsidR="002D38F0" w:rsidRPr="002D38F0">
        <w:rPr>
          <w:rFonts w:ascii="Times New Roman" w:hAnsi="Times New Roman" w:cs="Times New Roman"/>
          <w:sz w:val="28"/>
          <w:szCs w:val="28"/>
        </w:rPr>
        <w:t>5</w:t>
      </w:r>
      <w:r w:rsidRPr="00C02490">
        <w:rPr>
          <w:rFonts w:ascii="Times New Roman" w:hAnsi="Times New Roman" w:cs="Times New Roman"/>
          <w:sz w:val="28"/>
          <w:szCs w:val="28"/>
        </w:rPr>
        <w:t xml:space="preserve"> представлена в Приложении Г.</w:t>
      </w:r>
    </w:p>
    <w:p w14:paraId="6C97A478" w14:textId="77777777" w:rsidR="00C02490" w:rsidRPr="00C02490" w:rsidRDefault="00C02490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2490">
        <w:rPr>
          <w:rFonts w:ascii="Times New Roman" w:hAnsi="Times New Roman" w:cs="Times New Roman"/>
          <w:sz w:val="28"/>
          <w:szCs w:val="28"/>
        </w:rPr>
        <w:t xml:space="preserve">TS – терминальные символы, которыми являются сепараторы, знаки арифметических операций и некоторые строчные буквы. </w:t>
      </w:r>
    </w:p>
    <w:p w14:paraId="108D7786" w14:textId="77777777" w:rsidR="00C02490" w:rsidRPr="00C02490" w:rsidRDefault="00C02490" w:rsidP="003E664A">
      <w:pPr>
        <w:spacing w:after="0" w:line="240" w:lineRule="auto"/>
        <w:ind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2490">
        <w:rPr>
          <w:rFonts w:ascii="Times New Roman" w:hAnsi="Times New Roman" w:cs="Times New Roman"/>
          <w:sz w:val="28"/>
          <w:szCs w:val="28"/>
        </w:rPr>
        <w:t>NS – нетерминальные символы, представленные несколькими заглавными буквами латинского алфавита.</w:t>
      </w:r>
    </w:p>
    <w:p w14:paraId="2D383A99" w14:textId="051EDF06" w:rsidR="00C02490" w:rsidRPr="00B045EA" w:rsidRDefault="00C02490" w:rsidP="003E664A">
      <w:pPr>
        <w:spacing w:after="0" w:line="240" w:lineRule="auto"/>
        <w:ind w:right="140" w:firstLine="709"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02490">
        <w:rPr>
          <w:rFonts w:ascii="Times New Roman" w:eastAsia="Calibri" w:hAnsi="Times New Roman" w:cs="Times New Roman"/>
          <w:iCs/>
          <w:sz w:val="28"/>
          <w:szCs w:val="28"/>
        </w:rPr>
        <w:lastRenderedPageBreak/>
        <w:t xml:space="preserve">Перечень правил, составляющих грамматику языка и описание нетерминальных символов </w:t>
      </w:r>
      <w:r w:rsidR="002D38F0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HK</w:t>
      </w:r>
      <w:r w:rsidRPr="00C02490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V</w:t>
      </w:r>
      <w:r w:rsidRPr="00C02490">
        <w:rPr>
          <w:rFonts w:ascii="Times New Roman" w:eastAsia="Calibri" w:hAnsi="Times New Roman" w:cs="Times New Roman"/>
          <w:iCs/>
          <w:sz w:val="28"/>
          <w:szCs w:val="28"/>
        </w:rPr>
        <w:t>-202</w:t>
      </w:r>
      <w:r w:rsidR="002D38F0" w:rsidRPr="002D38F0">
        <w:rPr>
          <w:rFonts w:ascii="Times New Roman" w:eastAsia="Calibri" w:hAnsi="Times New Roman" w:cs="Times New Roman"/>
          <w:iCs/>
          <w:sz w:val="28"/>
          <w:szCs w:val="28"/>
        </w:rPr>
        <w:t>5</w:t>
      </w:r>
      <w:r w:rsidRPr="00C02490">
        <w:rPr>
          <w:rFonts w:ascii="Times New Roman" w:eastAsia="Calibri" w:hAnsi="Times New Roman" w:cs="Times New Roman"/>
          <w:iCs/>
          <w:sz w:val="28"/>
          <w:szCs w:val="28"/>
        </w:rPr>
        <w:t xml:space="preserve"> показаны в приложении Г.</w:t>
      </w:r>
    </w:p>
    <w:p w14:paraId="4EB252D7" w14:textId="4CB155F3" w:rsidR="001F7C91" w:rsidRDefault="001F7C91" w:rsidP="003E664A">
      <w:pPr>
        <w:pStyle w:val="2"/>
        <w:spacing w:line="240" w:lineRule="auto"/>
        <w:ind w:firstLine="709"/>
        <w:rPr>
          <w:lang w:eastAsia="ru-RU"/>
        </w:rPr>
      </w:pPr>
      <w:bookmarkStart w:id="49" w:name="_Toc216303494"/>
      <w:r>
        <w:rPr>
          <w:lang w:eastAsia="ru-RU"/>
        </w:rPr>
        <w:t>4.3 Построение конечного магазинного автомата</w:t>
      </w:r>
      <w:bookmarkEnd w:id="49"/>
    </w:p>
    <w:p w14:paraId="3A3C7D4E" w14:textId="77777777" w:rsidR="001F7C91" w:rsidRPr="001F7C91" w:rsidRDefault="001F7C91" w:rsidP="003E664A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1F7C91">
        <w:rPr>
          <w:rFonts w:ascii="Times New Roman" w:hAnsi="Times New Roman" w:cs="Times New Roman"/>
          <w:sz w:val="28"/>
          <w:szCs w:val="28"/>
        </w:rPr>
        <w:t>Конечный автомат с магазинной памятью представляет собой семерку</w:t>
      </w:r>
      <w:r w:rsidRPr="001F7C91">
        <w:rPr>
          <w:rFonts w:ascii="Times New Roman" w:hAnsi="Times New Roman" w:cs="Times New Roman"/>
          <w:position w:val="-14"/>
          <w:sz w:val="28"/>
          <w:szCs w:val="28"/>
        </w:rPr>
        <w:object w:dxaOrig="3000" w:dyaOrig="465" w14:anchorId="7FB768CD">
          <v:shape id="_x0000_i1034" type="#_x0000_t75" style="width:151.35pt;height:24pt" o:ole="">
            <v:imagedata r:id="rId38" o:title=""/>
          </v:shape>
          <o:OLEObject Type="Embed" ProgID="Equation.3" ShapeID="_x0000_i1034" DrawAspect="Content" ObjectID="_1827227545" r:id="rId39"/>
        </w:object>
      </w:r>
      <w:r w:rsidRPr="001F7C91">
        <w:rPr>
          <w:rFonts w:ascii="Times New Roman" w:hAnsi="Times New Roman" w:cs="Times New Roman"/>
          <w:sz w:val="28"/>
          <w:szCs w:val="28"/>
        </w:rPr>
        <w:t xml:space="preserve">, описание которой представлено в таблице 4.1. </w:t>
      </w:r>
      <w:r w:rsidRPr="001F7C91">
        <w:rPr>
          <w:rFonts w:ascii="Times New Roman" w:eastAsia="Calibri" w:hAnsi="Times New Roman" w:cs="Times New Roman"/>
          <w:sz w:val="28"/>
          <w:szCs w:val="28"/>
        </w:rPr>
        <w:t>Структура данного автомата показана в Приложении Д.</w:t>
      </w:r>
    </w:p>
    <w:p w14:paraId="19A5A15E" w14:textId="77777777" w:rsidR="001F7C91" w:rsidRPr="001F7C91" w:rsidRDefault="001F7C91" w:rsidP="003E664A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1F7C91">
        <w:rPr>
          <w:rFonts w:ascii="Times New Roman" w:hAnsi="Times New Roman" w:cs="Times New Roman"/>
          <w:sz w:val="28"/>
          <w:szCs w:val="28"/>
        </w:rPr>
        <w:t>Таблица 4.1 – Описание компонентов магазинного автомата</w:t>
      </w:r>
    </w:p>
    <w:tbl>
      <w:tblPr>
        <w:tblW w:w="1017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9"/>
        <w:gridCol w:w="2415"/>
        <w:gridCol w:w="5954"/>
      </w:tblGrid>
      <w:tr w:rsidR="001F7C91" w:rsidRPr="00597481" w14:paraId="2FD52922" w14:textId="77777777" w:rsidTr="005A799C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115E0" w14:textId="77777777" w:rsidR="001F7C91" w:rsidRPr="00480ACF" w:rsidRDefault="001F7C91" w:rsidP="008C208E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Компонента</w:t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E0EB51" w14:textId="77777777" w:rsidR="001F7C91" w:rsidRPr="00480ACF" w:rsidRDefault="001F7C91" w:rsidP="008C208E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Определение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B0846E" w14:textId="77777777" w:rsidR="001F7C91" w:rsidRPr="00480ACF" w:rsidRDefault="001F7C91" w:rsidP="008C208E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1F7C91" w:rsidRPr="00597481" w14:paraId="0C583D2F" w14:textId="77777777" w:rsidTr="005A799C">
        <w:trPr>
          <w:trHeight w:val="106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97C788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  <w:drawing>
                <wp:inline distT="0" distB="0" distL="0" distR="0" wp14:anchorId="77BFE6D3" wp14:editId="180711CF">
                  <wp:extent cx="182880" cy="274320"/>
                  <wp:effectExtent l="0" t="0" r="7620" b="0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CE7F81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Множество состояний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FE3C33" w14:textId="77777777" w:rsidR="001F7C91" w:rsidRPr="00480ACF" w:rsidRDefault="001F7C91" w:rsidP="003E664A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Состояние автомата представляет из себя структуру, содержащую позицию на входной ленте, номера текущего правила и цепочки и стек автомата</w:t>
            </w:r>
          </w:p>
        </w:tc>
      </w:tr>
      <w:tr w:rsidR="001F7C91" w:rsidRPr="00597481" w14:paraId="7680C67E" w14:textId="77777777" w:rsidTr="005A799C">
        <w:trPr>
          <w:trHeight w:val="100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2FE095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  <w:drawing>
                <wp:inline distT="0" distB="0" distL="0" distR="0" wp14:anchorId="6242EE11" wp14:editId="3CB3E109">
                  <wp:extent cx="182880" cy="182880"/>
                  <wp:effectExtent l="0" t="0" r="7620" b="7620"/>
                  <wp:docPr id="19" name="Рисунок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C789EC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Алфавит входных символов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02FBBF" w14:textId="77777777" w:rsidR="001F7C91" w:rsidRPr="00480ACF" w:rsidRDefault="001F7C91" w:rsidP="003E664A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 xml:space="preserve">Алфавит </w:t>
            </w:r>
            <w:r w:rsidRPr="00480ACF">
              <w:rPr>
                <w:rFonts w:ascii="Times New Roman" w:hAnsi="Times New Roman" w:cs="Times New Roman"/>
                <w:sz w:val="24"/>
                <w:szCs w:val="24"/>
                <w:lang w:val="be-BY"/>
              </w:rPr>
              <w:t>является</w:t>
            </w: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 xml:space="preserve"> множеством терминальных и нетерминальных символов, описание которых содержится в разделе 1.2 и в таблице 4.1.</w:t>
            </w:r>
          </w:p>
        </w:tc>
      </w:tr>
      <w:tr w:rsidR="001F7C91" w:rsidRPr="00597481" w14:paraId="1EB39738" w14:textId="77777777" w:rsidTr="005A799C">
        <w:trPr>
          <w:trHeight w:val="108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4BD692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eastAsia="Courier New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5BCCEE75" wp14:editId="5FE4F6B0">
                  <wp:extent cx="182880" cy="182880"/>
                  <wp:effectExtent l="0" t="0" r="7620" b="7620"/>
                  <wp:docPr id="18" name="Рисунок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37031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Алфавит специальных магазинных символов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3B06A" w14:textId="77777777" w:rsidR="001F7C91" w:rsidRPr="00480ACF" w:rsidRDefault="001F7C91" w:rsidP="003E664A">
            <w:pPr>
              <w:tabs>
                <w:tab w:val="left" w:pos="63"/>
                <w:tab w:val="left" w:pos="204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Алфавит магазинных символов содержит стартовый символ и маркер дна стека</w:t>
            </w:r>
          </w:p>
        </w:tc>
      </w:tr>
      <w:tr w:rsidR="001F7C91" w:rsidRPr="00597481" w14:paraId="3DCE9474" w14:textId="77777777" w:rsidTr="005A799C">
        <w:trPr>
          <w:trHeight w:val="64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BD0879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  <w:drawing>
                <wp:inline distT="0" distB="0" distL="0" distR="0" wp14:anchorId="6DD8A543" wp14:editId="2B48E7B0">
                  <wp:extent cx="182880" cy="182880"/>
                  <wp:effectExtent l="0" t="0" r="0" b="7620"/>
                  <wp:docPr id="17" name="Рисунок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FAEE95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Функция переходов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9FC828" w14:textId="77777777" w:rsidR="001F7C91" w:rsidRPr="00480ACF" w:rsidRDefault="001F7C91" w:rsidP="003E664A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Функция представляет из себя множество правил грамматики, описанных в таблице 4.1.</w:t>
            </w:r>
          </w:p>
        </w:tc>
      </w:tr>
      <w:tr w:rsidR="001F7C91" w:rsidRPr="00597481" w14:paraId="3F52CC26" w14:textId="77777777" w:rsidTr="005A799C">
        <w:trPr>
          <w:trHeight w:val="124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21EB86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eastAsia="Courier New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  <w:drawing>
                <wp:inline distT="0" distB="0" distL="0" distR="0" wp14:anchorId="26ED1797" wp14:editId="70AECEB9">
                  <wp:extent cx="182880" cy="274320"/>
                  <wp:effectExtent l="0" t="0" r="7620" b="0"/>
                  <wp:docPr id="29" name="Рисунок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55529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Начальное состояние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B0EBCD" w14:textId="77777777" w:rsidR="001F7C91" w:rsidRPr="00480ACF" w:rsidRDefault="001F7C91" w:rsidP="003E664A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Состояние, которое приобретает автомат в начале своей работы. Представляется в виде стартового правила грамматики (нетерминальный символ А)</w:t>
            </w:r>
          </w:p>
        </w:tc>
      </w:tr>
      <w:tr w:rsidR="001F7C91" w:rsidRPr="00597481" w14:paraId="2C8139FD" w14:textId="77777777" w:rsidTr="005A799C">
        <w:trPr>
          <w:trHeight w:val="7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6E9BE1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eastAsia="Courier New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  <w:drawing>
                <wp:inline distT="0" distB="0" distL="0" distR="0" wp14:anchorId="7D3D8B5C" wp14:editId="3D1847E0">
                  <wp:extent cx="182880" cy="274320"/>
                  <wp:effectExtent l="0" t="0" r="7620" b="0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274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5EEAEB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Начальное состояние магазина автомата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670D98" w14:textId="77777777" w:rsidR="001F7C91" w:rsidRPr="00480ACF" w:rsidRDefault="001F7C91" w:rsidP="003E664A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Символ маркера дна стека ($)</w:t>
            </w:r>
          </w:p>
        </w:tc>
      </w:tr>
      <w:tr w:rsidR="001F7C91" w:rsidRPr="00597481" w14:paraId="1DA5ABE3" w14:textId="77777777" w:rsidTr="005A799C">
        <w:trPr>
          <w:trHeight w:val="70"/>
        </w:trPr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A7A78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center"/>
              <w:rPr>
                <w:rFonts w:ascii="Times New Roman" w:hAnsi="Times New Roman" w:cs="Times New Roman"/>
                <w:noProof/>
                <w:sz w:val="24"/>
                <w:szCs w:val="24"/>
                <w:vertAlign w:val="subscript"/>
                <w:lang w:eastAsia="ru-RU"/>
              </w:rPr>
            </w:pPr>
            <w:r w:rsidRPr="00480ACF">
              <w:rPr>
                <w:rFonts w:ascii="Times New Roman" w:hAnsi="Times New Roman" w:cs="Times New Roman"/>
                <w:noProof/>
                <w:sz w:val="24"/>
                <w:szCs w:val="24"/>
                <w:lang w:eastAsia="ru-RU"/>
              </w:rPr>
              <w:drawing>
                <wp:inline distT="0" distB="0" distL="0" distR="0" wp14:anchorId="678A352A" wp14:editId="3C266F77">
                  <wp:extent cx="182880" cy="182880"/>
                  <wp:effectExtent l="0" t="0" r="7620" b="7620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880" cy="182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94C72" w14:textId="77777777" w:rsidR="001F7C91" w:rsidRPr="00480ACF" w:rsidRDefault="001F7C91" w:rsidP="003E664A">
            <w:pPr>
              <w:tabs>
                <w:tab w:val="left" w:pos="0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Множество конечных состояний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69F2F" w14:textId="77777777" w:rsidR="001F7C91" w:rsidRPr="00480ACF" w:rsidRDefault="001F7C91" w:rsidP="003E664A">
            <w:pPr>
              <w:tabs>
                <w:tab w:val="left" w:pos="63"/>
                <w:tab w:val="center" w:pos="4677"/>
                <w:tab w:val="right" w:pos="935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Конечные состояние заставляют автомат прекратить свою работу. Конечным состоянием является пустой магазин автомата и совпадение позиции на входной ленте автомата с размером ленты</w:t>
            </w:r>
          </w:p>
        </w:tc>
      </w:tr>
    </w:tbl>
    <w:p w14:paraId="4355B396" w14:textId="77777777" w:rsidR="001F7C91" w:rsidRDefault="001F7C91" w:rsidP="006B44E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2CF8078" w14:textId="37E8568A" w:rsidR="001F7C91" w:rsidRDefault="001F7C91" w:rsidP="003E664A">
      <w:pPr>
        <w:pStyle w:val="2"/>
        <w:spacing w:line="240" w:lineRule="auto"/>
        <w:ind w:firstLine="709"/>
        <w:rPr>
          <w:lang w:eastAsia="ru-RU"/>
        </w:rPr>
      </w:pPr>
      <w:bookmarkStart w:id="50" w:name="_Toc216303495"/>
      <w:r>
        <w:rPr>
          <w:lang w:eastAsia="ru-RU"/>
        </w:rPr>
        <w:t>4.4 Основные структуры данных</w:t>
      </w:r>
      <w:bookmarkEnd w:id="50"/>
    </w:p>
    <w:p w14:paraId="00800FF7" w14:textId="33169A01" w:rsidR="00F61508" w:rsidRPr="00470B75" w:rsidRDefault="001F7C91" w:rsidP="003E664A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Основные структуры данных синтаксического анализатора представляются в виде структуры магазинного конечного автомата, выполняющего разбор исходной ленты, и структуры грамматики Грейбах, описывающей синтаксические правила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-2025. Данные структуры представлены в приложении </w:t>
      </w:r>
      <w:r w:rsidRPr="001F7C9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</w:t>
      </w:r>
      <w:r w:rsidRPr="001F7C9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E20C298" w14:textId="4A0BC811" w:rsidR="00F61508" w:rsidRPr="00F61508" w:rsidRDefault="00F61508" w:rsidP="003E664A">
      <w:pPr>
        <w:pStyle w:val="2"/>
        <w:spacing w:line="240" w:lineRule="auto"/>
        <w:ind w:firstLine="709"/>
        <w:rPr>
          <w:rFonts w:eastAsia="Times New Roman"/>
          <w:lang w:eastAsia="ru-RU"/>
        </w:rPr>
      </w:pPr>
      <w:bookmarkStart w:id="51" w:name="_Toc216303496"/>
      <w:r w:rsidRPr="00470B75">
        <w:rPr>
          <w:rFonts w:eastAsia="Times New Roman"/>
          <w:lang w:eastAsia="ru-RU"/>
        </w:rPr>
        <w:t xml:space="preserve">4.5 </w:t>
      </w:r>
      <w:r>
        <w:rPr>
          <w:rFonts w:eastAsia="Times New Roman"/>
          <w:lang w:eastAsia="ru-RU"/>
        </w:rPr>
        <w:t>Описание алгоритма синтаксического анализатора</w:t>
      </w:r>
      <w:bookmarkEnd w:id="51"/>
    </w:p>
    <w:p w14:paraId="00B8F44F" w14:textId="77777777" w:rsidR="00F61508" w:rsidRPr="00F61508" w:rsidRDefault="00F61508" w:rsidP="003E664A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Принцип работы синтаксического анализатора, следующий:</w:t>
      </w:r>
    </w:p>
    <w:p w14:paraId="52812795" w14:textId="77777777" w:rsidR="00F61508" w:rsidRPr="00F61508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В магазин записывается стартовый символ; </w:t>
      </w:r>
    </w:p>
    <w:p w14:paraId="3FD85167" w14:textId="77777777" w:rsidR="00F61508" w:rsidRPr="00F61508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На основе полученных ранее таблиц формируется входная лента;</w:t>
      </w:r>
    </w:p>
    <w:p w14:paraId="68B7AC4A" w14:textId="77777777" w:rsidR="00F61508" w:rsidRPr="00F61508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Запускается автомат;</w:t>
      </w:r>
    </w:p>
    <w:p w14:paraId="695984D9" w14:textId="77777777" w:rsidR="00F61508" w:rsidRPr="00F61508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Выбирается цепочка, соответствующая нетерминальному символу, </w:t>
      </w: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lastRenderedPageBreak/>
        <w:t>записывается в магазин в обратном порядке;</w:t>
      </w:r>
    </w:p>
    <w:p w14:paraId="2A4A5D3D" w14:textId="77777777" w:rsidR="00F61508" w:rsidRPr="00F61508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 xml:space="preserve">Если терминалы в стеке и в ленте совпадают, то данный терминал удаляется из ленты и стека. Иначе возвращаемся в предыдущее сохраненное состояние и выбираем другую цепочку нетерминала; </w:t>
      </w:r>
    </w:p>
    <w:p w14:paraId="01E7AFED" w14:textId="77777777" w:rsidR="00F61508" w:rsidRPr="00F61508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Если в магазине встретился нетерминал, переходим к пункту 4;</w:t>
      </w:r>
    </w:p>
    <w:p w14:paraId="1701204C" w14:textId="3E0DD0F8" w:rsidR="001F7C91" w:rsidRPr="00B045EA" w:rsidRDefault="00F61508" w:rsidP="00EB61D9">
      <w:pPr>
        <w:pStyle w:val="a7"/>
        <w:widowControl w:val="0"/>
        <w:numPr>
          <w:ilvl w:val="0"/>
          <w:numId w:val="21"/>
        </w:numPr>
        <w:spacing w:after="0" w:line="240" w:lineRule="auto"/>
        <w:ind w:left="567" w:firstLine="567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61508">
        <w:rPr>
          <w:rFonts w:ascii="Times New Roman" w:eastAsia="Calibri" w:hAnsi="Times New Roman" w:cs="Times New Roman"/>
          <w:color w:val="000000"/>
          <w:kern w:val="24"/>
          <w:sz w:val="28"/>
          <w:szCs w:val="28"/>
          <w:lang w:eastAsia="ru-RU"/>
        </w:rPr>
        <w:t>Если наш символ достиг дна стека, и лента в этот момент пуста, то синтаксический анализ выполнен успешно. Иначе генерируется исключение.</w:t>
      </w:r>
    </w:p>
    <w:p w14:paraId="156575A4" w14:textId="2E69A5C4" w:rsidR="00F61508" w:rsidRDefault="00F61508" w:rsidP="003E664A">
      <w:pPr>
        <w:pStyle w:val="2"/>
        <w:spacing w:line="240" w:lineRule="auto"/>
        <w:ind w:firstLine="709"/>
        <w:rPr>
          <w:lang w:eastAsia="ru-RU"/>
        </w:rPr>
      </w:pPr>
      <w:bookmarkStart w:id="52" w:name="_Toc216303497"/>
      <w:r>
        <w:rPr>
          <w:lang w:eastAsia="ru-RU"/>
        </w:rPr>
        <w:t>4.6 Структура и перечень сообщений синтаксического анализатора</w:t>
      </w:r>
      <w:bookmarkEnd w:id="52"/>
    </w:p>
    <w:p w14:paraId="395B7248" w14:textId="100972E3" w:rsidR="006E20B0" w:rsidRPr="006E20B0" w:rsidRDefault="006E20B0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20B0">
        <w:rPr>
          <w:rFonts w:ascii="Times New Roman" w:hAnsi="Times New Roman" w:cs="Times New Roman"/>
          <w:sz w:val="28"/>
          <w:szCs w:val="28"/>
        </w:rPr>
        <w:t xml:space="preserve">Перечень сообщений синтаксического анализатора представлен на рисунке 4.1. </w:t>
      </w:r>
    </w:p>
    <w:p w14:paraId="215CF77A" w14:textId="0B7C4478" w:rsidR="00F61508" w:rsidRDefault="006E20B0" w:rsidP="003E664A">
      <w:pPr>
        <w:spacing w:after="0" w:line="240" w:lineRule="auto"/>
        <w:ind w:firstLine="709"/>
        <w:jc w:val="center"/>
        <w:rPr>
          <w:lang w:eastAsia="ru-RU"/>
        </w:rPr>
      </w:pPr>
      <w:r w:rsidRPr="006E20B0">
        <w:rPr>
          <w:noProof/>
          <w:bdr w:val="single" w:sz="4" w:space="0" w:color="auto"/>
          <w:lang w:eastAsia="ru-RU"/>
        </w:rPr>
        <w:drawing>
          <wp:inline distT="0" distB="0" distL="0" distR="0" wp14:anchorId="1B93F2C7" wp14:editId="617E25B6">
            <wp:extent cx="5059680" cy="2131277"/>
            <wp:effectExtent l="0" t="0" r="7620" b="2540"/>
            <wp:docPr id="20488068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80685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84705" cy="2141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7D289" w14:textId="77777777" w:rsidR="006E20B0" w:rsidRPr="006E20B0" w:rsidRDefault="006E20B0" w:rsidP="003E664A">
      <w:pPr>
        <w:spacing w:after="28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6E20B0">
        <w:rPr>
          <w:rFonts w:ascii="Times New Roman" w:hAnsi="Times New Roman" w:cs="Times New Roman"/>
          <w:sz w:val="28"/>
          <w:szCs w:val="28"/>
        </w:rPr>
        <w:t>Рисунок 4.1 – Перечень сообщений синтаксического анализатора</w:t>
      </w:r>
    </w:p>
    <w:p w14:paraId="1FC837E6" w14:textId="7FBFD9C1" w:rsidR="006E20B0" w:rsidRDefault="006E20B0" w:rsidP="003E664A">
      <w:pPr>
        <w:pStyle w:val="2"/>
        <w:spacing w:line="240" w:lineRule="auto"/>
        <w:ind w:firstLine="709"/>
        <w:rPr>
          <w:lang w:eastAsia="ru-RU"/>
        </w:rPr>
      </w:pPr>
      <w:bookmarkStart w:id="53" w:name="_Toc216303498"/>
      <w:r>
        <w:rPr>
          <w:lang w:eastAsia="ru-RU"/>
        </w:rPr>
        <w:t>4.7 Параметры синтаксического анализатора и режимы его работы</w:t>
      </w:r>
      <w:bookmarkEnd w:id="53"/>
    </w:p>
    <w:p w14:paraId="1BBB2988" w14:textId="77777777" w:rsidR="006E20B0" w:rsidRPr="00597481" w:rsidRDefault="006E20B0" w:rsidP="003E664A">
      <w:pPr>
        <w:pStyle w:val="ac"/>
        <w:shd w:val="clear" w:color="auto" w:fill="FFFFFF" w:themeFill="background1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>Входным параметром синтаксического анализатора является таблица лексем, полученная на этапе лексического анализа, поток вывода протокола, а также правила контекстно-свободной грамматики в форме Грейбах.</w:t>
      </w:r>
    </w:p>
    <w:p w14:paraId="6D887A52" w14:textId="56C99314" w:rsidR="006E20B0" w:rsidRPr="00CF314B" w:rsidRDefault="006E20B0" w:rsidP="00CF314B">
      <w:pPr>
        <w:pStyle w:val="ac"/>
        <w:shd w:val="clear" w:color="auto" w:fill="FFFFFF" w:themeFill="background1"/>
        <w:ind w:firstLine="709"/>
        <w:jc w:val="both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>Выходными параметрами являются трассировка прохода таблицы лексем и правила разбора, которые записываются в файл протокола.</w:t>
      </w:r>
    </w:p>
    <w:p w14:paraId="27C9D907" w14:textId="47BF1394" w:rsidR="006E20B0" w:rsidRDefault="006E20B0" w:rsidP="003E664A">
      <w:pPr>
        <w:pStyle w:val="2"/>
        <w:spacing w:line="240" w:lineRule="auto"/>
        <w:ind w:firstLine="709"/>
        <w:rPr>
          <w:lang w:eastAsia="ru-RU"/>
        </w:rPr>
      </w:pPr>
      <w:bookmarkStart w:id="54" w:name="_Toc216303499"/>
      <w:r>
        <w:rPr>
          <w:lang w:eastAsia="ru-RU"/>
        </w:rPr>
        <w:t>4.8 Принцип обработки ошибок</w:t>
      </w:r>
      <w:bookmarkEnd w:id="54"/>
    </w:p>
    <w:p w14:paraId="4F98BE4C" w14:textId="57118EB5" w:rsidR="006E20B0" w:rsidRPr="00B045EA" w:rsidRDefault="006E20B0" w:rsidP="003E664A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E20B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Синтаксический анализатор выполняет разбор исходной последовательности лексем до тех пор, пока не дойдёт до конца цепочки лексем. При ошибке анализ останавливается и выводится сообщение. </w:t>
      </w:r>
    </w:p>
    <w:p w14:paraId="32B2A699" w14:textId="4318E75B" w:rsidR="006E20B0" w:rsidRDefault="006E20B0" w:rsidP="003E664A">
      <w:pPr>
        <w:pStyle w:val="2"/>
        <w:spacing w:line="240" w:lineRule="auto"/>
        <w:ind w:firstLine="709"/>
        <w:rPr>
          <w:lang w:eastAsia="ru-RU"/>
        </w:rPr>
      </w:pPr>
      <w:bookmarkStart w:id="55" w:name="_Toc216303500"/>
      <w:r>
        <w:rPr>
          <w:lang w:eastAsia="ru-RU"/>
        </w:rPr>
        <w:t>4.9 Контрольный пример</w:t>
      </w:r>
      <w:bookmarkEnd w:id="55"/>
    </w:p>
    <w:p w14:paraId="0B792B51" w14:textId="55EE1A53" w:rsidR="00480ACF" w:rsidRDefault="006E20B0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E20B0">
        <w:rPr>
          <w:rFonts w:ascii="Times New Roman" w:hAnsi="Times New Roman" w:cs="Times New Roman"/>
          <w:sz w:val="28"/>
          <w:szCs w:val="28"/>
        </w:rPr>
        <w:t>Пример разбора синтаксическим анализатором исходного кода предоставлен в</w:t>
      </w:r>
      <w:r w:rsidRPr="006E20B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Приложении </w:t>
      </w:r>
      <w:r w:rsidRPr="006E20B0">
        <w:rPr>
          <w:rFonts w:ascii="Times New Roman" w:hAnsi="Times New Roman" w:cs="Times New Roman"/>
          <w:sz w:val="28"/>
          <w:szCs w:val="28"/>
        </w:rPr>
        <w:t>Е в виде фрагмента трассировки и дерева разбора исходного кода.</w:t>
      </w:r>
    </w:p>
    <w:p w14:paraId="7C3D4788" w14:textId="5E0EB1E8" w:rsidR="006E20B0" w:rsidRPr="006E20B0" w:rsidRDefault="00480ACF" w:rsidP="00480ACF">
      <w:pPr>
        <w:spacing w:before="1134" w:after="1134" w:line="360" w:lineRule="auto"/>
        <w:ind w:left="2268" w:right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30A4A1D" w14:textId="6C4D038E" w:rsidR="006E20B0" w:rsidRDefault="00367DEB" w:rsidP="00CF314B">
      <w:pPr>
        <w:pStyle w:val="1"/>
        <w:spacing w:line="240" w:lineRule="auto"/>
        <w:ind w:firstLine="709"/>
        <w:rPr>
          <w:lang w:eastAsia="ru-RU"/>
        </w:rPr>
      </w:pPr>
      <w:bookmarkStart w:id="56" w:name="_Toc216303501"/>
      <w:r>
        <w:rPr>
          <w:lang w:eastAsia="ru-RU"/>
        </w:rPr>
        <w:lastRenderedPageBreak/>
        <w:t>5</w:t>
      </w:r>
      <w:r w:rsidR="000063F3">
        <w:rPr>
          <w:lang w:eastAsia="ru-RU"/>
        </w:rPr>
        <w:t>.</w:t>
      </w:r>
      <w:r>
        <w:rPr>
          <w:lang w:eastAsia="ru-RU"/>
        </w:rPr>
        <w:t xml:space="preserve"> Разработка семантического анализатора</w:t>
      </w:r>
      <w:bookmarkEnd w:id="56"/>
      <w:r>
        <w:rPr>
          <w:lang w:eastAsia="ru-RU"/>
        </w:rPr>
        <w:t xml:space="preserve"> </w:t>
      </w:r>
    </w:p>
    <w:p w14:paraId="51A1500A" w14:textId="0E845BC6" w:rsidR="00367DEB" w:rsidRDefault="00367DEB" w:rsidP="003E664A">
      <w:pPr>
        <w:pStyle w:val="2"/>
        <w:spacing w:line="240" w:lineRule="auto"/>
        <w:ind w:firstLine="709"/>
        <w:rPr>
          <w:lang w:eastAsia="ru-RU"/>
        </w:rPr>
      </w:pPr>
      <w:bookmarkStart w:id="57" w:name="_Toc216303502"/>
      <w:r w:rsidRPr="00367DEB">
        <w:rPr>
          <w:lang w:eastAsia="ru-RU"/>
        </w:rPr>
        <w:t>5.1 Структура семантического анализатора</w:t>
      </w:r>
      <w:bookmarkEnd w:id="57"/>
    </w:p>
    <w:p w14:paraId="355A6227" w14:textId="77777777" w:rsidR="00470B75" w:rsidRPr="00306EB6" w:rsidRDefault="00470B75" w:rsidP="003E664A">
      <w:pPr>
        <w:widowControl w:val="0"/>
        <w:spacing w:after="28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Семантический анализатор принимает на свой вход результаты работ лексического и синтаксического анализаторов, то есть таблицы лексем, идентификаторов и результат работы синтаксического анализатора, то есть дерево разбора, и последовательно ищет необходимые ошибки. Некоторые проверки (такие как проверка на единственность точки входа, проверка на предварительное объявление переменной) осуществляются в процессе лексического анализа. Общая структура обособленно работающего (не параллельно с лексическим анализом) семантического анализатора представлена на рисунке 5.1.</w:t>
      </w:r>
    </w:p>
    <w:p w14:paraId="25A965FB" w14:textId="3D375B24" w:rsidR="00470B75" w:rsidRPr="00470B75" w:rsidRDefault="00470B75" w:rsidP="003E664A">
      <w:pPr>
        <w:widowControl w:val="0"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noProof/>
          <w:bdr w:val="single" w:sz="4" w:space="0" w:color="auto"/>
        </w:rPr>
        <w:drawing>
          <wp:inline distT="0" distB="0" distL="0" distR="0" wp14:anchorId="59E6EEC9" wp14:editId="574A85E5">
            <wp:extent cx="2903220" cy="1825259"/>
            <wp:effectExtent l="0" t="0" r="0" b="3810"/>
            <wp:docPr id="3034029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9395" cy="18354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21983" w14:textId="77777777" w:rsidR="00470B75" w:rsidRPr="00470B75" w:rsidRDefault="00470B75" w:rsidP="003E664A">
      <w:pPr>
        <w:widowControl w:val="0"/>
        <w:spacing w:after="28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5.1. Структура семантического анализатора</w:t>
      </w:r>
    </w:p>
    <w:p w14:paraId="3D4EB886" w14:textId="6BBA7010" w:rsidR="00470B75" w:rsidRDefault="00470B75" w:rsidP="003E664A">
      <w:pPr>
        <w:pStyle w:val="2"/>
        <w:spacing w:line="240" w:lineRule="auto"/>
        <w:ind w:firstLine="709"/>
        <w:rPr>
          <w:lang w:eastAsia="ru-RU"/>
        </w:rPr>
      </w:pPr>
      <w:bookmarkStart w:id="58" w:name="_Toc216303503"/>
      <w:r>
        <w:rPr>
          <w:lang w:eastAsia="ru-RU"/>
        </w:rPr>
        <w:t>5.2 Функции семантического анализатора</w:t>
      </w:r>
      <w:bookmarkEnd w:id="58"/>
    </w:p>
    <w:p w14:paraId="5BB2B202" w14:textId="01B6BBBC" w:rsidR="00470B75" w:rsidRPr="00597481" w:rsidRDefault="00470B75" w:rsidP="003E664A">
      <w:pPr>
        <w:pStyle w:val="ac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>За семантический анализ отвечает функция . Ее входными параметрами является таблица лексем и поток вывода в протокол.</w:t>
      </w:r>
    </w:p>
    <w:p w14:paraId="56DDED5C" w14:textId="4B8B7547" w:rsidR="00470B75" w:rsidRPr="00D23ECF" w:rsidRDefault="00470B75" w:rsidP="003E664A">
      <w:pPr>
        <w:pStyle w:val="ac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97481">
        <w:rPr>
          <w:rFonts w:ascii="Times New Roman" w:hAnsi="Times New Roman" w:cs="Times New Roman"/>
          <w:sz w:val="28"/>
          <w:szCs w:val="28"/>
        </w:rPr>
        <w:t xml:space="preserve">Семантический анализатор выполняет проверку на основные правила языка (семантики языка), которые описаны в разделе </w:t>
      </w:r>
      <w:r w:rsidRPr="00D74671">
        <w:rPr>
          <w:rFonts w:ascii="Times New Roman" w:hAnsi="Times New Roman" w:cs="Times New Roman"/>
          <w:color w:val="000000" w:themeColor="text1"/>
          <w:sz w:val="28"/>
          <w:szCs w:val="28"/>
        </w:rPr>
        <w:t>1.16.</w:t>
      </w:r>
    </w:p>
    <w:p w14:paraId="626E52DD" w14:textId="77777777" w:rsidR="00470B75" w:rsidRPr="00470B75" w:rsidRDefault="00470B75" w:rsidP="003E664A">
      <w:pPr>
        <w:pStyle w:val="2"/>
        <w:spacing w:line="240" w:lineRule="auto"/>
        <w:ind w:firstLine="709"/>
      </w:pPr>
      <w:bookmarkStart w:id="59" w:name="_Toc500358596"/>
      <w:bookmarkStart w:id="60" w:name="_Toc153735443"/>
      <w:bookmarkStart w:id="61" w:name="_Toc185018401"/>
      <w:bookmarkStart w:id="62" w:name="_Toc216303504"/>
      <w:r w:rsidRPr="00470B75">
        <w:t>5.3 Структура и перечень сообщений семантического анализатора</w:t>
      </w:r>
      <w:bookmarkEnd w:id="59"/>
      <w:bookmarkEnd w:id="60"/>
      <w:bookmarkEnd w:id="61"/>
      <w:bookmarkEnd w:id="62"/>
    </w:p>
    <w:p w14:paraId="4F40B821" w14:textId="3D6DDE4C" w:rsidR="00470B75" w:rsidRPr="00306EB6" w:rsidRDefault="00470B75" w:rsidP="003E664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0B75">
        <w:rPr>
          <w:rFonts w:ascii="Times New Roman" w:hAnsi="Times New Roman" w:cs="Times New Roman"/>
          <w:sz w:val="28"/>
          <w:szCs w:val="28"/>
        </w:rPr>
        <w:t>Сообщения, формируемые семантическим анализатором, представлены на рисунке 5.2.</w:t>
      </w:r>
    </w:p>
    <w:p w14:paraId="25E9F990" w14:textId="1C17DDC2" w:rsidR="00470B75" w:rsidRDefault="00470B75" w:rsidP="003E664A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470B75">
        <w:rPr>
          <w:rFonts w:ascii="Times New Roman" w:hAnsi="Times New Roman" w:cs="Times New Roman"/>
          <w:noProof/>
          <w:sz w:val="28"/>
          <w:szCs w:val="28"/>
          <w:bdr w:val="single" w:sz="4" w:space="0" w:color="auto"/>
          <w:lang w:val="en-US" w:eastAsia="ru-RU"/>
        </w:rPr>
        <w:drawing>
          <wp:inline distT="0" distB="0" distL="0" distR="0" wp14:anchorId="5A43ABBB" wp14:editId="76F5F4BC">
            <wp:extent cx="4574512" cy="2057400"/>
            <wp:effectExtent l="0" t="0" r="0" b="0"/>
            <wp:docPr id="3230955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09554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669585" cy="21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CF017" w14:textId="77777777" w:rsidR="00470B75" w:rsidRPr="00470B75" w:rsidRDefault="00470B75" w:rsidP="003E664A">
      <w:pPr>
        <w:spacing w:after="28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70B75">
        <w:rPr>
          <w:rFonts w:ascii="Times New Roman" w:hAnsi="Times New Roman" w:cs="Times New Roman"/>
          <w:sz w:val="28"/>
          <w:szCs w:val="28"/>
        </w:rPr>
        <w:t>Рисунок 5.2 – Перечень сообщений семантического анализатора</w:t>
      </w:r>
    </w:p>
    <w:p w14:paraId="58A2A3C2" w14:textId="0C936110" w:rsidR="00470B75" w:rsidRDefault="00470B75" w:rsidP="003E664A">
      <w:pPr>
        <w:pStyle w:val="2"/>
        <w:spacing w:line="240" w:lineRule="auto"/>
        <w:ind w:firstLine="709"/>
        <w:rPr>
          <w:lang w:eastAsia="ru-RU"/>
        </w:rPr>
      </w:pPr>
      <w:bookmarkStart w:id="63" w:name="_Toc216303505"/>
      <w:r>
        <w:rPr>
          <w:lang w:eastAsia="ru-RU"/>
        </w:rPr>
        <w:lastRenderedPageBreak/>
        <w:t>5.4 Принцип обработки ошибок</w:t>
      </w:r>
      <w:bookmarkEnd w:id="63"/>
    </w:p>
    <w:p w14:paraId="2589ECB4" w14:textId="77777777" w:rsidR="00470B75" w:rsidRPr="00470B75" w:rsidRDefault="00470B75" w:rsidP="003E664A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Ошибки, возникающие в процессе трансляции программы, фиксируются в протокол, заданный входным параметрами. </w:t>
      </w:r>
    </w:p>
    <w:p w14:paraId="28D2B6C5" w14:textId="5F8C8B93" w:rsidR="00470B75" w:rsidRPr="004629D7" w:rsidRDefault="00470B75" w:rsidP="004629D7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70B7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случае возникновения ошибок происходит их протоколирование с номером ошибки и диагностическим сообщением. Анализ останавливается после того, как будут найдены все ошибки.</w:t>
      </w:r>
    </w:p>
    <w:p w14:paraId="7075AC95" w14:textId="1CB05A7C" w:rsidR="00B4196D" w:rsidRDefault="00B4196D" w:rsidP="004629D7">
      <w:pPr>
        <w:spacing w:before="240" w:after="0"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 w:rsidRPr="00B4196D">
        <w:rPr>
          <w:rFonts w:ascii="Times New Roman" w:hAnsi="Times New Roman" w:cs="Times New Roman"/>
          <w:b/>
          <w:bCs/>
          <w:sz w:val="28"/>
          <w:szCs w:val="28"/>
          <w:lang w:eastAsia="ru-RU"/>
        </w:rPr>
        <w:t>5.5 Контрольный пример</w:t>
      </w:r>
    </w:p>
    <w:p w14:paraId="1E5D1D7F" w14:textId="6DF2A5B2" w:rsidR="00B4196D" w:rsidRDefault="00B4196D" w:rsidP="003F006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4196D">
        <w:rPr>
          <w:rFonts w:ascii="Times New Roman" w:hAnsi="Times New Roman" w:cs="Times New Roman"/>
          <w:sz w:val="28"/>
          <w:szCs w:val="28"/>
        </w:rPr>
        <w:t xml:space="preserve">Результат работы контрольного примера расположен в </w:t>
      </w:r>
      <w:r w:rsidRPr="00B4196D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Приложении Б</w:t>
      </w:r>
      <w:r w:rsidRPr="00B4196D">
        <w:rPr>
          <w:rFonts w:ascii="Times New Roman" w:hAnsi="Times New Roman" w:cs="Times New Roman"/>
          <w:sz w:val="28"/>
          <w:szCs w:val="28"/>
        </w:rPr>
        <w:t>, где показан результат лексического анализатора, т.к. представленные таблицы лексем и идентификаторов проходят лексическую и семантическую проверки</w:t>
      </w:r>
      <w:r w:rsidR="003F0065">
        <w:rPr>
          <w:rFonts w:ascii="Times New Roman" w:hAnsi="Times New Roman" w:cs="Times New Roman"/>
          <w:sz w:val="28"/>
          <w:szCs w:val="28"/>
        </w:rPr>
        <w:t> </w:t>
      </w:r>
      <w:r w:rsidRPr="00B4196D">
        <w:rPr>
          <w:rFonts w:ascii="Times New Roman" w:hAnsi="Times New Roman" w:cs="Times New Roman"/>
          <w:sz w:val="28"/>
          <w:szCs w:val="28"/>
        </w:rPr>
        <w:t>одновременно.</w:t>
      </w:r>
    </w:p>
    <w:p w14:paraId="293AE54F" w14:textId="77777777" w:rsidR="00B4196D" w:rsidRPr="00B4196D" w:rsidRDefault="00B4196D" w:rsidP="003E664A">
      <w:pPr>
        <w:spacing w:before="240" w:after="0" w:line="24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B4196D">
        <w:rPr>
          <w:rFonts w:ascii="Times New Roman" w:eastAsia="Calibri" w:hAnsi="Times New Roman" w:cs="Times New Roman"/>
          <w:sz w:val="28"/>
          <w:szCs w:val="28"/>
        </w:rPr>
        <w:t>Таблица 5.1 – Тестирование функций</w:t>
      </w:r>
    </w:p>
    <w:tbl>
      <w:tblPr>
        <w:tblStyle w:val="ad"/>
        <w:tblW w:w="0" w:type="auto"/>
        <w:tblInd w:w="-5" w:type="dxa"/>
        <w:tblLook w:val="04A0" w:firstRow="1" w:lastRow="0" w:firstColumn="1" w:lastColumn="0" w:noHBand="0" w:noVBand="1"/>
      </w:tblPr>
      <w:tblGrid>
        <w:gridCol w:w="3398"/>
        <w:gridCol w:w="6513"/>
      </w:tblGrid>
      <w:tr w:rsidR="00B4196D" w14:paraId="69184EF1" w14:textId="77777777" w:rsidTr="007D0718">
        <w:tc>
          <w:tcPr>
            <w:tcW w:w="3398" w:type="dxa"/>
          </w:tcPr>
          <w:p w14:paraId="77B5E8A3" w14:textId="719885C5" w:rsidR="00B4196D" w:rsidRPr="00480ACF" w:rsidRDefault="00B4196D" w:rsidP="003E664A">
            <w:pPr>
              <w:spacing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Исходный код с ошибкой</w:t>
            </w:r>
          </w:p>
        </w:tc>
        <w:tc>
          <w:tcPr>
            <w:tcW w:w="6513" w:type="dxa"/>
          </w:tcPr>
          <w:p w14:paraId="18AABCC3" w14:textId="7F3418A4" w:rsidR="00B4196D" w:rsidRPr="00480ACF" w:rsidRDefault="00B4196D" w:rsidP="003E664A">
            <w:pPr>
              <w:spacing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Генерируемое сообщение об ошибке</w:t>
            </w:r>
          </w:p>
        </w:tc>
      </w:tr>
      <w:tr w:rsidR="00B4196D" w14:paraId="6A6F3A6A" w14:textId="77777777" w:rsidTr="007D0718">
        <w:tc>
          <w:tcPr>
            <w:tcW w:w="3398" w:type="dxa"/>
          </w:tcPr>
          <w:p w14:paraId="1C5532BB" w14:textId="77777777" w:rsidR="00E767F9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[</w:t>
            </w:r>
          </w:p>
          <w:p w14:paraId="0B87E6C9" w14:textId="77777777" w:rsidR="00E767F9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ab/>
              <w:t>elder scroll name = "KostusLi";</w:t>
            </w:r>
          </w:p>
          <w:p w14:paraId="77AD5EFE" w14:textId="77777777" w:rsidR="00E767F9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ab/>
              <w:t>elder squire b;</w:t>
            </w:r>
          </w:p>
          <w:p w14:paraId="6499660A" w14:textId="51223C65" w:rsidR="00B4196D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6513" w:type="dxa"/>
          </w:tcPr>
          <w:p w14:paraId="6BEC7C73" w14:textId="14D68D3C" w:rsidR="00B4196D" w:rsidRPr="00480ACF" w:rsidRDefault="00E767F9" w:rsidP="003E664A">
            <w:pPr>
              <w:spacing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Ошибка 301: { КРАХ СОВЕТА }: Отсутствует Главный Храм (Точка Входа temple), строка 0, позиция 0</w:t>
            </w:r>
          </w:p>
        </w:tc>
      </w:tr>
      <w:tr w:rsidR="00B4196D" w14:paraId="7A0EDA94" w14:textId="77777777" w:rsidTr="007D0718">
        <w:tc>
          <w:tcPr>
            <w:tcW w:w="3398" w:type="dxa"/>
          </w:tcPr>
          <w:p w14:paraId="4D856679" w14:textId="77777777" w:rsidR="00E767F9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temple[</w:t>
            </w:r>
          </w:p>
          <w:p w14:paraId="11B91FD4" w14:textId="77777777" w:rsidR="00E767F9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ab/>
              <w:t>elder scroll name = "KostusLi;</w:t>
            </w:r>
          </w:p>
          <w:p w14:paraId="0606C2C3" w14:textId="77777777" w:rsidR="00E767F9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ab/>
            </w:r>
            <w:r w:rsidRPr="00480AC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elder squire b;</w:t>
            </w:r>
          </w:p>
          <w:p w14:paraId="4820F16A" w14:textId="4C6A75E6" w:rsidR="00B4196D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6513" w:type="dxa"/>
          </w:tcPr>
          <w:p w14:paraId="32DA417B" w14:textId="27B90253" w:rsidR="00B4196D" w:rsidRPr="00480ACF" w:rsidRDefault="00E767F9" w:rsidP="003E664A">
            <w:pPr>
              <w:spacing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Ошибка 311: { КРАХ СОВЕТА }: Обнаружен Символ '"'. Вероятно, Свиток не был Закрыт, строка 2, позиция 0</w:t>
            </w:r>
          </w:p>
        </w:tc>
      </w:tr>
      <w:tr w:rsidR="00B4196D" w14:paraId="6FB4A99C" w14:textId="77777777" w:rsidTr="007D0718">
        <w:tc>
          <w:tcPr>
            <w:tcW w:w="3398" w:type="dxa"/>
          </w:tcPr>
          <w:p w14:paraId="66AB4E1D" w14:textId="77777777" w:rsidR="00E767F9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>temple[</w:t>
            </w:r>
          </w:p>
          <w:p w14:paraId="54E09C02" w14:textId="77777777" w:rsidR="00E767F9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ab/>
              <w:t>elder scroll name = "KostusLi";</w:t>
            </w:r>
          </w:p>
          <w:p w14:paraId="47CDD1AB" w14:textId="77777777" w:rsidR="00E767F9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ab/>
              <w:t>elder squire b;</w:t>
            </w:r>
          </w:p>
          <w:p w14:paraId="3DF157E6" w14:textId="77777777" w:rsidR="00E767F9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val="en-US" w:eastAsia="ru-RU"/>
              </w:rPr>
              <w:tab/>
              <w:t>elder squire a = b + name;</w:t>
            </w:r>
          </w:p>
          <w:p w14:paraId="26E46A3C" w14:textId="6EC5F708" w:rsidR="00B4196D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]</w:t>
            </w:r>
          </w:p>
        </w:tc>
        <w:tc>
          <w:tcPr>
            <w:tcW w:w="6513" w:type="dxa"/>
          </w:tcPr>
          <w:p w14:paraId="23CC4D0D" w14:textId="27783B1E" w:rsidR="00B4196D" w:rsidRPr="00480ACF" w:rsidRDefault="00E767F9" w:rsidP="003E664A">
            <w:pPr>
              <w:spacing w:after="0" w:line="240" w:lineRule="auto"/>
              <w:ind w:firstLine="34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eastAsia="ru-RU"/>
              </w:rPr>
              <w:t>Ошибка 314: { КРАХ СОВЕТА }: Типы Родов в Выражении не Совместимы, строка 4, позиция 0</w:t>
            </w:r>
          </w:p>
        </w:tc>
      </w:tr>
    </w:tbl>
    <w:p w14:paraId="62DFAAE1" w14:textId="01C4383B" w:rsidR="00E767F9" w:rsidRDefault="00E767F9" w:rsidP="003E664A">
      <w:pPr>
        <w:spacing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</w:p>
    <w:p w14:paraId="5FADE980" w14:textId="77777777" w:rsidR="00E767F9" w:rsidRDefault="00E767F9" w:rsidP="003E664A">
      <w:pPr>
        <w:spacing w:before="1134" w:after="1134" w:line="240" w:lineRule="auto"/>
        <w:ind w:right="851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ru-RU"/>
        </w:rPr>
        <w:br w:type="page"/>
      </w:r>
    </w:p>
    <w:p w14:paraId="70EE51C7" w14:textId="4CDA9321" w:rsidR="00B4196D" w:rsidRDefault="00E767F9" w:rsidP="003E664A">
      <w:pPr>
        <w:pStyle w:val="1"/>
        <w:spacing w:line="240" w:lineRule="auto"/>
        <w:ind w:firstLine="709"/>
        <w:rPr>
          <w:lang w:eastAsia="ru-RU"/>
        </w:rPr>
      </w:pPr>
      <w:bookmarkStart w:id="64" w:name="_Toc216303506"/>
      <w:r>
        <w:rPr>
          <w:lang w:eastAsia="ru-RU"/>
        </w:rPr>
        <w:lastRenderedPageBreak/>
        <w:t>6</w:t>
      </w:r>
      <w:r w:rsidR="00E019BF">
        <w:rPr>
          <w:lang w:eastAsia="ru-RU"/>
        </w:rPr>
        <w:t>.</w:t>
      </w:r>
      <w:r>
        <w:rPr>
          <w:lang w:eastAsia="ru-RU"/>
        </w:rPr>
        <w:t xml:space="preserve"> Преобразование выражений</w:t>
      </w:r>
      <w:bookmarkEnd w:id="64"/>
    </w:p>
    <w:p w14:paraId="4E2F3B8B" w14:textId="489EC791" w:rsidR="00E767F9" w:rsidRDefault="00E767F9" w:rsidP="003E664A">
      <w:pPr>
        <w:pStyle w:val="2"/>
        <w:spacing w:line="240" w:lineRule="auto"/>
        <w:ind w:firstLine="709"/>
        <w:rPr>
          <w:lang w:eastAsia="ru-RU"/>
        </w:rPr>
      </w:pPr>
      <w:bookmarkStart w:id="65" w:name="_Toc216303507"/>
      <w:r>
        <w:rPr>
          <w:lang w:eastAsia="ru-RU"/>
        </w:rPr>
        <w:t>6.1 Выражения, допускаемые языком</w:t>
      </w:r>
      <w:bookmarkEnd w:id="65"/>
    </w:p>
    <w:p w14:paraId="6BA0BEF7" w14:textId="28E0509E" w:rsidR="00BF33B9" w:rsidRPr="00BF33B9" w:rsidRDefault="00BF33B9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33B9"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BF33B9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BF33B9">
        <w:rPr>
          <w:rFonts w:ascii="Times New Roman" w:hAnsi="Times New Roman" w:cs="Times New Roman"/>
          <w:sz w:val="28"/>
          <w:szCs w:val="28"/>
        </w:rPr>
        <w:t xml:space="preserve">-2025 допускаются выражения, применимые к целочисленным типам данных. В выражениях поддерживаются арифметические операции, такие как +, -, *, /, %(остаток от деления) и (), и вызовы функций как операнды арифметических выражений. </w:t>
      </w:r>
    </w:p>
    <w:p w14:paraId="10CAFE06" w14:textId="77777777" w:rsidR="00BF33B9" w:rsidRPr="00BF33B9" w:rsidRDefault="00BF33B9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F33B9">
        <w:rPr>
          <w:rFonts w:ascii="Times New Roman" w:hAnsi="Times New Roman" w:cs="Times New Roman"/>
          <w:sz w:val="28"/>
          <w:szCs w:val="28"/>
        </w:rPr>
        <w:t xml:space="preserve">Приоритет операций представлен в таблице 6.1. </w:t>
      </w:r>
    </w:p>
    <w:p w14:paraId="32CD9BC0" w14:textId="47078AA8" w:rsidR="00920428" w:rsidRPr="00231DCC" w:rsidRDefault="00920428" w:rsidP="003E664A">
      <w:pPr>
        <w:spacing w:before="240" w:after="0" w:line="240" w:lineRule="auto"/>
        <w:rPr>
          <w:rFonts w:ascii="Times New Roman" w:hAnsi="Times New Roman" w:cs="Times New Roman"/>
          <w:sz w:val="28"/>
          <w:szCs w:val="28"/>
        </w:rPr>
      </w:pPr>
      <w:r w:rsidRPr="00920428">
        <w:rPr>
          <w:rFonts w:ascii="Times New Roman" w:hAnsi="Times New Roman" w:cs="Times New Roman"/>
          <w:sz w:val="28"/>
          <w:szCs w:val="28"/>
        </w:rPr>
        <w:t xml:space="preserve">Таблица 6.1 – Приоритет операций в языке </w:t>
      </w:r>
      <w:r w:rsidR="00231DCC"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920428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920428">
        <w:rPr>
          <w:rFonts w:ascii="Times New Roman" w:hAnsi="Times New Roman" w:cs="Times New Roman"/>
          <w:sz w:val="28"/>
          <w:szCs w:val="28"/>
        </w:rPr>
        <w:t>-202</w:t>
      </w:r>
      <w:r w:rsidR="00231DCC" w:rsidRPr="00231DCC">
        <w:rPr>
          <w:rFonts w:ascii="Times New Roman" w:hAnsi="Times New Roman" w:cs="Times New Roman"/>
          <w:sz w:val="28"/>
          <w:szCs w:val="28"/>
        </w:rPr>
        <w:t>5</w:t>
      </w:r>
    </w:p>
    <w:tbl>
      <w:tblPr>
        <w:tblStyle w:val="ad"/>
        <w:tblW w:w="9918" w:type="dxa"/>
        <w:tblLook w:val="04A0" w:firstRow="1" w:lastRow="0" w:firstColumn="1" w:lastColumn="0" w:noHBand="0" w:noVBand="1"/>
      </w:tblPr>
      <w:tblGrid>
        <w:gridCol w:w="4672"/>
        <w:gridCol w:w="5246"/>
      </w:tblGrid>
      <w:tr w:rsidR="000B0323" w14:paraId="5C7444A4" w14:textId="77777777" w:rsidTr="00480ACF">
        <w:trPr>
          <w:trHeight w:val="259"/>
        </w:trPr>
        <w:tc>
          <w:tcPr>
            <w:tcW w:w="4672" w:type="dxa"/>
          </w:tcPr>
          <w:p w14:paraId="56A25658" w14:textId="77777777" w:rsidR="000B0323" w:rsidRPr="00480ACF" w:rsidRDefault="000B0323" w:rsidP="00480AC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Операция</w:t>
            </w:r>
          </w:p>
        </w:tc>
        <w:tc>
          <w:tcPr>
            <w:tcW w:w="5246" w:type="dxa"/>
          </w:tcPr>
          <w:p w14:paraId="2CD758BE" w14:textId="77777777" w:rsidR="000B0323" w:rsidRPr="00480ACF" w:rsidRDefault="000B0323" w:rsidP="00480AC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Значение приоритета</w:t>
            </w:r>
          </w:p>
        </w:tc>
      </w:tr>
      <w:tr w:rsidR="000B0323" w14:paraId="7D58593C" w14:textId="77777777" w:rsidTr="005C649F">
        <w:tc>
          <w:tcPr>
            <w:tcW w:w="4672" w:type="dxa"/>
          </w:tcPr>
          <w:p w14:paraId="737A3CB0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5246" w:type="dxa"/>
          </w:tcPr>
          <w:p w14:paraId="33772878" w14:textId="4084EA9B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0B0323" w14:paraId="4E9D4143" w14:textId="77777777" w:rsidTr="005C649F">
        <w:tc>
          <w:tcPr>
            <w:tcW w:w="4672" w:type="dxa"/>
          </w:tcPr>
          <w:p w14:paraId="374351F3" w14:textId="2D5AA939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НЕ</w:t>
            </w:r>
          </w:p>
        </w:tc>
        <w:tc>
          <w:tcPr>
            <w:tcW w:w="5246" w:type="dxa"/>
          </w:tcPr>
          <w:p w14:paraId="2CAB9C70" w14:textId="462901D8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0B0323" w14:paraId="4FB6FB27" w14:textId="77777777" w:rsidTr="005C649F">
        <w:tc>
          <w:tcPr>
            <w:tcW w:w="4672" w:type="dxa"/>
          </w:tcPr>
          <w:p w14:paraId="4164443D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*</w:t>
            </w:r>
          </w:p>
        </w:tc>
        <w:tc>
          <w:tcPr>
            <w:tcW w:w="5246" w:type="dxa"/>
          </w:tcPr>
          <w:p w14:paraId="3E9AB24D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0B0323" w14:paraId="54C0FE2C" w14:textId="77777777" w:rsidTr="005C649F">
        <w:tc>
          <w:tcPr>
            <w:tcW w:w="4672" w:type="dxa"/>
          </w:tcPr>
          <w:p w14:paraId="39CDF670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</w:p>
        </w:tc>
        <w:tc>
          <w:tcPr>
            <w:tcW w:w="5246" w:type="dxa"/>
          </w:tcPr>
          <w:p w14:paraId="2D73F66A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0B0323" w14:paraId="65CD7B19" w14:textId="77777777" w:rsidTr="005C649F">
        <w:tc>
          <w:tcPr>
            <w:tcW w:w="4672" w:type="dxa"/>
          </w:tcPr>
          <w:p w14:paraId="0AE3CAA2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%</w:t>
            </w:r>
          </w:p>
        </w:tc>
        <w:tc>
          <w:tcPr>
            <w:tcW w:w="5246" w:type="dxa"/>
          </w:tcPr>
          <w:p w14:paraId="5FE16ADD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0B0323" w14:paraId="2DD9B0DD" w14:textId="77777777" w:rsidTr="005C649F">
        <w:tc>
          <w:tcPr>
            <w:tcW w:w="4672" w:type="dxa"/>
          </w:tcPr>
          <w:p w14:paraId="16F84D9E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+</w:t>
            </w:r>
          </w:p>
        </w:tc>
        <w:tc>
          <w:tcPr>
            <w:tcW w:w="5246" w:type="dxa"/>
          </w:tcPr>
          <w:p w14:paraId="4EC67094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0B0323" w14:paraId="42CBB761" w14:textId="77777777" w:rsidTr="005C649F">
        <w:tc>
          <w:tcPr>
            <w:tcW w:w="4672" w:type="dxa"/>
          </w:tcPr>
          <w:p w14:paraId="1362D29F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246" w:type="dxa"/>
          </w:tcPr>
          <w:p w14:paraId="5136EA6A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0B0323" w14:paraId="2D7F587C" w14:textId="77777777" w:rsidTr="005C649F">
        <w:tc>
          <w:tcPr>
            <w:tcW w:w="4672" w:type="dxa"/>
          </w:tcPr>
          <w:p w14:paraId="1C46DA09" w14:textId="5344B0B9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ИЛИ</w:t>
            </w:r>
          </w:p>
        </w:tc>
        <w:tc>
          <w:tcPr>
            <w:tcW w:w="5246" w:type="dxa"/>
          </w:tcPr>
          <w:p w14:paraId="65273DEB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0B0323" w14:paraId="56142092" w14:textId="77777777" w:rsidTr="005C649F">
        <w:tc>
          <w:tcPr>
            <w:tcW w:w="4672" w:type="dxa"/>
          </w:tcPr>
          <w:p w14:paraId="0972470C" w14:textId="669BA819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</w:p>
        </w:tc>
        <w:tc>
          <w:tcPr>
            <w:tcW w:w="5246" w:type="dxa"/>
          </w:tcPr>
          <w:p w14:paraId="001C3B1B" w14:textId="77777777" w:rsidR="000B0323" w:rsidRPr="00480ACF" w:rsidRDefault="000B0323" w:rsidP="003E664A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0AC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</w:tbl>
    <w:p w14:paraId="21CC3F8E" w14:textId="77777777" w:rsidR="00E767F9" w:rsidRPr="000B0323" w:rsidRDefault="00E767F9" w:rsidP="003E664A">
      <w:pPr>
        <w:spacing w:line="240" w:lineRule="auto"/>
        <w:rPr>
          <w:lang w:eastAsia="ru-RU"/>
        </w:rPr>
      </w:pPr>
    </w:p>
    <w:p w14:paraId="6087A916" w14:textId="74C1950F" w:rsidR="00F16865" w:rsidRPr="00F16865" w:rsidRDefault="000B0323" w:rsidP="003E664A">
      <w:pPr>
        <w:pStyle w:val="2"/>
        <w:spacing w:line="240" w:lineRule="auto"/>
        <w:ind w:firstLine="709"/>
        <w:rPr>
          <w:lang w:eastAsia="ru-RU"/>
        </w:rPr>
      </w:pPr>
      <w:bookmarkStart w:id="66" w:name="_Toc216303508"/>
      <w:r>
        <w:rPr>
          <w:lang w:eastAsia="ru-RU"/>
        </w:rPr>
        <w:t>6.2 Польская запись и принцип её построения</w:t>
      </w:r>
      <w:bookmarkEnd w:id="66"/>
    </w:p>
    <w:p w14:paraId="7E030D04" w14:textId="25C616A1" w:rsidR="00DD444D" w:rsidRDefault="00DD444D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выражения языка </w:t>
      </w:r>
      <w:r>
        <w:rPr>
          <w:rFonts w:ascii="Times New Roman" w:hAnsi="Times New Roman" w:cs="Times New Roman"/>
          <w:sz w:val="28"/>
          <w:szCs w:val="28"/>
          <w:lang w:val="en-US"/>
        </w:rPr>
        <w:t>HKV</w:t>
      </w:r>
      <w:r w:rsidRPr="00360F49">
        <w:rPr>
          <w:rFonts w:ascii="Times New Roman" w:hAnsi="Times New Roman" w:cs="Times New Roman"/>
          <w:sz w:val="28"/>
          <w:szCs w:val="28"/>
        </w:rPr>
        <w:t>-202</w:t>
      </w:r>
      <w:r w:rsidRPr="00DD444D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преобразовываются к обратной польской записи.</w:t>
      </w:r>
    </w:p>
    <w:p w14:paraId="56173E6C" w14:textId="77777777" w:rsidR="00DD444D" w:rsidRPr="00695267" w:rsidRDefault="00DD444D" w:rsidP="003E664A">
      <w:pPr>
        <w:tabs>
          <w:tab w:val="left" w:pos="0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Польская запись</w:t>
      </w:r>
      <w:r>
        <w:rPr>
          <w:rFonts w:ascii="Times New Roman" w:hAnsi="Times New Roman" w:cs="Times New Roman"/>
          <w:sz w:val="28"/>
          <w:szCs w:val="28"/>
        </w:rPr>
        <w:t xml:space="preserve"> — </w:t>
      </w:r>
      <w:r w:rsidRPr="00695267">
        <w:rPr>
          <w:rFonts w:ascii="Times New Roman" w:hAnsi="Times New Roman" w:cs="Times New Roman"/>
          <w:sz w:val="28"/>
          <w:szCs w:val="28"/>
        </w:rPr>
        <w:t>это альтернативный способ записи арифметических выражений, преимущество которого состоит в отсутствии скобок. Существует два типа польской записи: прямая и обратная, также известные как префиксная и постфиксная. Отличие их от классического, инфиксного способа заключается в том, что знаки операций пишутся не между, а, соответственно, до или после аргументов. Алгоритм построения польской записи:</w:t>
      </w:r>
    </w:p>
    <w:p w14:paraId="54C2ABB2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before="200"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исходная строка: выражение;</w:t>
      </w:r>
    </w:p>
    <w:p w14:paraId="4B41AC2C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результирующая строка: польская запись;</w:t>
      </w:r>
    </w:p>
    <w:p w14:paraId="3176EC07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стек: пустой;</w:t>
      </w:r>
    </w:p>
    <w:p w14:paraId="3A498C6E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исходная строка просматривается слева направо;</w:t>
      </w:r>
    </w:p>
    <w:p w14:paraId="329D212B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операнды переносятся в результирующую строку;</w:t>
      </w:r>
    </w:p>
    <w:p w14:paraId="510E33DB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операция записывается в стек, если стек пуст;</w:t>
      </w:r>
    </w:p>
    <w:p w14:paraId="28E82C1B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операция выталкивает все операции с большим или равным приоритетом в результирующую строку;</w:t>
      </w:r>
    </w:p>
    <w:p w14:paraId="6DF0CF96" w14:textId="77777777" w:rsidR="00DD444D" w:rsidRPr="00695267" w:rsidRDefault="00DD444D" w:rsidP="003E664A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отрывающая скобка помещается в стек;</w:t>
      </w:r>
    </w:p>
    <w:p w14:paraId="7017868D" w14:textId="5B615612" w:rsidR="00F16865" w:rsidRPr="0066133C" w:rsidRDefault="00DD444D" w:rsidP="0066133C">
      <w:pPr>
        <w:widowControl w:val="0"/>
        <w:numPr>
          <w:ilvl w:val="0"/>
          <w:numId w:val="2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закрывающая скобка выталкивает все операции до открывающей скобки, после чего обе скобки уничтожаются.</w:t>
      </w:r>
    </w:p>
    <w:p w14:paraId="430DDB59" w14:textId="29257C04" w:rsidR="00DD444D" w:rsidRDefault="00DD444D" w:rsidP="003E664A">
      <w:pPr>
        <w:pStyle w:val="2"/>
        <w:spacing w:line="240" w:lineRule="auto"/>
        <w:ind w:firstLine="709"/>
        <w:rPr>
          <w:lang w:eastAsia="ru-RU"/>
        </w:rPr>
      </w:pPr>
      <w:bookmarkStart w:id="67" w:name="_Toc216303509"/>
      <w:r>
        <w:rPr>
          <w:lang w:eastAsia="ru-RU"/>
        </w:rPr>
        <w:t>6.3 Программная реализация обработки выражений</w:t>
      </w:r>
      <w:bookmarkEnd w:id="67"/>
    </w:p>
    <w:p w14:paraId="146B61DA" w14:textId="77777777" w:rsidR="00B370EF" w:rsidRDefault="00B370EF" w:rsidP="003E664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5267">
        <w:rPr>
          <w:rFonts w:ascii="Times New Roman" w:hAnsi="Times New Roman" w:cs="Times New Roman"/>
          <w:sz w:val="28"/>
          <w:szCs w:val="28"/>
        </w:rPr>
        <w:t>Программная реализация алгоритма</w:t>
      </w:r>
      <w:r>
        <w:rPr>
          <w:rFonts w:ascii="Times New Roman" w:hAnsi="Times New Roman" w:cs="Times New Roman"/>
          <w:sz w:val="28"/>
          <w:szCs w:val="28"/>
        </w:rPr>
        <w:t xml:space="preserve"> преобразования выражений в обратную польскую запись основана на функции </w:t>
      </w:r>
      <w:r>
        <w:rPr>
          <w:rFonts w:ascii="Times New Roman" w:hAnsi="Times New Roman" w:cs="Times New Roman"/>
          <w:sz w:val="28"/>
          <w:szCs w:val="28"/>
          <w:lang w:val="en-US"/>
        </w:rPr>
        <w:t>PolishNotation</w:t>
      </w:r>
      <w:r w:rsidRPr="0039579E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Функция принимает как параметр таблицу лексем и таблицу идентификаторов и содержит цикл, в ходе </w:t>
      </w:r>
      <w:r>
        <w:rPr>
          <w:rFonts w:ascii="Times New Roman" w:hAnsi="Times New Roman" w:cs="Times New Roman"/>
          <w:sz w:val="28"/>
          <w:szCs w:val="28"/>
        </w:rPr>
        <w:lastRenderedPageBreak/>
        <w:t>которого перебираются все лексемы исходного кода. Если последовательность лексем соответствует началу выражения, то проводится преобразование выражений к польской записи.</w:t>
      </w:r>
    </w:p>
    <w:p w14:paraId="50637B61" w14:textId="4FB13A71" w:rsidR="00B370EF" w:rsidRPr="0039579E" w:rsidRDefault="00EB3520" w:rsidP="003E664A">
      <w:pPr>
        <w:pStyle w:val="2"/>
        <w:spacing w:line="240" w:lineRule="auto"/>
        <w:ind w:firstLine="709"/>
      </w:pPr>
      <w:bookmarkStart w:id="68" w:name="_Toc216303510"/>
      <w:r>
        <w:t>6.4 Контрольный пример</w:t>
      </w:r>
      <w:bookmarkEnd w:id="68"/>
    </w:p>
    <w:p w14:paraId="7F78A4BF" w14:textId="77777777" w:rsidR="00EB3520" w:rsidRPr="00EB3520" w:rsidRDefault="00EB3520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3520">
        <w:rPr>
          <w:rFonts w:ascii="Times New Roman" w:hAnsi="Times New Roman" w:cs="Times New Roman"/>
          <w:sz w:val="28"/>
          <w:szCs w:val="28"/>
        </w:rPr>
        <w:t>Преобразование выражений в формат польской записи необходимо для построения более простых алгоритмов их вычисления.</w:t>
      </w:r>
    </w:p>
    <w:p w14:paraId="52553144" w14:textId="77777777" w:rsidR="00EB3520" w:rsidRPr="00EB3520" w:rsidRDefault="00EB3520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352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Приложении Ж </w:t>
      </w:r>
      <w:r w:rsidRPr="00EB3520">
        <w:rPr>
          <w:rFonts w:ascii="Times New Roman" w:hAnsi="Times New Roman" w:cs="Times New Roman"/>
          <w:sz w:val="28"/>
          <w:szCs w:val="28"/>
        </w:rPr>
        <w:t>приведен измененное представление промежуточного кода, отображающее результаты преобразования выражений в польский формат.</w:t>
      </w:r>
    </w:p>
    <w:p w14:paraId="7C4F9746" w14:textId="75E61998" w:rsidR="00E019BF" w:rsidRDefault="00E019BF" w:rsidP="003E664A">
      <w:pPr>
        <w:spacing w:line="240" w:lineRule="auto"/>
        <w:ind w:firstLine="709"/>
        <w:rPr>
          <w:lang w:eastAsia="ru-RU"/>
        </w:rPr>
      </w:pPr>
    </w:p>
    <w:p w14:paraId="1770D1A2" w14:textId="77777777" w:rsidR="00E019BF" w:rsidRDefault="00E019BF" w:rsidP="003E664A">
      <w:pPr>
        <w:spacing w:before="1134" w:after="1134" w:line="240" w:lineRule="auto"/>
        <w:ind w:right="851" w:firstLine="709"/>
        <w:jc w:val="both"/>
        <w:rPr>
          <w:lang w:eastAsia="ru-RU"/>
        </w:rPr>
      </w:pPr>
      <w:r>
        <w:rPr>
          <w:lang w:eastAsia="ru-RU"/>
        </w:rPr>
        <w:br w:type="page"/>
      </w:r>
    </w:p>
    <w:p w14:paraId="7B909D0E" w14:textId="79FBACB2" w:rsidR="00B370EF" w:rsidRDefault="00E019BF" w:rsidP="003E664A">
      <w:pPr>
        <w:pStyle w:val="1"/>
        <w:spacing w:line="240" w:lineRule="auto"/>
        <w:ind w:firstLine="709"/>
        <w:rPr>
          <w:lang w:eastAsia="ru-RU"/>
        </w:rPr>
      </w:pPr>
      <w:bookmarkStart w:id="69" w:name="_Toc216303511"/>
      <w:r>
        <w:rPr>
          <w:lang w:eastAsia="ru-RU"/>
        </w:rPr>
        <w:lastRenderedPageBreak/>
        <w:t>7</w:t>
      </w:r>
      <w:r w:rsidR="00B04680">
        <w:rPr>
          <w:lang w:eastAsia="ru-RU"/>
        </w:rPr>
        <w:t>. Генерация кода</w:t>
      </w:r>
      <w:bookmarkEnd w:id="69"/>
    </w:p>
    <w:p w14:paraId="58BB75A9" w14:textId="599EC39F" w:rsidR="00B04680" w:rsidRDefault="00B04680" w:rsidP="003E664A">
      <w:pPr>
        <w:pStyle w:val="2"/>
        <w:spacing w:line="240" w:lineRule="auto"/>
        <w:ind w:firstLine="709"/>
        <w:rPr>
          <w:lang w:eastAsia="ru-RU"/>
        </w:rPr>
      </w:pPr>
      <w:bookmarkStart w:id="70" w:name="_Toc216303512"/>
      <w:r>
        <w:rPr>
          <w:lang w:eastAsia="ru-RU"/>
        </w:rPr>
        <w:t>7.1 Структура генератора кода</w:t>
      </w:r>
      <w:bookmarkEnd w:id="70"/>
    </w:p>
    <w:p w14:paraId="230DB477" w14:textId="4F478375" w:rsidR="00306EB6" w:rsidRPr="00306EB6" w:rsidRDefault="00306EB6" w:rsidP="003E664A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-2025 генерация кода является заключительным этапом трансляции. Генератор принимает на вход таблицы лексем и идентификаторов, полученные в результате лексического анализа. В соответствии с таблицей лексем строится выходной файл на языке ассемблера, который будет являться результатом работы транслятора. В случае возникновения ошибок генерация кода не будет осуществляться. Структура генератора кода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</w:t>
      </w:r>
      <w:r w:rsidRPr="007E6E6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представлена на рисунке</w:t>
      </w:r>
      <w:r w:rsidR="000B12A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r w:rsidRPr="00306EB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7.1.</w:t>
      </w:r>
    </w:p>
    <w:p w14:paraId="7D33E4A3" w14:textId="77777777" w:rsidR="00B676FC" w:rsidRPr="007E6E65" w:rsidRDefault="00B676FC" w:rsidP="003E664A">
      <w:pPr>
        <w:spacing w:line="240" w:lineRule="auto"/>
        <w:ind w:firstLine="709"/>
        <w:rPr>
          <w:lang w:eastAsia="ru-RU"/>
        </w:rPr>
      </w:pPr>
    </w:p>
    <w:p w14:paraId="3429459C" w14:textId="0D115541" w:rsidR="00306EB6" w:rsidRDefault="00306EB6" w:rsidP="003E664A">
      <w:pPr>
        <w:spacing w:line="240" w:lineRule="auto"/>
        <w:ind w:firstLine="709"/>
        <w:jc w:val="center"/>
        <w:rPr>
          <w:b/>
          <w:bCs/>
          <w:lang w:eastAsia="ru-RU"/>
        </w:rPr>
      </w:pPr>
      <w:r w:rsidRPr="005C649F">
        <w:rPr>
          <w:noProof/>
          <w:bdr w:val="single" w:sz="4" w:space="0" w:color="auto"/>
        </w:rPr>
        <w:drawing>
          <wp:inline distT="0" distB="0" distL="0" distR="0" wp14:anchorId="180EF1E1" wp14:editId="07320ED8">
            <wp:extent cx="4122420" cy="1623093"/>
            <wp:effectExtent l="0" t="0" r="0" b="0"/>
            <wp:docPr id="1560990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095" cy="1626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AD3E93" w14:textId="60A465A3" w:rsidR="00306EB6" w:rsidRDefault="00306EB6" w:rsidP="003E664A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7.1 – структура генератора кода</w:t>
      </w:r>
    </w:p>
    <w:p w14:paraId="1C043489" w14:textId="3F0AA110" w:rsidR="00306EB6" w:rsidRDefault="00306EB6" w:rsidP="003E664A">
      <w:pPr>
        <w:pStyle w:val="2"/>
        <w:spacing w:line="240" w:lineRule="auto"/>
        <w:ind w:firstLine="709"/>
        <w:rPr>
          <w:lang w:eastAsia="ru-RU"/>
        </w:rPr>
      </w:pPr>
      <w:bookmarkStart w:id="71" w:name="_Toc216303513"/>
      <w:r>
        <w:rPr>
          <w:lang w:eastAsia="ru-RU"/>
        </w:rPr>
        <w:t>7.2 Представление типов данных в оперативной памяти</w:t>
      </w:r>
      <w:bookmarkEnd w:id="71"/>
    </w:p>
    <w:p w14:paraId="1B8E37AC" w14:textId="1785590F" w:rsidR="00306EB6" w:rsidRPr="00306EB6" w:rsidRDefault="00306EB6" w:rsidP="003E664A">
      <w:pPr>
        <w:spacing w:after="0" w:line="240" w:lineRule="auto"/>
        <w:ind w:firstLine="709"/>
        <w:jc w:val="both"/>
        <w:rPr>
          <w:rStyle w:val="pl-pds"/>
          <w:rFonts w:ascii="Times New Roman" w:hAnsi="Times New Roman" w:cs="Times New Roman"/>
          <w:color w:val="000000" w:themeColor="text1"/>
          <w:sz w:val="28"/>
          <w:szCs w:val="28"/>
        </w:rPr>
      </w:pP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Элементы таблицы идентификаторов расположены в разных сегментах языка ассемблера – .</w:t>
      </w: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data</w:t>
      </w: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 и .</w:t>
      </w: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const</w:t>
      </w:r>
      <w:r w:rsidRPr="00306EB6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. </w:t>
      </w:r>
      <w:r w:rsidRPr="00306EB6">
        <w:rPr>
          <w:rFonts w:ascii="Times New Roman" w:hAnsi="Times New Roman" w:cs="Times New Roman"/>
          <w:sz w:val="28"/>
          <w:szCs w:val="28"/>
        </w:rPr>
        <w:t xml:space="preserve">Идентификаторы языка </w:t>
      </w:r>
      <w:r w:rsidR="00852E8D"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306EB6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306EB6">
        <w:rPr>
          <w:rFonts w:ascii="Times New Roman" w:hAnsi="Times New Roman" w:cs="Times New Roman"/>
          <w:sz w:val="28"/>
          <w:szCs w:val="28"/>
        </w:rPr>
        <w:t>-202</w:t>
      </w:r>
      <w:r w:rsidR="00852E8D" w:rsidRPr="00852E8D">
        <w:rPr>
          <w:rFonts w:ascii="Times New Roman" w:hAnsi="Times New Roman" w:cs="Times New Roman"/>
          <w:sz w:val="28"/>
          <w:szCs w:val="28"/>
        </w:rPr>
        <w:t>5</w:t>
      </w:r>
      <w:r w:rsidRPr="00306EB6">
        <w:rPr>
          <w:rFonts w:ascii="Times New Roman" w:hAnsi="Times New Roman" w:cs="Times New Roman"/>
          <w:sz w:val="28"/>
          <w:szCs w:val="28"/>
        </w:rPr>
        <w:t xml:space="preserve"> размещены в сегменте данных(.</w:t>
      </w:r>
      <w:r w:rsidRPr="00306EB6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306EB6">
        <w:rPr>
          <w:rFonts w:ascii="Times New Roman" w:hAnsi="Times New Roman" w:cs="Times New Roman"/>
          <w:sz w:val="28"/>
          <w:szCs w:val="28"/>
        </w:rPr>
        <w:t>). Литералы – в сегменте констант (.</w:t>
      </w:r>
      <w:r w:rsidRPr="00306EB6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306EB6">
        <w:rPr>
          <w:rFonts w:ascii="Times New Roman" w:hAnsi="Times New Roman" w:cs="Times New Roman"/>
          <w:sz w:val="28"/>
          <w:szCs w:val="28"/>
        </w:rPr>
        <w:t xml:space="preserve">).  Соответствия между типами данных идентификаторов на языке </w:t>
      </w:r>
      <w:r w:rsidR="00852E8D"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306EB6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306EB6">
        <w:rPr>
          <w:rFonts w:ascii="Times New Roman" w:hAnsi="Times New Roman" w:cs="Times New Roman"/>
          <w:sz w:val="28"/>
          <w:szCs w:val="28"/>
        </w:rPr>
        <w:t>-202</w:t>
      </w:r>
      <w:r w:rsidR="00852E8D" w:rsidRPr="00852E8D">
        <w:rPr>
          <w:rFonts w:ascii="Times New Roman" w:hAnsi="Times New Roman" w:cs="Times New Roman"/>
          <w:sz w:val="28"/>
          <w:szCs w:val="28"/>
        </w:rPr>
        <w:t>5</w:t>
      </w:r>
      <w:r w:rsidRPr="00306EB6">
        <w:rPr>
          <w:rFonts w:ascii="Times New Roman" w:hAnsi="Times New Roman" w:cs="Times New Roman"/>
          <w:sz w:val="28"/>
          <w:szCs w:val="28"/>
        </w:rPr>
        <w:t xml:space="preserve"> и на языке ассемблера приведены в таблице 7.1. Сгенерированный код предоставлен в </w:t>
      </w:r>
      <w:r w:rsidRPr="00306EB6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Приложении И.</w:t>
      </w:r>
    </w:p>
    <w:p w14:paraId="6C8128F2" w14:textId="6A4D1AE7" w:rsidR="00852E8D" w:rsidRPr="00597481" w:rsidRDefault="00852E8D" w:rsidP="003E664A">
      <w:pPr>
        <w:pStyle w:val="af3"/>
        <w:spacing w:before="240" w:after="0"/>
        <w:ind w:firstLine="142"/>
        <w:jc w:val="both"/>
        <w:rPr>
          <w:rFonts w:cs="Times New Roman"/>
          <w:b/>
          <w:i w:val="0"/>
          <w:color w:val="auto"/>
          <w:sz w:val="28"/>
          <w:szCs w:val="28"/>
        </w:rPr>
      </w:pPr>
      <w:r w:rsidRPr="00597481">
        <w:rPr>
          <w:rFonts w:cs="Times New Roman"/>
          <w:i w:val="0"/>
          <w:color w:val="auto"/>
          <w:sz w:val="28"/>
          <w:szCs w:val="28"/>
        </w:rPr>
        <w:t xml:space="preserve">Таблица 7.1 </w:t>
      </w:r>
      <w:r w:rsidRPr="00597481">
        <w:rPr>
          <w:rFonts w:cs="Times New Roman"/>
          <w:i w:val="0"/>
          <w:sz w:val="28"/>
          <w:szCs w:val="28"/>
        </w:rPr>
        <w:t xml:space="preserve">– </w:t>
      </w:r>
      <w:r w:rsidRPr="00597481">
        <w:rPr>
          <w:rFonts w:cs="Times New Roman"/>
          <w:i w:val="0"/>
          <w:color w:val="auto"/>
          <w:sz w:val="28"/>
          <w:szCs w:val="28"/>
        </w:rPr>
        <w:t xml:space="preserve">Соответствия типов идентификаторов языка </w:t>
      </w:r>
      <w:r>
        <w:rPr>
          <w:rFonts w:cs="Times New Roman"/>
          <w:i w:val="0"/>
          <w:color w:val="auto"/>
          <w:sz w:val="28"/>
          <w:szCs w:val="28"/>
          <w:lang w:val="en-US"/>
        </w:rPr>
        <w:t>HKV</w:t>
      </w:r>
      <w:r w:rsidRPr="00271A0A">
        <w:rPr>
          <w:rFonts w:cs="Times New Roman"/>
          <w:i w:val="0"/>
          <w:color w:val="auto"/>
          <w:sz w:val="28"/>
          <w:szCs w:val="28"/>
        </w:rPr>
        <w:t>-202</w:t>
      </w:r>
      <w:r w:rsidRPr="00852E8D">
        <w:rPr>
          <w:rFonts w:cs="Times New Roman"/>
          <w:i w:val="0"/>
          <w:color w:val="auto"/>
          <w:sz w:val="28"/>
          <w:szCs w:val="28"/>
        </w:rPr>
        <w:t>5</w:t>
      </w:r>
      <w:r w:rsidRPr="00597481">
        <w:rPr>
          <w:rFonts w:cs="Times New Roman"/>
          <w:i w:val="0"/>
          <w:color w:val="auto"/>
          <w:sz w:val="28"/>
          <w:szCs w:val="28"/>
        </w:rPr>
        <w:t xml:space="preserve"> и языка Ассемблера</w:t>
      </w:r>
    </w:p>
    <w:tbl>
      <w:tblPr>
        <w:tblStyle w:val="ad"/>
        <w:tblW w:w="0" w:type="auto"/>
        <w:tblInd w:w="-5" w:type="dxa"/>
        <w:tblLook w:val="04A0" w:firstRow="1" w:lastRow="0" w:firstColumn="1" w:lastColumn="0" w:noHBand="0" w:noVBand="1"/>
      </w:tblPr>
      <w:tblGrid>
        <w:gridCol w:w="3060"/>
        <w:gridCol w:w="2707"/>
        <w:gridCol w:w="4149"/>
      </w:tblGrid>
      <w:tr w:rsidR="00852E8D" w:rsidRPr="00597481" w14:paraId="1EF6D39E" w14:textId="77777777" w:rsidTr="00852E8D">
        <w:tc>
          <w:tcPr>
            <w:tcW w:w="3060" w:type="dxa"/>
          </w:tcPr>
          <w:p w14:paraId="1AD53C83" w14:textId="2364B775" w:rsidR="00852E8D" w:rsidRPr="00480ACF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 w:val="24"/>
                <w:szCs w:val="24"/>
              </w:rPr>
            </w:pPr>
            <w:r w:rsidRPr="00480ACF">
              <w:rPr>
                <w:rFonts w:cs="Times New Roman"/>
                <w:sz w:val="24"/>
                <w:szCs w:val="24"/>
              </w:rPr>
              <w:t xml:space="preserve">Тип идентификатора на языке </w:t>
            </w:r>
            <w:r w:rsidRPr="00480ACF">
              <w:rPr>
                <w:rFonts w:cs="Times New Roman"/>
                <w:sz w:val="24"/>
                <w:szCs w:val="24"/>
                <w:lang w:val="en-US"/>
              </w:rPr>
              <w:t>HK</w:t>
            </w:r>
            <w:r w:rsidRPr="00480ACF">
              <w:rPr>
                <w:rFonts w:cs="Times New Roman"/>
                <w:sz w:val="24"/>
                <w:szCs w:val="24"/>
              </w:rPr>
              <w:t>V-2025</w:t>
            </w:r>
          </w:p>
        </w:tc>
        <w:tc>
          <w:tcPr>
            <w:tcW w:w="2707" w:type="dxa"/>
          </w:tcPr>
          <w:p w14:paraId="017F3FA4" w14:textId="77777777" w:rsidR="00852E8D" w:rsidRPr="00480ACF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 w:val="24"/>
                <w:szCs w:val="24"/>
              </w:rPr>
            </w:pPr>
            <w:r w:rsidRPr="00480ACF">
              <w:rPr>
                <w:rFonts w:cs="Times New Roman"/>
                <w:sz w:val="24"/>
                <w:szCs w:val="24"/>
              </w:rPr>
              <w:t>Тип идентификатора на языке ассемблера</w:t>
            </w:r>
          </w:p>
        </w:tc>
        <w:tc>
          <w:tcPr>
            <w:tcW w:w="4149" w:type="dxa"/>
          </w:tcPr>
          <w:p w14:paraId="09B92616" w14:textId="77777777" w:rsidR="00852E8D" w:rsidRPr="00480ACF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 w:val="24"/>
                <w:szCs w:val="24"/>
              </w:rPr>
            </w:pPr>
            <w:r w:rsidRPr="00480ACF">
              <w:rPr>
                <w:rFonts w:cs="Times New Roman"/>
                <w:sz w:val="24"/>
                <w:szCs w:val="24"/>
              </w:rPr>
              <w:t>Пояснение</w:t>
            </w:r>
          </w:p>
        </w:tc>
      </w:tr>
      <w:tr w:rsidR="00852E8D" w:rsidRPr="00597481" w14:paraId="3948B8DB" w14:textId="77777777" w:rsidTr="00852E8D">
        <w:tc>
          <w:tcPr>
            <w:tcW w:w="3060" w:type="dxa"/>
          </w:tcPr>
          <w:p w14:paraId="7E210729" w14:textId="7287CB14" w:rsidR="00852E8D" w:rsidRPr="00480ACF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80ACF">
              <w:rPr>
                <w:rFonts w:cs="Times New Roman"/>
                <w:sz w:val="24"/>
                <w:szCs w:val="24"/>
                <w:lang w:val="en-US"/>
              </w:rPr>
              <w:t>squire</w:t>
            </w:r>
          </w:p>
        </w:tc>
        <w:tc>
          <w:tcPr>
            <w:tcW w:w="2707" w:type="dxa"/>
          </w:tcPr>
          <w:p w14:paraId="541C9F46" w14:textId="77777777" w:rsidR="00852E8D" w:rsidRPr="00480ACF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 w:val="24"/>
                <w:szCs w:val="24"/>
              </w:rPr>
            </w:pPr>
            <w:r w:rsidRPr="00480ACF">
              <w:rPr>
                <w:rFonts w:cs="Times New Roman"/>
                <w:sz w:val="24"/>
                <w:szCs w:val="24"/>
                <w:lang w:val="en-US"/>
              </w:rPr>
              <w:t>SDWORD</w:t>
            </w:r>
          </w:p>
        </w:tc>
        <w:tc>
          <w:tcPr>
            <w:tcW w:w="4149" w:type="dxa"/>
          </w:tcPr>
          <w:p w14:paraId="69172DE6" w14:textId="77777777" w:rsidR="00852E8D" w:rsidRPr="00480ACF" w:rsidRDefault="00852E8D" w:rsidP="003E664A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 w:val="24"/>
                <w:szCs w:val="24"/>
              </w:rPr>
            </w:pPr>
            <w:r w:rsidRPr="00480ACF">
              <w:rPr>
                <w:rFonts w:cs="Times New Roman"/>
                <w:sz w:val="24"/>
                <w:szCs w:val="24"/>
              </w:rPr>
              <w:t>Хранит целочисленный тип данных со знаком.</w:t>
            </w:r>
          </w:p>
        </w:tc>
      </w:tr>
      <w:tr w:rsidR="00852E8D" w:rsidRPr="00597481" w14:paraId="17986C60" w14:textId="77777777" w:rsidTr="00852E8D">
        <w:tc>
          <w:tcPr>
            <w:tcW w:w="3060" w:type="dxa"/>
          </w:tcPr>
          <w:p w14:paraId="35E87D67" w14:textId="2522DE06" w:rsidR="00852E8D" w:rsidRPr="00480ACF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80ACF">
              <w:rPr>
                <w:rFonts w:cs="Times New Roman"/>
                <w:sz w:val="24"/>
                <w:szCs w:val="24"/>
                <w:lang w:val="en-US"/>
              </w:rPr>
              <w:t>rune</w:t>
            </w:r>
          </w:p>
        </w:tc>
        <w:tc>
          <w:tcPr>
            <w:tcW w:w="2707" w:type="dxa"/>
          </w:tcPr>
          <w:p w14:paraId="331FBC13" w14:textId="77777777" w:rsidR="00852E8D" w:rsidRPr="00480ACF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80ACF">
              <w:rPr>
                <w:rFonts w:cs="Times New Roman"/>
                <w:sz w:val="24"/>
                <w:szCs w:val="24"/>
                <w:lang w:val="en-US"/>
              </w:rPr>
              <w:t>DWORD</w:t>
            </w:r>
          </w:p>
        </w:tc>
        <w:tc>
          <w:tcPr>
            <w:tcW w:w="4149" w:type="dxa"/>
          </w:tcPr>
          <w:p w14:paraId="637EEEB4" w14:textId="77777777" w:rsidR="00852E8D" w:rsidRPr="00480ACF" w:rsidRDefault="00852E8D" w:rsidP="003E664A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 w:val="24"/>
                <w:szCs w:val="24"/>
              </w:rPr>
            </w:pPr>
            <w:r w:rsidRPr="00480ACF">
              <w:rPr>
                <w:rFonts w:cs="Times New Roman"/>
                <w:sz w:val="24"/>
                <w:szCs w:val="24"/>
              </w:rPr>
              <w:t>Хранит целочисленный тип данных без знака, размером 1 байт.</w:t>
            </w:r>
          </w:p>
        </w:tc>
      </w:tr>
      <w:tr w:rsidR="00852E8D" w:rsidRPr="00597481" w14:paraId="1AA964ED" w14:textId="77777777" w:rsidTr="00852E8D">
        <w:tc>
          <w:tcPr>
            <w:tcW w:w="3060" w:type="dxa"/>
          </w:tcPr>
          <w:p w14:paraId="4D825173" w14:textId="520F64D5" w:rsidR="00852E8D" w:rsidRPr="00480ACF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 w:val="24"/>
                <w:szCs w:val="24"/>
                <w:lang w:val="en-US"/>
              </w:rPr>
            </w:pPr>
            <w:r w:rsidRPr="00480ACF">
              <w:rPr>
                <w:rFonts w:cs="Times New Roman"/>
                <w:sz w:val="24"/>
                <w:szCs w:val="24"/>
                <w:lang w:val="en-US"/>
              </w:rPr>
              <w:t>scroll</w:t>
            </w:r>
          </w:p>
        </w:tc>
        <w:tc>
          <w:tcPr>
            <w:tcW w:w="2707" w:type="dxa"/>
          </w:tcPr>
          <w:p w14:paraId="1B7B99EC" w14:textId="77777777" w:rsidR="00852E8D" w:rsidRPr="00480ACF" w:rsidRDefault="00852E8D" w:rsidP="003E664A">
            <w:pPr>
              <w:pStyle w:val="ae"/>
              <w:tabs>
                <w:tab w:val="left" w:pos="0"/>
              </w:tabs>
              <w:jc w:val="center"/>
              <w:rPr>
                <w:rFonts w:cs="Times New Roman"/>
                <w:sz w:val="24"/>
                <w:szCs w:val="24"/>
              </w:rPr>
            </w:pPr>
            <w:r w:rsidRPr="00480ACF">
              <w:rPr>
                <w:rFonts w:cs="Times New Roman"/>
                <w:sz w:val="24"/>
                <w:szCs w:val="24"/>
                <w:lang w:val="en-US"/>
              </w:rPr>
              <w:t>DWORD</w:t>
            </w:r>
          </w:p>
        </w:tc>
        <w:tc>
          <w:tcPr>
            <w:tcW w:w="4149" w:type="dxa"/>
          </w:tcPr>
          <w:p w14:paraId="6FCCB0D9" w14:textId="77777777" w:rsidR="00852E8D" w:rsidRPr="00480ACF" w:rsidRDefault="00852E8D" w:rsidP="003E664A">
            <w:pPr>
              <w:pStyle w:val="ae"/>
              <w:tabs>
                <w:tab w:val="left" w:pos="0"/>
              </w:tabs>
              <w:jc w:val="both"/>
              <w:rPr>
                <w:rFonts w:cs="Times New Roman"/>
                <w:sz w:val="24"/>
                <w:szCs w:val="24"/>
              </w:rPr>
            </w:pPr>
            <w:r w:rsidRPr="00480ACF">
              <w:rPr>
                <w:rFonts w:cs="Times New Roman"/>
                <w:sz w:val="24"/>
                <w:szCs w:val="24"/>
              </w:rPr>
              <w:t>Каждый символ строки хранится размером в 1 байт.</w:t>
            </w:r>
          </w:p>
        </w:tc>
      </w:tr>
    </w:tbl>
    <w:p w14:paraId="1214BA3D" w14:textId="77777777" w:rsidR="00306EB6" w:rsidRPr="007E6E65" w:rsidRDefault="00306EB6" w:rsidP="00480ACF">
      <w:pPr>
        <w:spacing w:line="240" w:lineRule="auto"/>
        <w:rPr>
          <w:lang w:eastAsia="ru-RU"/>
        </w:rPr>
      </w:pPr>
    </w:p>
    <w:p w14:paraId="07D4EBA8" w14:textId="2E7169FF" w:rsidR="00852E8D" w:rsidRDefault="00852E8D" w:rsidP="003E664A">
      <w:pPr>
        <w:pStyle w:val="2"/>
        <w:spacing w:line="240" w:lineRule="auto"/>
        <w:ind w:firstLine="709"/>
        <w:rPr>
          <w:lang w:eastAsia="ru-RU"/>
        </w:rPr>
      </w:pPr>
      <w:bookmarkStart w:id="72" w:name="_Toc216303514"/>
      <w:r>
        <w:rPr>
          <w:lang w:eastAsia="ru-RU"/>
        </w:rPr>
        <w:t>7.3 Статическая библиотека</w:t>
      </w:r>
      <w:bookmarkEnd w:id="72"/>
    </w:p>
    <w:p w14:paraId="44EA9801" w14:textId="6FB2C259" w:rsidR="007E6E65" w:rsidRDefault="007E6E65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  <w:lang w:val="en-US"/>
        </w:rPr>
      </w:pPr>
      <w:r w:rsidRPr="00695267">
        <w:rPr>
          <w:rFonts w:ascii="Times New Roman" w:hAnsi="Times New Roman" w:cs="Times New Roman"/>
          <w:sz w:val="28"/>
          <w:szCs w:val="28"/>
          <w:highlight w:val="white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highlight w:val="white"/>
          <w:lang w:val="en-US"/>
        </w:rPr>
        <w:t>HKV</w:t>
      </w:r>
      <w:r w:rsidRPr="00695267">
        <w:rPr>
          <w:rFonts w:ascii="Times New Roman" w:hAnsi="Times New Roman" w:cs="Times New Roman"/>
          <w:sz w:val="28"/>
          <w:szCs w:val="28"/>
          <w:highlight w:val="white"/>
        </w:rPr>
        <w:t>-202</w:t>
      </w:r>
      <w:r w:rsidRPr="007E6E65">
        <w:rPr>
          <w:rFonts w:ascii="Times New Roman" w:hAnsi="Times New Roman" w:cs="Times New Roman"/>
          <w:sz w:val="28"/>
          <w:szCs w:val="28"/>
          <w:highlight w:val="white"/>
        </w:rPr>
        <w:t>5</w:t>
      </w:r>
      <w:r>
        <w:rPr>
          <w:rFonts w:ascii="Times New Roman" w:hAnsi="Times New Roman" w:cs="Times New Roman"/>
          <w:sz w:val="28"/>
          <w:szCs w:val="28"/>
          <w:highlight w:val="white"/>
        </w:rPr>
        <w:t xml:space="preserve"> </w:t>
      </w:r>
      <w:r w:rsidRPr="00695267">
        <w:rPr>
          <w:rFonts w:ascii="Times New Roman" w:hAnsi="Times New Roman" w:cs="Times New Roman"/>
          <w:sz w:val="28"/>
          <w:szCs w:val="28"/>
          <w:highlight w:val="white"/>
        </w:rPr>
        <w:t xml:space="preserve">предусмотрена статическая библиотека. Статическая библиотека содержит функции, написанные на языке C++. Объявление функций статической библиотеки генерируется автоматически в коде ассемблера. </w:t>
      </w:r>
      <w:r w:rsidRPr="00695267">
        <w:rPr>
          <w:rFonts w:ascii="Times New Roman" w:hAnsi="Times New Roman" w:cs="Times New Roman"/>
          <w:sz w:val="28"/>
          <w:szCs w:val="28"/>
          <w:highlight w:val="white"/>
        </w:rPr>
        <w:lastRenderedPageBreak/>
        <w:t>Объявление функций статической библиотеки генерируется автоматически.</w:t>
      </w:r>
      <w:r>
        <w:rPr>
          <w:rFonts w:ascii="Times New Roman" w:hAnsi="Times New Roman" w:cs="Times New Roman"/>
          <w:sz w:val="28"/>
          <w:szCs w:val="28"/>
          <w:highlight w:val="white"/>
        </w:rPr>
        <w:t xml:space="preserve"> Функции статической библиотеки описаны в таблице 7.2.</w:t>
      </w:r>
    </w:p>
    <w:p w14:paraId="6D0BE167" w14:textId="77777777" w:rsidR="007E6E65" w:rsidRPr="00E6224C" w:rsidRDefault="007E6E65" w:rsidP="003E664A">
      <w:pPr>
        <w:spacing w:before="240" w:after="0" w:line="240" w:lineRule="auto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>
        <w:rPr>
          <w:rFonts w:ascii="Times New Roman" w:hAnsi="Times New Roman" w:cs="Times New Roman"/>
          <w:sz w:val="28"/>
          <w:szCs w:val="28"/>
          <w:highlight w:val="white"/>
        </w:rPr>
        <w:t>Таблица 7.2 – Функции статической библиотеки</w:t>
      </w:r>
    </w:p>
    <w:tbl>
      <w:tblPr>
        <w:tblW w:w="1006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34"/>
        <w:gridCol w:w="6131"/>
      </w:tblGrid>
      <w:tr w:rsidR="007E6E65" w:rsidRPr="00695267" w14:paraId="291C8977" w14:textId="77777777" w:rsidTr="00671823">
        <w:trPr>
          <w:jc w:val="center"/>
        </w:trPr>
        <w:tc>
          <w:tcPr>
            <w:tcW w:w="3934" w:type="dxa"/>
          </w:tcPr>
          <w:p w14:paraId="01D55264" w14:textId="77777777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Функция</w:t>
            </w:r>
          </w:p>
        </w:tc>
        <w:tc>
          <w:tcPr>
            <w:tcW w:w="6131" w:type="dxa"/>
          </w:tcPr>
          <w:p w14:paraId="6FC664F9" w14:textId="77777777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7E6E65" w:rsidRPr="00695267" w14:paraId="272D279F" w14:textId="77777777" w:rsidTr="00671823">
        <w:trPr>
          <w:jc w:val="center"/>
        </w:trPr>
        <w:tc>
          <w:tcPr>
            <w:tcW w:w="3934" w:type="dxa"/>
          </w:tcPr>
          <w:p w14:paraId="46D25F17" w14:textId="487EBDC4" w:rsidR="007E6E65" w:rsidRPr="00F25C68" w:rsidRDefault="00D44D54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</w:t>
            </w:r>
            <w:r w:rsidR="007E6E65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oid confessionscroll</w:t>
            </w:r>
            <w:r w:rsidR="007E6E65" w:rsidRPr="00F25C68">
              <w:rPr>
                <w:rFonts w:ascii="Times New Roman" w:hAnsi="Times New Roman" w:cs="Times New Roman"/>
                <w:sz w:val="24"/>
                <w:szCs w:val="24"/>
              </w:rPr>
              <w:t xml:space="preserve"> (char* </w:t>
            </w:r>
            <w:r w:rsidR="00E14616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scroll</w:t>
            </w:r>
            <w:r w:rsidR="007E6E65" w:rsidRPr="00F25C6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6131" w:type="dxa"/>
          </w:tcPr>
          <w:p w14:paraId="0F96CC6D" w14:textId="3D47987F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 xml:space="preserve">Вывод на консоль строки </w:t>
            </w:r>
            <w:r w:rsidR="00E14616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scroll</w:t>
            </w: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6E65" w:rsidRPr="00695267" w14:paraId="41D173DE" w14:textId="77777777" w:rsidTr="00671823">
        <w:trPr>
          <w:jc w:val="center"/>
        </w:trPr>
        <w:tc>
          <w:tcPr>
            <w:tcW w:w="3934" w:type="dxa"/>
          </w:tcPr>
          <w:p w14:paraId="0A55D72E" w14:textId="3442C2B9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 xml:space="preserve">void 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confessionsqiure</w:t>
            </w: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 xml:space="preserve">(int 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squire</w:t>
            </w: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6131" w:type="dxa"/>
          </w:tcPr>
          <w:p w14:paraId="1A2CC014" w14:textId="5931CD3E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 xml:space="preserve">Вывод на консоль целочисленной переменной 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squire</w:t>
            </w: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6E65" w:rsidRPr="00695267" w14:paraId="6CFB9C5A" w14:textId="77777777" w:rsidTr="00671823">
        <w:trPr>
          <w:jc w:val="center"/>
        </w:trPr>
        <w:tc>
          <w:tcPr>
            <w:tcW w:w="3934" w:type="dxa"/>
          </w:tcPr>
          <w:p w14:paraId="1B56D2C2" w14:textId="2FCDEC97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</w:t>
            </w:r>
            <w:r w:rsidR="00E5204A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filament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(char* </w:t>
            </w:r>
            <w:r w:rsidR="00E5204A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bag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char* </w:t>
            </w:r>
            <w:r w:rsidR="00E14616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scroll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131" w:type="dxa"/>
          </w:tcPr>
          <w:p w14:paraId="6CE01E69" w14:textId="268A3485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Вычисление длины строки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E5204A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runes</w:t>
            </w: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6E65" w:rsidRPr="00695267" w14:paraId="6FB828E0" w14:textId="77777777" w:rsidTr="00671823">
        <w:trPr>
          <w:jc w:val="center"/>
        </w:trPr>
        <w:tc>
          <w:tcPr>
            <w:tcW w:w="3934" w:type="dxa"/>
          </w:tcPr>
          <w:p w14:paraId="0BAA0C6E" w14:textId="0D4796E6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char* con</w:t>
            </w:r>
            <w:r w:rsidR="00BE6F24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solidate(ch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ar* b</w:t>
            </w:r>
            <w:r w:rsidR="00BE6F24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ag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char* </w:t>
            </w:r>
            <w:r w:rsidR="00BE6F24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scroll1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char* </w:t>
            </w:r>
            <w:r w:rsidR="00BE6F24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scroll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2)</w:t>
            </w:r>
          </w:p>
        </w:tc>
        <w:tc>
          <w:tcPr>
            <w:tcW w:w="6131" w:type="dxa"/>
          </w:tcPr>
          <w:p w14:paraId="15AB8273" w14:textId="2BD1DAAB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 xml:space="preserve">Объединение строк </w:t>
            </w:r>
            <w:r w:rsidR="00252DC1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scroll</w:t>
            </w: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 xml:space="preserve">1 и </w:t>
            </w:r>
            <w:r w:rsidR="00252DC1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scroll</w:t>
            </w: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2.</w:t>
            </w:r>
          </w:p>
        </w:tc>
      </w:tr>
      <w:tr w:rsidR="007E6E65" w:rsidRPr="00695267" w14:paraId="611920BA" w14:textId="77777777" w:rsidTr="00671823">
        <w:trPr>
          <w:jc w:val="center"/>
        </w:trPr>
        <w:tc>
          <w:tcPr>
            <w:tcW w:w="3934" w:type="dxa"/>
          </w:tcPr>
          <w:p w14:paraId="070514F0" w14:textId="210BED10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</w:t>
            </w:r>
            <w:r w:rsidR="00E14616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transmute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(char*</w:t>
            </w:r>
            <w:r w:rsidR="00E14616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sign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)</w:t>
            </w:r>
          </w:p>
        </w:tc>
        <w:tc>
          <w:tcPr>
            <w:tcW w:w="6131" w:type="dxa"/>
          </w:tcPr>
          <w:p w14:paraId="6900DC87" w14:textId="77777777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Преобразование строки в число.</w:t>
            </w:r>
          </w:p>
        </w:tc>
      </w:tr>
      <w:tr w:rsidR="007E6E65" w:rsidRPr="006E74F6" w14:paraId="1051F631" w14:textId="77777777" w:rsidTr="00671823">
        <w:trPr>
          <w:jc w:val="center"/>
        </w:trPr>
        <w:tc>
          <w:tcPr>
            <w:tcW w:w="3934" w:type="dxa"/>
          </w:tcPr>
          <w:p w14:paraId="1C0958D0" w14:textId="073ECF22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 compare</w:t>
            </w:r>
            <w:r w:rsidR="00E14616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scrolls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(char* b</w:t>
            </w:r>
            <w:r w:rsidR="00E14616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ag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char* </w:t>
            </w:r>
            <w:r w:rsidR="00E14616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scroll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1, char* </w:t>
            </w:r>
            <w:r w:rsidR="00E14616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scroll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2)</w:t>
            </w:r>
          </w:p>
        </w:tc>
        <w:tc>
          <w:tcPr>
            <w:tcW w:w="6131" w:type="dxa"/>
          </w:tcPr>
          <w:p w14:paraId="2DA0E3DA" w14:textId="77777777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Лексикографическое сравнение строк.</w:t>
            </w:r>
          </w:p>
        </w:tc>
      </w:tr>
      <w:tr w:rsidR="007E6E65" w:rsidRPr="00DB5E36" w14:paraId="7CF66913" w14:textId="77777777" w:rsidTr="00671823">
        <w:trPr>
          <w:jc w:val="center"/>
        </w:trPr>
        <w:tc>
          <w:tcPr>
            <w:tcW w:w="3934" w:type="dxa"/>
          </w:tcPr>
          <w:p w14:paraId="48491243" w14:textId="30E1E514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</w:t>
            </w:r>
            <w:r w:rsidR="00373852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fortune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(char* </w:t>
            </w:r>
            <w:r w:rsidR="00373852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sign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int </w:t>
            </w:r>
            <w:r w:rsidR="00373852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squire1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, int </w:t>
            </w:r>
            <w:r w:rsidR="00373852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squire2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131" w:type="dxa"/>
          </w:tcPr>
          <w:p w14:paraId="364E82A3" w14:textId="0E6F97DA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 xml:space="preserve">Генерация случайного числа в диапазоне от </w:t>
            </w:r>
            <w:r w:rsidR="00373852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squire</w:t>
            </w:r>
            <w:r w:rsidR="00373852" w:rsidRPr="00F25C6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 xml:space="preserve"> до </w:t>
            </w:r>
            <w:r w:rsidR="00373852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squire</w:t>
            </w:r>
            <w:r w:rsidR="00373852" w:rsidRPr="00F25C6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E6E65" w:rsidRPr="00DB5E36" w14:paraId="42FC2FBB" w14:textId="77777777" w:rsidTr="00671823">
        <w:trPr>
          <w:jc w:val="center"/>
        </w:trPr>
        <w:tc>
          <w:tcPr>
            <w:tcW w:w="3934" w:type="dxa"/>
          </w:tcPr>
          <w:p w14:paraId="1429F125" w14:textId="3FFB027E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char* </w:t>
            </w:r>
            <w:r w:rsidR="00B524F0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oblivion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(char* b</w:t>
            </w:r>
            <w:r w:rsidR="00B524F0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ag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char*</w:t>
            </w:r>
            <w:r w:rsidR="00B06D74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scroll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6131" w:type="dxa"/>
          </w:tcPr>
          <w:p w14:paraId="2814DA01" w14:textId="5D935A3E" w:rsidR="007E6E65" w:rsidRPr="00F25C68" w:rsidRDefault="007E6E65" w:rsidP="003E664A">
            <w:pPr>
              <w:tabs>
                <w:tab w:val="left" w:pos="0"/>
              </w:tabs>
              <w:spacing w:after="0" w:line="240" w:lineRule="auto"/>
              <w:ind w:firstLine="34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 xml:space="preserve">Копирование из строки </w:t>
            </w:r>
            <w:r w:rsidR="008A6314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scroll</w:t>
            </w: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 xml:space="preserve"> в строку </w:t>
            </w:r>
            <w:r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8A6314" w:rsidRPr="00F25C6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ag</w:t>
            </w: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4444E963" w14:textId="77777777" w:rsidR="007E6E65" w:rsidRPr="00A31501" w:rsidRDefault="007E6E65" w:rsidP="003E66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</w:p>
    <w:p w14:paraId="1150ABB8" w14:textId="44CD2F4E" w:rsidR="001155FB" w:rsidRDefault="001155FB" w:rsidP="003E664A">
      <w:pPr>
        <w:pStyle w:val="2"/>
        <w:spacing w:line="240" w:lineRule="auto"/>
        <w:ind w:firstLine="709"/>
        <w:rPr>
          <w:highlight w:val="white"/>
        </w:rPr>
      </w:pPr>
      <w:bookmarkStart w:id="73" w:name="_Toc216303515"/>
      <w:r w:rsidRPr="001155FB">
        <w:rPr>
          <w:highlight w:val="white"/>
        </w:rPr>
        <w:t xml:space="preserve">7.4 </w:t>
      </w:r>
      <w:r>
        <w:rPr>
          <w:highlight w:val="white"/>
        </w:rPr>
        <w:t>Особенности алгоритма генерации кода</w:t>
      </w:r>
      <w:bookmarkEnd w:id="73"/>
    </w:p>
    <w:p w14:paraId="0873B210" w14:textId="355E355C" w:rsidR="005E7F60" w:rsidRDefault="005E7F60" w:rsidP="003E664A">
      <w:pPr>
        <w:spacing w:after="280" w:line="240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highlight w:val="white"/>
        </w:rPr>
      </w:pPr>
      <w:r w:rsidRPr="00831C0A">
        <w:rPr>
          <w:rFonts w:ascii="Times New Roman" w:eastAsia="Calibri" w:hAnsi="Times New Roman" w:cs="Times New Roman"/>
          <w:sz w:val="28"/>
        </w:rPr>
        <w:t xml:space="preserve">В языке </w:t>
      </w:r>
      <w:r>
        <w:rPr>
          <w:rFonts w:ascii="Times New Roman" w:eastAsia="Calibri" w:hAnsi="Times New Roman" w:cs="Times New Roman"/>
          <w:sz w:val="28"/>
          <w:lang w:val="en-US"/>
        </w:rPr>
        <w:t>HKV</w:t>
      </w:r>
      <w:r w:rsidRPr="00831C0A">
        <w:rPr>
          <w:rFonts w:ascii="Times New Roman" w:eastAsia="Calibri" w:hAnsi="Times New Roman" w:cs="Times New Roman"/>
          <w:sz w:val="28"/>
        </w:rPr>
        <w:t>-202</w:t>
      </w:r>
      <w:r w:rsidRPr="005E7F60">
        <w:rPr>
          <w:rFonts w:ascii="Times New Roman" w:eastAsia="Calibri" w:hAnsi="Times New Roman" w:cs="Times New Roman"/>
          <w:sz w:val="28"/>
        </w:rPr>
        <w:t>5</w:t>
      </w:r>
      <w:r w:rsidRPr="00831C0A">
        <w:rPr>
          <w:rFonts w:ascii="Times New Roman" w:eastAsia="Calibri" w:hAnsi="Times New Roman" w:cs="Times New Roman"/>
          <w:sz w:val="28"/>
        </w:rPr>
        <w:t xml:space="preserve"> генерация кода строится на основе таблиц лексем и идентификаторов. </w:t>
      </w:r>
      <w:r w:rsidRPr="00831C0A">
        <w:rPr>
          <w:rFonts w:ascii="Times New Roman" w:eastAsia="Calibri" w:hAnsi="Times New Roman" w:cs="Times New Roman"/>
          <w:sz w:val="28"/>
          <w:highlight w:val="white"/>
        </w:rPr>
        <w:t>Общая схема работы генератора кода представлена на рисунке</w:t>
      </w:r>
      <w:r w:rsidR="00CE47CF">
        <w:rPr>
          <w:rFonts w:ascii="Times New Roman" w:eastAsia="Calibri" w:hAnsi="Times New Roman" w:cs="Times New Roman"/>
          <w:sz w:val="28"/>
          <w:highlight w:val="white"/>
        </w:rPr>
        <w:t> </w:t>
      </w:r>
      <w:r w:rsidRPr="00831C0A">
        <w:rPr>
          <w:rFonts w:ascii="Times New Roman" w:eastAsia="Calibri" w:hAnsi="Times New Roman" w:cs="Times New Roman"/>
          <w:sz w:val="28"/>
          <w:highlight w:val="white"/>
        </w:rPr>
        <w:t>7.2.</w:t>
      </w:r>
    </w:p>
    <w:p w14:paraId="7D7DFE9F" w14:textId="77777777" w:rsidR="00AB7359" w:rsidRPr="005E7F60" w:rsidRDefault="00AB7359" w:rsidP="003E664A">
      <w:pPr>
        <w:spacing w:after="280" w:line="240" w:lineRule="auto"/>
        <w:ind w:firstLine="709"/>
        <w:contextualSpacing/>
        <w:jc w:val="both"/>
        <w:rPr>
          <w:rFonts w:ascii="Times New Roman" w:eastAsia="Calibri" w:hAnsi="Times New Roman" w:cs="Times New Roman"/>
          <w:sz w:val="28"/>
          <w:highlight w:val="white"/>
        </w:rPr>
      </w:pPr>
    </w:p>
    <w:p w14:paraId="4B304DE4" w14:textId="271B9105" w:rsidR="005E7F60" w:rsidRDefault="00AB7359" w:rsidP="003E664A">
      <w:pPr>
        <w:spacing w:line="240" w:lineRule="auto"/>
        <w:ind w:firstLine="709"/>
        <w:jc w:val="center"/>
        <w:rPr>
          <w:highlight w:val="white"/>
        </w:rPr>
      </w:pPr>
      <w:r w:rsidRPr="00AB7359">
        <w:rPr>
          <w:noProof/>
          <w:bdr w:val="single" w:sz="4" w:space="0" w:color="auto"/>
        </w:rPr>
        <w:drawing>
          <wp:inline distT="0" distB="0" distL="0" distR="0" wp14:anchorId="782496EA" wp14:editId="68652376">
            <wp:extent cx="5128260" cy="1454584"/>
            <wp:effectExtent l="0" t="0" r="0" b="0"/>
            <wp:docPr id="19376519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521" cy="14572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D5993" w14:textId="77777777" w:rsidR="00AB7359" w:rsidRPr="00AB7359" w:rsidRDefault="00AB7359" w:rsidP="003E664A">
      <w:pPr>
        <w:widowControl w:val="0"/>
        <w:spacing w:after="28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Рисунок 7.2 – Структура генератора кода</w:t>
      </w:r>
    </w:p>
    <w:p w14:paraId="3D4FCD2F" w14:textId="2800F491" w:rsidR="00AB7359" w:rsidRDefault="00AB7359" w:rsidP="003E664A">
      <w:pPr>
        <w:pStyle w:val="2"/>
        <w:spacing w:line="240" w:lineRule="auto"/>
        <w:ind w:firstLine="709"/>
        <w:rPr>
          <w:highlight w:val="white"/>
        </w:rPr>
      </w:pPr>
      <w:bookmarkStart w:id="74" w:name="_Toc216303516"/>
      <w:r>
        <w:rPr>
          <w:highlight w:val="white"/>
        </w:rPr>
        <w:t>7.5 Параметры, управляющие генерацией кода</w:t>
      </w:r>
      <w:bookmarkEnd w:id="74"/>
    </w:p>
    <w:p w14:paraId="4C46B633" w14:textId="5CBF8959" w:rsidR="00AB7359" w:rsidRPr="00A31501" w:rsidRDefault="00AB7359" w:rsidP="003E664A">
      <w:pPr>
        <w:widowControl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 вход генератору кода поступают таблицы лексем и идентификаторов исходного код программы на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-2025. Результаты работы генератора кода выводятся в файл с расширением .</w:t>
      </w: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asm</w:t>
      </w:r>
      <w:r w:rsidRPr="00AB735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7E1E9475" w14:textId="77777777" w:rsidR="00AE020E" w:rsidRPr="00A31501" w:rsidRDefault="00AE020E" w:rsidP="003E664A">
      <w:pPr>
        <w:widowControl w:val="0"/>
        <w:spacing w:after="0" w:line="24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0C16402" w14:textId="46E09C53" w:rsidR="00AE020E" w:rsidRPr="00AE020E" w:rsidRDefault="00AE020E" w:rsidP="003E664A">
      <w:pPr>
        <w:pStyle w:val="2"/>
        <w:spacing w:line="240" w:lineRule="auto"/>
        <w:ind w:firstLine="709"/>
        <w:rPr>
          <w:rFonts w:eastAsia="Times New Roman"/>
          <w:lang w:eastAsia="ru-RU"/>
        </w:rPr>
      </w:pPr>
      <w:bookmarkStart w:id="75" w:name="_Toc216303517"/>
      <w:r w:rsidRPr="00A31501">
        <w:rPr>
          <w:rFonts w:eastAsia="Times New Roman"/>
          <w:lang w:eastAsia="ru-RU"/>
        </w:rPr>
        <w:t xml:space="preserve">7.6 </w:t>
      </w:r>
      <w:r>
        <w:rPr>
          <w:rFonts w:eastAsia="Times New Roman"/>
          <w:lang w:eastAsia="ru-RU"/>
        </w:rPr>
        <w:t>Контрольный пример</w:t>
      </w:r>
      <w:bookmarkEnd w:id="75"/>
    </w:p>
    <w:p w14:paraId="79FB7111" w14:textId="434E2B6B" w:rsidR="00AB7359" w:rsidRPr="00936119" w:rsidRDefault="00AE020E" w:rsidP="00252C24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36119">
        <w:rPr>
          <w:rFonts w:ascii="Times New Roman" w:hAnsi="Times New Roman" w:cs="Times New Roman"/>
          <w:sz w:val="28"/>
          <w:szCs w:val="28"/>
        </w:rPr>
        <w:t>Результат генерации ассемблерного кода на основе контрольного примера из приложения А приведен в приложении И. Результат работы контрольного примера приведён на рисунке 7.3</w:t>
      </w:r>
    </w:p>
    <w:p w14:paraId="1066716D" w14:textId="4432CC1E" w:rsidR="00630A95" w:rsidRDefault="00630A95" w:rsidP="003E664A">
      <w:pPr>
        <w:spacing w:line="240" w:lineRule="auto"/>
        <w:ind w:firstLine="709"/>
        <w:jc w:val="center"/>
        <w:rPr>
          <w:highlight w:val="white"/>
          <w:lang w:val="en-US" w:eastAsia="ru-RU"/>
        </w:rPr>
      </w:pPr>
      <w:r w:rsidRPr="00630A95">
        <w:rPr>
          <w:noProof/>
          <w:lang w:val="en-US" w:eastAsia="ru-RU"/>
        </w:rPr>
        <w:lastRenderedPageBreak/>
        <w:drawing>
          <wp:inline distT="0" distB="0" distL="0" distR="0" wp14:anchorId="6BCD6FDD" wp14:editId="0470782F">
            <wp:extent cx="4465320" cy="3962185"/>
            <wp:effectExtent l="0" t="0" r="0" b="635"/>
            <wp:docPr id="518591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59184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473114" cy="3969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F64A1" w14:textId="74F311E3" w:rsidR="00630A95" w:rsidRPr="00A31501" w:rsidRDefault="00630A95" w:rsidP="003E664A">
      <w:pPr>
        <w:widowControl w:val="0"/>
        <w:spacing w:after="28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30A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Рисунок 7.3 Результат работы программы на языке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630A95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630A9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</w:t>
      </w:r>
    </w:p>
    <w:p w14:paraId="1A65028C" w14:textId="26DF8A1D" w:rsidR="00630A95" w:rsidRPr="00A31501" w:rsidRDefault="00630A95" w:rsidP="003E664A">
      <w:pPr>
        <w:widowControl w:val="0"/>
        <w:spacing w:after="280" w:line="24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8C23D72" w14:textId="77777777" w:rsidR="00630A95" w:rsidRPr="00A31501" w:rsidRDefault="00630A95" w:rsidP="003E664A">
      <w:pPr>
        <w:spacing w:before="1134" w:after="1134" w:line="240" w:lineRule="auto"/>
        <w:ind w:right="851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150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30EB917" w14:textId="6C7A10EB" w:rsidR="00630A95" w:rsidRDefault="00630A95" w:rsidP="003E664A">
      <w:pPr>
        <w:pStyle w:val="1"/>
        <w:spacing w:line="240" w:lineRule="auto"/>
        <w:ind w:firstLine="709"/>
        <w:rPr>
          <w:rFonts w:eastAsia="Times New Roman"/>
          <w:lang w:eastAsia="ru-RU"/>
        </w:rPr>
      </w:pPr>
      <w:bookmarkStart w:id="76" w:name="_Toc216303518"/>
      <w:r>
        <w:rPr>
          <w:rFonts w:eastAsia="Times New Roman"/>
          <w:lang w:eastAsia="ru-RU"/>
        </w:rPr>
        <w:lastRenderedPageBreak/>
        <w:t>8. Тестирование транслятора</w:t>
      </w:r>
      <w:bookmarkEnd w:id="76"/>
    </w:p>
    <w:p w14:paraId="50127DB0" w14:textId="5020E323" w:rsidR="00630A95" w:rsidRPr="00630A95" w:rsidRDefault="00630A95" w:rsidP="003E664A">
      <w:pPr>
        <w:pStyle w:val="2"/>
        <w:spacing w:line="240" w:lineRule="auto"/>
        <w:ind w:firstLine="709"/>
        <w:rPr>
          <w:lang w:eastAsia="ru-RU"/>
        </w:rPr>
      </w:pPr>
      <w:bookmarkStart w:id="77" w:name="_Toc216303519"/>
      <w:r>
        <w:rPr>
          <w:lang w:eastAsia="ru-RU"/>
        </w:rPr>
        <w:t>8.1 Общие положения</w:t>
      </w:r>
      <w:bookmarkEnd w:id="77"/>
    </w:p>
    <w:p w14:paraId="6A06CC4F" w14:textId="62626911" w:rsidR="00630A95" w:rsidRPr="00914D29" w:rsidRDefault="00630A95" w:rsidP="00914D29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30A95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Тесты применяются для оценки функциональности транслятора, выявления ошибок и недочетов, а также для их последующего исправления.</w:t>
      </w:r>
    </w:p>
    <w:p w14:paraId="5D6CED83" w14:textId="61A4137F" w:rsidR="00630A95" w:rsidRDefault="00630A95" w:rsidP="003E664A">
      <w:pPr>
        <w:pStyle w:val="2"/>
        <w:spacing w:line="240" w:lineRule="auto"/>
        <w:ind w:firstLine="709"/>
        <w:rPr>
          <w:highlight w:val="white"/>
          <w:lang w:eastAsia="ru-RU"/>
        </w:rPr>
      </w:pPr>
      <w:bookmarkStart w:id="78" w:name="_Toc216303520"/>
      <w:r>
        <w:rPr>
          <w:highlight w:val="white"/>
          <w:lang w:eastAsia="ru-RU"/>
        </w:rPr>
        <w:t>8.2 Результаты тестирования</w:t>
      </w:r>
      <w:bookmarkEnd w:id="78"/>
    </w:p>
    <w:p w14:paraId="61020A32" w14:textId="44A2C464" w:rsidR="00630A95" w:rsidRPr="00630A95" w:rsidRDefault="00630A95" w:rsidP="003E664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630A9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HK</w:t>
      </w:r>
      <w:r w:rsidRPr="00630A95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V</w:t>
      </w:r>
      <w:r w:rsidRPr="00630A95">
        <w:rPr>
          <w:rFonts w:ascii="Times New Roman" w:hAnsi="Times New Roman" w:cs="Times New Roman"/>
          <w:sz w:val="28"/>
          <w:szCs w:val="28"/>
          <w:shd w:val="clear" w:color="auto" w:fill="FFFFFF"/>
        </w:rPr>
        <w:t>-2025 не разрешается использовать запрещённые входным алфавитом символы. Результат использования запрещённого символа показан в таблице 8.1.</w:t>
      </w:r>
    </w:p>
    <w:p w14:paraId="5CFFFD89" w14:textId="4A052E66" w:rsidR="00630A95" w:rsidRPr="00A31501" w:rsidRDefault="000B4D2C" w:rsidP="003E664A">
      <w:pPr>
        <w:spacing w:before="240" w:after="0" w:line="240" w:lineRule="auto"/>
        <w:ind w:firstLine="142"/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B4D2C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</w:t>
      </w:r>
      <w:r w:rsidRPr="000B4D2C">
        <w:rPr>
          <w:rFonts w:ascii="Times New Roman" w:hAnsi="Times New Roman" w:cs="Times New Roman"/>
          <w:sz w:val="28"/>
          <w:szCs w:val="28"/>
        </w:rPr>
        <w:t xml:space="preserve">аблица 8.1 – </w:t>
      </w:r>
      <w:r w:rsidRPr="000B4D2C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 xml:space="preserve">Тестирование </w:t>
      </w:r>
      <w:r w:rsidRPr="000B4D2C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  <w:lang w:val="be-BY"/>
        </w:rPr>
        <w:t xml:space="preserve">фазы </w:t>
      </w:r>
      <w:r w:rsidRPr="000B4D2C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проверки на допустимость символов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462"/>
        <w:gridCol w:w="6341"/>
      </w:tblGrid>
      <w:tr w:rsidR="000B4D2C" w:rsidRPr="000B4D2C" w14:paraId="7B16BB27" w14:textId="77777777" w:rsidTr="00671823">
        <w:tc>
          <w:tcPr>
            <w:tcW w:w="3495" w:type="dxa"/>
          </w:tcPr>
          <w:p w14:paraId="0CDEDBA2" w14:textId="77777777" w:rsidR="000B4D2C" w:rsidRPr="00F25C68" w:rsidRDefault="000B4D2C" w:rsidP="003E664A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Исходный код</w:t>
            </w:r>
          </w:p>
        </w:tc>
        <w:tc>
          <w:tcPr>
            <w:tcW w:w="6422" w:type="dxa"/>
          </w:tcPr>
          <w:p w14:paraId="5C9C813C" w14:textId="77777777" w:rsidR="000B4D2C" w:rsidRPr="00F25C68" w:rsidRDefault="000B4D2C" w:rsidP="003E664A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Диагностическое сообщение</w:t>
            </w:r>
          </w:p>
        </w:tc>
      </w:tr>
      <w:tr w:rsidR="000B4D2C" w:rsidRPr="000B4D2C" w14:paraId="1D5AF7C5" w14:textId="77777777" w:rsidTr="00671823">
        <w:tc>
          <w:tcPr>
            <w:tcW w:w="3495" w:type="dxa"/>
          </w:tcPr>
          <w:p w14:paraId="4B5541F8" w14:textId="77777777" w:rsidR="000B4D2C" w:rsidRPr="00F25C68" w:rsidRDefault="000B4D2C" w:rsidP="00F25C68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5C68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tПemple[</w:t>
            </w:r>
          </w:p>
          <w:p w14:paraId="3216B7A3" w14:textId="20D0B025" w:rsidR="000B4D2C" w:rsidRPr="00F25C68" w:rsidRDefault="000B4D2C" w:rsidP="00F25C68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ab/>
              <w:t>elder scroll str;</w:t>
            </w:r>
          </w:p>
        </w:tc>
        <w:tc>
          <w:tcPr>
            <w:tcW w:w="6422" w:type="dxa"/>
          </w:tcPr>
          <w:p w14:paraId="20093C4C" w14:textId="094CC963" w:rsidR="000B4D2C" w:rsidRPr="00F25C68" w:rsidRDefault="000B4D2C" w:rsidP="00F25C68">
            <w:pPr>
              <w:spacing w:after="0" w:line="240" w:lineRule="auto"/>
              <w:ind w:firstLine="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Ошибка 200: { НЕУДАЧА РАЗВЕДКИ }: Недопустимый Символ в Исходном Свитке, строка 20, позиция 1</w:t>
            </w:r>
          </w:p>
        </w:tc>
      </w:tr>
    </w:tbl>
    <w:p w14:paraId="5F399F9B" w14:textId="77777777" w:rsidR="000B4D2C" w:rsidRDefault="000B4D2C" w:rsidP="00CE47CF">
      <w:pPr>
        <w:spacing w:after="0" w:line="240" w:lineRule="auto"/>
        <w:rPr>
          <w:rFonts w:ascii="Times New Roman" w:hAnsi="Times New Roman" w:cs="Times New Roman"/>
          <w:highlight w:val="white"/>
          <w:lang w:eastAsia="ru-RU"/>
        </w:rPr>
      </w:pPr>
    </w:p>
    <w:p w14:paraId="4B12A84D" w14:textId="41916646" w:rsidR="000B4D2C" w:rsidRPr="000B4D2C" w:rsidRDefault="000B4D2C" w:rsidP="003E664A">
      <w:pPr>
        <w:pStyle w:val="a7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0B4D2C">
        <w:rPr>
          <w:rFonts w:ascii="Times New Roman" w:hAnsi="Times New Roman" w:cs="Times New Roman"/>
          <w:sz w:val="28"/>
          <w:szCs w:val="28"/>
        </w:rPr>
        <w:t>На этапе лексического анализа</w:t>
      </w:r>
      <w:r w:rsidR="00376188">
        <w:rPr>
          <w:rFonts w:ascii="Times New Roman" w:hAnsi="Times New Roman" w:cs="Times New Roman"/>
          <w:sz w:val="28"/>
          <w:szCs w:val="28"/>
        </w:rPr>
        <w:t xml:space="preserve"> также</w:t>
      </w:r>
      <w:r w:rsidRPr="000B4D2C">
        <w:rPr>
          <w:rFonts w:ascii="Times New Roman" w:hAnsi="Times New Roman" w:cs="Times New Roman"/>
          <w:sz w:val="28"/>
          <w:szCs w:val="28"/>
        </w:rPr>
        <w:t xml:space="preserve"> могут возникнуть ошибки</w:t>
      </w:r>
      <w:r w:rsidR="00376188">
        <w:rPr>
          <w:rFonts w:ascii="Times New Roman" w:hAnsi="Times New Roman" w:cs="Times New Roman"/>
          <w:sz w:val="28"/>
          <w:szCs w:val="28"/>
        </w:rPr>
        <w:t>, описанные в пункте 3.</w:t>
      </w:r>
      <w:r w:rsidR="007C715A">
        <w:rPr>
          <w:rFonts w:ascii="Times New Roman" w:hAnsi="Times New Roman" w:cs="Times New Roman"/>
          <w:sz w:val="28"/>
          <w:szCs w:val="28"/>
        </w:rPr>
        <w:t>6</w:t>
      </w:r>
      <w:r w:rsidR="00376188">
        <w:rPr>
          <w:rFonts w:ascii="Times New Roman" w:hAnsi="Times New Roman" w:cs="Times New Roman"/>
          <w:sz w:val="28"/>
          <w:szCs w:val="28"/>
        </w:rPr>
        <w:t xml:space="preserve">. </w:t>
      </w:r>
      <w:r w:rsidRPr="000B4D2C">
        <w:rPr>
          <w:rFonts w:ascii="Times New Roman" w:hAnsi="Times New Roman" w:cs="Times New Roman"/>
          <w:sz w:val="28"/>
          <w:szCs w:val="28"/>
          <w:shd w:val="clear" w:color="auto" w:fill="FFFFFF"/>
        </w:rPr>
        <w:t>Результаты тестирования лексического анализатора показаны в таблице 8.2.</w:t>
      </w:r>
    </w:p>
    <w:p w14:paraId="0CA85959" w14:textId="77777777" w:rsidR="00376188" w:rsidRDefault="00376188" w:rsidP="003E664A">
      <w:pPr>
        <w:spacing w:before="240" w:after="0" w:line="240" w:lineRule="auto"/>
        <w:ind w:firstLine="142"/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76188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</w:t>
      </w:r>
      <w:r w:rsidRPr="00376188">
        <w:rPr>
          <w:rFonts w:ascii="Times New Roman" w:hAnsi="Times New Roman" w:cs="Times New Roman"/>
          <w:sz w:val="28"/>
          <w:szCs w:val="28"/>
        </w:rPr>
        <w:t xml:space="preserve">аблица 8.2 – </w:t>
      </w:r>
      <w:r w:rsidRPr="00376188">
        <w:rPr>
          <w:rStyle w:val="pl-pds"/>
          <w:rFonts w:ascii="Times New Roman" w:hAnsi="Times New Roman" w:cs="Times New Roman"/>
          <w:sz w:val="28"/>
          <w:szCs w:val="28"/>
          <w:shd w:val="clear" w:color="auto" w:fill="FFFFFF"/>
        </w:rPr>
        <w:t>Тестирование лексического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3157"/>
        <w:gridCol w:w="6646"/>
      </w:tblGrid>
      <w:tr w:rsidR="00376188" w:rsidRPr="00376188" w14:paraId="585ACE04" w14:textId="77777777" w:rsidTr="00671823">
        <w:tc>
          <w:tcPr>
            <w:tcW w:w="3183" w:type="dxa"/>
            <w:vAlign w:val="center"/>
          </w:tcPr>
          <w:p w14:paraId="73B71071" w14:textId="77777777" w:rsidR="00376188" w:rsidRPr="00F25C68" w:rsidRDefault="00376188" w:rsidP="003E664A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Исходный код</w:t>
            </w:r>
          </w:p>
        </w:tc>
        <w:tc>
          <w:tcPr>
            <w:tcW w:w="6734" w:type="dxa"/>
            <w:vAlign w:val="center"/>
          </w:tcPr>
          <w:p w14:paraId="50FEC1BA" w14:textId="77777777" w:rsidR="00376188" w:rsidRPr="00F25C68" w:rsidRDefault="00376188" w:rsidP="003E664A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Диагностическое сообщение</w:t>
            </w:r>
          </w:p>
        </w:tc>
      </w:tr>
      <w:tr w:rsidR="00376188" w:rsidRPr="00376188" w14:paraId="42036018" w14:textId="77777777" w:rsidTr="00671823">
        <w:tc>
          <w:tcPr>
            <w:tcW w:w="3183" w:type="dxa"/>
            <w:vAlign w:val="center"/>
          </w:tcPr>
          <w:p w14:paraId="0BF7CE3B" w14:textId="535AE73C" w:rsidR="00376188" w:rsidRPr="00F25C68" w:rsidRDefault="002E0956" w:rsidP="00F25C68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5C68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S</w:t>
            </w:r>
            <w:r w:rsidR="00376188" w:rsidRPr="00F25C68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quire</w:t>
            </w:r>
            <w:r w:rsidRPr="00F25C68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 xml:space="preserve"> </w:t>
            </w:r>
            <w:r w:rsidR="00376188" w:rsidRPr="00F25C68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fdgd_vjfi bastard(squire x, squire y)</w:t>
            </w:r>
          </w:p>
          <w:p w14:paraId="3CAF6435" w14:textId="77777777" w:rsidR="00376188" w:rsidRPr="00F25C68" w:rsidRDefault="00376188" w:rsidP="00F25C68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F25C68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[</w:t>
            </w:r>
          </w:p>
          <w:p w14:paraId="2E9E5A4D" w14:textId="6165D2AB" w:rsidR="00376188" w:rsidRPr="00F25C68" w:rsidRDefault="00376188" w:rsidP="00F25C6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25C68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elder squire  res;</w:t>
            </w:r>
          </w:p>
        </w:tc>
        <w:tc>
          <w:tcPr>
            <w:tcW w:w="6734" w:type="dxa"/>
            <w:vAlign w:val="center"/>
          </w:tcPr>
          <w:p w14:paraId="3A9D5CF1" w14:textId="09E6BEA4" w:rsidR="00376188" w:rsidRPr="00F25C68" w:rsidRDefault="00376188" w:rsidP="00F25C6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Ошибка 201: { НЕУДАЧА РАЗВЕДКИ }: Неизвестная Последовательность Знаков (Лексем), строка 1, позиция 0</w:t>
            </w:r>
          </w:p>
        </w:tc>
      </w:tr>
    </w:tbl>
    <w:p w14:paraId="2FB245E9" w14:textId="77777777" w:rsidR="00376188" w:rsidRPr="00376188" w:rsidRDefault="00376188" w:rsidP="00CE47CF">
      <w:pPr>
        <w:spacing w:after="0" w:line="240" w:lineRule="auto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1F6CC023" w14:textId="77777777" w:rsidR="00376188" w:rsidRPr="00376188" w:rsidRDefault="00376188" w:rsidP="003E664A">
      <w:pPr>
        <w:pStyle w:val="a7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376188">
        <w:rPr>
          <w:rFonts w:ascii="Times New Roman" w:hAnsi="Times New Roman" w:cs="Times New Roman"/>
          <w:sz w:val="28"/>
          <w:szCs w:val="28"/>
        </w:rPr>
        <w:t xml:space="preserve">На этапе синтаксического анализа могут возникнуть ошибки, описанные в пункте 4.6. </w:t>
      </w:r>
      <w:r w:rsidRPr="00376188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Результаты тестирования синтаксического анализатора показаны в таблице 8.3. </w:t>
      </w:r>
    </w:p>
    <w:p w14:paraId="4A48C835" w14:textId="77777777" w:rsidR="002E0956" w:rsidRPr="00597481" w:rsidRDefault="002E0956" w:rsidP="003E664A">
      <w:pPr>
        <w:pStyle w:val="af3"/>
        <w:spacing w:before="240" w:after="0"/>
        <w:ind w:firstLine="142"/>
        <w:rPr>
          <w:rFonts w:cs="Times New Roman"/>
          <w:i w:val="0"/>
          <w:color w:val="auto"/>
          <w:sz w:val="28"/>
          <w:szCs w:val="28"/>
        </w:rPr>
      </w:pPr>
      <w:r w:rsidRPr="00597481">
        <w:rPr>
          <w:rStyle w:val="pl-pds"/>
          <w:rFonts w:cs="Times New Roman"/>
          <w:i w:val="0"/>
          <w:color w:val="auto"/>
          <w:sz w:val="28"/>
          <w:szCs w:val="28"/>
          <w:shd w:val="clear" w:color="auto" w:fill="FFFFFF"/>
        </w:rPr>
        <w:t>Т</w:t>
      </w:r>
      <w:r w:rsidRPr="00597481">
        <w:rPr>
          <w:rFonts w:cs="Times New Roman"/>
          <w:i w:val="0"/>
          <w:color w:val="auto"/>
          <w:sz w:val="28"/>
          <w:szCs w:val="28"/>
        </w:rPr>
        <w:t xml:space="preserve">аблица 8.3 </w:t>
      </w:r>
      <w:r w:rsidRPr="00597481">
        <w:rPr>
          <w:rFonts w:cs="Times New Roman"/>
          <w:i w:val="0"/>
          <w:sz w:val="28"/>
          <w:szCs w:val="28"/>
        </w:rPr>
        <w:t>–</w:t>
      </w:r>
      <w:r w:rsidRPr="00597481">
        <w:rPr>
          <w:rStyle w:val="pl-pds"/>
          <w:rFonts w:cs="Times New Roman"/>
          <w:i w:val="0"/>
          <w:color w:val="auto"/>
          <w:sz w:val="28"/>
          <w:szCs w:val="28"/>
          <w:shd w:val="clear" w:color="auto" w:fill="FFFFFF"/>
        </w:rPr>
        <w:t xml:space="preserve"> Тестирование синтаксического анализатора</w:t>
      </w:r>
    </w:p>
    <w:tbl>
      <w:tblPr>
        <w:tblStyle w:val="ad"/>
        <w:tblW w:w="0" w:type="auto"/>
        <w:tblInd w:w="108" w:type="dxa"/>
        <w:tblLook w:val="04A0" w:firstRow="1" w:lastRow="0" w:firstColumn="1" w:lastColumn="0" w:noHBand="0" w:noVBand="1"/>
      </w:tblPr>
      <w:tblGrid>
        <w:gridCol w:w="2591"/>
        <w:gridCol w:w="7212"/>
      </w:tblGrid>
      <w:tr w:rsidR="002E0956" w:rsidRPr="002E0956" w14:paraId="78405EB5" w14:textId="77777777" w:rsidTr="00A34521">
        <w:tc>
          <w:tcPr>
            <w:tcW w:w="2591" w:type="dxa"/>
          </w:tcPr>
          <w:p w14:paraId="5069AF3E" w14:textId="77777777" w:rsidR="002E0956" w:rsidRPr="00F25C68" w:rsidRDefault="002E0956" w:rsidP="00F25C6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Исходный код</w:t>
            </w:r>
          </w:p>
        </w:tc>
        <w:tc>
          <w:tcPr>
            <w:tcW w:w="7212" w:type="dxa"/>
          </w:tcPr>
          <w:p w14:paraId="0174C89A" w14:textId="77777777" w:rsidR="002E0956" w:rsidRPr="00F25C68" w:rsidRDefault="002E0956" w:rsidP="00F25C6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sz w:val="24"/>
                <w:szCs w:val="24"/>
              </w:rPr>
              <w:t>Диагностическое сообщение</w:t>
            </w:r>
          </w:p>
        </w:tc>
      </w:tr>
      <w:tr w:rsidR="002E0956" w:rsidRPr="002E0956" w14:paraId="2E187411" w14:textId="77777777" w:rsidTr="00A34521">
        <w:tc>
          <w:tcPr>
            <w:tcW w:w="2591" w:type="dxa"/>
          </w:tcPr>
          <w:p w14:paraId="13BE9951" w14:textId="18628A8A" w:rsidR="002E0956" w:rsidRPr="00F25C68" w:rsidRDefault="002E0956" w:rsidP="00F25C68">
            <w:pPr>
              <w:spacing w:after="0" w:line="240" w:lineRule="auto"/>
              <w:ind w:right="194"/>
              <w:jc w:val="both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F25C6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check: x &gt; y #</w:t>
            </w:r>
          </w:p>
          <w:p w14:paraId="120C8096" w14:textId="17699AFD" w:rsidR="002E0956" w:rsidRPr="00F25C68" w:rsidRDefault="002E0956" w:rsidP="00F25C68">
            <w:pPr>
              <w:spacing w:after="0" w:line="240" w:lineRule="auto"/>
              <w:ind w:right="194"/>
              <w:jc w:val="both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F25C6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charge [res = x;</w:t>
            </w:r>
          </w:p>
          <w:p w14:paraId="7BCA3BA2" w14:textId="496BA0FE" w:rsidR="002E0956" w:rsidRPr="00F25C68" w:rsidRDefault="002E0956" w:rsidP="00F25C68">
            <w:pPr>
              <w:spacing w:after="0" w:line="240" w:lineRule="auto"/>
              <w:ind w:right="194"/>
              <w:jc w:val="both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F25C6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backup [res = y;]#</w:t>
            </w:r>
          </w:p>
        </w:tc>
        <w:tc>
          <w:tcPr>
            <w:tcW w:w="7212" w:type="dxa"/>
          </w:tcPr>
          <w:p w14:paraId="05C9E9BC" w14:textId="18A741FE" w:rsidR="002E0956" w:rsidRPr="00F25C68" w:rsidRDefault="002E0956" w:rsidP="00F25C6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F25C68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Ошибка 615: строка 6, { ПАДЕНИЕ ХРАМА }: Недопустимая Форма в Теле Патруля или Условия</w:t>
            </w:r>
          </w:p>
        </w:tc>
      </w:tr>
    </w:tbl>
    <w:p w14:paraId="043ABA7E" w14:textId="7A31E1DC" w:rsidR="00A34521" w:rsidRPr="00CE47CF" w:rsidRDefault="00A34521" w:rsidP="00CE47CF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34521">
        <w:rPr>
          <w:rFonts w:ascii="Times New Roman" w:hAnsi="Times New Roman" w:cs="Times New Roman"/>
          <w:sz w:val="28"/>
          <w:szCs w:val="28"/>
        </w:rPr>
        <w:t xml:space="preserve">Итоги тестирования семантического анализатора приведены </w:t>
      </w:r>
      <w:r w:rsidRPr="00A34521">
        <w:rPr>
          <w:rFonts w:ascii="Times New Roman" w:hAnsi="Times New Roman" w:cs="Times New Roman"/>
          <w:sz w:val="28"/>
          <w:szCs w:val="28"/>
          <w:shd w:val="clear" w:color="auto" w:fill="FFFFFF"/>
        </w:rPr>
        <w:t>в пункте 5.5.</w:t>
      </w:r>
    </w:p>
    <w:p w14:paraId="36A144BC" w14:textId="77777777" w:rsidR="00A34521" w:rsidRPr="00A31501" w:rsidRDefault="00A34521" w:rsidP="003E664A">
      <w:pPr>
        <w:spacing w:before="1134" w:after="1134" w:line="240" w:lineRule="auto"/>
        <w:ind w:right="851" w:firstLine="709"/>
        <w:jc w:val="both"/>
        <w:rPr>
          <w:rFonts w:ascii="Times New Roman" w:hAnsi="Times New Roman" w:cs="Times New Roman"/>
          <w:sz w:val="28"/>
          <w:szCs w:val="28"/>
          <w:highlight w:val="white"/>
          <w:lang w:eastAsia="ru-RU"/>
        </w:rPr>
      </w:pPr>
      <w:r w:rsidRPr="00A31501">
        <w:rPr>
          <w:rFonts w:ascii="Times New Roman" w:hAnsi="Times New Roman" w:cs="Times New Roman"/>
          <w:sz w:val="28"/>
          <w:szCs w:val="28"/>
          <w:highlight w:val="white"/>
          <w:lang w:eastAsia="ru-RU"/>
        </w:rPr>
        <w:br w:type="page"/>
      </w:r>
    </w:p>
    <w:p w14:paraId="1A43A69B" w14:textId="2FCE0FE7" w:rsidR="00A34521" w:rsidRDefault="00A34521" w:rsidP="00C80705">
      <w:pPr>
        <w:pStyle w:val="1"/>
        <w:spacing w:line="240" w:lineRule="auto"/>
        <w:jc w:val="center"/>
        <w:rPr>
          <w:highlight w:val="white"/>
          <w:lang w:eastAsia="ru-RU"/>
        </w:rPr>
      </w:pPr>
      <w:bookmarkStart w:id="79" w:name="_Toc216303521"/>
      <w:r>
        <w:rPr>
          <w:highlight w:val="white"/>
          <w:lang w:eastAsia="ru-RU"/>
        </w:rPr>
        <w:lastRenderedPageBreak/>
        <w:t>Заключение</w:t>
      </w:r>
      <w:bookmarkEnd w:id="79"/>
    </w:p>
    <w:p w14:paraId="783A8EAC" w14:textId="4614A10A" w:rsidR="00A34521" w:rsidRPr="00A34521" w:rsidRDefault="00A34521" w:rsidP="003E664A">
      <w:pPr>
        <w:widowControl w:val="0"/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hAnsi="Times New Roman" w:cs="Times New Roman"/>
          <w:sz w:val="28"/>
          <w:szCs w:val="28"/>
        </w:rPr>
        <w:t xml:space="preserve">В рамках курсовой работы был создан транслятор и генератор кода для языка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HK</w:t>
      </w:r>
      <w:r w:rsidRPr="00A34521">
        <w:rPr>
          <w:rFonts w:ascii="Times New Roman" w:hAnsi="Times New Roman" w:cs="Times New Roman"/>
          <w:sz w:val="28"/>
          <w:szCs w:val="28"/>
        </w:rPr>
        <w:t>V-2025, включающий все необходимые компоненты.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Таким образом, были выполнены основные задачи данной курсовой работы:</w:t>
      </w:r>
    </w:p>
    <w:p w14:paraId="798056EA" w14:textId="7036162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сформулирована спецификация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V-202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5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;</w:t>
      </w:r>
    </w:p>
    <w:p w14:paraId="4B9347B8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разработаны конечные автоматы и важные алгоритмы на их основе для эффективной работы лексического анализатора;</w:t>
      </w:r>
    </w:p>
    <w:p w14:paraId="6C33294B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осуществлена программная реализация лексического анализатора, распознающего допустимые цепочки спроектированного языка;</w:t>
      </w:r>
    </w:p>
    <w:p w14:paraId="01C41F15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разработана контекстно-свободная, приведённая к нормальной форме Грейбах, грамматика для описания синтаксически верных конструкций языка;</w:t>
      </w:r>
    </w:p>
    <w:p w14:paraId="5BE90D6B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осуществлена программная реализация синтаксического анализатора;</w:t>
      </w:r>
    </w:p>
    <w:p w14:paraId="16B4A2D5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разработан семантический анализатор, осуществляющий проверку используемых инструкций на соответствие логическим правилам;</w:t>
      </w:r>
    </w:p>
    <w:p w14:paraId="2AD79182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разработан транслятор кода на язык ассемблера;</w:t>
      </w:r>
    </w:p>
    <w:p w14:paraId="2AF5F0AF" w14:textId="77777777" w:rsidR="00A34521" w:rsidRPr="00A34521" w:rsidRDefault="00A34521" w:rsidP="003E664A">
      <w:pPr>
        <w:pStyle w:val="a7"/>
        <w:widowControl w:val="0"/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проведено тестирование всех вышеперечисленных компонентов.</w:t>
      </w:r>
    </w:p>
    <w:p w14:paraId="381F35DA" w14:textId="14166E11" w:rsidR="00A34521" w:rsidRPr="00A34521" w:rsidRDefault="00A34521" w:rsidP="003E664A">
      <w:pPr>
        <w:widowControl w:val="0"/>
        <w:spacing w:after="0" w:line="240" w:lineRule="auto"/>
        <w:ind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Окончательная версия языка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HK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V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-2025 включает:</w:t>
      </w:r>
    </w:p>
    <w:p w14:paraId="2061C297" w14:textId="77777777" w:rsidR="00A34521" w:rsidRPr="00A34521" w:rsidRDefault="00A34521" w:rsidP="003E664A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возможность вызова функций стандартной библиотеки;</w:t>
      </w:r>
    </w:p>
    <w:p w14:paraId="6172DEE3" w14:textId="63EA96A9" w:rsidR="00A34521" w:rsidRPr="00A34521" w:rsidRDefault="00A34521" w:rsidP="003E664A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наличие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3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типов данных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;</w:t>
      </w:r>
    </w:p>
    <w:p w14:paraId="0EDDA7F9" w14:textId="77777777" w:rsidR="00A34521" w:rsidRPr="00A34521" w:rsidRDefault="00A34521" w:rsidP="003E664A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наличие 5 арифметических операторов для вычисления выражений;</w:t>
      </w:r>
    </w:p>
    <w:p w14:paraId="6881B872" w14:textId="313FF727" w:rsidR="00A34521" w:rsidRPr="00A34521" w:rsidRDefault="00A34521" w:rsidP="003E664A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наличие </w:t>
      </w:r>
      <w:r w:rsidR="002C57E5" w:rsidRPr="002C57E5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логических операторов для вычисления выражений;</w:t>
      </w:r>
    </w:p>
    <w:p w14:paraId="538DE812" w14:textId="77777777" w:rsidR="00A34521" w:rsidRPr="00A34521" w:rsidRDefault="00A34521" w:rsidP="003E664A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поддержка функций, процедур, операторов цикла и условия;</w:t>
      </w:r>
    </w:p>
    <w:p w14:paraId="060CE1A5" w14:textId="77777777" w:rsidR="00A34521" w:rsidRPr="00A34521" w:rsidRDefault="00A34521" w:rsidP="003E664A">
      <w:pPr>
        <w:pStyle w:val="a7"/>
        <w:widowControl w:val="0"/>
        <w:numPr>
          <w:ilvl w:val="0"/>
          <w:numId w:val="2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структурированная и классифицированная система для обработки ошибок пользователя;</w:t>
      </w:r>
    </w:p>
    <w:p w14:paraId="37392805" w14:textId="77777777" w:rsidR="00A34521" w:rsidRPr="00A34521" w:rsidRDefault="00A34521" w:rsidP="003E664A">
      <w:pPr>
        <w:pStyle w:val="a7"/>
        <w:widowControl w:val="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993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поддержк</w:t>
      </w:r>
      <w:bookmarkStart w:id="80" w:name="_1opuj5n" w:colFirst="0" w:colLast="0"/>
      <w:bookmarkEnd w:id="80"/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 операторов вывода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.</w:t>
      </w:r>
      <w:r w:rsidRPr="00A3452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</w:p>
    <w:p w14:paraId="48F87D1A" w14:textId="5C52DD2E" w:rsidR="00F56BD4" w:rsidRDefault="00A34521" w:rsidP="003E664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4521">
        <w:rPr>
          <w:rFonts w:ascii="Times New Roman" w:hAnsi="Times New Roman" w:cs="Times New Roman"/>
          <w:sz w:val="28"/>
          <w:szCs w:val="28"/>
        </w:rPr>
        <w:t>Проведённая работа дала возможность ознакомиться с структурами и процессами, используемыми при создании трансляторов, а также понять ключевые различия и преимущества различных методов трансляции.</w:t>
      </w:r>
    </w:p>
    <w:p w14:paraId="71FC0992" w14:textId="77777777" w:rsidR="00F56BD4" w:rsidRDefault="00F56BD4" w:rsidP="003E664A">
      <w:pPr>
        <w:spacing w:before="1134" w:after="1134" w:line="240" w:lineRule="auto"/>
        <w:ind w:right="851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BA24C38" w14:textId="676FD7A9" w:rsidR="00A34521" w:rsidRDefault="00F56BD4" w:rsidP="003E664A">
      <w:pPr>
        <w:pStyle w:val="1"/>
        <w:spacing w:line="240" w:lineRule="auto"/>
        <w:ind w:firstLine="709"/>
        <w:jc w:val="center"/>
        <w:rPr>
          <w:highlight w:val="white"/>
          <w:lang w:eastAsia="ru-RU"/>
        </w:rPr>
      </w:pPr>
      <w:bookmarkStart w:id="81" w:name="_Toc216303522"/>
      <w:r>
        <w:rPr>
          <w:highlight w:val="white"/>
          <w:lang w:eastAsia="ru-RU"/>
        </w:rPr>
        <w:lastRenderedPageBreak/>
        <w:t>Список использованных источников</w:t>
      </w:r>
      <w:bookmarkEnd w:id="81"/>
    </w:p>
    <w:p w14:paraId="72ADC8D4" w14:textId="112FC22A" w:rsidR="00F56BD4" w:rsidRPr="00CE47CF" w:rsidRDefault="00F56BD4" w:rsidP="00CE47CF">
      <w:pPr>
        <w:pStyle w:val="a7"/>
        <w:numPr>
          <w:ilvl w:val="0"/>
          <w:numId w:val="27"/>
        </w:numPr>
        <w:spacing w:after="0" w:line="240" w:lineRule="auto"/>
        <w:ind w:left="0" w:right="140" w:firstLine="709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 w:rsidRPr="00CE47CF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 xml:space="preserve"> Ахо А. Компиляторы: принципы, технологии и инструменты / А. Ахо, Р. Сети, Дж. Ульман. – M.: Вильямс, 2003. – 768с.</w:t>
      </w:r>
    </w:p>
    <w:p w14:paraId="0FFE52FF" w14:textId="5575FED6" w:rsidR="00F56BD4" w:rsidRPr="00CE47CF" w:rsidRDefault="00F56BD4" w:rsidP="00CE47CF">
      <w:pPr>
        <w:pStyle w:val="a7"/>
        <w:numPr>
          <w:ilvl w:val="0"/>
          <w:numId w:val="27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E47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Ирвин К. Р. Язык ассемблера для процессоров </w:t>
      </w:r>
      <w:r w:rsidRPr="00CE47C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Intel</w:t>
      </w:r>
      <w:r w:rsidRPr="00CE47C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/ К. Р. Ирвин. – </w:t>
      </w:r>
      <w:r w:rsidRPr="00CE47C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</w:t>
      </w:r>
      <w:r w:rsidRPr="00CE47CF">
        <w:rPr>
          <w:rFonts w:ascii="Times New Roman" w:hAnsi="Times New Roman" w:cs="Times New Roman"/>
          <w:color w:val="000000" w:themeColor="text1"/>
          <w:sz w:val="28"/>
          <w:szCs w:val="28"/>
        </w:rPr>
        <w:t>.: Вильямс, 2005. – 912с.</w:t>
      </w:r>
    </w:p>
    <w:p w14:paraId="2AC2BC5B" w14:textId="056B9A41" w:rsidR="00F56BD4" w:rsidRPr="00CE47CF" w:rsidRDefault="00F56BD4" w:rsidP="00CE47CF">
      <w:pPr>
        <w:pStyle w:val="a7"/>
        <w:numPr>
          <w:ilvl w:val="0"/>
          <w:numId w:val="27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47CF">
        <w:rPr>
          <w:rFonts w:ascii="Times New Roman" w:hAnsi="Times New Roman" w:cs="Times New Roman"/>
          <w:sz w:val="28"/>
          <w:szCs w:val="28"/>
        </w:rPr>
        <w:t xml:space="preserve"> Герберт, Ш. Справочник программиста по C/C++ / Шилдт Герберт.  - 3-е изд. – Москва : Вильямс, 2003. - 429 с.</w:t>
      </w:r>
    </w:p>
    <w:p w14:paraId="0BC0BFFC" w14:textId="3A649A17" w:rsidR="00F56BD4" w:rsidRPr="00CE47CF" w:rsidRDefault="00F56BD4" w:rsidP="00CE47CF">
      <w:pPr>
        <w:pStyle w:val="a7"/>
        <w:numPr>
          <w:ilvl w:val="0"/>
          <w:numId w:val="27"/>
        </w:numPr>
        <w:spacing w:after="0" w:line="240" w:lineRule="auto"/>
        <w:ind w:left="0" w:right="14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47CF">
        <w:rPr>
          <w:rFonts w:ascii="Times New Roman" w:eastAsiaTheme="majorEastAsia" w:hAnsi="Times New Roman" w:cs="Times New Roman"/>
          <w:sz w:val="28"/>
          <w:szCs w:val="28"/>
        </w:rPr>
        <w:t xml:space="preserve"> Курс лекций по КПО / Наркевич А.С.</w:t>
      </w:r>
    </w:p>
    <w:p w14:paraId="69E5B4A1" w14:textId="77777777" w:rsidR="00F56BD4" w:rsidRPr="00F56BD4" w:rsidRDefault="00F56BD4" w:rsidP="003E664A">
      <w:pPr>
        <w:spacing w:line="240" w:lineRule="auto"/>
        <w:rPr>
          <w:highlight w:val="white"/>
          <w:lang w:eastAsia="ru-RU"/>
        </w:rPr>
      </w:pPr>
    </w:p>
    <w:p w14:paraId="14425A53" w14:textId="09F49EF7" w:rsidR="0033147F" w:rsidRPr="00DF7A72" w:rsidRDefault="0033147F" w:rsidP="009A2A94">
      <w:pPr>
        <w:pStyle w:val="1"/>
        <w:spacing w:line="240" w:lineRule="auto"/>
        <w:jc w:val="center"/>
        <w:rPr>
          <w:rFonts w:eastAsia="Times New Roman"/>
          <w:sz w:val="32"/>
          <w:szCs w:val="32"/>
          <w:lang w:eastAsia="ru-RU"/>
        </w:rPr>
      </w:pPr>
      <w:r w:rsidRPr="007C7B75">
        <w:rPr>
          <w:lang w:eastAsia="ru-RU"/>
        </w:rPr>
        <w:br w:type="page"/>
      </w:r>
      <w:bookmarkStart w:id="82" w:name="_Toc216303523"/>
      <w:r w:rsidRPr="00DF7A72">
        <w:rPr>
          <w:rFonts w:eastAsia="Times New Roman"/>
          <w:sz w:val="32"/>
          <w:szCs w:val="32"/>
          <w:lang w:eastAsia="ru-RU"/>
        </w:rPr>
        <w:lastRenderedPageBreak/>
        <w:t>Приложение А</w:t>
      </w:r>
      <w:bookmarkEnd w:id="82"/>
    </w:p>
    <w:p w14:paraId="2578D325" w14:textId="039E8D6C" w:rsidR="00C45583" w:rsidRPr="00C45583" w:rsidRDefault="00C45583" w:rsidP="009A2A9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Контрольный пример</w:t>
      </w:r>
    </w:p>
    <w:tbl>
      <w:tblPr>
        <w:tblStyle w:val="ad"/>
        <w:tblW w:w="10344" w:type="dxa"/>
        <w:tblInd w:w="-426" w:type="dxa"/>
        <w:tblLook w:val="04A0" w:firstRow="1" w:lastRow="0" w:firstColumn="1" w:lastColumn="0" w:noHBand="0" w:noVBand="1"/>
      </w:tblPr>
      <w:tblGrid>
        <w:gridCol w:w="10344"/>
      </w:tblGrid>
      <w:tr w:rsidR="0033147F" w:rsidRPr="00C45583" w14:paraId="3C1FA657" w14:textId="77777777" w:rsidTr="002C57E5">
        <w:tc>
          <w:tcPr>
            <w:tcW w:w="10344" w:type="dxa"/>
          </w:tcPr>
          <w:p w14:paraId="4E4C4EB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hollow action proclaim(scroll title)</w:t>
            </w:r>
          </w:p>
          <w:p w14:paraId="6073CA98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[</w:t>
            </w:r>
          </w:p>
          <w:p w14:paraId="5530117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"--- ";</w:t>
            </w:r>
          </w:p>
          <w:p w14:paraId="301A0F4B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title;</w:t>
            </w:r>
          </w:p>
          <w:p w14:paraId="72C971A8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 ---";</w:t>
            </w:r>
          </w:p>
          <w:p w14:paraId="351A29D3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newleaf;</w:t>
            </w:r>
          </w:p>
          <w:p w14:paraId="47C35DCA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comeback;</w:t>
            </w:r>
          </w:p>
          <w:p w14:paraId="2CF1FBEE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]</w:t>
            </w:r>
          </w:p>
          <w:p w14:paraId="5A5AA25D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213BFDF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squire action calctax(squire income, squire rate)</w:t>
            </w:r>
          </w:p>
          <w:p w14:paraId="2AB4B20B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[</w:t>
            </w:r>
          </w:p>
          <w:p w14:paraId="711F1647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result;</w:t>
            </w:r>
          </w:p>
          <w:p w14:paraId="50A68A2B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result = (income * rate) / 100;</w:t>
            </w:r>
          </w:p>
          <w:p w14:paraId="200F6E83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comeback result;</w:t>
            </w:r>
          </w:p>
          <w:p w14:paraId="0B0F57BB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]</w:t>
            </w:r>
          </w:p>
          <w:p w14:paraId="66A566FD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26CF1BE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temple</w:t>
            </w:r>
          </w:p>
          <w:p w14:paraId="5882ED33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[</w:t>
            </w:r>
          </w:p>
          <w:p w14:paraId="31D29C03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proclaim("KINGDOM STATUS REPORT");</w:t>
            </w:r>
          </w:p>
          <w:p w14:paraId="77B7FACD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81D70E6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gold = 100;</w:t>
            </w:r>
          </w:p>
          <w:p w14:paraId="4C810D15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taxrate = 15;</w:t>
            </w:r>
          </w:p>
          <w:p w14:paraId="0DDFBD3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tax;</w:t>
            </w:r>
          </w:p>
          <w:p w14:paraId="5B69BD1E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02890A35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tax = calctax(gold, taxrate);</w:t>
            </w:r>
          </w:p>
          <w:p w14:paraId="5E5952B7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23C730EB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"Base Gold: "; confession gold; newleaf;</w:t>
            </w:r>
          </w:p>
          <w:p w14:paraId="2BAC6A35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"Tax collected: "; confession tax; newleaf;</w:t>
            </w:r>
          </w:p>
          <w:p w14:paraId="10734DFF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3283E1D7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gold = gold + tax - 50; </w:t>
            </w:r>
          </w:p>
          <w:p w14:paraId="087BC369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"Treasury after expenses: "; confession gold; newleaf;</w:t>
            </w:r>
          </w:p>
          <w:p w14:paraId="0F043F8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104FFB9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newleaf;</w:t>
            </w:r>
          </w:p>
          <w:p w14:paraId="27D3171A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proclaim("ARMY TRAINING");</w:t>
            </w:r>
          </w:p>
          <w:p w14:paraId="682A117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0EC0374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knights = 0;</w:t>
            </w:r>
          </w:p>
          <w:p w14:paraId="694D4617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maxkni = 5;</w:t>
            </w:r>
          </w:p>
          <w:p w14:paraId="5486CF19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2C3DDC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check: knights @ maxkni #</w:t>
            </w:r>
          </w:p>
          <w:p w14:paraId="3F1F0FA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patrol [</w:t>
            </w:r>
          </w:p>
          <w:p w14:paraId="25A75727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confession "Training knight number: "; </w:t>
            </w:r>
          </w:p>
          <w:p w14:paraId="1FC72778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confession knights; </w:t>
            </w:r>
          </w:p>
          <w:p w14:paraId="3641F83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newleaf;</w:t>
            </w:r>
          </w:p>
          <w:p w14:paraId="1BDB4239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knights = knights + 1;</w:t>
            </w:r>
          </w:p>
          <w:p w14:paraId="4588570E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]#</w:t>
            </w:r>
          </w:p>
          <w:p w14:paraId="1A807F77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4EA6C7BB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"Army is ready!"; newleaf;</w:t>
            </w:r>
          </w:p>
          <w:p w14:paraId="6F49200E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35FB218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    newleaf;</w:t>
            </w:r>
          </w:p>
          <w:p w14:paraId="69402A0B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proclaim("WEAPONRY SELECTION");</w:t>
            </w:r>
          </w:p>
          <w:p w14:paraId="5D99D457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71740078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weap;</w:t>
            </w:r>
          </w:p>
          <w:p w14:paraId="0A42E6E5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weap = fortune(1, 4); </w:t>
            </w:r>
          </w:p>
          <w:p w14:paraId="43A096DD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02C8748E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"Blacksmith forged weapon ID: "; confession weap; newleaf;</w:t>
            </w:r>
          </w:p>
          <w:p w14:paraId="5F2C1E03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A883C4C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council(weap)[</w:t>
            </w:r>
          </w:p>
          <w:p w14:paraId="177E0CF9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path 1 [</w:t>
            </w:r>
          </w:p>
          <w:p w14:paraId="59C46C5F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confession "We have a Sword!"; newleaf;</w:t>
            </w:r>
          </w:p>
          <w:p w14:paraId="5F7E5007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escape;</w:t>
            </w:r>
          </w:p>
          <w:p w14:paraId="0BD0FC6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]</w:t>
            </w:r>
          </w:p>
          <w:p w14:paraId="6B6ED4ED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path 2 [</w:t>
            </w:r>
          </w:p>
          <w:p w14:paraId="15EB7113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confession "We have a Bow!"; newleaf;</w:t>
            </w:r>
          </w:p>
          <w:p w14:paraId="045DABD0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escape;</w:t>
            </w:r>
          </w:p>
          <w:p w14:paraId="18951019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]</w:t>
            </w:r>
          </w:p>
          <w:p w14:paraId="29975824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path 3 [</w:t>
            </w:r>
          </w:p>
          <w:p w14:paraId="2E1D1460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confession "We have an Axe!"; newleaf;</w:t>
            </w:r>
          </w:p>
          <w:p w14:paraId="2CA382AA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escape;</w:t>
            </w:r>
          </w:p>
          <w:p w14:paraId="17D87ACB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]</w:t>
            </w:r>
          </w:p>
          <w:p w14:paraId="66EB78B6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tiresome [</w:t>
            </w:r>
          </w:p>
          <w:p w14:paraId="7282DC72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confession "Peasants will fight with forks..."; newleaf;</w:t>
            </w:r>
          </w:p>
          <w:p w14:paraId="214FE4B2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    escape;</w:t>
            </w:r>
          </w:p>
          <w:p w14:paraId="11054E1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]</w:t>
            </w:r>
          </w:p>
          <w:p w14:paraId="1390AE02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]</w:t>
            </w:r>
          </w:p>
          <w:p w14:paraId="30702F4F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AD3C676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newleaf;</w:t>
            </w:r>
          </w:p>
          <w:p w14:paraId="097171C4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proclaim("MAGIC AND RUNES");</w:t>
            </w:r>
          </w:p>
          <w:p w14:paraId="602617F6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0721534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mana = o12; </w:t>
            </w:r>
          </w:p>
          <w:p w14:paraId="23A447C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cost = 8;</w:t>
            </w:r>
          </w:p>
          <w:p w14:paraId="7061851C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683C86BE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itemi = 7;</w:t>
            </w:r>
          </w:p>
          <w:p w14:paraId="750A25B9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itemik = 14;</w:t>
            </w:r>
          </w:p>
          <w:p w14:paraId="21563055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itemif = 20;</w:t>
            </w:r>
          </w:p>
          <w:p w14:paraId="0288E5C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8E2CB6B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resik = (5 + 6)*(4 - 2)+itemik/itemi + itemif;</w:t>
            </w:r>
          </w:p>
          <w:p w14:paraId="0FA2AB75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resik;</w:t>
            </w:r>
          </w:p>
          <w:p w14:paraId="6E985AFA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newleaf;</w:t>
            </w:r>
          </w:p>
          <w:p w14:paraId="65E720DA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E44B18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"Mana (octal o12 -&gt; dec): "; confession mana; newleaf;</w:t>
            </w:r>
          </w:p>
          <w:p w14:paraId="4721DA3E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78BE668B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power = 5; </w:t>
            </w:r>
          </w:p>
          <w:p w14:paraId="3B70E386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artifact = 3;   </w:t>
            </w:r>
          </w:p>
          <w:p w14:paraId="74D55D6C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combined;</w:t>
            </w:r>
          </w:p>
          <w:p w14:paraId="386DFEF5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</w:t>
            </w:r>
          </w:p>
          <w:p w14:paraId="6EDAC741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combined = power bitand artifact;</w:t>
            </w:r>
          </w:p>
          <w:p w14:paraId="5A1B090A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"Bitwise AND (5 &amp; 3): "; confession combined; newleaf;</w:t>
            </w:r>
          </w:p>
          <w:p w14:paraId="5A36AB5C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 xml:space="preserve">    </w:t>
            </w:r>
          </w:p>
          <w:p w14:paraId="7E58C362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combined = power bitor artifact;</w:t>
            </w:r>
          </w:p>
          <w:p w14:paraId="2E4C7413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"Bitwise OR (5 | 3): "; confession combined; newleaf;</w:t>
            </w:r>
          </w:p>
          <w:p w14:paraId="460DBEEA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861F1D3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elder squire cursed = bitnot power;</w:t>
            </w:r>
          </w:p>
          <w:p w14:paraId="0086E4D4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confession "Bitwise NOT (~5): "; confession cursed; newleaf;</w:t>
            </w:r>
          </w:p>
          <w:p w14:paraId="52053CD5" w14:textId="77777777" w:rsidR="001028E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08FEA63" w14:textId="55F3E8B7" w:rsidR="0033147F" w:rsidRPr="001028EF" w:rsidRDefault="001028EF" w:rsidP="00B51A7E">
            <w:pPr>
              <w:spacing w:after="0" w:line="240" w:lineRule="auto"/>
              <w:ind w:right="177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]</w:t>
            </w:r>
          </w:p>
        </w:tc>
      </w:tr>
    </w:tbl>
    <w:p w14:paraId="5C194173" w14:textId="67AD9B9F" w:rsidR="00F56BD4" w:rsidRDefault="00F56BD4" w:rsidP="003E664A">
      <w:pPr>
        <w:spacing w:before="1134" w:after="1134" w:line="240" w:lineRule="auto"/>
        <w:ind w:right="851"/>
        <w:jc w:val="both"/>
        <w:rPr>
          <w:rFonts w:ascii="Times New Roman" w:hAnsi="Times New Roman"/>
          <w:sz w:val="28"/>
          <w:lang w:val="en-US" w:eastAsia="ru-RU"/>
        </w:rPr>
      </w:pPr>
    </w:p>
    <w:p w14:paraId="0A3808E5" w14:textId="77777777" w:rsidR="00F56BD4" w:rsidRDefault="00F56BD4" w:rsidP="003E664A">
      <w:pPr>
        <w:spacing w:before="1134" w:after="1134" w:line="240" w:lineRule="auto"/>
        <w:ind w:left="2268" w:right="851"/>
        <w:jc w:val="both"/>
        <w:rPr>
          <w:rFonts w:ascii="Times New Roman" w:hAnsi="Times New Roman"/>
          <w:sz w:val="28"/>
          <w:lang w:val="en-US" w:eastAsia="ru-RU"/>
        </w:rPr>
      </w:pPr>
      <w:r>
        <w:rPr>
          <w:rFonts w:ascii="Times New Roman" w:hAnsi="Times New Roman"/>
          <w:sz w:val="28"/>
          <w:lang w:val="en-US" w:eastAsia="ru-RU"/>
        </w:rPr>
        <w:br w:type="page"/>
      </w:r>
    </w:p>
    <w:p w14:paraId="45A50B41" w14:textId="3C791ED9" w:rsidR="0028502E" w:rsidRPr="00DF7A72" w:rsidRDefault="00F56BD4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3" w:name="_Toc216303524"/>
      <w:r w:rsidRPr="00DF7A72">
        <w:rPr>
          <w:sz w:val="32"/>
          <w:szCs w:val="32"/>
          <w:lang w:eastAsia="ru-RU"/>
        </w:rPr>
        <w:lastRenderedPageBreak/>
        <w:t>Приложение Б</w:t>
      </w:r>
      <w:bookmarkEnd w:id="83"/>
    </w:p>
    <w:p w14:paraId="4787458D" w14:textId="33A38C3A" w:rsidR="00DF2B9F" w:rsidRDefault="00DF2B9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Начало</w:t>
      </w:r>
      <w:r w:rsidR="003E542F">
        <w:rPr>
          <w:rFonts w:ascii="Times New Roman" w:hAnsi="Times New Roman" w:cs="Times New Roman"/>
          <w:sz w:val="28"/>
          <w:szCs w:val="28"/>
          <w:lang w:eastAsia="ru-RU"/>
        </w:rPr>
        <w:t xml:space="preserve"> таблица идентификаторов</w:t>
      </w:r>
    </w:p>
    <w:p w14:paraId="4D2DB94C" w14:textId="3FF35A8E" w:rsidR="00DF2B9F" w:rsidRDefault="00DF2B9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F2B9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5E5D48C" wp14:editId="6CC4F8B6">
            <wp:extent cx="6299835" cy="6650355"/>
            <wp:effectExtent l="0" t="0" r="5715" b="0"/>
            <wp:docPr id="8572111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21112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665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A8D2D" w14:textId="1A95E338" w:rsidR="00DF2B9F" w:rsidRDefault="00DF2B9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Конец</w:t>
      </w:r>
      <w:r w:rsidR="003E542F">
        <w:rPr>
          <w:rFonts w:ascii="Times New Roman" w:hAnsi="Times New Roman" w:cs="Times New Roman"/>
          <w:sz w:val="28"/>
          <w:szCs w:val="28"/>
          <w:lang w:eastAsia="ru-RU"/>
        </w:rPr>
        <w:t xml:space="preserve"> таблицы идентификаторов</w:t>
      </w:r>
    </w:p>
    <w:p w14:paraId="279D38FC" w14:textId="7E6C516B" w:rsidR="003E542F" w:rsidRDefault="003E542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E542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C7C7F84" wp14:editId="602AFE2C">
            <wp:extent cx="6299835" cy="5011420"/>
            <wp:effectExtent l="0" t="0" r="5715" b="0"/>
            <wp:docPr id="479089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08989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501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1966F" w14:textId="2A6A66F6" w:rsidR="003E542F" w:rsidRDefault="003E542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Начало таблица лексем</w:t>
      </w:r>
    </w:p>
    <w:p w14:paraId="4F8E51CD" w14:textId="4CA42C28" w:rsidR="003E542F" w:rsidRDefault="003E542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E542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13ED2B9" wp14:editId="658AFEE7">
            <wp:extent cx="6299835" cy="3190875"/>
            <wp:effectExtent l="0" t="0" r="5715" b="9525"/>
            <wp:docPr id="888465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6588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8E542" w14:textId="2F478DA8" w:rsidR="003E542F" w:rsidRDefault="003E542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Конец таблицы лексем</w:t>
      </w:r>
    </w:p>
    <w:p w14:paraId="167079A6" w14:textId="0DF74EFE" w:rsidR="003E542F" w:rsidRDefault="003E542F" w:rsidP="003E664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3E542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964D6F3" wp14:editId="4C96DC47">
            <wp:extent cx="4134427" cy="2886478"/>
            <wp:effectExtent l="0" t="0" r="0" b="9525"/>
            <wp:docPr id="1330821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82159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288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E315A" w14:textId="77777777" w:rsidR="003E542F" w:rsidRDefault="003E542F" w:rsidP="003E664A">
      <w:pPr>
        <w:spacing w:before="1134" w:after="1134" w:line="240" w:lineRule="auto"/>
        <w:ind w:left="2268" w:right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6760F72C" w14:textId="2A13F760" w:rsidR="003E542F" w:rsidRPr="00A31501" w:rsidRDefault="003E542F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4" w:name="_Toc216303525"/>
      <w:r w:rsidRPr="007F5AC9">
        <w:rPr>
          <w:sz w:val="32"/>
          <w:szCs w:val="32"/>
          <w:lang w:eastAsia="ru-RU"/>
        </w:rPr>
        <w:lastRenderedPageBreak/>
        <w:t>Приложение В</w:t>
      </w:r>
      <w:bookmarkEnd w:id="84"/>
    </w:p>
    <w:p w14:paraId="2FC6034A" w14:textId="77777777" w:rsidR="003E542F" w:rsidRPr="003E542F" w:rsidRDefault="003E542F" w:rsidP="003E664A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E542F">
        <w:rPr>
          <w:rFonts w:ascii="Times New Roman" w:hAnsi="Times New Roman" w:cs="Times New Roman"/>
          <w:sz w:val="28"/>
          <w:szCs w:val="28"/>
        </w:rPr>
        <w:t>Конечные автоматы, соответствующие лексемам языка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3E542F" w14:paraId="5762A164" w14:textId="77777777" w:rsidTr="003E542F">
        <w:tc>
          <w:tcPr>
            <w:tcW w:w="9911" w:type="dxa"/>
          </w:tcPr>
          <w:p w14:paraId="5C0CDC9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GRAPH_SEPARATORS 2,\</w:t>
            </w:r>
          </w:p>
          <w:p w14:paraId="74774C3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FST::NODE(19,\</w:t>
            </w:r>
          </w:p>
          <w:p w14:paraId="1FB4D9F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FST::RELATION(';',1), FST::RELATION('=',1),\</w:t>
            </w:r>
          </w:p>
          <w:p w14:paraId="781B954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FST::RELATION(',',1), FST::RELATION('[',1),\</w:t>
            </w:r>
          </w:p>
          <w:p w14:paraId="553B955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FST::RELATION(']',1), FST::RELATION('(',1),\</w:t>
            </w:r>
          </w:p>
          <w:p w14:paraId="69DE34A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FST::RELATION(')',1), FST::RELATION('*',1),\</w:t>
            </w:r>
          </w:p>
          <w:p w14:paraId="0C96CE0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FST::RELATION('+',1), FST::RELATION('-',1),\</w:t>
            </w:r>
          </w:p>
          <w:p w14:paraId="106A907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FST::RELATION('#',1), FST::RELATION('/',1),\</w:t>
            </w:r>
          </w:p>
          <w:p w14:paraId="6335590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FST::RELATION('&lt;',1), FST::RELATION('&gt;',1),\</w:t>
            </w:r>
          </w:p>
          <w:p w14:paraId="10A66BE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FST::RELATION('&amp;',1), FST::RELATION('!',1),\</w:t>
            </w:r>
          </w:p>
          <w:p w14:paraId="5B85E2B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FST::RELATION('%',1), FST::RELATION('~',1),\</w:t>
            </w:r>
          </w:p>
          <w:p w14:paraId="3A568A7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FST::RELATION('@',1), FST::RELATION(':',1)),\</w:t>
            </w:r>
          </w:p>
          <w:p w14:paraId="250B2C8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38B9334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3F20A8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789E88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GRAPH_ID 2, \</w:t>
            </w:r>
          </w:p>
          <w:p w14:paraId="30AA71F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FST::NODE(26,FST::RELATION('a',1),  FST::RELATION('b',1), \</w:t>
            </w:r>
          </w:p>
          <w:p w14:paraId="15E1D77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FST::RELATION('c', 1),  FST::RELATION('d', 1), \</w:t>
            </w:r>
          </w:p>
          <w:p w14:paraId="14128F9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FST::RELATION('e', 1),  FST::RELATION('f', 1), \</w:t>
            </w:r>
          </w:p>
          <w:p w14:paraId="271BA4F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FST::RELATION('g', 1),  FST::RELATION('h', 1), \</w:t>
            </w:r>
          </w:p>
          <w:p w14:paraId="6A9577E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FST::RELATION('i', 1),  FST::RELATION('j', 1), \</w:t>
            </w:r>
          </w:p>
          <w:p w14:paraId="03255AF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FST::RELATION('k', 1),  FST::RELATION('l', 1), \</w:t>
            </w:r>
          </w:p>
          <w:p w14:paraId="4B1EA5B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FST::RELATION('m', 1),  FST::RELATION('n', 1), \</w:t>
            </w:r>
          </w:p>
          <w:p w14:paraId="71C8595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FST::RELATION('o', 1),  FST::RELATION('p', 1), \</w:t>
            </w:r>
          </w:p>
          <w:p w14:paraId="2E1832C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FST::RELATION('q', 1),  FST::RELATION('r', 1), \</w:t>
            </w:r>
          </w:p>
          <w:p w14:paraId="715FC8F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FST::RELATION('s', 1),  FST::RELATION('t', 1), \</w:t>
            </w:r>
          </w:p>
          <w:p w14:paraId="02AE789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FST::RELATION('u', 1),  FST::RELATION('v', 1), \</w:t>
            </w:r>
          </w:p>
          <w:p w14:paraId="7A54007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FST::RELATION('w', 1),  FST::RELATION('x', 1), \</w:t>
            </w:r>
          </w:p>
          <w:p w14:paraId="03A261A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FST::RELATION('y', 1),  FST::RELATION('z', 1)), \</w:t>
            </w:r>
          </w:p>
          <w:p w14:paraId="0789D3E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FST::NODE(26, FST::RELATION('a',1),  FST::RELATION('b',1), \</w:t>
            </w:r>
          </w:p>
          <w:p w14:paraId="4D925B1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FST::RELATION('c', 1),  FST::RELATION('d', 1), \</w:t>
            </w:r>
          </w:p>
          <w:p w14:paraId="02BE7BD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FST::RELATION('e', 1),  FST::RELATION('f', 1), \</w:t>
            </w:r>
          </w:p>
          <w:p w14:paraId="60A0ECA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FST::RELATION('g', 1),  FST::RELATION('h', 1), \</w:t>
            </w:r>
          </w:p>
          <w:p w14:paraId="18A463F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FST::RELATION('i', 1),  FST::RELATION('j', 1), \</w:t>
            </w:r>
          </w:p>
          <w:p w14:paraId="759BF7A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FST::RELATION('k', 1),  FST::RELATION('l', 1), \</w:t>
            </w:r>
          </w:p>
          <w:p w14:paraId="7B77FA2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FST::RELATION('m', 1),  FST::RELATION('n', 1), \</w:t>
            </w:r>
          </w:p>
          <w:p w14:paraId="44C5D27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FST::RELATION('o', 1),  FST::RELATION('p', 1), \</w:t>
            </w:r>
          </w:p>
          <w:p w14:paraId="7428D12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FST::RELATION('q', 1),  FST::RELATION('r', 1), \</w:t>
            </w:r>
          </w:p>
          <w:p w14:paraId="5CED043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FST::RELATION('s', 1),  FST::RELATION('t', 1), \</w:t>
            </w:r>
          </w:p>
          <w:p w14:paraId="0BC852D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FST::RELATION('u', 1),  FST::RELATION('v', 1), \</w:t>
            </w:r>
          </w:p>
          <w:p w14:paraId="1F1E717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FST::RELATION('w', 1),  FST::RELATION('x', 1), \</w:t>
            </w:r>
          </w:p>
          <w:p w14:paraId="6DF3FC5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FST::RELATION('y', 1),  FST::RELATION('z', 1))</w:t>
            </w:r>
          </w:p>
          <w:p w14:paraId="4425214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F79673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GRAPH_SCROLL_LITERAL 3,\</w:t>
            </w:r>
          </w:p>
          <w:p w14:paraId="4F78C5E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FST::RELATION('\"', 1)),\</w:t>
            </w:r>
          </w:p>
          <w:p w14:paraId="674DE9F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FST::NODE(88, \</w:t>
            </w:r>
          </w:p>
          <w:p w14:paraId="3316876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FST::RELATION('a', 1), FST::RELATION('b', 1), FST::RELATION('c', 1), FST::RELATION('d', 1),\</w:t>
            </w:r>
          </w:p>
          <w:p w14:paraId="02550A8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FST::RELATION('e', 1), FST::RELATION('f', 1), FST::RELATION('g', 1), FST::RELATION('h', 1),\</w:t>
            </w:r>
          </w:p>
          <w:p w14:paraId="1381B8E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FST::RELATION('i', 1), FST::RELATION('j', 1), FST::RELATION('k', 1), FST::RELATION('l', 1),\</w:t>
            </w:r>
          </w:p>
          <w:p w14:paraId="729F6A4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FST::RELATION('m', 1), FST::RELATION('n', 1), FST::RELATION('o', 1), FST::RELATION('p', 1),\</w:t>
            </w:r>
          </w:p>
          <w:p w14:paraId="68BD405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FST::RELATION('q', 1), FST::RELATION('r', 1), FST::RELATION('s', 1), FST::RELATION('t', 1),\</w:t>
            </w:r>
          </w:p>
          <w:p w14:paraId="3F5B4BD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FST::RELATION('u', 1), FST::RELATION('v', 1), FST::RELATION('w', 1), FST::RELATION('x', 1),\</w:t>
            </w:r>
          </w:p>
          <w:p w14:paraId="2C7A1E7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FST::RELATION('y', 1), FST::RELATION('z', 1),\</w:t>
            </w:r>
          </w:p>
          <w:p w14:paraId="63EFE2D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FST::RELATION('A', 1), FST::RELATION('B', 1), FST::RELATION('C', 1), FST::RELATION('D', 1),\</w:t>
            </w:r>
          </w:p>
          <w:p w14:paraId="04DE5EF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FST::RELATION('E', 1), FST::RELATION('F', 1), FST::RELATION('G', 1), FST::RELATION('H', 1),\</w:t>
            </w:r>
          </w:p>
          <w:p w14:paraId="61EE3C8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FST::RELATION('I', 1), FST::RELATION('J', 1), FST::RELATION('K', 1), FST::RELATION('L', 1),\</w:t>
            </w:r>
          </w:p>
          <w:p w14:paraId="0B94676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FST::RELATION('M', 1), FST::RELATION('N', 1), FST::RELATION('O', 1), FST::RELATION('P', 1),\</w:t>
            </w:r>
          </w:p>
          <w:p w14:paraId="5750816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FST::RELATION('Q', 1), FST::RELATION('R', 1), FST::RELATION('S', 1), FST::RELATION('T', 1),\</w:t>
            </w:r>
          </w:p>
          <w:p w14:paraId="4681778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FST::RELATION('U', 1), FST::RELATION('V', 1), FST::RELATION('W', 1), FST::RELATION('X', 1),\</w:t>
            </w:r>
          </w:p>
          <w:p w14:paraId="6FD4575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FST::RELATION('Y', 1), FST::RELATION('Z', 1),\</w:t>
            </w:r>
          </w:p>
          <w:p w14:paraId="40271C1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FST::RELATION('0', 1), FST::RELATION('1', 1), FST::RELATION('2', 1), FST::RELATION('3', 1),\</w:t>
            </w:r>
          </w:p>
          <w:p w14:paraId="376C770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FST::RELATION('4', 1), FST::RELATION('5', 1), FST::RELATION('6', 1), FST::RELATION('7', 1),\</w:t>
            </w:r>
          </w:p>
          <w:p w14:paraId="571FA3A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FST::RELATION('8', 1), FST::RELATION('9', 1),\</w:t>
            </w:r>
          </w:p>
          <w:p w14:paraId="73D73D5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 ', 1), FST::RELATION(',', 1), FST::RELATION('.', 1), FST::RELATION(';', 1),\</w:t>
            </w:r>
          </w:p>
          <w:p w14:paraId="235A6CA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FST::RELATION('-', 1), FST::RELATION('+', 1), FST::RELATION('*', 1), FST::RELATION('/', 1),\</w:t>
            </w:r>
          </w:p>
          <w:p w14:paraId="5F08432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FST::RELATION('=', 1), FST::RELATION(':', 1), FST::RELATION(')', 1), FST::RELATION('(', 1),\</w:t>
            </w:r>
          </w:p>
          <w:p w14:paraId="5B03FC6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FST::RELATION('}', 1), FST::RELATION('{', 1), FST::RELATION(']', 1), FST::RELATION('[', 1),\</w:t>
            </w:r>
          </w:p>
          <w:p w14:paraId="42F6530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FST::RELATION('!', 1), FST::RELATION('?', 1), FST::RELATION('#', 1), FST::RELATION('&amp;', 1),\</w:t>
            </w:r>
          </w:p>
          <w:p w14:paraId="7EDC376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FST::RELATION('&gt;', 1), FST::RELATION('&lt;', 1), FST::RELATION('[', 1), FST::RELATION(']', 1), FST::RELATION('%', 1),\</w:t>
            </w:r>
          </w:p>
          <w:p w14:paraId="6146D1B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FST::RELATION('\"', 2)), \</w:t>
            </w:r>
          </w:p>
          <w:p w14:paraId="74E8758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14F2B02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D5C09C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GRAPH_RUNE_LITERAL 3,\</w:t>
            </w:r>
          </w:p>
          <w:p w14:paraId="0EEEFF3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FST::RELATION('\'', 1)),\</w:t>
            </w:r>
          </w:p>
          <w:p w14:paraId="01C0B89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FST::NODE(88, \</w:t>
            </w:r>
          </w:p>
          <w:p w14:paraId="5977599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FST::RELATION('a', 1), FST::RELATION('b', 1), FST::RELATION('c', 1), FST::RELATION('d', 1),\</w:t>
            </w:r>
          </w:p>
          <w:p w14:paraId="52B5E28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FST::RELATION('e', 1), FST::RELATION('f', 1), FST::RELATION('g', 1), FST::RELATION('h', 1),\</w:t>
            </w:r>
          </w:p>
          <w:p w14:paraId="26C06DF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FST::RELATION('i', 1), FST::RELATION('j', 1), FST::RELATION('k', 1), FST::RELATION('l', 1),\</w:t>
            </w:r>
          </w:p>
          <w:p w14:paraId="3F47B8E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FST::RELATION('m', 1), FST::RELATION('n', 1), FST::RELATION('o', 1), FST::RELATION('p', 1),\</w:t>
            </w:r>
          </w:p>
          <w:p w14:paraId="3D8C7E4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FST::RELATION('q', 1), FST::RELATION('r', 1), FST::RELATION('s', 1), FST::RELATION('t', 1),\</w:t>
            </w:r>
          </w:p>
          <w:p w14:paraId="51D480B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FST::RELATION('u', 1), FST::RELATION('v', 1), FST::RELATION('w', 1), FST::RELATION('x', 1),\</w:t>
            </w:r>
          </w:p>
          <w:p w14:paraId="605BDFE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FST::RELATION('y', 1), FST::RELATION('z', 1),\</w:t>
            </w:r>
          </w:p>
          <w:p w14:paraId="3FA9637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FST::RELATION('A', 1), FST::RELATION('B', 1), FST::RELATION('C', 1), FST::RELATION('D', 1),\</w:t>
            </w:r>
          </w:p>
          <w:p w14:paraId="60593E5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FST::RELATION('E', 1), FST::RELATION('F', 1), FST::RELATION('G', 1), FST::RELATION('H', 1),\</w:t>
            </w:r>
          </w:p>
          <w:p w14:paraId="5ABA853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FST::RELATION('I', 1), FST::RELATION('J', 1), FST::RELATION('K', 1), FST::RELATION('L', 1),\</w:t>
            </w:r>
          </w:p>
          <w:p w14:paraId="4094C25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FST::RELATION('M', 1), FST::RELATION('N', 1), FST::RELATION('O', 1), FST::RELATION('P', 1),\</w:t>
            </w:r>
          </w:p>
          <w:p w14:paraId="25EFF15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FST::RELATION('Q', 1), FST::RELATION('R', 1), FST::RELATION('S', 1), FST::RELATION('T', 1),\</w:t>
            </w:r>
          </w:p>
          <w:p w14:paraId="0109CAB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FST::RELATION('U', 1), FST::RELATION('V', 1), FST::RELATION('W', 1), FST::RELATION('X', 1),\</w:t>
            </w:r>
          </w:p>
          <w:p w14:paraId="6FB2352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FST::RELATION('Y', 1), FST::RELATION('Z', 1),\</w:t>
            </w:r>
          </w:p>
          <w:p w14:paraId="22AE0A3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FST::RELATION('0', 1), FST::RELATION('1', 1), FST::RELATION('2', 1), FST::RELATION('3', 1),\</w:t>
            </w:r>
          </w:p>
          <w:p w14:paraId="09CB88E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FST::RELATION('4', 1), FST::RELATION('5', 1), FST::RELATION('6', 1), FST::RELATION('7', 1),\</w:t>
            </w:r>
          </w:p>
          <w:p w14:paraId="6050998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FST::RELATION('8', 1), FST::RELATION('9', 1),\</w:t>
            </w:r>
          </w:p>
          <w:p w14:paraId="0F1DC68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 ', 1), FST::RELATION(',', 1), FST::RELATION('.', 1), FST::RELATION(';', 1),\</w:t>
            </w:r>
          </w:p>
          <w:p w14:paraId="0456DD2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FST::RELATION('-', 1), FST::RELATION('+', 1), FST::RELATION('*', 1), FST::RELATION('/', 1),\</w:t>
            </w:r>
          </w:p>
          <w:p w14:paraId="136ED10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FST::RELATION('=', 1), FST::RELATION(':', 1), FST::RELATION(')', 1), FST::RELATION('(', 1),\</w:t>
            </w:r>
          </w:p>
          <w:p w14:paraId="1D5695D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FST::RELATION('}', 1), FST::RELATION('{', 1), FST::RELATION(']', 1), FST::RELATION('[', 1),\</w:t>
            </w:r>
          </w:p>
          <w:p w14:paraId="1DBE78A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FST::RELATION('!', 1), FST::RELATION('?', 1), FST::RELATION('#', 1), FST::RELATION('&amp;', 1),\</w:t>
            </w:r>
          </w:p>
          <w:p w14:paraId="2F28411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FST::RELATION('&gt;', 1), FST::RELATION('&lt;', 1), FST::RELATION('[', 1), FST::RELATION(']', 1), FST::RELATION('%', 1),\</w:t>
            </w:r>
          </w:p>
          <w:p w14:paraId="3655EAB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FST::RELATION('\'', 2)), \</w:t>
            </w:r>
          </w:p>
          <w:p w14:paraId="1919724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0040D4F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2361DA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GRAPH_SQUIRE_LITERAL 3, \</w:t>
            </w:r>
          </w:p>
          <w:p w14:paraId="011BA1E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FST::NODE(11, \</w:t>
            </w:r>
          </w:p>
          <w:p w14:paraId="1C1ED8D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FST::RELATION('-', 1),\</w:t>
            </w:r>
          </w:p>
          <w:p w14:paraId="6670586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FST::RELATION('0',2),FST::RELATION('1',2),\</w:t>
            </w:r>
          </w:p>
          <w:p w14:paraId="7EFBB57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FST::RELATION('2',2),FST::RELATION('3',2),\</w:t>
            </w:r>
          </w:p>
          <w:p w14:paraId="196DF3D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FST::RELATION('4',2),FST::RELATION('5',2),\</w:t>
            </w:r>
          </w:p>
          <w:p w14:paraId="2A3170E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FST::RELATION('6',2),FST::RELATION('7',2),\</w:t>
            </w:r>
          </w:p>
          <w:p w14:paraId="45C42A6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FST::RELATION('8',2),FST::RELATION('9',2)),\</w:t>
            </w:r>
          </w:p>
          <w:p w14:paraId="119C646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FST::NODE(9,\</w:t>
            </w:r>
          </w:p>
          <w:p w14:paraId="37C47DD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FST::RELATION('1',2),\</w:t>
            </w:r>
          </w:p>
          <w:p w14:paraId="081D54D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FST::RELATION('2',2),FST::RELATION('3',2),\</w:t>
            </w:r>
          </w:p>
          <w:p w14:paraId="684C6F8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FST::RELATION('4',2),FST::RELATION('5',2),\</w:t>
            </w:r>
          </w:p>
          <w:p w14:paraId="575E98E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FST::RELATION('6',2),FST::RELATION('7',2),\</w:t>
            </w:r>
          </w:p>
          <w:p w14:paraId="631DBFF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FST::RELATION('8',2),FST::RELATION('9',2)),\</w:t>
            </w:r>
          </w:p>
          <w:p w14:paraId="075A815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FST::NODE(10,\</w:t>
            </w:r>
          </w:p>
          <w:p w14:paraId="361F82F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FST::RELATION('0',2),FST::RELATION('1',2),\</w:t>
            </w:r>
          </w:p>
          <w:p w14:paraId="71F06B0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FST::RELATION('2',2),FST::RELATION('3',2),\</w:t>
            </w:r>
          </w:p>
          <w:p w14:paraId="2F473DA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FST::RELATION('4',2),FST::RELATION('5',2),\</w:t>
            </w:r>
          </w:p>
          <w:p w14:paraId="5B14A2B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FST::RELATION('6',2),FST::RELATION('7',2),\</w:t>
            </w:r>
          </w:p>
          <w:p w14:paraId="41B2C35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FST::RELATION('8',2),FST::RELATION('9',2))</w:t>
            </w:r>
          </w:p>
          <w:p w14:paraId="01FC7BF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E2C24F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92219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GRAPH_BACKUP 7, \</w:t>
            </w:r>
          </w:p>
          <w:p w14:paraId="171EBDB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FST::NODE(1, FST::RELATION('b',1)),\</w:t>
            </w:r>
          </w:p>
          <w:p w14:paraId="11613A5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FST::NODE(1, FST::RELATION('a',2)),\</w:t>
            </w:r>
          </w:p>
          <w:p w14:paraId="5A074D0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FST::NODE(1, FST::RELATION('c',3)),\</w:t>
            </w:r>
          </w:p>
          <w:p w14:paraId="65220AC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FST::NODE(1, FST::RELATION('k',4)),\</w:t>
            </w:r>
          </w:p>
          <w:p w14:paraId="6605932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FST::NODE(1, FST::RELATION('u',5)),\</w:t>
            </w:r>
          </w:p>
          <w:p w14:paraId="7EEBCF0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FST::NODE(1, FST::RELATION('p',6)),\</w:t>
            </w:r>
          </w:p>
          <w:p w14:paraId="3771594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FST::NODE()</w:t>
            </w:r>
          </w:p>
          <w:p w14:paraId="127A61F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C0C250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GRAPH_ESCAPE 7, \</w:t>
            </w:r>
          </w:p>
          <w:p w14:paraId="78F56C8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FST::RELATION('e',1)),\</w:t>
            </w:r>
          </w:p>
          <w:p w14:paraId="7A50B7E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FST::RELATION('s',2)),\</w:t>
            </w:r>
          </w:p>
          <w:p w14:paraId="05AB07F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FST::RELATION('c',3)),\</w:t>
            </w:r>
          </w:p>
          <w:p w14:paraId="0D5C238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FST::RELATION('a',4)),\</w:t>
            </w:r>
          </w:p>
          <w:p w14:paraId="22CBEBB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FST::RELATION('p',5)),\</w:t>
            </w:r>
          </w:p>
          <w:p w14:paraId="041F17D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FST::RELATION('e',6)),\</w:t>
            </w:r>
          </w:p>
          <w:p w14:paraId="37E146D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5867ED3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6033C0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GRAPH_CHARGE 7, \</w:t>
            </w:r>
          </w:p>
          <w:p w14:paraId="6522C07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FST::NODE(1, FST::RELATION('c',1)),\</w:t>
            </w:r>
          </w:p>
          <w:p w14:paraId="013E92F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FST::NODE(1, FST::RELATION('h',2)),\</w:t>
            </w:r>
          </w:p>
          <w:p w14:paraId="5898B94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FST::NODE(1, FST::RELATION('a',3)),\</w:t>
            </w:r>
          </w:p>
          <w:p w14:paraId="76082DA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FST::NODE(1, FST::RELATION('r',4)),\</w:t>
            </w:r>
          </w:p>
          <w:p w14:paraId="32CB938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FST::NODE(1, FST::RELATION('g',5)),\</w:t>
            </w:r>
          </w:p>
          <w:p w14:paraId="46E8005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FST::NODE(1, FST::RELATION('e',6)),\</w:t>
            </w:r>
          </w:p>
          <w:p w14:paraId="4D627A2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FST::NODE()</w:t>
            </w:r>
          </w:p>
          <w:p w14:paraId="55F3FA0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BCB1D8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GRAPH_ACTION 7, \</w:t>
            </w:r>
          </w:p>
          <w:p w14:paraId="0A37C49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FST::RELATION('a', 1)),\</w:t>
            </w:r>
          </w:p>
          <w:p w14:paraId="187DAFD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FST::NODE(1, FST::RELATION('c', 2)),\</w:t>
            </w:r>
          </w:p>
          <w:p w14:paraId="28CED26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FST::NODE(1, FST::RELATION('t', 3)),\</w:t>
            </w:r>
          </w:p>
          <w:p w14:paraId="216A54F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FST::NODE(1, FST::RELATION('i', 4)),\</w:t>
            </w:r>
          </w:p>
          <w:p w14:paraId="074B681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FST::NODE(1, FST::RELATION('o', 5)),\</w:t>
            </w:r>
          </w:p>
          <w:p w14:paraId="72E62A8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FST::NODE(1, FST::RELATION('n', 6)),\</w:t>
            </w:r>
          </w:p>
          <w:p w14:paraId="02FB536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FST::NODE()</w:t>
            </w:r>
          </w:p>
          <w:p w14:paraId="7EBAFA0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61671B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GRAPH_CONDITION 7,\</w:t>
            </w:r>
          </w:p>
          <w:p w14:paraId="0615CA4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FST::NODE(1,FST::RELATION('c',1)),\</w:t>
            </w:r>
          </w:p>
          <w:p w14:paraId="0CFEF51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FST::NODE(1,FST::RELATION('h',2)),\</w:t>
            </w:r>
          </w:p>
          <w:p w14:paraId="2C0D5CA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FST::NODE(1,FST::RELATION('e',3)),\</w:t>
            </w:r>
          </w:p>
          <w:p w14:paraId="17A76E3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FST::NODE(1,FST::RELATION('c',4)),\</w:t>
            </w:r>
          </w:p>
          <w:p w14:paraId="0D3B489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FST::NODE(1,FST::RELATION('k',5)),\</w:t>
            </w:r>
          </w:p>
          <w:p w14:paraId="365D575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FST::NODE(1,FST::RELATION(':',6)),\</w:t>
            </w:r>
          </w:p>
          <w:p w14:paraId="35ECC08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56A2FB0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584D1F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GRAPH_SQUIRE 7,\</w:t>
            </w:r>
          </w:p>
          <w:p w14:paraId="137716A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FST::RELATION('s',1)),\</w:t>
            </w:r>
          </w:p>
          <w:p w14:paraId="5AAD6B3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FST::RELATION('q',2)),\</w:t>
            </w:r>
          </w:p>
          <w:p w14:paraId="49F7400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FST::RELATION('u',3)),\</w:t>
            </w:r>
          </w:p>
          <w:p w14:paraId="2D60099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FST::RELATION('i',4)),\</w:t>
            </w:r>
          </w:p>
          <w:p w14:paraId="585D80E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FST::RELATION('r',5)),\</w:t>
            </w:r>
          </w:p>
          <w:p w14:paraId="162833C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FST::RELATION('e',6)),\</w:t>
            </w:r>
          </w:p>
          <w:p w14:paraId="1F583DA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1742050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AC719A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GRAPH_SCROLL 7, \</w:t>
            </w:r>
          </w:p>
          <w:p w14:paraId="23302C8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FST::RELATION('s',1)),\</w:t>
            </w:r>
          </w:p>
          <w:p w14:paraId="0A282EF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FST::RELATION('c',2)),\</w:t>
            </w:r>
          </w:p>
          <w:p w14:paraId="429EE5B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FST::RELATION('r',3)),\</w:t>
            </w:r>
          </w:p>
          <w:p w14:paraId="64DE8BF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FST::RELATION('o',4)),\</w:t>
            </w:r>
          </w:p>
          <w:p w14:paraId="48AC8CA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FST::RELATION('l',5)),\</w:t>
            </w:r>
          </w:p>
          <w:p w14:paraId="1E9D8BB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FST::RELATION('l',6)),\</w:t>
            </w:r>
          </w:p>
          <w:p w14:paraId="1D04935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53943CA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8E6BAC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GRAPH_RUNE 5, \</w:t>
            </w:r>
          </w:p>
          <w:p w14:paraId="4698AA1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FST::RELATION('r',1)),\</w:t>
            </w:r>
          </w:p>
          <w:p w14:paraId="69C295A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FST::RELATION('u',2)),\</w:t>
            </w:r>
          </w:p>
          <w:p w14:paraId="68F47C0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FST::RELATION('n',3)),\</w:t>
            </w:r>
          </w:p>
          <w:p w14:paraId="0646767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FST::RELATION('e',4)),\</w:t>
            </w:r>
          </w:p>
          <w:p w14:paraId="583B012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6AA90EA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2A4582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#define GRAPH_TEMPLE 7, \</w:t>
            </w:r>
          </w:p>
          <w:p w14:paraId="25D6226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FST::NODE(1,FST::RELATION('t',1)),\</w:t>
            </w:r>
          </w:p>
          <w:p w14:paraId="22F20A8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FST::NODE(1,FST::RELATION('e',2)),\</w:t>
            </w:r>
          </w:p>
          <w:p w14:paraId="3A8BB43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FST::NODE(1,FST::RELATION('m',3)),\</w:t>
            </w:r>
          </w:p>
          <w:p w14:paraId="1C8D788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FST::NODE(1,FST::RELATION('p',4)),\</w:t>
            </w:r>
          </w:p>
          <w:p w14:paraId="7A557EA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FST::NODE(1,FST::RELATION('l',5)),\</w:t>
            </w:r>
          </w:p>
          <w:p w14:paraId="3CE89B9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FST::NODE(1,FST::RELATION('e',6)),\</w:t>
            </w:r>
          </w:p>
          <w:p w14:paraId="42A4EDD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4C45BEC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AB4B86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GRAPH_PATROL 7, \</w:t>
            </w:r>
          </w:p>
          <w:p w14:paraId="7214092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FST::NODE(1,FST::RELATION('p',1)),\</w:t>
            </w:r>
          </w:p>
          <w:p w14:paraId="05B0426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FST::NODE(1,FST::RELATION('a',2)),\</w:t>
            </w:r>
          </w:p>
          <w:p w14:paraId="55EF975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FST::NODE(1,FST::RELATION('t',3)),\</w:t>
            </w:r>
          </w:p>
          <w:p w14:paraId="638EF55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FST::NODE(1,FST::RELATION('r',4)),\</w:t>
            </w:r>
          </w:p>
          <w:p w14:paraId="7E66348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FST::NODE(1,FST::RELATION('o',5)),\</w:t>
            </w:r>
          </w:p>
          <w:p w14:paraId="31F96AB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FST::NODE(1,FST::RELATION('l',6)),\</w:t>
            </w:r>
          </w:p>
          <w:p w14:paraId="4880DD4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12B4E57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0D42B2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GRAPH_CONFESSION 11, \</w:t>
            </w:r>
          </w:p>
          <w:p w14:paraId="268822A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FST::RELATION('c',1)),\</w:t>
            </w:r>
          </w:p>
          <w:p w14:paraId="4FA53B7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FST::RELATION('o',2)),\</w:t>
            </w:r>
          </w:p>
          <w:p w14:paraId="10E6972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FST::RELATION('n',3)),\</w:t>
            </w:r>
          </w:p>
          <w:p w14:paraId="7940732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FST::RELATION('f',4)),\</w:t>
            </w:r>
          </w:p>
          <w:p w14:paraId="388D7DE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FST::RELATION('e',5)),\</w:t>
            </w:r>
          </w:p>
          <w:p w14:paraId="2724A4C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FST::RELATION('s',6)),\</w:t>
            </w:r>
          </w:p>
          <w:p w14:paraId="43D1F1D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FST::RELATION('s',7)),\</w:t>
            </w:r>
          </w:p>
          <w:p w14:paraId="6837512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FST::RELATION('i',8)),\</w:t>
            </w:r>
          </w:p>
          <w:p w14:paraId="2D31C1D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FST::RELATION('o',9)),\</w:t>
            </w:r>
          </w:p>
          <w:p w14:paraId="68E5A85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FST::RELATION('n',10)),\</w:t>
            </w:r>
          </w:p>
          <w:p w14:paraId="4D7933D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3DC72F4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D6C8A2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GRAPH_NEWLEAF 8, \</w:t>
            </w:r>
          </w:p>
          <w:p w14:paraId="67FD0D8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FST::RELATION('n',1)),\</w:t>
            </w:r>
          </w:p>
          <w:p w14:paraId="71FDBF1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FST::RELATION('e',2)),\</w:t>
            </w:r>
          </w:p>
          <w:p w14:paraId="2E98287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FST::RELATION('w',3)),\</w:t>
            </w:r>
          </w:p>
          <w:p w14:paraId="1E558B7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FST::RELATION('l',4)),\</w:t>
            </w:r>
          </w:p>
          <w:p w14:paraId="52D32D9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FST::RELATION('e',5)),\</w:t>
            </w:r>
          </w:p>
          <w:p w14:paraId="0A88D4E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FST::RELATION('a',6)),\</w:t>
            </w:r>
          </w:p>
          <w:p w14:paraId="3E5C234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FST::RELATION('f',7)),\</w:t>
            </w:r>
          </w:p>
          <w:p w14:paraId="6FC1CBE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78B7715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08336E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GRAPH_COMEBACK 9, \</w:t>
            </w:r>
          </w:p>
          <w:p w14:paraId="34DED75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FST::RELATION('c',1)),\</w:t>
            </w:r>
          </w:p>
          <w:p w14:paraId="63F936F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FST::RELATION('o',2)),\</w:t>
            </w:r>
          </w:p>
          <w:p w14:paraId="6ABEB1A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FST::RELATION('m',3)),\</w:t>
            </w:r>
          </w:p>
          <w:p w14:paraId="30B2C45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FST::RELATION('e',4)),\</w:t>
            </w:r>
          </w:p>
          <w:p w14:paraId="5523019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FST::RELATION('b',5)),\</w:t>
            </w:r>
          </w:p>
          <w:p w14:paraId="3AFFE7D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FST::RELATION('a',6)),\</w:t>
            </w:r>
          </w:p>
          <w:p w14:paraId="066E575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FST::RELATION('c',7)),\</w:t>
            </w:r>
          </w:p>
          <w:p w14:paraId="5218459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FST::RELATION('k',8)),\</w:t>
            </w:r>
          </w:p>
          <w:p w14:paraId="0833A90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40E810D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1DBC54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GRAPH_ELDER 6, \</w:t>
            </w:r>
          </w:p>
          <w:p w14:paraId="072C0A3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  <w:t>FST::NODE(1,FST::RELATION('e',1)),\</w:t>
            </w:r>
          </w:p>
          <w:p w14:paraId="3F90962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FST::NODE(1,FST::RELATION('l',2)),\</w:t>
            </w:r>
          </w:p>
          <w:p w14:paraId="28DD3C8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FST::NODE(1,FST::RELATION('d',3)),\</w:t>
            </w:r>
          </w:p>
          <w:p w14:paraId="4A6798C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FST::NODE(1,FST::RELATION('e',4)),\</w:t>
            </w:r>
          </w:p>
          <w:p w14:paraId="035DCC3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FST::NODE(1,FST::RELATION('r',5)),\</w:t>
            </w:r>
          </w:p>
          <w:p w14:paraId="406F0D8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7F65CCF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F74843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GRAPH_HOLLOW 7, \</w:t>
            </w:r>
          </w:p>
          <w:p w14:paraId="3401B25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FST::RELATION('h',1)),\</w:t>
            </w:r>
          </w:p>
          <w:p w14:paraId="402269A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FST::RELATION('o',2)),\</w:t>
            </w:r>
          </w:p>
          <w:p w14:paraId="033CD7A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FST::RELATION('l',3)),\</w:t>
            </w:r>
          </w:p>
          <w:p w14:paraId="502B132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FST::RELATION('l',4)),\</w:t>
            </w:r>
          </w:p>
          <w:p w14:paraId="1F8A194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FST::RELATION('o',5)),\</w:t>
            </w:r>
          </w:p>
          <w:p w14:paraId="0FF7C6E8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FST::RELATION('w',6)),\</w:t>
            </w:r>
          </w:p>
          <w:p w14:paraId="2F96622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37409B5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494D17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GRAPH_COUNCIL 8, \</w:t>
            </w:r>
          </w:p>
          <w:p w14:paraId="1C33BEA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FST::RELATION('c',1)),\</w:t>
            </w:r>
          </w:p>
          <w:p w14:paraId="08260E5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FST::RELATION('o',2)),\</w:t>
            </w:r>
          </w:p>
          <w:p w14:paraId="3702161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FST::RELATION('u',3)),\</w:t>
            </w:r>
          </w:p>
          <w:p w14:paraId="661690C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FST::RELATION('n',4)),\</w:t>
            </w:r>
          </w:p>
          <w:p w14:paraId="0ABCF80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FST::RELATION('c',5)),\</w:t>
            </w:r>
          </w:p>
          <w:p w14:paraId="0E835D2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FST::RELATION('i',6)),\</w:t>
            </w:r>
          </w:p>
          <w:p w14:paraId="6098DD9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FST::RELATION('l',7)),\</w:t>
            </w:r>
          </w:p>
          <w:p w14:paraId="63797D1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46C18F2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A9DF8A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GRAPH_PATH 5, \</w:t>
            </w:r>
          </w:p>
          <w:p w14:paraId="6957FF1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FST::RELATION('p',1)),\</w:t>
            </w:r>
          </w:p>
          <w:p w14:paraId="6FE1336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FST::RELATION('a',2)),\</w:t>
            </w:r>
          </w:p>
          <w:p w14:paraId="2D7EA6E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FST::RELATION('t',3)),\</w:t>
            </w:r>
          </w:p>
          <w:p w14:paraId="6ED6B32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FST::RELATION('h',4)),\</w:t>
            </w:r>
          </w:p>
          <w:p w14:paraId="3DA2DB7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2BC971F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A25EA7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GRAPH_TIRESOME 9, \</w:t>
            </w:r>
          </w:p>
          <w:p w14:paraId="4BA1D4D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FST::RELATION('t',1)),\</w:t>
            </w:r>
          </w:p>
          <w:p w14:paraId="1A6F199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FST::RELATION('i',2)),\</w:t>
            </w:r>
          </w:p>
          <w:p w14:paraId="3336904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FST::RELATION('r',3)),\</w:t>
            </w:r>
          </w:p>
          <w:p w14:paraId="4F48B68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FST::RELATION('e',4)),\</w:t>
            </w:r>
          </w:p>
          <w:p w14:paraId="338F134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FST::RELATION('s',5)),\</w:t>
            </w:r>
          </w:p>
          <w:p w14:paraId="12E2D05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FST::RELATION('o',6)),\</w:t>
            </w:r>
          </w:p>
          <w:p w14:paraId="225FCC7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FST::RELATION('m',7)),\</w:t>
            </w:r>
          </w:p>
          <w:p w14:paraId="5033947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FST::RELATION('e',8)),\</w:t>
            </w:r>
          </w:p>
          <w:p w14:paraId="65D2C17D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6155BDB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15BDF2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GRAPH_BITAND 7, \</w:t>
            </w:r>
          </w:p>
          <w:p w14:paraId="2C8C0A6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FST::RELATION('b',1)),\</w:t>
            </w:r>
          </w:p>
          <w:p w14:paraId="1377A5E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FST::RELATION('i',2)),\</w:t>
            </w:r>
          </w:p>
          <w:p w14:paraId="70234C6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FST::RELATION('t',3)),\</w:t>
            </w:r>
          </w:p>
          <w:p w14:paraId="1536F6F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FST::RELATION('a',4)),\</w:t>
            </w:r>
          </w:p>
          <w:p w14:paraId="78AC483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FST::RELATION('n',5)),\</w:t>
            </w:r>
          </w:p>
          <w:p w14:paraId="045AC5C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FST::RELATION('d',6)),\</w:t>
            </w:r>
          </w:p>
          <w:p w14:paraId="29619FC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213BA29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7DA042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#define GRAPH_BITOR 6, \</w:t>
            </w:r>
          </w:p>
          <w:p w14:paraId="51DF137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FST::RELATION('b',1)),\</w:t>
            </w:r>
          </w:p>
          <w:p w14:paraId="75FA329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FST::RELATION('i',2)),\</w:t>
            </w:r>
          </w:p>
          <w:p w14:paraId="1A72ADF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FST::RELATION('t',3)),\</w:t>
            </w:r>
          </w:p>
          <w:p w14:paraId="3C885C5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FST::RELATION('o',4)),\</w:t>
            </w:r>
          </w:p>
          <w:p w14:paraId="564BEC6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FST::RELATION('r',5)),\</w:t>
            </w:r>
          </w:p>
          <w:p w14:paraId="39B9AB2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22E7A85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C3131A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GRAPH_BITNOT 7, \</w:t>
            </w:r>
          </w:p>
          <w:p w14:paraId="764986D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FST::RELATION('b',1)),\</w:t>
            </w:r>
          </w:p>
          <w:p w14:paraId="7DC5C289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FST::RELATION('i',2)),\</w:t>
            </w:r>
          </w:p>
          <w:p w14:paraId="26C4EE0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FST::RELATION('t',3)),\</w:t>
            </w:r>
          </w:p>
          <w:p w14:paraId="6BECE19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FST::RELATION('n',4)),\</w:t>
            </w:r>
          </w:p>
          <w:p w14:paraId="7997C754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FST::RELATION('o',5)),\</w:t>
            </w:r>
          </w:p>
          <w:p w14:paraId="4EC6E16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FST::NODE(1, FST::RELATION('t',6)),\</w:t>
            </w:r>
          </w:p>
          <w:p w14:paraId="3EC2A21C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FST::NODE()</w:t>
            </w:r>
          </w:p>
          <w:p w14:paraId="4BD1D6A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C248D4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#define GRAPH_OCT_LITERAL 4, \</w:t>
            </w:r>
          </w:p>
          <w:p w14:paraId="314C90A5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FST::NODE(4, \</w:t>
            </w:r>
          </w:p>
          <w:p w14:paraId="6155D817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FST::RELATION('-', 0), \</w:t>
            </w:r>
          </w:p>
          <w:p w14:paraId="354FD581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FST::RELATION('o', 2), FST::RELATION('O', 2), \</w:t>
            </w:r>
          </w:p>
          <w:p w14:paraId="52BE85F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FST::RELATION('0', 1)), \</w:t>
            </w:r>
          </w:p>
          <w:p w14:paraId="72260EDF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FST::NODE(2, FST::RELATION('o', 2), FST::RELATION('O', 2)), \</w:t>
            </w:r>
          </w:p>
          <w:p w14:paraId="39157F6B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FST::NODE(16, \</w:t>
            </w:r>
          </w:p>
          <w:p w14:paraId="08C5EFD6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FST::RELATION('0', 2), FST::RELATION('1', 2), FST::RELATION('2', 2), FST::RELATION('3', 2), \</w:t>
            </w:r>
          </w:p>
          <w:p w14:paraId="2C8E8E8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FST::RELATION('4', 2), FST::RELATION('5', 2), FST::RELATION('6', 2), FST::RELATION('7', 2), \</w:t>
            </w:r>
          </w:p>
          <w:p w14:paraId="73FF9EB2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FST::RELATION('0', 3), FST::RELATION('1', 3), FST::RELATION('2', 3), FST::RELATION('3', 3), \</w:t>
            </w:r>
          </w:p>
          <w:p w14:paraId="30780CF3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    FST::RELATION('4', 3), FST::RELATION('5', 3), FST::RELATION('6', 3), FST::RELATION('7', 3) \</w:t>
            </w:r>
          </w:p>
          <w:p w14:paraId="08958A8A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), \</w:t>
            </w:r>
          </w:p>
          <w:p w14:paraId="6BF095D0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3E542F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   FST::NODE()</w:t>
            </w:r>
          </w:p>
          <w:p w14:paraId="1BB3AF8E" w14:textId="77777777" w:rsidR="003E542F" w:rsidRPr="003E542F" w:rsidRDefault="003E542F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</w:tc>
      </w:tr>
    </w:tbl>
    <w:p w14:paraId="33C22111" w14:textId="129DDA93" w:rsidR="0021486D" w:rsidRDefault="0021486D" w:rsidP="003E664A">
      <w:pPr>
        <w:spacing w:line="240" w:lineRule="auto"/>
        <w:rPr>
          <w:lang w:val="en-US" w:eastAsia="ru-RU"/>
        </w:rPr>
      </w:pPr>
    </w:p>
    <w:p w14:paraId="4CD6F904" w14:textId="77777777" w:rsidR="0021486D" w:rsidRDefault="0021486D" w:rsidP="003E664A">
      <w:pPr>
        <w:spacing w:before="1134" w:after="1134" w:line="240" w:lineRule="auto"/>
        <w:ind w:left="2268" w:right="851"/>
        <w:jc w:val="both"/>
        <w:rPr>
          <w:lang w:val="en-US" w:eastAsia="ru-RU"/>
        </w:rPr>
      </w:pPr>
      <w:r>
        <w:rPr>
          <w:lang w:val="en-US" w:eastAsia="ru-RU"/>
        </w:rPr>
        <w:br w:type="page"/>
      </w:r>
    </w:p>
    <w:p w14:paraId="1A282EF3" w14:textId="11E8ED76" w:rsidR="003E542F" w:rsidRPr="007F5AC9" w:rsidRDefault="0021486D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5" w:name="_Toc216303526"/>
      <w:r w:rsidRPr="007F5AC9">
        <w:rPr>
          <w:sz w:val="32"/>
          <w:szCs w:val="32"/>
          <w:lang w:eastAsia="ru-RU"/>
        </w:rPr>
        <w:lastRenderedPageBreak/>
        <w:t>Приложение Г</w:t>
      </w:r>
      <w:bookmarkEnd w:id="85"/>
    </w:p>
    <w:p w14:paraId="0246092D" w14:textId="77777777" w:rsidR="0021486D" w:rsidRPr="0021486D" w:rsidRDefault="0021486D" w:rsidP="003E664A">
      <w:pPr>
        <w:spacing w:after="240" w:line="240" w:lineRule="auto"/>
        <w:jc w:val="center"/>
        <w:rPr>
          <w:rFonts w:ascii="Times New Roman" w:hAnsi="Times New Roman" w:cs="Times New Roman"/>
          <w:b/>
          <w:sz w:val="28"/>
          <w:szCs w:val="28"/>
          <w:lang w:eastAsia="ru-RU"/>
        </w:rPr>
      </w:pPr>
      <w:r w:rsidRPr="0021486D">
        <w:rPr>
          <w:rFonts w:ascii="Times New Roman" w:eastAsia="Calibri" w:hAnsi="Times New Roman" w:cs="Times New Roman"/>
          <w:iCs/>
          <w:sz w:val="28"/>
          <w:szCs w:val="28"/>
        </w:rPr>
        <w:t>Перечень правил, составляющих грамматику языка и описание нетерминальных символов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8060D3" w14:paraId="701A2611" w14:textId="77777777" w:rsidTr="008060D3">
        <w:tc>
          <w:tcPr>
            <w:tcW w:w="9911" w:type="dxa"/>
          </w:tcPr>
          <w:p w14:paraId="73E3583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Greibach greibach(NS('S'), TS('$'), 17,</w:t>
            </w:r>
          </w:p>
          <w:p w14:paraId="73BC5E7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C81F53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Rule(NS('S'), GRB_ERROR_SERIES, 3,</w:t>
            </w:r>
          </w:p>
          <w:p w14:paraId="40AA33E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Rule::Chain(6, TS('t'), TS('f'), TS('i'), NS('P'), NS('T'), NS('S')),</w:t>
            </w:r>
          </w:p>
          <w:p w14:paraId="5C95D95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Rule::Chain(6, TS('p'), TS('f'), TS('i'), NS('P'), NS('G'), NS('S')),</w:t>
            </w:r>
          </w:p>
          <w:p w14:paraId="7BC0CAA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TS('m'), TS('['), NS('K'), TS(']'))</w:t>
            </w:r>
          </w:p>
          <w:p w14:paraId="2E2C65C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7848705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0B4BB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Rule(NS('T'), GRB_ERROR_SERIES + 2, 2,</w:t>
            </w:r>
          </w:p>
          <w:p w14:paraId="6263B03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Rule::Chain(5, TS('['), TS('e'), NS('V'), TS(';'), TS(']')),</w:t>
            </w:r>
          </w:p>
          <w:p w14:paraId="256C5C4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Rule::Chain(6, TS('['), NS('K'), TS('e'), NS('V'), TS(';'), TS(']'))</w:t>
            </w:r>
          </w:p>
          <w:p w14:paraId="491C633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6116E58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70873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Rule(NS('G'), GRB_ERROR_SERIES + 3, 2,</w:t>
            </w:r>
          </w:p>
          <w:p w14:paraId="6600500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TS('['), TS('e'), TS(';'), TS(']')),</w:t>
            </w:r>
          </w:p>
          <w:p w14:paraId="3509F5F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Rule::Chain(5, TS('['), NS('K'), TS('e'), TS(';'), TS(']'))</w:t>
            </w:r>
          </w:p>
          <w:p w14:paraId="5A2E59D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3F38E3F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8E85A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Rule(NS('P'), GRB_ERROR_SERIES + 1, 2,</w:t>
            </w:r>
          </w:p>
          <w:p w14:paraId="6AAA020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TS('('), NS('E'), TS(')')),</w:t>
            </w:r>
          </w:p>
          <w:p w14:paraId="171BABE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Rule::Chain(2, TS('('), TS(')'))</w:t>
            </w:r>
          </w:p>
          <w:p w14:paraId="1B9E274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1D55229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61CA7E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Rule(NS('E'), GRB_ERROR_SERIES + 4, 2,</w:t>
            </w:r>
          </w:p>
          <w:p w14:paraId="74618FA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TS('t'), TS('i'), TS(','), NS('E')),</w:t>
            </w:r>
          </w:p>
          <w:p w14:paraId="5DD19C0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Rule::Chain(2, TS('t'), TS('i'))</w:t>
            </w:r>
          </w:p>
          <w:p w14:paraId="4D5B19E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3AFD5B3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A1B5A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Rule(NS('F'), GRB_ERROR_SERIES + 5, 2,</w:t>
            </w:r>
          </w:p>
          <w:p w14:paraId="6AC1E17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TS('('), NS('N'), TS(')')),</w:t>
            </w:r>
          </w:p>
          <w:p w14:paraId="2AF3755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Rule::Chain(2, TS('('), TS(')'))</w:t>
            </w:r>
          </w:p>
          <w:p w14:paraId="58EA302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2B46FB7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29411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Rule(NS('N'), GRB_ERROR_SERIES + 6, 4,</w:t>
            </w:r>
          </w:p>
          <w:p w14:paraId="12B3192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TS('i')),</w:t>
            </w:r>
          </w:p>
          <w:p w14:paraId="7BD8A21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TS('l')),</w:t>
            </w:r>
          </w:p>
          <w:p w14:paraId="40CE492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TS('i'), TS(','), NS('N')),</w:t>
            </w:r>
          </w:p>
          <w:p w14:paraId="44D95B6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TS('l'), TS(','), NS('N'))</w:t>
            </w:r>
          </w:p>
          <w:p w14:paraId="61951A8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30283E4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2EB213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Rule(NS('R'), GRB_ERROR_SERIES + 7, 5,</w:t>
            </w:r>
          </w:p>
          <w:p w14:paraId="6164E2A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TS('r'), NS('Y'), TS('#')),</w:t>
            </w:r>
          </w:p>
          <w:p w14:paraId="76585E6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TS('w'), NS('Y'), TS('#')),</w:t>
            </w:r>
          </w:p>
          <w:p w14:paraId="3729D28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TS('c'), NS('Y'), TS('#')),</w:t>
            </w:r>
          </w:p>
          <w:p w14:paraId="5A7D974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Rule::Chain(5, TS('r'), NS('Y'), TS('w'), NS('Y'), TS('#')),</w:t>
            </w:r>
          </w:p>
          <w:p w14:paraId="1F212E4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Rule::Chain(5, TS('w'), NS('Y'), TS('r'), NS('Y'), TS('#'))</w:t>
            </w:r>
          </w:p>
          <w:p w14:paraId="56F9F99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4EE909D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2B843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Rule(NS('Y'), GRB_ERROR_SERIES + 8, 1,</w:t>
            </w:r>
          </w:p>
          <w:p w14:paraId="697B857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TS('['), NS('X'), TS(']'))</w:t>
            </w:r>
          </w:p>
          <w:p w14:paraId="42BC50D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4D7638C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B6DCB2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Rule(NS('Z'), GRB_ERROR_SERIES + 9, 3,</w:t>
            </w:r>
          </w:p>
          <w:p w14:paraId="4E17068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TS('i'), NS('L'), TS('i')),</w:t>
            </w:r>
          </w:p>
          <w:p w14:paraId="6462832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TS('i'), NS('L'), TS('l')),</w:t>
            </w:r>
          </w:p>
          <w:p w14:paraId="324EFAD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TS('l'), NS('L'), TS('i'))</w:t>
            </w:r>
          </w:p>
          <w:p w14:paraId="1AF8D08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5663E7F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1C7A9C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Rule(NS('L'), GRB_ERROR_SERIES + 10, 6,</w:t>
            </w:r>
          </w:p>
          <w:p w14:paraId="73CA15F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TS('&lt;')),</w:t>
            </w:r>
          </w:p>
          <w:p w14:paraId="2AB934D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TS('&gt;')),</w:t>
            </w:r>
          </w:p>
          <w:p w14:paraId="1E2CF80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TS('&amp;')),</w:t>
            </w:r>
          </w:p>
          <w:p w14:paraId="3E3492F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TS('!')),</w:t>
            </w:r>
          </w:p>
          <w:p w14:paraId="01F6E6D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TS('~')),</w:t>
            </w:r>
          </w:p>
          <w:p w14:paraId="7801DF0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TS('@'))</w:t>
            </w:r>
          </w:p>
          <w:p w14:paraId="7AD5059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5944C66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7D299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Rule(NS('A'), GRB_ERROR_SERIES + 11, 9,</w:t>
            </w:r>
          </w:p>
          <w:p w14:paraId="62B0CE6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TS('+')),</w:t>
            </w:r>
          </w:p>
          <w:p w14:paraId="33EB5C1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TS('-')),</w:t>
            </w:r>
          </w:p>
          <w:p w14:paraId="67390FA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TS('*')),</w:t>
            </w:r>
          </w:p>
          <w:p w14:paraId="1319B0E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TS('/')),</w:t>
            </w:r>
          </w:p>
          <w:p w14:paraId="5BA4CC8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TS('%')),</w:t>
            </w:r>
          </w:p>
          <w:p w14:paraId="5C47813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TS('}')),</w:t>
            </w:r>
          </w:p>
          <w:p w14:paraId="3E34952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TS('{')),</w:t>
            </w:r>
          </w:p>
          <w:p w14:paraId="024A331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TS('z')),</w:t>
            </w:r>
          </w:p>
          <w:p w14:paraId="7397996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TS('x'))</w:t>
            </w:r>
          </w:p>
          <w:p w14:paraId="19E400C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5AFE70F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3F8C3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Rule(NS('V'), GRB_ERROR_SERIES + 12, 3,</w:t>
            </w:r>
          </w:p>
          <w:p w14:paraId="16F207F3" w14:textId="77777777" w:rsidR="008029C1" w:rsidRPr="00A3150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A3150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Rule::Chain(1, TS('l')),</w:t>
            </w:r>
          </w:p>
          <w:p w14:paraId="5E27A82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A3150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A3150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Rule::Chain(1, TS('i')),</w:t>
            </w:r>
          </w:p>
          <w:p w14:paraId="326AC6D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TS('k'))</w:t>
            </w:r>
          </w:p>
          <w:p w14:paraId="455A3A4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317ACDC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34005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Rule(NS('W'), GRB_ERROR_SERIES + 13, 9,</w:t>
            </w:r>
          </w:p>
          <w:p w14:paraId="18FCD46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TS('i')),</w:t>
            </w:r>
          </w:p>
          <w:p w14:paraId="366E51D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Rule::Chain(1, TS('l')),</w:t>
            </w:r>
          </w:p>
          <w:p w14:paraId="41472CD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TS('('), NS('W'), TS(')')),</w:t>
            </w:r>
          </w:p>
          <w:p w14:paraId="62908F6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Rule::Chain(5, TS('('), NS('W'), TS(')'), NS('A'), NS('W')),</w:t>
            </w:r>
          </w:p>
          <w:p w14:paraId="5EDAEF1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Rule::Chain(2, TS('i'), NS('F')),</w:t>
            </w:r>
          </w:p>
          <w:p w14:paraId="1013ECF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TS('i'), NS('A'), NS('W')),</w:t>
            </w:r>
          </w:p>
          <w:p w14:paraId="6775EFB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TS('l'), NS('A'), NS('W')),</w:t>
            </w:r>
          </w:p>
          <w:p w14:paraId="3279CCE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TS('i'), NS('F'), NS('A'), NS('W')),</w:t>
            </w:r>
          </w:p>
          <w:p w14:paraId="05B6346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Rule::Chain(2, TS('j'), NS('W'))</w:t>
            </w:r>
          </w:p>
          <w:p w14:paraId="3A040FC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48DE3B6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098DC4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Rule(NS('K'), GRB_ERROR_SERIES + 14, 20,</w:t>
            </w:r>
          </w:p>
          <w:p w14:paraId="5347095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Rule::Chain(7, TS('n'), TS('t'), TS('i'), TS('='), NS('W'), TS(';'), NS('K')),</w:t>
            </w:r>
          </w:p>
          <w:p w14:paraId="673E83B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Rule::Chain(5, TS('n'), TS('t'), TS('i'), TS(';'), NS('K')),</w:t>
            </w:r>
          </w:p>
          <w:p w14:paraId="644F919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Rule::Chain(5, TS('i'), TS('='), NS('W'), TS(';'), NS('K')),</w:t>
            </w:r>
          </w:p>
          <w:p w14:paraId="5B90473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908ACC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TS('o'), NS('V'), TS(';'), NS('K')),</w:t>
            </w:r>
          </w:p>
          <w:p w14:paraId="6CD9E13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TS('^'), TS(';'), NS('K')),</w:t>
            </w:r>
          </w:p>
          <w:p w14:paraId="7DA1729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Rule::Chain(5, TS('?'), NS('Z'), TS('#'), NS('R'), NS('K')),</w:t>
            </w:r>
          </w:p>
          <w:p w14:paraId="35B5D78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TS('i'), NS('F'), TS(';'), NS('K')),</w:t>
            </w:r>
          </w:p>
          <w:p w14:paraId="1C19692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Rule::Chain(9, TS('q'), TS('('), NS('W'), TS(')'), TS('['), NS('J'), TS(']'), TS(';'), NS('K')),</w:t>
            </w:r>
          </w:p>
          <w:p w14:paraId="15E499C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Rule::Chain(8, TS('q'), TS('('), NS('W'), TS(')'), TS('['), NS('J'), TS(']'), TS(';')),</w:t>
            </w:r>
          </w:p>
          <w:p w14:paraId="7DEB094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Rule::Chain(8, TS('q'), TS('('), NS('W'), TS(')'), TS('['), NS('J'), TS(']'), NS('K')),</w:t>
            </w:r>
          </w:p>
          <w:p w14:paraId="3CCFE14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Rule::Chain(7, TS('q'), TS('('), NS('W'), TS(')'), TS('['), NS('J'), TS(']')),</w:t>
            </w:r>
          </w:p>
          <w:p w14:paraId="0E023DA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TS('g'), TS(';'), NS('K')),</w:t>
            </w:r>
          </w:p>
          <w:p w14:paraId="0703255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Rule::Chain(2, TS('g'), TS(';')),</w:t>
            </w:r>
          </w:p>
          <w:p w14:paraId="1EBCBBB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97978E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Rule::Chain(6, TS('n'), TS('t'), TS('i'), TS('='), NS('W'), TS(';')),</w:t>
            </w:r>
          </w:p>
          <w:p w14:paraId="541F01B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TS('i'), TS('='), NS('W'), TS(';')),</w:t>
            </w:r>
          </w:p>
          <w:p w14:paraId="4491A93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TS('n'), TS('t'), TS('i'), TS(';')),</w:t>
            </w:r>
          </w:p>
          <w:p w14:paraId="2316683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TS('o'), NS('V'), TS(';')),</w:t>
            </w:r>
          </w:p>
          <w:p w14:paraId="2DA9FF9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Rule::Chain(2, TS('^'), TS(';')),</w:t>
            </w:r>
          </w:p>
          <w:p w14:paraId="6DC03C3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TS('?'), NS('Z'), TS('#'), NS('R')),</w:t>
            </w:r>
          </w:p>
          <w:p w14:paraId="02D318C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TS('i'), NS('F'), TS(';'))</w:t>
            </w:r>
          </w:p>
          <w:p w14:paraId="776B05A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5FC5A73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CAC28E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Rule(NS('X'), GRB_ERROR_SERIES + 15, 8,</w:t>
            </w:r>
          </w:p>
          <w:p w14:paraId="33AA8D9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Rule::Chain(5, TS('i'), TS('='), NS('W'), TS(';'), NS('X')),</w:t>
            </w:r>
          </w:p>
          <w:p w14:paraId="3106F25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TS('o'), NS('V'), TS(';'), NS('X')),</w:t>
            </w:r>
          </w:p>
          <w:p w14:paraId="728B993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TS('^'), TS(';'), NS('X')),</w:t>
            </w:r>
          </w:p>
          <w:p w14:paraId="7081DA3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TS('i'), NS('F'), TS(';'), NS('X')),</w:t>
            </w:r>
          </w:p>
          <w:p w14:paraId="409DB7A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D9BD17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TS('i'), TS('='), NS('W'), TS(';')),</w:t>
            </w:r>
          </w:p>
          <w:p w14:paraId="5DBED05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TS('o'), NS('V'), TS(';')),</w:t>
            </w:r>
          </w:p>
          <w:p w14:paraId="7C4B6FD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Rule::Chain(2, TS('^'), TS(';')),</w:t>
            </w:r>
          </w:p>
          <w:p w14:paraId="750EB44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Rule::Chain(3, TS('i'), NS('F'), TS(';'))</w:t>
            </w:r>
          </w:p>
          <w:p w14:paraId="502780C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),</w:t>
            </w:r>
          </w:p>
          <w:p w14:paraId="168442E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B07BEB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Rule(NS('J'), GRB_ERROR_SERIES + 16, 4,</w:t>
            </w:r>
          </w:p>
          <w:p w14:paraId="232C0C5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Rule::Chain(6, TS('v'), NS('V'), TS('['), NS('K'), TS(']'), NS('J')),</w:t>
            </w:r>
          </w:p>
          <w:p w14:paraId="6BE1E5F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Rule::Chain(5, TS('v'), NS('V'), TS('['), NS('K'), TS(']')),</w:t>
            </w:r>
          </w:p>
          <w:p w14:paraId="5440A48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Rule::Chain(5, TS('d'), TS('['), NS('K'), TS(']'), NS('J')),</w:t>
            </w:r>
          </w:p>
          <w:p w14:paraId="4EF3A5E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Rule::Chain(4, TS('d'), TS('['), NS('K'), TS(']'))</w:t>
            </w:r>
          </w:p>
          <w:p w14:paraId="743176B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</w:t>
            </w:r>
          </w:p>
          <w:p w14:paraId="0E230241" w14:textId="28A47A30" w:rsidR="008060D3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</w:p>
        </w:tc>
      </w:tr>
    </w:tbl>
    <w:p w14:paraId="1EBF9D37" w14:textId="0D176DF0" w:rsidR="008029C1" w:rsidRDefault="008029C1" w:rsidP="003E664A">
      <w:pPr>
        <w:spacing w:line="240" w:lineRule="auto"/>
        <w:rPr>
          <w:lang w:eastAsia="ru-RU"/>
        </w:rPr>
      </w:pPr>
    </w:p>
    <w:p w14:paraId="56E138CC" w14:textId="77777777" w:rsidR="008029C1" w:rsidRDefault="008029C1" w:rsidP="003E664A">
      <w:pPr>
        <w:spacing w:before="1134" w:after="1134" w:line="240" w:lineRule="auto"/>
        <w:ind w:left="2268" w:right="851"/>
        <w:jc w:val="both"/>
        <w:rPr>
          <w:lang w:eastAsia="ru-RU"/>
        </w:rPr>
      </w:pPr>
      <w:r>
        <w:rPr>
          <w:lang w:eastAsia="ru-RU"/>
        </w:rPr>
        <w:br w:type="page"/>
      </w:r>
    </w:p>
    <w:p w14:paraId="452A915D" w14:textId="55744039" w:rsidR="0021486D" w:rsidRPr="007F5AC9" w:rsidRDefault="008029C1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6" w:name="_Toc216303527"/>
      <w:r w:rsidRPr="007F5AC9">
        <w:rPr>
          <w:sz w:val="32"/>
          <w:szCs w:val="32"/>
          <w:lang w:eastAsia="ru-RU"/>
        </w:rPr>
        <w:lastRenderedPageBreak/>
        <w:t>Приложение Д</w:t>
      </w:r>
      <w:bookmarkEnd w:id="86"/>
    </w:p>
    <w:p w14:paraId="37F46A53" w14:textId="77777777" w:rsidR="008029C1" w:rsidRPr="008029C1" w:rsidRDefault="008029C1" w:rsidP="003E664A">
      <w:pPr>
        <w:spacing w:after="240"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8029C1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Основные структуры данных синтаксического анализатора, которые представляются в виде структуры магазинного конечного автомата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8029C1" w14:paraId="5383A3E3" w14:textId="77777777" w:rsidTr="008029C1">
        <w:tc>
          <w:tcPr>
            <w:tcW w:w="9911" w:type="dxa"/>
          </w:tcPr>
          <w:p w14:paraId="5DAE8F8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struct MfstState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//состояние автомата(для сохранения</w:t>
            </w:r>
          </w:p>
          <w:p w14:paraId="0CC4CD7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{</w:t>
            </w:r>
          </w:p>
          <w:p w14:paraId="750A1FA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short lenta_position;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//позиция на ленте</w:t>
            </w:r>
          </w:p>
          <w:p w14:paraId="206CF49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short nrule;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текущего правила</w:t>
            </w:r>
          </w:p>
          <w:p w14:paraId="0EF094E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short nrulechain;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текущей цепочки</w:t>
            </w:r>
          </w:p>
          <w:p w14:paraId="3E8E584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MFSTSTSTACK st;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//стек автомата</w:t>
            </w:r>
          </w:p>
          <w:p w14:paraId="75DCC81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MfstState();</w:t>
            </w:r>
          </w:p>
          <w:p w14:paraId="31F5450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MfstState(</w:t>
            </w:r>
          </w:p>
          <w:p w14:paraId="2966887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short pposition,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позиция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на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ленте</w:t>
            </w:r>
          </w:p>
          <w:p w14:paraId="5D8D41E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MFSTSTSTACK pst,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стек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автомата</w:t>
            </w:r>
          </w:p>
          <w:p w14:paraId="0F25EF2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short pnrulechain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номер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текущей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цепочки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,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текущего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правила</w:t>
            </w:r>
          </w:p>
          <w:p w14:paraId="3D54291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);</w:t>
            </w:r>
          </w:p>
          <w:p w14:paraId="60B86E1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MfstState(</w:t>
            </w:r>
          </w:p>
          <w:p w14:paraId="1E63ED9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short pposition,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позиция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на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ленте</w:t>
            </w:r>
          </w:p>
          <w:p w14:paraId="7A9EFBD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MFSTSTSTACK pst,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стек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автомата</w:t>
            </w:r>
          </w:p>
          <w:p w14:paraId="4030719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short pnrule,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номер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текущего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правила</w:t>
            </w:r>
          </w:p>
          <w:p w14:paraId="1D81E1A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 pnrulechain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текущей цепочки, текущего правила</w:t>
            </w:r>
          </w:p>
          <w:p w14:paraId="1ABAA7E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);</w:t>
            </w:r>
          </w:p>
          <w:p w14:paraId="05C8E3E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};</w:t>
            </w:r>
          </w:p>
          <w:p w14:paraId="06DCB0C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</w:p>
          <w:p w14:paraId="5B756B5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struct Mfst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//магазинный автомат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</w:p>
          <w:p w14:paraId="42A3241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{</w:t>
            </w:r>
          </w:p>
          <w:p w14:paraId="07AD925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enum RC_STEP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//шаг автомата</w:t>
            </w:r>
          </w:p>
          <w:p w14:paraId="28D45F6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{</w:t>
            </w:r>
          </w:p>
          <w:p w14:paraId="765D1B6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NS_OK,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//найдено правило и цепочка, цепочка записана в стек</w:t>
            </w:r>
          </w:p>
          <w:p w14:paraId="6CF0491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NS_NORULE,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//не найдено правило грамматики (ошибки в грамматике)</w:t>
            </w:r>
          </w:p>
          <w:p w14:paraId="5930736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NS_NORULECHAIN,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//не найдена подходящая цепочка правила (ошибка в исходном коде)</w:t>
            </w:r>
          </w:p>
          <w:p w14:paraId="32C75ED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NS_ERROR,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//неизвестный нетерминальный символ грамматики</w:t>
            </w:r>
          </w:p>
          <w:p w14:paraId="258DB7E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TS_OK,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//текущий символ ленты == вершине стека, продвинулась лента, рор стека</w:t>
            </w:r>
          </w:p>
          <w:p w14:paraId="48D48D9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TS_NOK,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//текущий символ ленты != вершине стека, восстановлено состояние</w:t>
            </w:r>
          </w:p>
          <w:p w14:paraId="1D493CB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LENTA_END,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//текущая позиция ленты &gt;= lenta_size</w:t>
            </w:r>
          </w:p>
          <w:p w14:paraId="1DABF8C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SURPRISE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//неожиданный код возврата ( ошибка в step)</w:t>
            </w:r>
          </w:p>
          <w:p w14:paraId="697497A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};</w:t>
            </w:r>
          </w:p>
          <w:p w14:paraId="38EAD0F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struct MfstDiagnosis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//диагностика</w:t>
            </w:r>
          </w:p>
          <w:p w14:paraId="235E56E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{</w:t>
            </w:r>
          </w:p>
          <w:p w14:paraId="75390CA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short lenta_position;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//позиция на ленте</w:t>
            </w:r>
          </w:p>
          <w:p w14:paraId="28A80F22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RC_STEP rc_step;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//код завершения шага</w:t>
            </w:r>
          </w:p>
          <w:p w14:paraId="52594D8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lastRenderedPageBreak/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short nrule;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правила</w:t>
            </w:r>
          </w:p>
          <w:p w14:paraId="46FF835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short nrule_chain;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цепочки правила</w:t>
            </w:r>
          </w:p>
          <w:p w14:paraId="535E77E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MfstDiagnosis();</w:t>
            </w:r>
          </w:p>
          <w:p w14:paraId="6A2A7D7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MfstDiagnosis(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//диагностика</w:t>
            </w:r>
          </w:p>
          <w:p w14:paraId="7B1CCA1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short plenta_position,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//позиция на ленте</w:t>
            </w:r>
          </w:p>
          <w:p w14:paraId="1A8208EF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RC_STEP prc_step,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//код завершения шага</w:t>
            </w:r>
          </w:p>
          <w:p w14:paraId="099D896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short pnrule,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правила</w:t>
            </w:r>
          </w:p>
          <w:p w14:paraId="7BABE57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short pnrule_chain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цепочки правила</w:t>
            </w:r>
          </w:p>
          <w:p w14:paraId="0C8EEBE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);</w:t>
            </w:r>
          </w:p>
          <w:p w14:paraId="61FD0FD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}</w:t>
            </w:r>
          </w:p>
          <w:p w14:paraId="4455FF9A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diagnosis[MFST_DIAGN_digit];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//последние самые глубокие сообщения</w:t>
            </w:r>
          </w:p>
          <w:p w14:paraId="323B95E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</w:p>
          <w:p w14:paraId="32F1B7E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class my_stack_MfstState :public std::stack&lt;MfstState&gt; {</w:t>
            </w:r>
          </w:p>
          <w:p w14:paraId="7E28C04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public:</w:t>
            </w:r>
          </w:p>
          <w:p w14:paraId="7C64655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using std::stack&lt;MfstState&gt;::c;</w:t>
            </w:r>
          </w:p>
          <w:p w14:paraId="328F96E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};</w:t>
            </w:r>
          </w:p>
          <w:p w14:paraId="499C60C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F3A664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GRBALPHABET* lenta;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перекодированная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(TS/NS)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лента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(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из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LEX)</w:t>
            </w:r>
          </w:p>
          <w:p w14:paraId="4E716D8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short lenta_position;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//текущая позиция на ленте</w:t>
            </w:r>
          </w:p>
          <w:p w14:paraId="7084C54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short nrule;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текущего правила</w:t>
            </w:r>
          </w:p>
          <w:p w14:paraId="3091868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short nrulechain;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 текущей цепочки, текущего правила</w:t>
            </w:r>
          </w:p>
          <w:p w14:paraId="59E25FA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short lenta_size;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//размер ленты</w:t>
            </w:r>
          </w:p>
          <w:p w14:paraId="5C7D5500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GRB::Greibach grebach;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//грамматика Грейбах</w:t>
            </w:r>
          </w:p>
          <w:p w14:paraId="4F32C315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Lexer::LEX lex;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//результат работы лексического анализатора</w:t>
            </w:r>
          </w:p>
          <w:p w14:paraId="6972CD8D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MFSTSTSTACK st;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//стек автомата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</w:p>
          <w:p w14:paraId="74447AA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my_stack_MfstState storestate;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//стек для сохранения состояний</w:t>
            </w:r>
          </w:p>
          <w:p w14:paraId="0222501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Mfst();</w:t>
            </w:r>
          </w:p>
          <w:p w14:paraId="7967E3F6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Mfst(</w:t>
            </w:r>
          </w:p>
          <w:p w14:paraId="21A1518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Lexer::LEX plex,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//результат работы лексического анализатора</w:t>
            </w:r>
          </w:p>
          <w:p w14:paraId="44C0731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GRB::Greibach pgrebach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//грамматика Грейбах</w:t>
            </w:r>
          </w:p>
          <w:p w14:paraId="260C202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);</w:t>
            </w:r>
          </w:p>
          <w:p w14:paraId="3A3A807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char* getCSt(char* buf);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//получить содержимое стека</w:t>
            </w:r>
          </w:p>
          <w:p w14:paraId="715F183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char* getCLenta(char* buf, short pos, short n = 25);//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лента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: n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символов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pos</w:t>
            </w:r>
          </w:p>
          <w:p w14:paraId="6830DEA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char* getDiagnosis(short n, char* buf);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//получить n-ую строку диагностики или 0х00</w:t>
            </w:r>
          </w:p>
          <w:p w14:paraId="35DAA36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bool savestate(const Log::LOG&amp; log);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//сохранить состояние автомата</w:t>
            </w:r>
          </w:p>
          <w:p w14:paraId="1FBC88FB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bool reststate(const Log::LOG&amp; log);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//восстановить состояние автомата</w:t>
            </w:r>
          </w:p>
          <w:p w14:paraId="1EDFCCBE" w14:textId="2CC5B8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bool push_chain(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//поместить </w:t>
            </w:r>
            <w:r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ц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епочку правила в стек</w:t>
            </w:r>
          </w:p>
          <w:p w14:paraId="0ABE5A6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GRB::Rule::Chain chain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цепочка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правила</w:t>
            </w:r>
          </w:p>
          <w:p w14:paraId="439F294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  <w:t>);</w:t>
            </w:r>
          </w:p>
          <w:p w14:paraId="4BFED53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RC_STEP step(const Log::LOG&amp; log);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выполнить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шаг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автомата</w:t>
            </w:r>
          </w:p>
          <w:p w14:paraId="0A47869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bool start(const Log::LOG&amp; log);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запустить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автомат</w:t>
            </w:r>
          </w:p>
          <w:p w14:paraId="7502106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bool savediagnois(</w:t>
            </w:r>
          </w:p>
          <w:p w14:paraId="6B3B8A2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RC_STEP pprc_step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код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завершения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шага</w:t>
            </w:r>
          </w:p>
          <w:p w14:paraId="662F81BC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);</w:t>
            </w:r>
          </w:p>
          <w:p w14:paraId="4790F079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void printrules(const Log::LOG&amp; log);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//вывести последовательность правил</w:t>
            </w:r>
          </w:p>
          <w:p w14:paraId="1E66305E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struct Deducation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//вывод</w:t>
            </w:r>
          </w:p>
          <w:p w14:paraId="515A5AE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{</w:t>
            </w:r>
          </w:p>
          <w:p w14:paraId="125DC76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short size;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//количество шагов в выводе</w:t>
            </w:r>
          </w:p>
          <w:p w14:paraId="32B692F4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short* nrules;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//номера правил грамматики</w:t>
            </w:r>
          </w:p>
          <w:p w14:paraId="213075C1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short* nrulechains;//номера цепочек правил грамматики (nrules)</w:t>
            </w:r>
          </w:p>
          <w:p w14:paraId="5B224228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Deducation() { size = 0; nrules = 0; nrulechains = 0; };</w:t>
            </w:r>
          </w:p>
          <w:p w14:paraId="4C50D897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} deducation;</w:t>
            </w:r>
          </w:p>
          <w:p w14:paraId="5491ED73" w14:textId="77777777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bool savededucation();</w:t>
            </w: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//сохранить дерево вывода</w:t>
            </w:r>
          </w:p>
          <w:p w14:paraId="1AF21105" w14:textId="7D4F3163" w:rsidR="008029C1" w:rsidRPr="008029C1" w:rsidRDefault="008029C1" w:rsidP="003E664A">
            <w:pPr>
              <w:spacing w:after="0" w:line="240" w:lineRule="auto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8029C1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};</w:t>
            </w:r>
          </w:p>
        </w:tc>
      </w:tr>
    </w:tbl>
    <w:p w14:paraId="21766F2E" w14:textId="7B4492CE" w:rsidR="00AD3164" w:rsidRDefault="00AD3164" w:rsidP="003E664A">
      <w:pPr>
        <w:spacing w:line="240" w:lineRule="auto"/>
        <w:rPr>
          <w:lang w:eastAsia="ru-RU"/>
        </w:rPr>
      </w:pPr>
    </w:p>
    <w:p w14:paraId="10C0D170" w14:textId="77777777" w:rsidR="00AD3164" w:rsidRDefault="00AD3164" w:rsidP="003E664A">
      <w:pPr>
        <w:spacing w:before="1134" w:after="1134" w:line="240" w:lineRule="auto"/>
        <w:ind w:left="2268" w:right="851"/>
        <w:jc w:val="both"/>
        <w:rPr>
          <w:lang w:eastAsia="ru-RU"/>
        </w:rPr>
      </w:pPr>
      <w:r>
        <w:rPr>
          <w:lang w:eastAsia="ru-RU"/>
        </w:rPr>
        <w:br w:type="page"/>
      </w:r>
    </w:p>
    <w:p w14:paraId="5E3A3D0A" w14:textId="1E049119" w:rsidR="008029C1" w:rsidRPr="007F5AC9" w:rsidRDefault="00AD3164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7" w:name="_Toc216303528"/>
      <w:r w:rsidRPr="007F5AC9">
        <w:rPr>
          <w:sz w:val="32"/>
          <w:szCs w:val="32"/>
          <w:lang w:eastAsia="ru-RU"/>
        </w:rPr>
        <w:lastRenderedPageBreak/>
        <w:t>Приложение Е</w:t>
      </w:r>
      <w:bookmarkEnd w:id="87"/>
    </w:p>
    <w:p w14:paraId="057C1EFE" w14:textId="63378DA7" w:rsidR="00AD3164" w:rsidRDefault="00AD3164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D3164">
        <w:rPr>
          <w:rFonts w:ascii="Times New Roman" w:hAnsi="Times New Roman" w:cs="Times New Roman"/>
          <w:sz w:val="28"/>
          <w:szCs w:val="28"/>
          <w:lang w:eastAsia="ru-RU"/>
        </w:rPr>
        <w:t>Начало разбора</w:t>
      </w:r>
    </w:p>
    <w:p w14:paraId="765B1B9E" w14:textId="06714AB3" w:rsidR="00AD3164" w:rsidRDefault="00AD3164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D316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34B63DC" wp14:editId="3E42B68E">
            <wp:extent cx="4515480" cy="3191320"/>
            <wp:effectExtent l="0" t="0" r="0" b="9525"/>
            <wp:docPr id="783253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25377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2A18C" w14:textId="78BD4082" w:rsidR="00AD3164" w:rsidRDefault="00AD3164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Конец разбора</w:t>
      </w:r>
    </w:p>
    <w:p w14:paraId="0B3FF117" w14:textId="5869E031" w:rsidR="00AD3164" w:rsidRDefault="00AD3164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AD3164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0CA8E57" wp14:editId="25C397F1">
            <wp:extent cx="5106113" cy="4686954"/>
            <wp:effectExtent l="0" t="0" r="0" b="0"/>
            <wp:docPr id="261972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972277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468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E2A9F" w14:textId="2E1A8F67" w:rsidR="00AD3164" w:rsidRDefault="00AD3164" w:rsidP="003E664A">
      <w:pPr>
        <w:spacing w:line="240" w:lineRule="auto"/>
        <w:ind w:left="284" w:firstLine="709"/>
        <w:rPr>
          <w:rFonts w:ascii="Times New Roman" w:hAnsi="Times New Roman" w:cs="Times New Roman"/>
          <w:sz w:val="28"/>
          <w:szCs w:val="28"/>
          <w:lang w:eastAsia="ru-RU"/>
        </w:rPr>
      </w:pPr>
      <w:r w:rsidRPr="00AD3164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A241DE4" wp14:editId="369B8FEA">
            <wp:extent cx="2772162" cy="2267266"/>
            <wp:effectExtent l="0" t="0" r="9525" b="0"/>
            <wp:docPr id="3079604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96048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C3FB4" w14:textId="77777777" w:rsidR="00AD3164" w:rsidRDefault="00AD3164" w:rsidP="003E664A">
      <w:pPr>
        <w:spacing w:before="1134" w:after="1134" w:line="240" w:lineRule="auto"/>
        <w:ind w:left="2268" w:right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1FD0F382" w14:textId="6F2E4D5A" w:rsidR="00AD3164" w:rsidRPr="007F5AC9" w:rsidRDefault="00AD3164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8" w:name="_Toc216303529"/>
      <w:r w:rsidRPr="007F5AC9">
        <w:rPr>
          <w:sz w:val="32"/>
          <w:szCs w:val="32"/>
          <w:lang w:eastAsia="ru-RU"/>
        </w:rPr>
        <w:lastRenderedPageBreak/>
        <w:t>Приложение Ж</w:t>
      </w:r>
      <w:bookmarkEnd w:id="88"/>
    </w:p>
    <w:p w14:paraId="5CE9D6A8" w14:textId="77777777" w:rsidR="00AD3164" w:rsidRDefault="00AD3164" w:rsidP="003E664A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D3164">
        <w:rPr>
          <w:rFonts w:ascii="Times New Roman" w:hAnsi="Times New Roman" w:cs="Times New Roman"/>
          <w:sz w:val="28"/>
          <w:szCs w:val="28"/>
        </w:rPr>
        <w:t>Представление промежуточного кода, отображающее результаты преобразования выражений в польский формат</w:t>
      </w:r>
    </w:p>
    <w:p w14:paraId="4EFC7B5F" w14:textId="0183F583" w:rsidR="005159EB" w:rsidRPr="00AD3164" w:rsidRDefault="005159EB" w:rsidP="003E664A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Начало</w:t>
      </w:r>
    </w:p>
    <w:p w14:paraId="3D485A9A" w14:textId="360FFB5E" w:rsidR="00AD3164" w:rsidRDefault="005159EB" w:rsidP="003E664A">
      <w:pPr>
        <w:spacing w:line="240" w:lineRule="auto"/>
        <w:jc w:val="center"/>
        <w:rPr>
          <w:lang w:eastAsia="ru-RU"/>
        </w:rPr>
      </w:pPr>
      <w:r w:rsidRPr="005159EB">
        <w:rPr>
          <w:noProof/>
          <w:lang w:eastAsia="ru-RU"/>
        </w:rPr>
        <w:drawing>
          <wp:inline distT="0" distB="0" distL="0" distR="0" wp14:anchorId="1E2B1DCA" wp14:editId="7722A3A6">
            <wp:extent cx="1781424" cy="3210373"/>
            <wp:effectExtent l="0" t="0" r="9525" b="0"/>
            <wp:docPr id="1957560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56032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781424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57D07" w14:textId="1BCE288A" w:rsidR="001B6DE1" w:rsidRDefault="001B6DE1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1B6DE1">
        <w:rPr>
          <w:rFonts w:ascii="Times New Roman" w:hAnsi="Times New Roman" w:cs="Times New Roman"/>
          <w:sz w:val="28"/>
          <w:szCs w:val="28"/>
          <w:lang w:eastAsia="ru-RU"/>
        </w:rPr>
        <w:t>Конец</w:t>
      </w:r>
    </w:p>
    <w:p w14:paraId="3A4F63DC" w14:textId="2D0381B5" w:rsidR="001B6DE1" w:rsidRDefault="001B6DE1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1B6DE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826BF3C" wp14:editId="41833DEF">
            <wp:extent cx="1667108" cy="2419688"/>
            <wp:effectExtent l="0" t="0" r="9525" b="0"/>
            <wp:docPr id="1385786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78692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667108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3C701" w14:textId="77777777" w:rsidR="001B6DE1" w:rsidRDefault="001B6DE1" w:rsidP="003E664A">
      <w:pPr>
        <w:spacing w:before="1134" w:after="1134" w:line="240" w:lineRule="auto"/>
        <w:ind w:left="2268" w:right="851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br w:type="page"/>
      </w:r>
    </w:p>
    <w:p w14:paraId="0ADF210C" w14:textId="47DDB2DB" w:rsidR="001B6DE1" w:rsidRPr="007F5AC9" w:rsidRDefault="003A520F" w:rsidP="003E664A">
      <w:pPr>
        <w:pStyle w:val="1"/>
        <w:spacing w:line="240" w:lineRule="auto"/>
        <w:jc w:val="center"/>
        <w:rPr>
          <w:sz w:val="32"/>
          <w:szCs w:val="32"/>
          <w:lang w:eastAsia="ru-RU"/>
        </w:rPr>
      </w:pPr>
      <w:bookmarkStart w:id="89" w:name="_Toc216303530"/>
      <w:r w:rsidRPr="007F5AC9">
        <w:rPr>
          <w:sz w:val="32"/>
          <w:szCs w:val="32"/>
          <w:lang w:eastAsia="ru-RU"/>
        </w:rPr>
        <w:lastRenderedPageBreak/>
        <w:t>Приложение И</w:t>
      </w:r>
      <w:bookmarkEnd w:id="89"/>
    </w:p>
    <w:p w14:paraId="3C41FD1E" w14:textId="62F3FFF2" w:rsidR="003A520F" w:rsidRDefault="003A520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3A520F">
        <w:rPr>
          <w:rFonts w:ascii="Times New Roman" w:hAnsi="Times New Roman" w:cs="Times New Roman"/>
          <w:sz w:val="28"/>
          <w:szCs w:val="28"/>
          <w:lang w:eastAsia="ru-RU"/>
        </w:rPr>
        <w:t>Сгенерированный код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3A520F" w:rsidRPr="00EE1C30" w14:paraId="29CB5D66" w14:textId="77777777" w:rsidTr="003A520F">
        <w:tc>
          <w:tcPr>
            <w:tcW w:w="9911" w:type="dxa"/>
          </w:tcPr>
          <w:p w14:paraId="4DC26D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.586</w:t>
            </w:r>
          </w:p>
          <w:p w14:paraId="3701729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.model flat, stdcall</w:t>
            </w:r>
          </w:p>
          <w:p w14:paraId="4D96379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includelib libucrt.lib</w:t>
            </w:r>
          </w:p>
          <w:p w14:paraId="16DE834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includelib kernel32.lib</w:t>
            </w:r>
          </w:p>
          <w:p w14:paraId="716001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includelib "../HKV-2025/Debug/Arsenal.lib"</w:t>
            </w:r>
          </w:p>
          <w:p w14:paraId="0B2E435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ExitProcess PROTO:DWORD </w:t>
            </w:r>
          </w:p>
          <w:p w14:paraId="08DA184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.stack 4096</w:t>
            </w:r>
          </w:p>
          <w:p w14:paraId="31E2340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DF3FC3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20935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confessionsquire PROTO : DWORD</w:t>
            </w:r>
          </w:p>
          <w:p w14:paraId="10C2438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7A49B3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confessionscroll PROTO : DWORD</w:t>
            </w:r>
          </w:p>
          <w:p w14:paraId="50E316F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2F421D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consolidate PROTO : DWORD, : DWORD, : DWORD</w:t>
            </w:r>
          </w:p>
          <w:p w14:paraId="5AC2624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42558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comparescrolls PROTO : DWORD, : DWORD, : DWORD</w:t>
            </w:r>
          </w:p>
          <w:p w14:paraId="01D8EEC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A4DC33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fortune PROTO : DWORD, : DWORD, : DWORD</w:t>
            </w:r>
          </w:p>
          <w:p w14:paraId="14476D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352DB9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filament PROTO : DWORD, : DWORD</w:t>
            </w:r>
          </w:p>
          <w:p w14:paraId="6CBE626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ED1041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transmute  PROTO : DWORD,  : DWORD</w:t>
            </w:r>
          </w:p>
          <w:p w14:paraId="1397EDD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8CC7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oblivion PROTO : DWORD, : DWORD</w:t>
            </w:r>
          </w:p>
          <w:p w14:paraId="21C1A9F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DA15CE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.const</w:t>
            </w:r>
          </w:p>
          <w:p w14:paraId="5276591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newline byte 13, 10, 0</w:t>
            </w:r>
          </w:p>
          <w:p w14:paraId="2144D0A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 byte 'Resultiik: ', 0</w:t>
            </w:r>
          </w:p>
          <w:p w14:paraId="68045AF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 sdword 2</w:t>
            </w:r>
          </w:p>
          <w:p w14:paraId="0A22DBE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 sdword 4</w:t>
            </w:r>
          </w:p>
          <w:p w14:paraId="765BC1E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 sdword -4</w:t>
            </w:r>
          </w:p>
          <w:p w14:paraId="392B8F1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 byte 'Finishing result of tournoment: ', 0</w:t>
            </w:r>
          </w:p>
          <w:p w14:paraId="571D581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LTRL6 byte '(', 0</w:t>
            </w:r>
          </w:p>
          <w:p w14:paraId="1BC887E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LTRL7 byte '&gt;=', 0</w:t>
            </w:r>
          </w:p>
          <w:p w14:paraId="771268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LTRL8 byte ') :', 0</w:t>
            </w:r>
          </w:p>
          <w:p w14:paraId="184C8AE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LTRL9 byte 'Faith', 0</w:t>
            </w:r>
          </w:p>
          <w:p w14:paraId="4B79530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LTRL10 byte 'Exile', 0</w:t>
            </w:r>
          </w:p>
          <w:p w14:paraId="0872F33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LTRL11 byte 'scroll copied: ', 0</w:t>
            </w:r>
          </w:p>
          <w:p w14:paraId="3CEA076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LTRL12 byte 'lipupu', 0</w:t>
            </w:r>
          </w:p>
          <w:p w14:paraId="792B0CF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LTRL13 byte 'B', 0</w:t>
            </w:r>
          </w:p>
          <w:p w14:paraId="039DB7C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LTRL14 byte 'r', 0</w:t>
            </w:r>
          </w:p>
          <w:p w14:paraId="549F0E0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LTRL15 byte 'o', 0</w:t>
            </w:r>
          </w:p>
          <w:p w14:paraId="74E8FA4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LTRL16 byte 'F', 0</w:t>
            </w:r>
          </w:p>
          <w:p w14:paraId="28D56AC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LTRL17 byte 'Compare scrolls: ', 0</w:t>
            </w:r>
          </w:p>
          <w:p w14:paraId="1E6F169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LTRL18 sdword 1</w:t>
            </w:r>
          </w:p>
          <w:p w14:paraId="26C14ED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LTRL19 byte 'Scrolls faith', 0</w:t>
            </w:r>
          </w:p>
          <w:p w14:paraId="60FAF86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LTRL20 byte 'Scrolls exile', 0</w:t>
            </w:r>
          </w:p>
          <w:p w14:paraId="1718874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LTRL21 byte 'Fortune of squires: ', 0</w:t>
            </w:r>
          </w:p>
          <w:p w14:paraId="2309511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LTRL22 sdword 10</w:t>
            </w:r>
          </w:p>
          <w:p w14:paraId="37785A4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LTRL23 sdword 5</w:t>
            </w:r>
          </w:p>
          <w:p w14:paraId="1F2B88B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LTRL24 sdword 7</w:t>
            </w:r>
          </w:p>
          <w:p w14:paraId="6427CBA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LTRL25 byte 'Wisdomers are learned expressions:  ', 0</w:t>
            </w:r>
          </w:p>
          <w:p w14:paraId="65BCF8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LTRL26 sdword 8</w:t>
            </w:r>
          </w:p>
          <w:p w14:paraId="1D9CB60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LTRL27 byte '34', 0</w:t>
            </w:r>
          </w:p>
          <w:p w14:paraId="1FFEFDD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LTRL28 byte 'Transmutation from scroll to squire: ', 0</w:t>
            </w:r>
          </w:p>
          <w:p w14:paraId="145CBA6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LTRL29 sdword 23</w:t>
            </w:r>
          </w:p>
          <w:p w14:paraId="4468F6E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LTRL30 byte 'Domain expension', 0</w:t>
            </w:r>
          </w:p>
          <w:p w14:paraId="09D61B0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LTRL31 sdword 6</w:t>
            </w:r>
          </w:p>
          <w:p w14:paraId="75D773B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LTRL32 byte 'shut up', 0</w:t>
            </w:r>
          </w:p>
          <w:p w14:paraId="6580339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LTRL33 byte 'g', 0</w:t>
            </w:r>
          </w:p>
          <w:p w14:paraId="0246F8C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LTRL34 byte 'Charge, my battle brothers!', 0</w:t>
            </w:r>
          </w:p>
          <w:p w14:paraId="77C1A4A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LTRL35 byte 'The filament of me scroll: ', 0</w:t>
            </w:r>
          </w:p>
          <w:p w14:paraId="5AD5AE3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LTRL36 sdword 127</w:t>
            </w:r>
          </w:p>
          <w:p w14:paraId="528A9E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LTRL37 sdword 3</w:t>
            </w:r>
          </w:p>
          <w:p w14:paraId="2ADFFE8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LTRL38 byte 'Remainder after division 54 by 3: ', 0</w:t>
            </w:r>
          </w:p>
          <w:p w14:paraId="6E35160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LTRL39 byte 'KostusLi - ', 0</w:t>
            </w:r>
          </w:p>
          <w:p w14:paraId="059BDEB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LTRL40 byte 'David goggins', 0</w:t>
            </w:r>
          </w:p>
          <w:p w14:paraId="47BC053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LTRL41 sdword 37</w:t>
            </w:r>
          </w:p>
          <w:p w14:paraId="13202C8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LTRL42 byte 'Commutation of octal(o45) and decimal(123): ', 0</w:t>
            </w:r>
          </w:p>
          <w:p w14:paraId="5458F6F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LTRL43 sdword 83</w:t>
            </w:r>
          </w:p>
          <w:p w14:paraId="7406EC8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LTRL44 sdword 45</w:t>
            </w:r>
          </w:p>
          <w:p w14:paraId="48AC8A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LTRL45 byte 'Error', 0</w:t>
            </w:r>
          </w:p>
          <w:p w14:paraId="1E3CB9E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LTRL46 byte 'Patrol from 2 to 10: ', 0</w:t>
            </w:r>
          </w:p>
          <w:p w14:paraId="1AB5CF6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LTRL47 byte ' ', 0</w:t>
            </w:r>
          </w:p>
          <w:p w14:paraId="4BE28A7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LTRL48 sdword 20</w:t>
            </w:r>
          </w:p>
          <w:p w14:paraId="4CE7E91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LTRL49 byte 'hi', 0</w:t>
            </w:r>
          </w:p>
          <w:p w14:paraId="77E56DE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LTRL50 byte 'a', 0</w:t>
            </w:r>
          </w:p>
          <w:p w14:paraId="37B6BF6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LTRL51 byte 'Choose 3', 0</w:t>
            </w:r>
          </w:p>
          <w:p w14:paraId="78DA26D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LTRL52 byte 'g', 0</w:t>
            </w:r>
          </w:p>
          <w:p w14:paraId="6410DE1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LTRL53 byte 'Choose 1', 0</w:t>
            </w:r>
          </w:p>
          <w:p w14:paraId="76243B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LTRL54 byte 'have not path', 0</w:t>
            </w:r>
          </w:p>
          <w:p w14:paraId="671D745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.data</w:t>
            </w:r>
          </w:p>
          <w:p w14:paraId="7005AA3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temp sdword ?</w:t>
            </w:r>
          </w:p>
          <w:p w14:paraId="245ED93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buffer byte 256 dup(0)</w:t>
            </w:r>
          </w:p>
          <w:p w14:paraId="65BEFA0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bastardres dword 0</w:t>
            </w:r>
          </w:p>
          <w:p w14:paraId="6A8BA8F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castlestr dword ?</w:t>
            </w:r>
          </w:p>
          <w:p w14:paraId="0ADE5A0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templestr dword ?</w:t>
            </w:r>
          </w:p>
          <w:p w14:paraId="0F2FDAB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templeabc dword 0</w:t>
            </w:r>
          </w:p>
          <w:p w14:paraId="39E7609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templeabcd dword 0</w:t>
            </w:r>
          </w:p>
          <w:p w14:paraId="7C71A28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templef dword 0</w:t>
            </w:r>
          </w:p>
          <w:p w14:paraId="2E75D45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temples dword 0</w:t>
            </w:r>
          </w:p>
          <w:p w14:paraId="795ED9D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templefinish dword 0</w:t>
            </w:r>
          </w:p>
          <w:p w14:paraId="46D8636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castlestroka dword ?</w:t>
            </w:r>
          </w:p>
          <w:p w14:paraId="766A2CC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castlestrochka dword ?</w:t>
            </w:r>
          </w:p>
          <w:p w14:paraId="6244974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castlemh dword ?</w:t>
            </w:r>
          </w:p>
          <w:p w14:paraId="7C6C2F4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castlemi dword ?</w:t>
            </w:r>
          </w:p>
          <w:p w14:paraId="5D5E57E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castlemiv dword ?</w:t>
            </w:r>
          </w:p>
          <w:p w14:paraId="075F6A9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castledsa dword ?</w:t>
            </w:r>
          </w:p>
          <w:p w14:paraId="7288569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castleytr dword ?</w:t>
            </w:r>
          </w:p>
          <w:p w14:paraId="736E490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castleasd dword 0</w:t>
            </w:r>
          </w:p>
          <w:p w14:paraId="68F5571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castlex dword 0</w:t>
            </w:r>
          </w:p>
          <w:p w14:paraId="271B897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castleu dword 0</w:t>
            </w:r>
          </w:p>
          <w:p w14:paraId="667662B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castlev dword 0</w:t>
            </w:r>
          </w:p>
          <w:p w14:paraId="66B5EC4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castler dword 0</w:t>
            </w:r>
          </w:p>
          <w:p w14:paraId="6C3766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castlec dword ?</w:t>
            </w:r>
          </w:p>
          <w:p w14:paraId="246E65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castlee dword 0</w:t>
            </w:r>
          </w:p>
          <w:p w14:paraId="3A42CDB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castlek dword 0</w:t>
            </w:r>
          </w:p>
          <w:p w14:paraId="2FDAEA8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castlelen dword ?</w:t>
            </w:r>
          </w:p>
          <w:p w14:paraId="7C6513D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castlenumb dword 0</w:t>
            </w:r>
          </w:p>
          <w:p w14:paraId="4CB6F9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castleremainder dword 0</w:t>
            </w:r>
          </w:p>
          <w:p w14:paraId="2281CD5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castlename dword ?</w:t>
            </w:r>
          </w:p>
          <w:p w14:paraId="68AFAA4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castlesurname dword ?</w:t>
            </w:r>
          </w:p>
          <w:p w14:paraId="3624ECB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castleim dword 0</w:t>
            </w:r>
          </w:p>
          <w:p w14:paraId="419A10C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castlefrigh dword 0</w:t>
            </w:r>
          </w:p>
          <w:p w14:paraId="4E829C8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castlebip dword 0</w:t>
            </w:r>
          </w:p>
          <w:p w14:paraId="03BABE2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castlecup dword 0</w:t>
            </w:r>
          </w:p>
          <w:p w14:paraId="2E1DCE5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castlepoi dword 0</w:t>
            </w:r>
          </w:p>
          <w:p w14:paraId="48818FD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castleisi dword 0</w:t>
            </w:r>
          </w:p>
          <w:p w14:paraId="2D78C3D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castlekni dword 0</w:t>
            </w:r>
          </w:p>
          <w:p w14:paraId="0CFEC01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.code</w:t>
            </w:r>
          </w:p>
          <w:p w14:paraId="241B0A4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C66A8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;----------- bastard ------------</w:t>
            </w:r>
          </w:p>
          <w:p w14:paraId="496D4E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bastard PROC,</w:t>
            </w:r>
          </w:p>
          <w:p w14:paraId="01682EA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bastardx : sdword, bastardy : sdword  </w:t>
            </w:r>
          </w:p>
          <w:p w14:paraId="14D2AD7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 save registers ---</w:t>
            </w:r>
          </w:p>
          <w:p w14:paraId="7154635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ebx</w:t>
            </w:r>
          </w:p>
          <w:p w14:paraId="4D7350F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edx</w:t>
            </w:r>
          </w:p>
          <w:p w14:paraId="5BF6D67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----------------------</w:t>
            </w:r>
          </w:p>
          <w:p w14:paraId="278DB9C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edx, bastardx</w:t>
            </w:r>
          </w:p>
          <w:p w14:paraId="031C72B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 edx, bastardy</w:t>
            </w:r>
          </w:p>
          <w:p w14:paraId="7568A5A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AA7B7B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jg right1</w:t>
            </w:r>
          </w:p>
          <w:p w14:paraId="1F407D6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jl wrong1</w:t>
            </w:r>
          </w:p>
          <w:p w14:paraId="081733D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right1:</w:t>
            </w:r>
          </w:p>
          <w:p w14:paraId="7D2D19D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bastardx</w:t>
            </w:r>
          </w:p>
          <w:p w14:paraId="46446F2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A68C0F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2FBFE4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bastardres, ebx</w:t>
            </w:r>
          </w:p>
          <w:p w14:paraId="6FBA60B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C1D6C8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 next1</w:t>
            </w:r>
          </w:p>
          <w:p w14:paraId="6FD9504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wrong1:</w:t>
            </w:r>
          </w:p>
          <w:p w14:paraId="7EE9C0C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bastardy</w:t>
            </w:r>
          </w:p>
          <w:p w14:paraId="6896995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4859E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45133DE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bastardres, ebx</w:t>
            </w:r>
          </w:p>
          <w:p w14:paraId="0E3AC16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F1B4B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next1:</w:t>
            </w:r>
          </w:p>
          <w:p w14:paraId="553657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 restore registers ---</w:t>
            </w:r>
          </w:p>
          <w:p w14:paraId="20C887D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edx</w:t>
            </w:r>
          </w:p>
          <w:p w14:paraId="481147D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59FD9D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-------------------------</w:t>
            </w:r>
          </w:p>
          <w:p w14:paraId="7197EEB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eax, bastardres</w:t>
            </w:r>
          </w:p>
          <w:p w14:paraId="6CAE952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ret</w:t>
            </w:r>
          </w:p>
          <w:p w14:paraId="009D314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bastard ENDP</w:t>
            </w:r>
          </w:p>
          <w:p w14:paraId="2977E2C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;------------------------------</w:t>
            </w:r>
          </w:p>
          <w:p w14:paraId="7743ED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057F1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1EA43F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;----------- castle ------------</w:t>
            </w:r>
          </w:p>
          <w:p w14:paraId="733F338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 PROC,</w:t>
            </w:r>
          </w:p>
          <w:p w14:paraId="5AA97E9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castlea : dword, castleb : dword  </w:t>
            </w:r>
          </w:p>
          <w:p w14:paraId="336B378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 save registers ---</w:t>
            </w:r>
          </w:p>
          <w:p w14:paraId="333D545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ebx</w:t>
            </w:r>
          </w:p>
          <w:p w14:paraId="52D9467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edx</w:t>
            </w:r>
          </w:p>
          <w:p w14:paraId="74718AF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----------------------</w:t>
            </w:r>
          </w:p>
          <w:p w14:paraId="42EDEF7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D0977A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castleb</w:t>
            </w:r>
          </w:p>
          <w:p w14:paraId="2F41564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castlea</w:t>
            </w:r>
          </w:p>
          <w:p w14:paraId="7897DC9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74F6CE9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consolidate</w:t>
            </w:r>
          </w:p>
          <w:p w14:paraId="3B61791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castlestr, eax</w:t>
            </w:r>
          </w:p>
          <w:p w14:paraId="25700EC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6F489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LTRL1</w:t>
            </w:r>
          </w:p>
          <w:p w14:paraId="7E5DAB1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6A7A3D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A8230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3552F9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castlestr</w:t>
            </w:r>
          </w:p>
          <w:p w14:paraId="360EAE1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6C3A393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0B2EDE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B5D33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017E15C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1763D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 restore registers ---</w:t>
            </w:r>
          </w:p>
          <w:p w14:paraId="655F01E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edx</w:t>
            </w:r>
          </w:p>
          <w:p w14:paraId="08D9FB4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2D8A8BC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 -------------------------</w:t>
            </w:r>
          </w:p>
          <w:p w14:paraId="3720D36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ret</w:t>
            </w:r>
          </w:p>
          <w:p w14:paraId="015A80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castle ENDP</w:t>
            </w:r>
          </w:p>
          <w:p w14:paraId="07FF269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;------------------------------</w:t>
            </w:r>
          </w:p>
          <w:p w14:paraId="6278C5D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E4A19D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BCF0C2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;----------- MAIN ------------</w:t>
            </w:r>
          </w:p>
          <w:p w14:paraId="2111F7F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main PROC</w:t>
            </w:r>
          </w:p>
          <w:p w14:paraId="49631A6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79F96A9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07AF60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383D35F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templeabc, ebx</w:t>
            </w:r>
          </w:p>
          <w:p w14:paraId="1F4D4E2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3BD0CA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369C647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8C75A2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02D9C4F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templeabcd, ebx</w:t>
            </w:r>
          </w:p>
          <w:p w14:paraId="7764E4F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4B0669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LTRL4</w:t>
            </w:r>
          </w:p>
          <w:p w14:paraId="2E5BB83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FB80E3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23056EA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templef, ebx</w:t>
            </w:r>
          </w:p>
          <w:p w14:paraId="2273CCE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8761A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17BAFB7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B4D16D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5771E21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temples, ebx</w:t>
            </w:r>
          </w:p>
          <w:p w14:paraId="46FB57C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36476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templef</w:t>
            </w:r>
          </w:p>
          <w:p w14:paraId="3029492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temples</w:t>
            </w:r>
          </w:p>
          <w:p w14:paraId="3AE723A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504F54A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eax</w:t>
            </w:r>
          </w:p>
          <w:p w14:paraId="0E701B4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cdq</w:t>
            </w:r>
          </w:p>
          <w:p w14:paraId="7DD285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idiv ebx</w:t>
            </w:r>
          </w:p>
          <w:p w14:paraId="10574C4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eax</w:t>
            </w:r>
          </w:p>
          <w:p w14:paraId="0015E0B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2598FC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20EEEA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templefinish, ebx</w:t>
            </w:r>
          </w:p>
          <w:p w14:paraId="089A3F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07B31F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1394F3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LTRL5</w:t>
            </w:r>
          </w:p>
          <w:p w14:paraId="7E9FB89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5079054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DCCEE1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9D65B5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templefinish</w:t>
            </w:r>
          </w:p>
          <w:p w14:paraId="3F7A1B6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confessionsquire</w:t>
            </w:r>
          </w:p>
          <w:p w14:paraId="4A7A044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01F02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5367E1E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53519EC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D440B0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6691A1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LTRL6</w:t>
            </w:r>
          </w:p>
          <w:p w14:paraId="791A9D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0D1A0E3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BA073F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58D29E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templeabc</w:t>
            </w:r>
          </w:p>
          <w:p w14:paraId="638DBA6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confessionsquire</w:t>
            </w:r>
          </w:p>
          <w:p w14:paraId="4F356E7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DCA6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EED38D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LTRL7</w:t>
            </w:r>
          </w:p>
          <w:p w14:paraId="4DAAB25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2887FDA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1AF84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9B3013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templeabcd</w:t>
            </w:r>
          </w:p>
          <w:p w14:paraId="0341D9B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confessionsquire</w:t>
            </w:r>
          </w:p>
          <w:p w14:paraId="104A39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A93161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C326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LTRL8</w:t>
            </w:r>
          </w:p>
          <w:p w14:paraId="24BB2E9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3BF84F8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00F7F4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edx, templeabc</w:t>
            </w:r>
          </w:p>
          <w:p w14:paraId="2D92981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 edx, templeabcd</w:t>
            </w:r>
          </w:p>
          <w:p w14:paraId="6BE1874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0F1E8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jz right2</w:t>
            </w:r>
          </w:p>
          <w:p w14:paraId="4D1337B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jg right2</w:t>
            </w:r>
          </w:p>
          <w:p w14:paraId="754D98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jnz wrong2</w:t>
            </w:r>
          </w:p>
          <w:p w14:paraId="3CEA418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right2:</w:t>
            </w:r>
          </w:p>
          <w:p w14:paraId="01E116B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templestr, offset LTRL9</w:t>
            </w:r>
          </w:p>
          <w:p w14:paraId="33320E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 next2</w:t>
            </w:r>
          </w:p>
          <w:p w14:paraId="226AD22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wrong2:</w:t>
            </w:r>
          </w:p>
          <w:p w14:paraId="770D0CF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castlestr, offset LTRL10</w:t>
            </w:r>
          </w:p>
          <w:p w14:paraId="4AB64D2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next2:</w:t>
            </w:r>
          </w:p>
          <w:p w14:paraId="4EBB5FB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55485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castlestr</w:t>
            </w:r>
          </w:p>
          <w:p w14:paraId="1690FBB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5315CBB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634E75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69C203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1E8BCFF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4B7151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EB1210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LTRL11</w:t>
            </w:r>
          </w:p>
          <w:p w14:paraId="5C4D8F6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2683CF5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9B623C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castlestroka, offset LTRL12</w:t>
            </w:r>
          </w:p>
          <w:p w14:paraId="4B878E1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A61F6E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castlestroka</w:t>
            </w:r>
          </w:p>
          <w:p w14:paraId="0B4A7FE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441A3F7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00F9E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467F74D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22B36F1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8B8DA2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9526F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castlestroka</w:t>
            </w:r>
          </w:p>
          <w:p w14:paraId="630498B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426272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oblivion</w:t>
            </w:r>
          </w:p>
          <w:p w14:paraId="55C7D00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castlestrochka, eax</w:t>
            </w:r>
          </w:p>
          <w:p w14:paraId="6D85B25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castlemh, offset LTRL13</w:t>
            </w:r>
          </w:p>
          <w:p w14:paraId="3D181DE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castlemi, offset LTRL14</w:t>
            </w:r>
          </w:p>
          <w:p w14:paraId="614026D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castlemiv, offset LTRL15</w:t>
            </w:r>
          </w:p>
          <w:p w14:paraId="751E227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01C7FA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castlemh</w:t>
            </w:r>
          </w:p>
          <w:p w14:paraId="0059F67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16513A6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53A4EF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8F4683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castlemi</w:t>
            </w:r>
          </w:p>
          <w:p w14:paraId="034F46D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135DBB2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DE1126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8C888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castlemiv</w:t>
            </w:r>
          </w:p>
          <w:p w14:paraId="405DC3C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682DBB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D73C66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1D8E672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7B1937C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17DFF5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castledsa, offset LTRL16</w:t>
            </w:r>
          </w:p>
          <w:p w14:paraId="29B8DCC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castleytr, offset LTRL9</w:t>
            </w:r>
          </w:p>
          <w:p w14:paraId="33FBB9E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B16CDE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LTRL17</w:t>
            </w:r>
          </w:p>
          <w:p w14:paraId="14E6A0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call confessionscroll</w:t>
            </w:r>
          </w:p>
          <w:p w14:paraId="6EB2445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F5705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DE46BD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castleytr</w:t>
            </w:r>
          </w:p>
          <w:p w14:paraId="2F09D89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castledsa</w:t>
            </w:r>
          </w:p>
          <w:p w14:paraId="27C70F9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1AAEF66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comparescrolls</w:t>
            </w:r>
          </w:p>
          <w:p w14:paraId="45302E6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eax</w:t>
            </w:r>
          </w:p>
          <w:p w14:paraId="6471F75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32ACC7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1BF23DA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castleasd, ebx</w:t>
            </w:r>
          </w:p>
          <w:p w14:paraId="3735174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AC9D75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edx, castleasd</w:t>
            </w:r>
          </w:p>
          <w:p w14:paraId="7C568CA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 edx, LTRL18</w:t>
            </w:r>
          </w:p>
          <w:p w14:paraId="1F5DD18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D3C2E8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jz right3</w:t>
            </w:r>
          </w:p>
          <w:p w14:paraId="38D23FB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 wrong3</w:t>
            </w:r>
          </w:p>
          <w:p w14:paraId="74E268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right3:</w:t>
            </w:r>
          </w:p>
          <w:p w14:paraId="2CC84D9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B56021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LTRL19</w:t>
            </w:r>
          </w:p>
          <w:p w14:paraId="4D99CF9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20BEB5E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54CF5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 next3</w:t>
            </w:r>
          </w:p>
          <w:p w14:paraId="03A2D21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wrong3:</w:t>
            </w:r>
          </w:p>
          <w:p w14:paraId="18635B0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6A81A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LTRL20</w:t>
            </w:r>
          </w:p>
          <w:p w14:paraId="69FE02E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50C23F3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0119D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next3:</w:t>
            </w:r>
          </w:p>
          <w:p w14:paraId="104A4C8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0D6628E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233B6A8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97188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ecx, castleytr</w:t>
            </w:r>
          </w:p>
          <w:p w14:paraId="53989FF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castledsa, ecx</w:t>
            </w:r>
          </w:p>
          <w:p w14:paraId="213EB67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DEB530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castledsa</w:t>
            </w:r>
          </w:p>
          <w:p w14:paraId="47DD95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1ACF6EA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2D5373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68B503F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0364F3C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2E971E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0C3D63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LTRL21</w:t>
            </w:r>
          </w:p>
          <w:p w14:paraId="53FD6B9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3C14A25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EA4EFC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890392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LTRL22</w:t>
            </w:r>
          </w:p>
          <w:p w14:paraId="6FEE6C0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LTRL18</w:t>
            </w:r>
          </w:p>
          <w:p w14:paraId="28B446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270E02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fortune</w:t>
            </w:r>
          </w:p>
          <w:p w14:paraId="5F8910D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eax</w:t>
            </w:r>
          </w:p>
          <w:p w14:paraId="285712B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F74F8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3566804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mov castlex, ebx</w:t>
            </w:r>
          </w:p>
          <w:p w14:paraId="3855247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56524A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3AF2D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castlex</w:t>
            </w:r>
          </w:p>
          <w:p w14:paraId="64828DA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confessionsquire</w:t>
            </w:r>
          </w:p>
          <w:p w14:paraId="7F8102F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35B28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2B3A0CE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6D0EDD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669FA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LTRL23</w:t>
            </w:r>
          </w:p>
          <w:p w14:paraId="7207AFC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BEFEE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2EA79DF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castleu, ebx</w:t>
            </w:r>
          </w:p>
          <w:p w14:paraId="6F63A82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36CC7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LTRL24</w:t>
            </w:r>
          </w:p>
          <w:p w14:paraId="1A4DD0A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64AB36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6AD1E96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castlev, ebx</w:t>
            </w:r>
          </w:p>
          <w:p w14:paraId="11F43D4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1E0C35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6B37B1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LTRL25</w:t>
            </w:r>
          </w:p>
          <w:p w14:paraId="2E85CC9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5E068F4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CB3692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castleu</w:t>
            </w:r>
          </w:p>
          <w:p w14:paraId="49D5557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castlev</w:t>
            </w:r>
          </w:p>
          <w:p w14:paraId="183C390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5963AA7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5F90500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eax</w:t>
            </w:r>
          </w:p>
          <w:p w14:paraId="3E5C105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imul eax, ebx</w:t>
            </w:r>
          </w:p>
          <w:p w14:paraId="6CEB989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eax</w:t>
            </w:r>
          </w:p>
          <w:p w14:paraId="254ADC6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43F586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eax</w:t>
            </w:r>
          </w:p>
          <w:p w14:paraId="3D36A43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add eax, ebx</w:t>
            </w:r>
          </w:p>
          <w:p w14:paraId="74477EA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eax</w:t>
            </w:r>
          </w:p>
          <w:p w14:paraId="75D33D0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43D9771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08BA415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6C6A535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eax</w:t>
            </w:r>
          </w:p>
          <w:p w14:paraId="460D1B0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add eax, ebx</w:t>
            </w:r>
          </w:p>
          <w:p w14:paraId="7FD2F2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eax</w:t>
            </w:r>
          </w:p>
          <w:p w14:paraId="5AB498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5D4AAB6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149D9C6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eax</w:t>
            </w:r>
          </w:p>
          <w:p w14:paraId="7D84FD8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cdq</w:t>
            </w:r>
          </w:p>
          <w:p w14:paraId="71FFA23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idiv ebx</w:t>
            </w:r>
          </w:p>
          <w:p w14:paraId="76FE5D2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eax</w:t>
            </w:r>
          </w:p>
          <w:p w14:paraId="1748D79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6084ADA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eax</w:t>
            </w:r>
          </w:p>
          <w:p w14:paraId="5D05BC2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sub eax, ebx</w:t>
            </w:r>
          </w:p>
          <w:p w14:paraId="4010D7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jnc bk</w:t>
            </w:r>
          </w:p>
          <w:p w14:paraId="611AAD9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neg eax</w:t>
            </w:r>
          </w:p>
          <w:p w14:paraId="57832D9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bk: </w:t>
            </w:r>
          </w:p>
          <w:p w14:paraId="5E78AD4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eax</w:t>
            </w:r>
          </w:p>
          <w:p w14:paraId="569B87A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7B0FBB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LTRL26</w:t>
            </w:r>
          </w:p>
          <w:p w14:paraId="4BB5B60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LTRL23</w:t>
            </w:r>
          </w:p>
          <w:p w14:paraId="15162CB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bastard</w:t>
            </w:r>
          </w:p>
          <w:p w14:paraId="0EBE95C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eax</w:t>
            </w:r>
          </w:p>
          <w:p w14:paraId="4085456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53C3F37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eax</w:t>
            </w:r>
          </w:p>
          <w:p w14:paraId="1F5F991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add eax, ebx</w:t>
            </w:r>
          </w:p>
          <w:p w14:paraId="3180A2B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eax</w:t>
            </w:r>
          </w:p>
          <w:p w14:paraId="2EEEB8B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7304E5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333968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castler, ebx</w:t>
            </w:r>
          </w:p>
          <w:p w14:paraId="3C69A4C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BE3305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5C1A55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castler</w:t>
            </w:r>
          </w:p>
          <w:p w14:paraId="40EFBAA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confessionsquire</w:t>
            </w:r>
          </w:p>
          <w:p w14:paraId="47D7F17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257D59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EAA273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20AF8A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973676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castlec, offset LTRL27</w:t>
            </w:r>
          </w:p>
          <w:p w14:paraId="2B5362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8F54C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LTRL28</w:t>
            </w:r>
          </w:p>
          <w:p w14:paraId="3596827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6A18B85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164037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4E6F39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castlec</w:t>
            </w:r>
          </w:p>
          <w:p w14:paraId="2B1B69C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55B6D30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transmute</w:t>
            </w:r>
          </w:p>
          <w:p w14:paraId="61CAD9E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eax</w:t>
            </w:r>
          </w:p>
          <w:p w14:paraId="3E15963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313B2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44B86D8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castlee, ebx</w:t>
            </w:r>
          </w:p>
          <w:p w14:paraId="724F1D7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029A8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926D49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castlee</w:t>
            </w:r>
          </w:p>
          <w:p w14:paraId="21B68EC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confessionsquire</w:t>
            </w:r>
          </w:p>
          <w:p w14:paraId="7391488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7985F2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1B8620A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03A03C5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53828A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eax, LTRL29</w:t>
            </w:r>
          </w:p>
          <w:p w14:paraId="467D68D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 eax, LTRL29</w:t>
            </w:r>
          </w:p>
          <w:p w14:paraId="542BBA7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case1_1</w:t>
            </w:r>
          </w:p>
          <w:p w14:paraId="2C9DA0E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 eax, LTRL31</w:t>
            </w:r>
          </w:p>
          <w:p w14:paraId="36329BC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case1_2</w:t>
            </w:r>
          </w:p>
          <w:p w14:paraId="4E8FF82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 eax, castlee</w:t>
            </w:r>
          </w:p>
          <w:p w14:paraId="0430444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case1_3</w:t>
            </w:r>
          </w:p>
          <w:p w14:paraId="4AB8AD5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 switch_end1</w:t>
            </w:r>
          </w:p>
          <w:p w14:paraId="29DEB00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F13088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case1_1:</w:t>
            </w:r>
          </w:p>
          <w:p w14:paraId="783C028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139F8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LTRL30</w:t>
            </w:r>
          </w:p>
          <w:p w14:paraId="17F25E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call confessionscroll</w:t>
            </w:r>
          </w:p>
          <w:p w14:paraId="48267FD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80249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5ACB4FE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44C6246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06FF73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case1_2:</w:t>
            </w:r>
          </w:p>
          <w:p w14:paraId="626C94E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A98850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LTRL32</w:t>
            </w:r>
          </w:p>
          <w:p w14:paraId="48337A0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79DDA31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C6211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9F1304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74D5C5F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81995F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case1_3:</w:t>
            </w:r>
          </w:p>
          <w:p w14:paraId="1899EAF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3D8945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LTRL33</w:t>
            </w:r>
          </w:p>
          <w:p w14:paraId="06C0DDA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3003FAA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3B4A2B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63D3984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4785CC6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2FFB2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switch_end1:</w:t>
            </w:r>
          </w:p>
          <w:p w14:paraId="566481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castlelen, offset LTRL34</w:t>
            </w:r>
          </w:p>
          <w:p w14:paraId="68D5957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4D4660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castlelen</w:t>
            </w:r>
          </w:p>
          <w:p w14:paraId="4359F16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buffer</w:t>
            </w:r>
          </w:p>
          <w:p w14:paraId="6C8FE43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filament</w:t>
            </w:r>
          </w:p>
          <w:p w14:paraId="673341A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eax</w:t>
            </w:r>
          </w:p>
          <w:p w14:paraId="346BD4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7D0A55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0A6358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castlek, ebx</w:t>
            </w:r>
          </w:p>
          <w:p w14:paraId="2058C03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7D2D89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CB23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LTRL35</w:t>
            </w:r>
          </w:p>
          <w:p w14:paraId="12242D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10F8A4B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DD468D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8C697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castlek</w:t>
            </w:r>
          </w:p>
          <w:p w14:paraId="05AE3D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confessionsquire</w:t>
            </w:r>
          </w:p>
          <w:p w14:paraId="087270D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960A97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7C5262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7FABA00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62727F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LTRL36</w:t>
            </w:r>
          </w:p>
          <w:p w14:paraId="5734756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28918C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3088901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castlenumb, ebx</w:t>
            </w:r>
          </w:p>
          <w:p w14:paraId="020D921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AB136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castlenumb</w:t>
            </w:r>
          </w:p>
          <w:p w14:paraId="0713A74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LTRL37</w:t>
            </w:r>
          </w:p>
          <w:p w14:paraId="1805A91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2C3382D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eax</w:t>
            </w:r>
          </w:p>
          <w:p w14:paraId="4F3006A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cdq</w:t>
            </w:r>
          </w:p>
          <w:p w14:paraId="007C924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mov edx,0</w:t>
            </w:r>
          </w:p>
          <w:p w14:paraId="46059F6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idiv ebx</w:t>
            </w:r>
          </w:p>
          <w:p w14:paraId="60C1809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edx</w:t>
            </w:r>
          </w:p>
          <w:p w14:paraId="7A70344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D92131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27F3DD2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castleremainder, ebx</w:t>
            </w:r>
          </w:p>
          <w:p w14:paraId="517731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4B3C92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038D77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LTRL38</w:t>
            </w:r>
          </w:p>
          <w:p w14:paraId="7FAE416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5B0FD21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8FC069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958BD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castleremainder</w:t>
            </w:r>
          </w:p>
          <w:p w14:paraId="4F22D82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confessionsquire</w:t>
            </w:r>
          </w:p>
          <w:p w14:paraId="06CA2AB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4D5F90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6FBEC0F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03FD3AD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C6263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castlename, offset LTRL39</w:t>
            </w:r>
          </w:p>
          <w:p w14:paraId="60B5C27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castlesurname, offset LTRL40</w:t>
            </w:r>
          </w:p>
          <w:p w14:paraId="37F2DE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LTRL41</w:t>
            </w:r>
          </w:p>
          <w:p w14:paraId="7B3F30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23E6DD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700902E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castleim, ebx</w:t>
            </w:r>
          </w:p>
          <w:p w14:paraId="24C17F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E4F0A8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953706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castleim</w:t>
            </w:r>
          </w:p>
          <w:p w14:paraId="010AE77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confessionsquire</w:t>
            </w:r>
          </w:p>
          <w:p w14:paraId="1A5EC3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0738F3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2C49F0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2B9B896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8F2414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castleim</w:t>
            </w:r>
          </w:p>
          <w:p w14:paraId="50BE2D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castlee</w:t>
            </w:r>
          </w:p>
          <w:p w14:paraId="2AE3C3D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7EDCE81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eax</w:t>
            </w:r>
          </w:p>
          <w:p w14:paraId="7BC1BF0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add eax, ebx</w:t>
            </w:r>
          </w:p>
          <w:p w14:paraId="52C9902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eax</w:t>
            </w:r>
          </w:p>
          <w:p w14:paraId="19AC460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107E2F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269B2F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castlee, ebx</w:t>
            </w:r>
          </w:p>
          <w:p w14:paraId="2A6D4DC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4CAEE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EDDD40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LTRL42</w:t>
            </w:r>
          </w:p>
          <w:p w14:paraId="3F1CE4D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5284F2F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168B64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926B55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castlee</w:t>
            </w:r>
          </w:p>
          <w:p w14:paraId="1D08814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confessionsquire</w:t>
            </w:r>
          </w:p>
          <w:p w14:paraId="6A539DF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DFD0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941C76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2B8AB23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2E31F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push LTRL43</w:t>
            </w:r>
          </w:p>
          <w:p w14:paraId="5E48BE9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LTRL44</w:t>
            </w:r>
          </w:p>
          <w:p w14:paraId="27C37D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LTRL23</w:t>
            </w:r>
          </w:p>
          <w:p w14:paraId="11A4D55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7B98A5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eax</w:t>
            </w:r>
          </w:p>
          <w:p w14:paraId="2A188D2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sub eax, ebx</w:t>
            </w:r>
          </w:p>
          <w:p w14:paraId="0AEAF62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jnc bkm</w:t>
            </w:r>
          </w:p>
          <w:p w14:paraId="72F1A40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neg eax</w:t>
            </w:r>
          </w:p>
          <w:p w14:paraId="3B2EC8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bkm: </w:t>
            </w:r>
          </w:p>
          <w:p w14:paraId="0CD88C1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eax</w:t>
            </w:r>
          </w:p>
          <w:p w14:paraId="6A82875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2C8E4D8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eax</w:t>
            </w:r>
          </w:p>
          <w:p w14:paraId="6A3FF2E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add eax, ebx</w:t>
            </w:r>
          </w:p>
          <w:p w14:paraId="3255713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eax</w:t>
            </w:r>
          </w:p>
          <w:p w14:paraId="12E6004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CA5C3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1E3D098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castlee, ebx</w:t>
            </w:r>
          </w:p>
          <w:p w14:paraId="26A2A59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8B7FBE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548C46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castlee</w:t>
            </w:r>
          </w:p>
          <w:p w14:paraId="63A2C52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confessionsquire</w:t>
            </w:r>
          </w:p>
          <w:p w14:paraId="76727C6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11B525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0327BB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1BC015F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3173DF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LTRL23</w:t>
            </w:r>
          </w:p>
          <w:p w14:paraId="1DB1A83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LTRL37</w:t>
            </w:r>
          </w:p>
          <w:p w14:paraId="438E29C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3FE4B5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eax</w:t>
            </w:r>
          </w:p>
          <w:p w14:paraId="441A31D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and eax, ebx</w:t>
            </w:r>
          </w:p>
          <w:p w14:paraId="3BF610D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eax</w:t>
            </w:r>
          </w:p>
          <w:p w14:paraId="69EFFF5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372459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0890C88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eax</w:t>
            </w:r>
          </w:p>
          <w:p w14:paraId="3569502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add eax, ebx</w:t>
            </w:r>
          </w:p>
          <w:p w14:paraId="2435176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eax</w:t>
            </w:r>
          </w:p>
          <w:p w14:paraId="23D084F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189E5C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7241BCC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castlefrigh, ebx</w:t>
            </w:r>
          </w:p>
          <w:p w14:paraId="5EF490F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76AFA4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102A6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castlefrigh</w:t>
            </w:r>
          </w:p>
          <w:p w14:paraId="1D372BC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confessionsquire</w:t>
            </w:r>
          </w:p>
          <w:p w14:paraId="6898196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E13A4F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42AD619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1084C1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FFF62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castlefrigh</w:t>
            </w:r>
          </w:p>
          <w:p w14:paraId="136AFCE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eax</w:t>
            </w:r>
          </w:p>
          <w:p w14:paraId="0A7567C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not eax</w:t>
            </w:r>
          </w:p>
          <w:p w14:paraId="551B6E7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eax</w:t>
            </w:r>
          </w:p>
          <w:p w14:paraId="186AEE3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9421D1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58628BB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mov castlebip, ebx</w:t>
            </w:r>
          </w:p>
          <w:p w14:paraId="5795CF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94E146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3711EA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castlebip</w:t>
            </w:r>
          </w:p>
          <w:p w14:paraId="15B22D8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confessionsquire</w:t>
            </w:r>
          </w:p>
          <w:p w14:paraId="6F89A91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F28229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11C472F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387A713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C558FB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castlefrigh</w:t>
            </w:r>
          </w:p>
          <w:p w14:paraId="09771F5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castlebip</w:t>
            </w:r>
          </w:p>
          <w:p w14:paraId="39F95D5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2E7E903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eax</w:t>
            </w:r>
          </w:p>
          <w:p w14:paraId="486EB3D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or eax, ebx</w:t>
            </w:r>
          </w:p>
          <w:p w14:paraId="59F62B9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eax</w:t>
            </w:r>
          </w:p>
          <w:p w14:paraId="53F38D6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183CBA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7828CAD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castlecup, ebx</w:t>
            </w:r>
          </w:p>
          <w:p w14:paraId="4FF985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275D8C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E08FE5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castlecup</w:t>
            </w:r>
          </w:p>
          <w:p w14:paraId="6A12191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confessionsquire</w:t>
            </w:r>
          </w:p>
          <w:p w14:paraId="535A285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4CAF51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3929388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7D69EC8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3A3E94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223A55B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2F6208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274B6C0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castlepoi, ebx</w:t>
            </w:r>
          </w:p>
          <w:p w14:paraId="137B57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DE059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LTRL3</w:t>
            </w:r>
          </w:p>
          <w:p w14:paraId="22C7039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7E1030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1E3E219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castleisi, ebx</w:t>
            </w:r>
          </w:p>
          <w:p w14:paraId="509ACBC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D89A20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edx, castlepoi</w:t>
            </w:r>
          </w:p>
          <w:p w14:paraId="0419107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 edx, castleisi</w:t>
            </w:r>
          </w:p>
          <w:p w14:paraId="5098F0E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65FBC8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jz right4</w:t>
            </w:r>
          </w:p>
          <w:p w14:paraId="71D0F16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jl right4</w:t>
            </w:r>
          </w:p>
          <w:p w14:paraId="77CA76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 wrong4</w:t>
            </w:r>
          </w:p>
          <w:p w14:paraId="2D295F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right4:</w:t>
            </w:r>
          </w:p>
          <w:p w14:paraId="2740E7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FEE75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castlesurname</w:t>
            </w:r>
          </w:p>
          <w:p w14:paraId="7A287ED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castlename</w:t>
            </w:r>
          </w:p>
          <w:p w14:paraId="7E972FE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castle</w:t>
            </w:r>
          </w:p>
          <w:p w14:paraId="0915D8D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62C3F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 next4</w:t>
            </w:r>
          </w:p>
          <w:p w14:paraId="0A8B9B2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wrong4:</w:t>
            </w:r>
          </w:p>
          <w:p w14:paraId="28CB5E9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CF793C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LTRL45</w:t>
            </w:r>
          </w:p>
          <w:p w14:paraId="60ED0E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0151990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269075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next4:</w:t>
            </w:r>
          </w:p>
          <w:p w14:paraId="024BBEB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2EDF7E1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EF4AB6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1B61923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castlekni, ebx</w:t>
            </w:r>
          </w:p>
          <w:p w14:paraId="0932EB5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17B84F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AA96E3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LTRL46</w:t>
            </w:r>
          </w:p>
          <w:p w14:paraId="50F7314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362AD78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9A076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edx, castlekni</w:t>
            </w:r>
          </w:p>
          <w:p w14:paraId="441A628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 edx, LTRL22</w:t>
            </w:r>
          </w:p>
          <w:p w14:paraId="43423DF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F5008A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 cycle5</w:t>
            </w:r>
          </w:p>
          <w:p w14:paraId="1C695D1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 cyclenext5</w:t>
            </w:r>
          </w:p>
          <w:p w14:paraId="1125147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cycle5:</w:t>
            </w:r>
          </w:p>
          <w:p w14:paraId="568E322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825F83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castlekni</w:t>
            </w:r>
          </w:p>
          <w:p w14:paraId="53B0938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confessionsquire</w:t>
            </w:r>
          </w:p>
          <w:p w14:paraId="381950D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E3EAF3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5D5389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LTRL47</w:t>
            </w:r>
          </w:p>
          <w:p w14:paraId="5FE8974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79004EE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BDF615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castlekni</w:t>
            </w:r>
          </w:p>
          <w:p w14:paraId="63A5F84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LTRL2</w:t>
            </w:r>
          </w:p>
          <w:p w14:paraId="7132CC6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44D87AF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eax</w:t>
            </w:r>
          </w:p>
          <w:p w14:paraId="3FF3013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add eax, ebx</w:t>
            </w:r>
          </w:p>
          <w:p w14:paraId="68829BD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eax</w:t>
            </w:r>
          </w:p>
          <w:p w14:paraId="75A20A9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47CD0C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2362CD7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castlekni, ebx</w:t>
            </w:r>
          </w:p>
          <w:p w14:paraId="20723B2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953517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edx, castlekni</w:t>
            </w:r>
          </w:p>
          <w:p w14:paraId="6C68C1A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 edx, LTRL22</w:t>
            </w:r>
          </w:p>
          <w:p w14:paraId="09D92C5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B859F0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 cycle5</w:t>
            </w:r>
          </w:p>
          <w:p w14:paraId="0033931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cyclenext5:</w:t>
            </w:r>
          </w:p>
          <w:p w14:paraId="559E730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AB0C58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castlekni</w:t>
            </w:r>
          </w:p>
          <w:p w14:paraId="2A97251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confessionsquire</w:t>
            </w:r>
          </w:p>
          <w:p w14:paraId="0377852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B3CFFA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edx, castlekni</w:t>
            </w:r>
          </w:p>
          <w:p w14:paraId="0E29015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 edx, LTRL48</w:t>
            </w:r>
          </w:p>
          <w:p w14:paraId="56242A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489465E" w14:textId="77777777" w:rsidR="00EE1C30" w:rsidRPr="00071F9B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 cycle6</w:t>
            </w:r>
          </w:p>
          <w:p w14:paraId="615D6195" w14:textId="77777777" w:rsidR="00EE1C30" w:rsidRPr="00071F9B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 cyclenext6</w:t>
            </w:r>
          </w:p>
          <w:p w14:paraId="56757E6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cycle6:</w:t>
            </w:r>
          </w:p>
          <w:p w14:paraId="747DFC4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043C34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LTRL49</w:t>
            </w:r>
          </w:p>
          <w:p w14:paraId="62A736F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43F44FB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0EA3CD5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castlekni</w:t>
            </w:r>
          </w:p>
          <w:p w14:paraId="3D0A62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LTRL18</w:t>
            </w:r>
          </w:p>
          <w:p w14:paraId="52706ED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3E58C80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eax</w:t>
            </w:r>
          </w:p>
          <w:p w14:paraId="6EFEAEE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add eax, ebx</w:t>
            </w:r>
          </w:p>
          <w:p w14:paraId="3B889F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eax</w:t>
            </w:r>
          </w:p>
          <w:p w14:paraId="034E365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A888B8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pop ebx</w:t>
            </w:r>
          </w:p>
          <w:p w14:paraId="135D18D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castlekni, ebx</w:t>
            </w:r>
          </w:p>
          <w:p w14:paraId="758F422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3E8CB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edx, castlekni</w:t>
            </w:r>
          </w:p>
          <w:p w14:paraId="64C63EA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 edx, LTRL48</w:t>
            </w:r>
          </w:p>
          <w:p w14:paraId="245E824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8B9CAE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jnz cycle6</w:t>
            </w:r>
          </w:p>
          <w:p w14:paraId="6AAA786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cyclenext6:</w:t>
            </w:r>
          </w:p>
          <w:p w14:paraId="28D9075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28FC6AB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769749A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4F1243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mov eax, offset LTRL50</w:t>
            </w:r>
          </w:p>
          <w:p w14:paraId="52084E8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 eax, offset LTRL50</w:t>
            </w:r>
          </w:p>
          <w:p w14:paraId="23B9F32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case2_1</w:t>
            </w:r>
          </w:p>
          <w:p w14:paraId="2FB2E68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cmp eax, offset LTRL52</w:t>
            </w:r>
          </w:p>
          <w:p w14:paraId="7D42B96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je case2_2</w:t>
            </w:r>
          </w:p>
          <w:p w14:paraId="03D0C2D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 default2</w:t>
            </w:r>
          </w:p>
          <w:p w14:paraId="7ACFCB7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0BE26E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case2_1:</w:t>
            </w:r>
          </w:p>
          <w:p w14:paraId="69E7DB5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ED5730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LTRL51</w:t>
            </w:r>
          </w:p>
          <w:p w14:paraId="5DAA29F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64187D2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1A87647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572614C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6AF6FCB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2048DE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case2_2:</w:t>
            </w:r>
          </w:p>
          <w:p w14:paraId="26814AE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922795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LTRL53</w:t>
            </w:r>
          </w:p>
          <w:p w14:paraId="4A961C7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7BCF69A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F153D1A" w14:textId="77777777" w:rsidR="00EE1C30" w:rsidRPr="00071F9B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4CD5FE03" w14:textId="77777777" w:rsidR="00EE1C30" w:rsidRPr="00071F9B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071F9B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487EA4B0" w14:textId="77777777" w:rsidR="00EE1C30" w:rsidRPr="00071F9B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3D80C77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 switch_end2</w:t>
            </w:r>
          </w:p>
          <w:p w14:paraId="1071A7D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3404A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default2:</w:t>
            </w:r>
          </w:p>
          <w:p w14:paraId="046F677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0E0B42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LTRL54</w:t>
            </w:r>
          </w:p>
          <w:p w14:paraId="076CA61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6E2CC3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465CBA3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offset newline</w:t>
            </w:r>
          </w:p>
          <w:p w14:paraId="6E5FAF8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confessionscroll</w:t>
            </w:r>
          </w:p>
          <w:p w14:paraId="67DEDEE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6C1A621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jmp switch_end2</w:t>
            </w:r>
          </w:p>
          <w:p w14:paraId="4B31F73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56E560A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switch_end2:</w:t>
            </w:r>
          </w:p>
          <w:p w14:paraId="38B8D90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push 0</w:t>
            </w:r>
          </w:p>
          <w:p w14:paraId="266BBC6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call ExitProcess</w:t>
            </w:r>
          </w:p>
          <w:p w14:paraId="0E26F4B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main ENDP</w:t>
            </w:r>
          </w:p>
          <w:p w14:paraId="6E540EDE" w14:textId="0785CBCC" w:rsidR="003A520F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end main</w:t>
            </w:r>
          </w:p>
        </w:tc>
      </w:tr>
    </w:tbl>
    <w:p w14:paraId="05F5940C" w14:textId="1887D7D3" w:rsidR="00EE1C30" w:rsidRDefault="00EE1C30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p w14:paraId="2E6F869B" w14:textId="77777777" w:rsidR="00EE1C30" w:rsidRDefault="00EE1C30" w:rsidP="003E664A">
      <w:pPr>
        <w:spacing w:before="1134" w:after="1134" w:line="240" w:lineRule="auto"/>
        <w:ind w:left="2268" w:right="851"/>
        <w:jc w:val="both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sz w:val="28"/>
          <w:szCs w:val="28"/>
          <w:lang w:val="en-US" w:eastAsia="ru-RU"/>
        </w:rPr>
        <w:br w:type="page"/>
      </w:r>
    </w:p>
    <w:p w14:paraId="7872B718" w14:textId="77777777" w:rsidR="00EE1C30" w:rsidRPr="007F5AC9" w:rsidRDefault="00EE1C30" w:rsidP="003E664A">
      <w:pPr>
        <w:pStyle w:val="1"/>
        <w:spacing w:line="240" w:lineRule="auto"/>
        <w:jc w:val="center"/>
        <w:rPr>
          <w:sz w:val="32"/>
          <w:szCs w:val="32"/>
        </w:rPr>
      </w:pPr>
      <w:bookmarkStart w:id="90" w:name="_Toc185018429"/>
      <w:bookmarkStart w:id="91" w:name="_Toc216303531"/>
      <w:r w:rsidRPr="007F5AC9">
        <w:rPr>
          <w:sz w:val="32"/>
          <w:szCs w:val="32"/>
        </w:rPr>
        <w:lastRenderedPageBreak/>
        <w:t>Приложение К</w:t>
      </w:r>
      <w:bookmarkEnd w:id="90"/>
      <w:bookmarkEnd w:id="91"/>
    </w:p>
    <w:p w14:paraId="63E714BE" w14:textId="77777777" w:rsidR="00EE1C30" w:rsidRPr="00EE1C30" w:rsidRDefault="00EE1C30" w:rsidP="003E664A">
      <w:pPr>
        <w:tabs>
          <w:tab w:val="left" w:pos="0"/>
        </w:tabs>
        <w:spacing w:after="280" w:line="240" w:lineRule="auto"/>
        <w:ind w:firstLine="709"/>
        <w:jc w:val="center"/>
        <w:rPr>
          <w:rFonts w:ascii="Times New Roman" w:eastAsia="Calibri" w:hAnsi="Times New Roman" w:cs="Times New Roman"/>
          <w:color w:val="000000"/>
          <w:sz w:val="28"/>
          <w:szCs w:val="28"/>
        </w:rPr>
      </w:pPr>
      <w:r w:rsidRPr="00EE1C30">
        <w:rPr>
          <w:rFonts w:ascii="Times New Roman" w:eastAsia="Calibri" w:hAnsi="Times New Roman" w:cs="Times New Roman"/>
          <w:color w:val="000000"/>
          <w:sz w:val="28"/>
          <w:szCs w:val="28"/>
        </w:rPr>
        <w:t>Описание основных структур данных, используемых для хранения таблиц идентификаторов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11"/>
      </w:tblGrid>
      <w:tr w:rsidR="00EE1C30" w:rsidRPr="00F25C68" w14:paraId="34F3BE8A" w14:textId="77777777" w:rsidTr="00EE1C30">
        <w:tc>
          <w:tcPr>
            <w:tcW w:w="9911" w:type="dxa"/>
          </w:tcPr>
          <w:p w14:paraId="35358AF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struct Entry</w:t>
            </w:r>
          </w:p>
          <w:p w14:paraId="6220697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{</w:t>
            </w:r>
          </w:p>
          <w:p w14:paraId="107BB8C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union</w:t>
            </w:r>
          </w:p>
          <w:p w14:paraId="756B7D8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{</w:t>
            </w:r>
          </w:p>
          <w:p w14:paraId="37BAC35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int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 xml:space="preserve">vint;           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значение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integer</w:t>
            </w:r>
          </w:p>
          <w:p w14:paraId="12E39AD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struct</w:t>
            </w:r>
          </w:p>
          <w:p w14:paraId="40B92970" w14:textId="77777777" w:rsidR="00EE1C30" w:rsidRPr="001028EF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>{</w:t>
            </w:r>
          </w:p>
          <w:p w14:paraId="1A779205" w14:textId="77777777" w:rsidR="00EE1C30" w:rsidRPr="001028EF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int</w:t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len</w:t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>;</w:t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количество</w:t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символов</w:t>
            </w:r>
          </w:p>
          <w:p w14:paraId="7829859B" w14:textId="77777777" w:rsidR="00EE1C30" w:rsidRPr="001028EF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char</w:t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</w:t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>[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STR</w:t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>_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MAXSIZE</w:t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 xml:space="preserve"> - 1];//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символы</w:t>
            </w:r>
          </w:p>
          <w:p w14:paraId="6BF7898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</w:r>
            <w:r w:rsidRPr="001028EF">
              <w:rPr>
                <w:rFonts w:ascii="Courier New" w:hAnsi="Courier New" w:cs="Courier New"/>
                <w:sz w:val="24"/>
                <w:szCs w:val="24"/>
                <w:lang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} vstr;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//значение строки</w:t>
            </w:r>
          </w:p>
          <w:p w14:paraId="126535B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struct</w:t>
            </w:r>
          </w:p>
          <w:p w14:paraId="4FC9EC8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{</w:t>
            </w:r>
          </w:p>
          <w:p w14:paraId="108371A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int count;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 количество параметров функции</w:t>
            </w:r>
          </w:p>
          <w:p w14:paraId="1DABC42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IDDATATYPE* types;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//типы параметров функции</w:t>
            </w:r>
          </w:p>
          <w:p w14:paraId="6190AD4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} params;</w:t>
            </w:r>
          </w:p>
          <w:p w14:paraId="0654AE4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} value;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//значение идентификатора</w:t>
            </w:r>
          </w:p>
          <w:p w14:paraId="79AF7F3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int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idxfirstLE;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//индекс в таблице лексем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</w:p>
          <w:p w14:paraId="5CB0202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char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id[SCOPED_ID_MAXSIZE];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</w:t>
            </w:r>
          </w:p>
          <w:p w14:paraId="6BCE0A1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IDDATATYPE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iddatatype;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тип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данных</w:t>
            </w:r>
          </w:p>
          <w:p w14:paraId="5A65648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IDTYPE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idtype;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тип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идентификатора</w:t>
            </w:r>
          </w:p>
          <w:p w14:paraId="7ECF538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</w:p>
          <w:p w14:paraId="72C562B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Entry()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конструктор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без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параметров</w:t>
            </w:r>
          </w:p>
          <w:p w14:paraId="19694207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{</w:t>
            </w:r>
          </w:p>
          <w:p w14:paraId="7616D2E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this-&gt;value.vint = INT_DEFAULT;</w:t>
            </w:r>
          </w:p>
          <w:p w14:paraId="64A5788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this-&gt;value.vstr.len = NULL;</w:t>
            </w:r>
          </w:p>
          <w:p w14:paraId="3B0E9FA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this-&gt;value.params.count = NULL;</w:t>
            </w:r>
          </w:p>
          <w:p w14:paraId="3B0F88C2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this-&gt;value.params.types = nullptr;</w:t>
            </w:r>
          </w:p>
          <w:p w14:paraId="5DFE521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this-&gt;idxfirstLE = NULL;</w:t>
            </w:r>
          </w:p>
          <w:p w14:paraId="009F3CF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this-&gt;id[0] = '\0';</w:t>
            </w:r>
          </w:p>
          <w:p w14:paraId="77F324C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this-&gt;iddatatype = IT::IDDATATYPE::INDIGENT;</w:t>
            </w:r>
          </w:p>
          <w:p w14:paraId="45D5C31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this-&gt;idtype = IT::IDTYPE::V;</w:t>
            </w:r>
          </w:p>
          <w:p w14:paraId="34AA8A4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};</w:t>
            </w:r>
          </w:p>
          <w:p w14:paraId="0D8854E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Entry(char* id, int idxLT, IDDATATYPE datatype, IDTYPE idtype) 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конструктор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с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параметрами</w:t>
            </w:r>
          </w:p>
          <w:p w14:paraId="422D42AF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{</w:t>
            </w:r>
          </w:p>
          <w:p w14:paraId="5D641295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strncpy_s(this-&gt;id, id, SCOPED_ID_MAXSIZE - 1);</w:t>
            </w:r>
          </w:p>
          <w:p w14:paraId="6329C44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this-&gt;idxfirstLE = idxLT;</w:t>
            </w:r>
          </w:p>
          <w:p w14:paraId="545AE18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this-&gt;iddatatype = datatype;</w:t>
            </w:r>
          </w:p>
          <w:p w14:paraId="3D8BECA9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this-&gt;idtype = idtype;</w:t>
            </w:r>
          </w:p>
          <w:p w14:paraId="3C02F4B3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};</w:t>
            </w:r>
          </w:p>
          <w:p w14:paraId="587240A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};</w:t>
            </w:r>
          </w:p>
          <w:p w14:paraId="32284241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lastRenderedPageBreak/>
              <w:t>struct IdTable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экземпляр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таблицы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идентификаторов</w:t>
            </w:r>
          </w:p>
          <w:p w14:paraId="4D8298CB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{</w:t>
            </w:r>
          </w:p>
          <w:p w14:paraId="262C942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int maxsize;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ambria" w:hAnsi="Cambria" w:cs="Cambria"/>
                <w:sz w:val="24"/>
                <w:szCs w:val="24"/>
                <w:lang w:val="ru-BY" w:eastAsia="ru-RU"/>
              </w:rPr>
              <w:t>ё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мкость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таблицы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идентификаторов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&lt; TI_MAXSIZE</w:t>
            </w:r>
          </w:p>
          <w:p w14:paraId="173BEE3D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int size;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//текущий размер таблицы идентификаторов &lt; maxsize</w:t>
            </w:r>
          </w:p>
          <w:p w14:paraId="712F66B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Entry* table;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//массив строк таблицы идентификаторов</w:t>
            </w:r>
          </w:p>
          <w:p w14:paraId="42852C9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};</w:t>
            </w:r>
          </w:p>
          <w:p w14:paraId="0A0B6A4E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IdTable Create(int size = NULL);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</w:t>
            </w:r>
            <w:r w:rsidRPr="00EE1C30">
              <w:rPr>
                <w:rFonts w:ascii="Cambria" w:hAnsi="Cambria" w:cs="Cambria"/>
                <w:sz w:val="24"/>
                <w:szCs w:val="24"/>
                <w:lang w:val="ru-BY" w:eastAsia="ru-RU"/>
              </w:rPr>
              <w:t>ё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мкость таблицы идентификаторов &lt; TI_MAXSIZE</w:t>
            </w:r>
          </w:p>
          <w:p w14:paraId="72F9EB9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void Add(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//добавить строку в таблицу идентификаторов</w:t>
            </w:r>
          </w:p>
          <w:p w14:paraId="78CF8446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IdTable&amp; idtable,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//экземпляр таблицы идентификаторов</w:t>
            </w:r>
          </w:p>
          <w:p w14:paraId="4C1266D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Entry entry);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 xml:space="preserve">//строка таблицы идентификаторов </w:t>
            </w:r>
          </w:p>
          <w:p w14:paraId="79003838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int isId(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//возврат: номер строки(если есть), TI_NULLIDX(если есть)</w:t>
            </w:r>
          </w:p>
          <w:p w14:paraId="1879AEB0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IdTable&amp; idtable,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//экземпляр таблицы идентификаторов</w:t>
            </w:r>
          </w:p>
          <w:p w14:paraId="0F2F509C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char id[SCOPED_ID_MAXSIZE]);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ab/>
              <w:t>//идентификатор</w:t>
            </w:r>
          </w:p>
          <w:p w14:paraId="25342CC4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bool SetValue(IT::Entry* entry, char* value);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ab/>
              <w:t>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задать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значение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идентификатора</w:t>
            </w:r>
          </w:p>
          <w:p w14:paraId="5DA6289A" w14:textId="77777777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bool SetValue(IT::IdTable&amp; idtable, int index, char* value);</w:t>
            </w:r>
          </w:p>
          <w:p w14:paraId="38D09513" w14:textId="4A708E23" w:rsidR="00EE1C30" w:rsidRPr="00EE1C30" w:rsidRDefault="00EE1C30" w:rsidP="003E664A">
            <w:pPr>
              <w:spacing w:after="0" w:line="240" w:lineRule="auto"/>
              <w:jc w:val="both"/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</w:pP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>void writeIdTable(std::ostream* stream, IT::IdTable&amp; idtable); //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вывести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таблицу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en-US" w:eastAsia="ru-RU"/>
              </w:rPr>
              <w:t xml:space="preserve"> </w:t>
            </w:r>
            <w:r w:rsidRPr="00EE1C30">
              <w:rPr>
                <w:rFonts w:ascii="Courier New" w:hAnsi="Courier New" w:cs="Courier New"/>
                <w:sz w:val="24"/>
                <w:szCs w:val="24"/>
                <w:lang w:val="ru-BY" w:eastAsia="ru-RU"/>
              </w:rPr>
              <w:t>идентификаторов</w:t>
            </w:r>
          </w:p>
        </w:tc>
      </w:tr>
    </w:tbl>
    <w:p w14:paraId="0B21535D" w14:textId="77777777" w:rsidR="003A520F" w:rsidRPr="00EE1C30" w:rsidRDefault="003A520F" w:rsidP="003E664A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</w:p>
    <w:sectPr w:rsidR="003A520F" w:rsidRPr="00EE1C30" w:rsidSect="00A65865">
      <w:headerReference w:type="default" r:id="rId62"/>
      <w:headerReference w:type="first" r:id="rId63"/>
      <w:pgSz w:w="11906" w:h="16838"/>
      <w:pgMar w:top="1134" w:right="851" w:bottom="1134" w:left="1134" w:header="624" w:footer="62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19280" w14:textId="77777777" w:rsidR="00C87A49" w:rsidRDefault="00C87A49" w:rsidP="00E0474D">
      <w:pPr>
        <w:spacing w:after="0" w:line="240" w:lineRule="auto"/>
      </w:pPr>
      <w:r>
        <w:separator/>
      </w:r>
    </w:p>
  </w:endnote>
  <w:endnote w:type="continuationSeparator" w:id="0">
    <w:p w14:paraId="126E92CE" w14:textId="77777777" w:rsidR="00C87A49" w:rsidRDefault="00C87A49" w:rsidP="00E047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204242" w14:textId="77777777" w:rsidR="00C87A49" w:rsidRDefault="00C87A49" w:rsidP="00E0474D">
      <w:pPr>
        <w:spacing w:after="0" w:line="240" w:lineRule="auto"/>
      </w:pPr>
      <w:r>
        <w:separator/>
      </w:r>
    </w:p>
  </w:footnote>
  <w:footnote w:type="continuationSeparator" w:id="0">
    <w:p w14:paraId="3A8B4CA3" w14:textId="77777777" w:rsidR="00C87A49" w:rsidRDefault="00C87A49" w:rsidP="00E047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C1BAED" w14:textId="5A9C67D0" w:rsidR="00A65865" w:rsidRDefault="00A65865" w:rsidP="00A65865">
    <w:pPr>
      <w:pStyle w:val="af5"/>
    </w:pPr>
  </w:p>
  <w:p w14:paraId="4D0A5023" w14:textId="77777777" w:rsidR="00A65865" w:rsidRDefault="00A65865">
    <w:pPr>
      <w:pStyle w:val="af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8593038"/>
      <w:docPartObj>
        <w:docPartGallery w:val="Page Numbers (Top of Page)"/>
        <w:docPartUnique/>
      </w:docPartObj>
    </w:sdtPr>
    <w:sdtContent>
      <w:p w14:paraId="3BDD0AA3" w14:textId="77777777" w:rsidR="00A65865" w:rsidRDefault="00A65865">
        <w:pPr>
          <w:pStyle w:val="af5"/>
          <w:jc w:val="right"/>
        </w:pPr>
        <w:r w:rsidRPr="00A65865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65865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65865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A65865">
          <w:rPr>
            <w:rFonts w:ascii="Times New Roman" w:hAnsi="Times New Roman" w:cs="Times New Roman"/>
            <w:sz w:val="28"/>
            <w:szCs w:val="28"/>
          </w:rPr>
          <w:t>2</w:t>
        </w:r>
        <w:r w:rsidRPr="00A65865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9EDEA67" w14:textId="77777777" w:rsidR="00A65865" w:rsidRDefault="00A65865">
    <w:pPr>
      <w:pStyle w:val="af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67A4E" w14:textId="77777777" w:rsidR="00A65865" w:rsidRDefault="00A65865">
    <w:pPr>
      <w:pStyle w:val="af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64DB7"/>
    <w:multiLevelType w:val="hybridMultilevel"/>
    <w:tmpl w:val="42FE6978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D7742B4"/>
    <w:multiLevelType w:val="hybridMultilevel"/>
    <w:tmpl w:val="4CEC9014"/>
    <w:lvl w:ilvl="0" w:tplc="42AAD0E4"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0F081B"/>
    <w:multiLevelType w:val="hybridMultilevel"/>
    <w:tmpl w:val="4BFEB5DE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E660966"/>
    <w:multiLevelType w:val="hybridMultilevel"/>
    <w:tmpl w:val="91503A0C"/>
    <w:lvl w:ilvl="0" w:tplc="42AAD0E4">
      <w:numFmt w:val="bullet"/>
      <w:lvlText w:val="–"/>
      <w:lvlJc w:val="left"/>
      <w:pPr>
        <w:ind w:left="1428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11FF1E97"/>
    <w:multiLevelType w:val="hybridMultilevel"/>
    <w:tmpl w:val="9AB47DE2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3060256"/>
    <w:multiLevelType w:val="multilevel"/>
    <w:tmpl w:val="A146835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16A621E4"/>
    <w:multiLevelType w:val="hybridMultilevel"/>
    <w:tmpl w:val="CD34D822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8900919"/>
    <w:multiLevelType w:val="hybridMultilevel"/>
    <w:tmpl w:val="F72CD6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99491F"/>
    <w:multiLevelType w:val="multilevel"/>
    <w:tmpl w:val="FAD2FBF6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cs="Times New Roman"/>
        <w:b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9" w15:restartNumberingAfterBreak="0">
    <w:nsid w:val="3BA317BE"/>
    <w:multiLevelType w:val="hybridMultilevel"/>
    <w:tmpl w:val="32A8C97C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D411F13"/>
    <w:multiLevelType w:val="hybridMultilevel"/>
    <w:tmpl w:val="C80E48FA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F097C09"/>
    <w:multiLevelType w:val="hybridMultilevel"/>
    <w:tmpl w:val="8E06EFD4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A346219"/>
    <w:multiLevelType w:val="hybridMultilevel"/>
    <w:tmpl w:val="ACC813F4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CD24DAE"/>
    <w:multiLevelType w:val="hybridMultilevel"/>
    <w:tmpl w:val="C3C84C4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2D87535"/>
    <w:multiLevelType w:val="hybridMultilevel"/>
    <w:tmpl w:val="94CCCBC8"/>
    <w:lvl w:ilvl="0" w:tplc="FFFC2BCC">
      <w:start w:val="6"/>
      <w:numFmt w:val="bullet"/>
      <w:suff w:val="space"/>
      <w:lvlText w:val="-"/>
      <w:lvlJc w:val="left"/>
      <w:pPr>
        <w:ind w:left="720" w:hanging="360"/>
      </w:pPr>
      <w:rPr>
        <w:rFonts w:ascii="Courier New" w:eastAsiaTheme="minorHAnsi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BE628D"/>
    <w:multiLevelType w:val="hybridMultilevel"/>
    <w:tmpl w:val="30604B3A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4737A56"/>
    <w:multiLevelType w:val="hybridMultilevel"/>
    <w:tmpl w:val="17A8D59C"/>
    <w:lvl w:ilvl="0" w:tplc="42AAD0E4">
      <w:numFmt w:val="bullet"/>
      <w:lvlText w:val="–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000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59CC392A"/>
    <w:multiLevelType w:val="hybridMultilevel"/>
    <w:tmpl w:val="5E348586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D3C10A9"/>
    <w:multiLevelType w:val="multilevel"/>
    <w:tmpl w:val="B40A69DA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2"/>
      <w:numFmt w:val="decimal"/>
      <w:lvlText w:val="%1.%2"/>
      <w:lvlJc w:val="left"/>
      <w:pPr>
        <w:ind w:left="885" w:hanging="525"/>
      </w:pPr>
      <w:rPr>
        <w:rFonts w:cs="Times New Roman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19" w15:restartNumberingAfterBreak="0">
    <w:nsid w:val="65512708"/>
    <w:multiLevelType w:val="hybridMultilevel"/>
    <w:tmpl w:val="354294EC"/>
    <w:lvl w:ilvl="0" w:tplc="3E5EE6B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67E333FF"/>
    <w:multiLevelType w:val="multilevel"/>
    <w:tmpl w:val="7708D45A"/>
    <w:lvl w:ilvl="0">
      <w:numFmt w:val="bullet"/>
      <w:lvlText w:val="–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al" w:eastAsia="Arial" w:hAnsi="Arial" w:cs="Arial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eastAsia="Arial" w:hAnsi="Arial" w:cs="Arial" w:hint="default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al" w:eastAsia="Arial" w:hAnsi="Arial" w:cs="Arial" w:hint="default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eastAsia="Arial" w:hAnsi="Arial" w:cs="Arial" w:hint="default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al" w:eastAsia="Arial" w:hAnsi="Arial" w:cs="Arial" w:hint="default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eastAsia="Arial" w:hAnsi="Arial" w:cs="Arial" w:hint="default"/>
      </w:rPr>
    </w:lvl>
  </w:abstractNum>
  <w:abstractNum w:abstractNumId="21" w15:restartNumberingAfterBreak="0">
    <w:nsid w:val="6AC26F10"/>
    <w:multiLevelType w:val="multilevel"/>
    <w:tmpl w:val="FAD2FBF6"/>
    <w:lvl w:ilvl="0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>
      <w:start w:val="1"/>
      <w:numFmt w:val="decimal"/>
      <w:lvlText w:val="%1.%2"/>
      <w:lvlJc w:val="left"/>
      <w:pPr>
        <w:ind w:left="735" w:hanging="375"/>
      </w:pPr>
      <w:rPr>
        <w:rFonts w:cs="Times New Roman"/>
        <w:b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ind w:left="1440" w:hanging="108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ind w:left="1800" w:hanging="144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ind w:left="2160" w:hanging="180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ind w:left="2520" w:hanging="2160"/>
      </w:pPr>
      <w:rPr>
        <w:rFonts w:cs="Times New Roman"/>
      </w:rPr>
    </w:lvl>
  </w:abstractNum>
  <w:abstractNum w:abstractNumId="22" w15:restartNumberingAfterBreak="0">
    <w:nsid w:val="6F694CE0"/>
    <w:multiLevelType w:val="hybridMultilevel"/>
    <w:tmpl w:val="C5CE0430"/>
    <w:lvl w:ilvl="0" w:tplc="E8C6BBAC">
      <w:start w:val="1"/>
      <w:numFmt w:val="bullet"/>
      <w:suff w:val="space"/>
      <w:lvlText w:val="-"/>
      <w:lvlJc w:val="left"/>
      <w:pPr>
        <w:ind w:left="1429" w:hanging="360"/>
      </w:pPr>
      <w:rPr>
        <w:rFonts w:ascii="Times New Roman" w:eastAsia="Calibri" w:hAnsi="Times New Roman" w:cs="Times New Roman" w:hint="default"/>
        <w:sz w:val="24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13B2230"/>
    <w:multiLevelType w:val="hybridMultilevel"/>
    <w:tmpl w:val="90D6F558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7E03108"/>
    <w:multiLevelType w:val="hybridMultilevel"/>
    <w:tmpl w:val="5C84C552"/>
    <w:lvl w:ilvl="0" w:tplc="42AAD0E4">
      <w:numFmt w:val="bullet"/>
      <w:lvlText w:val="–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AD649C8"/>
    <w:multiLevelType w:val="hybridMultilevel"/>
    <w:tmpl w:val="CC6E13C8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001418815">
    <w:abstractNumId w:val="0"/>
  </w:num>
  <w:num w:numId="2" w16cid:durableId="251281186">
    <w:abstractNumId w:val="10"/>
  </w:num>
  <w:num w:numId="3" w16cid:durableId="1589995748">
    <w:abstractNumId w:val="5"/>
  </w:num>
  <w:num w:numId="4" w16cid:durableId="344865278">
    <w:abstractNumId w:val="0"/>
  </w:num>
  <w:num w:numId="5" w16cid:durableId="1268469970">
    <w:abstractNumId w:val="13"/>
  </w:num>
  <w:num w:numId="6" w16cid:durableId="1635792512">
    <w:abstractNumId w:val="14"/>
  </w:num>
  <w:num w:numId="7" w16cid:durableId="195042705">
    <w:abstractNumId w:val="2"/>
  </w:num>
  <w:num w:numId="8" w16cid:durableId="2067337041">
    <w:abstractNumId w:val="24"/>
  </w:num>
  <w:num w:numId="9" w16cid:durableId="1544901951">
    <w:abstractNumId w:val="23"/>
  </w:num>
  <w:num w:numId="10" w16cid:durableId="37635422">
    <w:abstractNumId w:val="4"/>
  </w:num>
  <w:num w:numId="11" w16cid:durableId="2007131433">
    <w:abstractNumId w:val="8"/>
  </w:num>
  <w:num w:numId="12" w16cid:durableId="675963813">
    <w:abstractNumId w:val="18"/>
  </w:num>
  <w:num w:numId="13" w16cid:durableId="1331443551">
    <w:abstractNumId w:val="17"/>
  </w:num>
  <w:num w:numId="14" w16cid:durableId="116219488">
    <w:abstractNumId w:val="15"/>
  </w:num>
  <w:num w:numId="15" w16cid:durableId="129633760">
    <w:abstractNumId w:val="9"/>
  </w:num>
  <w:num w:numId="16" w16cid:durableId="779880806">
    <w:abstractNumId w:val="22"/>
  </w:num>
  <w:num w:numId="17" w16cid:durableId="896665804">
    <w:abstractNumId w:val="12"/>
  </w:num>
  <w:num w:numId="18" w16cid:durableId="436414025">
    <w:abstractNumId w:val="6"/>
  </w:num>
  <w:num w:numId="19" w16cid:durableId="402535054">
    <w:abstractNumId w:val="16"/>
  </w:num>
  <w:num w:numId="20" w16cid:durableId="2051413565">
    <w:abstractNumId w:val="7"/>
  </w:num>
  <w:num w:numId="21" w16cid:durableId="661814351">
    <w:abstractNumId w:val="25"/>
  </w:num>
  <w:num w:numId="22" w16cid:durableId="502279209">
    <w:abstractNumId w:val="20"/>
  </w:num>
  <w:num w:numId="23" w16cid:durableId="2085224565">
    <w:abstractNumId w:val="3"/>
  </w:num>
  <w:num w:numId="24" w16cid:durableId="1017462540">
    <w:abstractNumId w:val="1"/>
  </w:num>
  <w:num w:numId="25" w16cid:durableId="1124302400">
    <w:abstractNumId w:val="11"/>
  </w:num>
  <w:num w:numId="26" w16cid:durableId="323555921">
    <w:abstractNumId w:val="21"/>
  </w:num>
  <w:num w:numId="27" w16cid:durableId="126734419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D0A"/>
    <w:rsid w:val="000063F3"/>
    <w:rsid w:val="0002153D"/>
    <w:rsid w:val="000229FD"/>
    <w:rsid w:val="00027C50"/>
    <w:rsid w:val="000423E5"/>
    <w:rsid w:val="00043880"/>
    <w:rsid w:val="00045CDB"/>
    <w:rsid w:val="00052B8F"/>
    <w:rsid w:val="00053D23"/>
    <w:rsid w:val="00054BB9"/>
    <w:rsid w:val="000600FC"/>
    <w:rsid w:val="00070E3C"/>
    <w:rsid w:val="00071F9B"/>
    <w:rsid w:val="00083F2D"/>
    <w:rsid w:val="000926A8"/>
    <w:rsid w:val="000936C5"/>
    <w:rsid w:val="000B0323"/>
    <w:rsid w:val="000B12AC"/>
    <w:rsid w:val="000B20DE"/>
    <w:rsid w:val="000B4D2C"/>
    <w:rsid w:val="000B5C1D"/>
    <w:rsid w:val="000E2F18"/>
    <w:rsid w:val="00101B0F"/>
    <w:rsid w:val="0010207D"/>
    <w:rsid w:val="001028EF"/>
    <w:rsid w:val="00113123"/>
    <w:rsid w:val="001155FB"/>
    <w:rsid w:val="001165C3"/>
    <w:rsid w:val="00124D1C"/>
    <w:rsid w:val="00171099"/>
    <w:rsid w:val="00187B48"/>
    <w:rsid w:val="0019173C"/>
    <w:rsid w:val="00195547"/>
    <w:rsid w:val="001B6C79"/>
    <w:rsid w:val="001B6DE1"/>
    <w:rsid w:val="001C52CE"/>
    <w:rsid w:val="001D72A3"/>
    <w:rsid w:val="001F2CCD"/>
    <w:rsid w:val="001F56AC"/>
    <w:rsid w:val="001F7C91"/>
    <w:rsid w:val="00213335"/>
    <w:rsid w:val="0021486D"/>
    <w:rsid w:val="0022186D"/>
    <w:rsid w:val="00231DCC"/>
    <w:rsid w:val="00250A3D"/>
    <w:rsid w:val="00252C24"/>
    <w:rsid w:val="00252DC1"/>
    <w:rsid w:val="002570C0"/>
    <w:rsid w:val="00263856"/>
    <w:rsid w:val="00280233"/>
    <w:rsid w:val="00283CD2"/>
    <w:rsid w:val="0028502E"/>
    <w:rsid w:val="002906EA"/>
    <w:rsid w:val="002A74B1"/>
    <w:rsid w:val="002B16DE"/>
    <w:rsid w:val="002C1ABF"/>
    <w:rsid w:val="002C57E5"/>
    <w:rsid w:val="002D198F"/>
    <w:rsid w:val="002D38F0"/>
    <w:rsid w:val="002E0956"/>
    <w:rsid w:val="002F6F2C"/>
    <w:rsid w:val="00303731"/>
    <w:rsid w:val="00306EB6"/>
    <w:rsid w:val="003072CB"/>
    <w:rsid w:val="003109E2"/>
    <w:rsid w:val="00331271"/>
    <w:rsid w:val="0033147F"/>
    <w:rsid w:val="00340E47"/>
    <w:rsid w:val="003444CF"/>
    <w:rsid w:val="003575AD"/>
    <w:rsid w:val="00361035"/>
    <w:rsid w:val="00367DEB"/>
    <w:rsid w:val="00373852"/>
    <w:rsid w:val="00376188"/>
    <w:rsid w:val="003A2CBA"/>
    <w:rsid w:val="003A4C4F"/>
    <w:rsid w:val="003A520F"/>
    <w:rsid w:val="003B4B99"/>
    <w:rsid w:val="003D3509"/>
    <w:rsid w:val="003E542F"/>
    <w:rsid w:val="003E664A"/>
    <w:rsid w:val="003F0065"/>
    <w:rsid w:val="004071FB"/>
    <w:rsid w:val="00420707"/>
    <w:rsid w:val="00420E33"/>
    <w:rsid w:val="00433D9F"/>
    <w:rsid w:val="00437B96"/>
    <w:rsid w:val="004507FF"/>
    <w:rsid w:val="004629D7"/>
    <w:rsid w:val="00470B75"/>
    <w:rsid w:val="004723FD"/>
    <w:rsid w:val="00474B83"/>
    <w:rsid w:val="00480ACF"/>
    <w:rsid w:val="00490416"/>
    <w:rsid w:val="004A34E9"/>
    <w:rsid w:val="004A406F"/>
    <w:rsid w:val="004A702D"/>
    <w:rsid w:val="004A7AC9"/>
    <w:rsid w:val="004C16A6"/>
    <w:rsid w:val="004D12C4"/>
    <w:rsid w:val="004E0FDE"/>
    <w:rsid w:val="004E1B58"/>
    <w:rsid w:val="004E26B7"/>
    <w:rsid w:val="004F766B"/>
    <w:rsid w:val="00512C95"/>
    <w:rsid w:val="005159EB"/>
    <w:rsid w:val="00521B71"/>
    <w:rsid w:val="005308B6"/>
    <w:rsid w:val="00530936"/>
    <w:rsid w:val="005311E7"/>
    <w:rsid w:val="00543549"/>
    <w:rsid w:val="00550FD2"/>
    <w:rsid w:val="00550FE9"/>
    <w:rsid w:val="00565CC0"/>
    <w:rsid w:val="005660DF"/>
    <w:rsid w:val="005733CA"/>
    <w:rsid w:val="00575BFB"/>
    <w:rsid w:val="0059475C"/>
    <w:rsid w:val="005B0520"/>
    <w:rsid w:val="005C649F"/>
    <w:rsid w:val="005D1D79"/>
    <w:rsid w:val="005E1468"/>
    <w:rsid w:val="005E1C88"/>
    <w:rsid w:val="005E3C9D"/>
    <w:rsid w:val="005E7628"/>
    <w:rsid w:val="005E7F60"/>
    <w:rsid w:val="005F1AD0"/>
    <w:rsid w:val="005F3DFC"/>
    <w:rsid w:val="005F6A66"/>
    <w:rsid w:val="005F7F15"/>
    <w:rsid w:val="006019EF"/>
    <w:rsid w:val="006072D4"/>
    <w:rsid w:val="00607720"/>
    <w:rsid w:val="0062055E"/>
    <w:rsid w:val="006243CB"/>
    <w:rsid w:val="00630A95"/>
    <w:rsid w:val="00637F25"/>
    <w:rsid w:val="006471DE"/>
    <w:rsid w:val="0066133C"/>
    <w:rsid w:val="00664D6B"/>
    <w:rsid w:val="006776EB"/>
    <w:rsid w:val="0068110C"/>
    <w:rsid w:val="006971B2"/>
    <w:rsid w:val="00697EA0"/>
    <w:rsid w:val="006B44EA"/>
    <w:rsid w:val="006E0145"/>
    <w:rsid w:val="006E20B0"/>
    <w:rsid w:val="006E2743"/>
    <w:rsid w:val="006E3E05"/>
    <w:rsid w:val="0071375E"/>
    <w:rsid w:val="00744109"/>
    <w:rsid w:val="00745FB9"/>
    <w:rsid w:val="00746A69"/>
    <w:rsid w:val="00757DCE"/>
    <w:rsid w:val="007612A5"/>
    <w:rsid w:val="007706B8"/>
    <w:rsid w:val="00773A16"/>
    <w:rsid w:val="00774EA1"/>
    <w:rsid w:val="00775BAA"/>
    <w:rsid w:val="007844BE"/>
    <w:rsid w:val="007853E2"/>
    <w:rsid w:val="0079351B"/>
    <w:rsid w:val="007A3A92"/>
    <w:rsid w:val="007A6C2E"/>
    <w:rsid w:val="007B2637"/>
    <w:rsid w:val="007B5DC4"/>
    <w:rsid w:val="007B7FE9"/>
    <w:rsid w:val="007C3D18"/>
    <w:rsid w:val="007C715A"/>
    <w:rsid w:val="007C7B75"/>
    <w:rsid w:val="007D0718"/>
    <w:rsid w:val="007D6BB2"/>
    <w:rsid w:val="007E6E65"/>
    <w:rsid w:val="007F5AC9"/>
    <w:rsid w:val="008029C1"/>
    <w:rsid w:val="00803102"/>
    <w:rsid w:val="008060D3"/>
    <w:rsid w:val="00821F8F"/>
    <w:rsid w:val="00852E8D"/>
    <w:rsid w:val="00854ADF"/>
    <w:rsid w:val="00855882"/>
    <w:rsid w:val="00861F56"/>
    <w:rsid w:val="008636FF"/>
    <w:rsid w:val="00864B02"/>
    <w:rsid w:val="00880802"/>
    <w:rsid w:val="00884240"/>
    <w:rsid w:val="00896634"/>
    <w:rsid w:val="008A6314"/>
    <w:rsid w:val="008A7F2D"/>
    <w:rsid w:val="008B0BA9"/>
    <w:rsid w:val="008C208E"/>
    <w:rsid w:val="008C3B84"/>
    <w:rsid w:val="008D285F"/>
    <w:rsid w:val="008D446C"/>
    <w:rsid w:val="008F6DB6"/>
    <w:rsid w:val="009009CA"/>
    <w:rsid w:val="00914D29"/>
    <w:rsid w:val="00920428"/>
    <w:rsid w:val="00923F1C"/>
    <w:rsid w:val="00924AE1"/>
    <w:rsid w:val="009326D6"/>
    <w:rsid w:val="00936119"/>
    <w:rsid w:val="00956644"/>
    <w:rsid w:val="00965D46"/>
    <w:rsid w:val="009947A3"/>
    <w:rsid w:val="009A1ECC"/>
    <w:rsid w:val="009A2A94"/>
    <w:rsid w:val="009A508F"/>
    <w:rsid w:val="009A5168"/>
    <w:rsid w:val="009A609D"/>
    <w:rsid w:val="009C383E"/>
    <w:rsid w:val="009D4B3B"/>
    <w:rsid w:val="00A30710"/>
    <w:rsid w:val="00A31501"/>
    <w:rsid w:val="00A34521"/>
    <w:rsid w:val="00A34E02"/>
    <w:rsid w:val="00A35454"/>
    <w:rsid w:val="00A52235"/>
    <w:rsid w:val="00A541D6"/>
    <w:rsid w:val="00A65865"/>
    <w:rsid w:val="00A6665D"/>
    <w:rsid w:val="00A66BEC"/>
    <w:rsid w:val="00A971BA"/>
    <w:rsid w:val="00AB178B"/>
    <w:rsid w:val="00AB2699"/>
    <w:rsid w:val="00AB3D12"/>
    <w:rsid w:val="00AB4904"/>
    <w:rsid w:val="00AB7359"/>
    <w:rsid w:val="00AC70C5"/>
    <w:rsid w:val="00AD3164"/>
    <w:rsid w:val="00AE020E"/>
    <w:rsid w:val="00AE0436"/>
    <w:rsid w:val="00AE617F"/>
    <w:rsid w:val="00B02A25"/>
    <w:rsid w:val="00B045EA"/>
    <w:rsid w:val="00B04680"/>
    <w:rsid w:val="00B05443"/>
    <w:rsid w:val="00B06D74"/>
    <w:rsid w:val="00B15727"/>
    <w:rsid w:val="00B32290"/>
    <w:rsid w:val="00B360B5"/>
    <w:rsid w:val="00B370EF"/>
    <w:rsid w:val="00B4196D"/>
    <w:rsid w:val="00B433AF"/>
    <w:rsid w:val="00B43F8C"/>
    <w:rsid w:val="00B5025B"/>
    <w:rsid w:val="00B51A7E"/>
    <w:rsid w:val="00B524F0"/>
    <w:rsid w:val="00B626CE"/>
    <w:rsid w:val="00B638CC"/>
    <w:rsid w:val="00B63BD5"/>
    <w:rsid w:val="00B6691C"/>
    <w:rsid w:val="00B66EE9"/>
    <w:rsid w:val="00B676FC"/>
    <w:rsid w:val="00B76231"/>
    <w:rsid w:val="00B97BF7"/>
    <w:rsid w:val="00BA61C0"/>
    <w:rsid w:val="00BC4894"/>
    <w:rsid w:val="00BC76BE"/>
    <w:rsid w:val="00BD27DA"/>
    <w:rsid w:val="00BE6F24"/>
    <w:rsid w:val="00BF33B9"/>
    <w:rsid w:val="00C02490"/>
    <w:rsid w:val="00C200D0"/>
    <w:rsid w:val="00C221DC"/>
    <w:rsid w:val="00C45583"/>
    <w:rsid w:val="00C5340E"/>
    <w:rsid w:val="00C53F07"/>
    <w:rsid w:val="00C561EB"/>
    <w:rsid w:val="00C6384D"/>
    <w:rsid w:val="00C67505"/>
    <w:rsid w:val="00C73D33"/>
    <w:rsid w:val="00C80705"/>
    <w:rsid w:val="00C82068"/>
    <w:rsid w:val="00C862A6"/>
    <w:rsid w:val="00C8665D"/>
    <w:rsid w:val="00C874C3"/>
    <w:rsid w:val="00C87A49"/>
    <w:rsid w:val="00C87F44"/>
    <w:rsid w:val="00C916D0"/>
    <w:rsid w:val="00CA1BB1"/>
    <w:rsid w:val="00CA262C"/>
    <w:rsid w:val="00CB658C"/>
    <w:rsid w:val="00CC508F"/>
    <w:rsid w:val="00CD0C2F"/>
    <w:rsid w:val="00CE32B9"/>
    <w:rsid w:val="00CE47CF"/>
    <w:rsid w:val="00CE4D9A"/>
    <w:rsid w:val="00CF2CA8"/>
    <w:rsid w:val="00CF314B"/>
    <w:rsid w:val="00D04E34"/>
    <w:rsid w:val="00D05D5A"/>
    <w:rsid w:val="00D1341F"/>
    <w:rsid w:val="00D17068"/>
    <w:rsid w:val="00D17CEB"/>
    <w:rsid w:val="00D20536"/>
    <w:rsid w:val="00D23ECF"/>
    <w:rsid w:val="00D24B9F"/>
    <w:rsid w:val="00D34F03"/>
    <w:rsid w:val="00D41607"/>
    <w:rsid w:val="00D44D54"/>
    <w:rsid w:val="00D55186"/>
    <w:rsid w:val="00D55EAE"/>
    <w:rsid w:val="00D80537"/>
    <w:rsid w:val="00D85099"/>
    <w:rsid w:val="00D877B1"/>
    <w:rsid w:val="00D9338E"/>
    <w:rsid w:val="00D95D08"/>
    <w:rsid w:val="00DA018B"/>
    <w:rsid w:val="00DC5846"/>
    <w:rsid w:val="00DC5C33"/>
    <w:rsid w:val="00DD444D"/>
    <w:rsid w:val="00DD6D7D"/>
    <w:rsid w:val="00DD78BB"/>
    <w:rsid w:val="00DE0C19"/>
    <w:rsid w:val="00DE3E65"/>
    <w:rsid w:val="00DE54C5"/>
    <w:rsid w:val="00DE71BC"/>
    <w:rsid w:val="00DF2B9F"/>
    <w:rsid w:val="00DF5FAA"/>
    <w:rsid w:val="00DF7A72"/>
    <w:rsid w:val="00E00507"/>
    <w:rsid w:val="00E018BE"/>
    <w:rsid w:val="00E019BF"/>
    <w:rsid w:val="00E03D0A"/>
    <w:rsid w:val="00E0474D"/>
    <w:rsid w:val="00E10F36"/>
    <w:rsid w:val="00E14616"/>
    <w:rsid w:val="00E244AD"/>
    <w:rsid w:val="00E249AD"/>
    <w:rsid w:val="00E31454"/>
    <w:rsid w:val="00E36CD6"/>
    <w:rsid w:val="00E44B95"/>
    <w:rsid w:val="00E45CE1"/>
    <w:rsid w:val="00E47415"/>
    <w:rsid w:val="00E5204A"/>
    <w:rsid w:val="00E767F9"/>
    <w:rsid w:val="00EA213C"/>
    <w:rsid w:val="00EB092B"/>
    <w:rsid w:val="00EB1529"/>
    <w:rsid w:val="00EB3520"/>
    <w:rsid w:val="00EB61D9"/>
    <w:rsid w:val="00ED0E81"/>
    <w:rsid w:val="00EE1C30"/>
    <w:rsid w:val="00EF3CBF"/>
    <w:rsid w:val="00F16865"/>
    <w:rsid w:val="00F25C68"/>
    <w:rsid w:val="00F26906"/>
    <w:rsid w:val="00F554E7"/>
    <w:rsid w:val="00F56BD4"/>
    <w:rsid w:val="00F61508"/>
    <w:rsid w:val="00FB0E4A"/>
    <w:rsid w:val="00FB17F2"/>
    <w:rsid w:val="00FC6F9A"/>
    <w:rsid w:val="00FE0C05"/>
    <w:rsid w:val="00FE1E74"/>
    <w:rsid w:val="00FE56BC"/>
    <w:rsid w:val="00FF6B40"/>
    <w:rsid w:val="00FF78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7B9499"/>
  <w15:chartTrackingRefBased/>
  <w15:docId w15:val="{726D8CBA-9AD1-436D-9689-76DD8969A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before="1134" w:after="1134" w:line="360" w:lineRule="auto"/>
        <w:ind w:left="2268" w:right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44AD"/>
    <w:pPr>
      <w:spacing w:before="0" w:after="200" w:line="276" w:lineRule="auto"/>
      <w:ind w:left="0" w:right="0"/>
      <w:jc w:val="left"/>
    </w:pPr>
    <w:rPr>
      <w:kern w:val="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B6C7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43549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03D0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03D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03D0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03D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03D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03D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03D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B6C79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val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543549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val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E03D0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03D0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03D0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03D0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03D0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03D0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03D0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03D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03D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03D0A"/>
    <w:pPr>
      <w:numPr>
        <w:ilvl w:val="1"/>
      </w:numPr>
      <w:spacing w:after="160"/>
      <w:ind w:left="2268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03D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03D0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03D0A"/>
    <w:rPr>
      <w:i/>
      <w:iCs/>
      <w:color w:val="404040" w:themeColor="text1" w:themeTint="BF"/>
    </w:rPr>
  </w:style>
  <w:style w:type="paragraph" w:styleId="a7">
    <w:name w:val="List Paragraph"/>
    <w:aliases w:val="Содержание"/>
    <w:basedOn w:val="a"/>
    <w:uiPriority w:val="34"/>
    <w:qFormat/>
    <w:rsid w:val="00E03D0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03D0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03D0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03D0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03D0A"/>
    <w:rPr>
      <w:b/>
      <w:bCs/>
      <w:smallCaps/>
      <w:color w:val="2F5496" w:themeColor="accent1" w:themeShade="BF"/>
      <w:spacing w:val="5"/>
    </w:rPr>
  </w:style>
  <w:style w:type="paragraph" w:styleId="ac">
    <w:name w:val="No Spacing"/>
    <w:aliases w:val="Рисунок"/>
    <w:uiPriority w:val="1"/>
    <w:qFormat/>
    <w:rsid w:val="00DE0C19"/>
    <w:pPr>
      <w:spacing w:before="0" w:after="0" w:line="240" w:lineRule="auto"/>
      <w:ind w:left="0" w:right="0"/>
      <w:jc w:val="left"/>
    </w:pPr>
    <w:rPr>
      <w:kern w:val="0"/>
      <w:lang w:val="ru-RU"/>
      <w14:ligatures w14:val="none"/>
    </w:rPr>
  </w:style>
  <w:style w:type="table" w:styleId="ad">
    <w:name w:val="Table Grid"/>
    <w:basedOn w:val="a1"/>
    <w:uiPriority w:val="59"/>
    <w:rsid w:val="00B638CC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1"/>
    <w:basedOn w:val="a7"/>
    <w:link w:val="12"/>
    <w:qFormat/>
    <w:rsid w:val="00D1341F"/>
    <w:pPr>
      <w:spacing w:before="360" w:after="240" w:line="240" w:lineRule="auto"/>
      <w:ind w:left="0" w:firstLine="709"/>
    </w:pPr>
    <w:rPr>
      <w:rFonts w:ascii="Times New Roman" w:hAnsi="Times New Roman"/>
      <w:sz w:val="28"/>
    </w:rPr>
  </w:style>
  <w:style w:type="character" w:customStyle="1" w:styleId="12">
    <w:name w:val="1 Знак"/>
    <w:basedOn w:val="a0"/>
    <w:link w:val="11"/>
    <w:rsid w:val="00D1341F"/>
    <w:rPr>
      <w:rFonts w:ascii="Times New Roman" w:hAnsi="Times New Roman"/>
      <w:kern w:val="0"/>
      <w:sz w:val="28"/>
      <w:lang w:val="ru-RU"/>
      <w14:ligatures w14:val="none"/>
    </w:rPr>
  </w:style>
  <w:style w:type="paragraph" w:styleId="ae">
    <w:name w:val="footer"/>
    <w:basedOn w:val="a"/>
    <w:link w:val="af"/>
    <w:uiPriority w:val="99"/>
    <w:unhideWhenUsed/>
    <w:rsid w:val="005E1C88"/>
    <w:pPr>
      <w:tabs>
        <w:tab w:val="center" w:pos="4677"/>
        <w:tab w:val="right" w:pos="9355"/>
      </w:tabs>
      <w:spacing w:after="0" w:line="240" w:lineRule="auto"/>
    </w:pPr>
    <w:rPr>
      <w:rFonts w:ascii="Times New Roman" w:hAnsi="Times New Roman"/>
      <w:sz w:val="28"/>
    </w:rPr>
  </w:style>
  <w:style w:type="character" w:customStyle="1" w:styleId="af">
    <w:name w:val="Нижний колонтитул Знак"/>
    <w:basedOn w:val="a0"/>
    <w:link w:val="ae"/>
    <w:uiPriority w:val="99"/>
    <w:rsid w:val="005E1C88"/>
    <w:rPr>
      <w:rFonts w:ascii="Times New Roman" w:hAnsi="Times New Roman"/>
      <w:kern w:val="0"/>
      <w:sz w:val="28"/>
      <w:lang w:val="ru-RU"/>
      <w14:ligatures w14:val="none"/>
    </w:rPr>
  </w:style>
  <w:style w:type="paragraph" w:styleId="af0">
    <w:name w:val="TOC Heading"/>
    <w:basedOn w:val="1"/>
    <w:next w:val="a"/>
    <w:uiPriority w:val="39"/>
    <w:unhideWhenUsed/>
    <w:qFormat/>
    <w:rsid w:val="00AB2699"/>
    <w:pPr>
      <w:spacing w:before="240" w:after="0" w:line="259" w:lineRule="auto"/>
      <w:outlineLvl w:val="9"/>
    </w:pPr>
    <w:rPr>
      <w:sz w:val="32"/>
      <w:szCs w:val="32"/>
      <w:lang w:val="ru-BY" w:eastAsia="ru-BY"/>
    </w:rPr>
  </w:style>
  <w:style w:type="paragraph" w:styleId="23">
    <w:name w:val="toc 2"/>
    <w:basedOn w:val="a"/>
    <w:next w:val="a"/>
    <w:autoRedefine/>
    <w:uiPriority w:val="39"/>
    <w:unhideWhenUsed/>
    <w:rsid w:val="00AB2699"/>
    <w:pPr>
      <w:spacing w:after="100" w:line="259" w:lineRule="auto"/>
      <w:ind w:left="220"/>
    </w:pPr>
    <w:rPr>
      <w:rFonts w:eastAsiaTheme="minorEastAsia" w:cs="Times New Roman"/>
      <w:lang w:val="ru-BY" w:eastAsia="ru-BY"/>
    </w:rPr>
  </w:style>
  <w:style w:type="paragraph" w:styleId="13">
    <w:name w:val="toc 1"/>
    <w:basedOn w:val="a"/>
    <w:next w:val="a"/>
    <w:autoRedefine/>
    <w:uiPriority w:val="39"/>
    <w:unhideWhenUsed/>
    <w:rsid w:val="00AB2699"/>
    <w:pPr>
      <w:spacing w:after="100" w:line="259" w:lineRule="auto"/>
    </w:pPr>
    <w:rPr>
      <w:rFonts w:eastAsiaTheme="minorEastAsia" w:cs="Times New Roman"/>
      <w:lang w:val="ru-BY" w:eastAsia="ru-BY"/>
    </w:rPr>
  </w:style>
  <w:style w:type="paragraph" w:styleId="31">
    <w:name w:val="toc 3"/>
    <w:basedOn w:val="a"/>
    <w:next w:val="a"/>
    <w:autoRedefine/>
    <w:uiPriority w:val="39"/>
    <w:unhideWhenUsed/>
    <w:rsid w:val="00AB2699"/>
    <w:pPr>
      <w:spacing w:after="100" w:line="259" w:lineRule="auto"/>
      <w:ind w:left="440"/>
    </w:pPr>
    <w:rPr>
      <w:rFonts w:eastAsiaTheme="minorEastAsia" w:cs="Times New Roman"/>
      <w:lang w:val="ru-BY" w:eastAsia="ru-BY"/>
    </w:rPr>
  </w:style>
  <w:style w:type="character" w:styleId="af1">
    <w:name w:val="Hyperlink"/>
    <w:basedOn w:val="a0"/>
    <w:uiPriority w:val="99"/>
    <w:unhideWhenUsed/>
    <w:rsid w:val="00AB2699"/>
    <w:rPr>
      <w:color w:val="0563C1" w:themeColor="hyperlink"/>
      <w:u w:val="single"/>
    </w:rPr>
  </w:style>
  <w:style w:type="character" w:styleId="af2">
    <w:name w:val="FollowedHyperlink"/>
    <w:basedOn w:val="a0"/>
    <w:uiPriority w:val="99"/>
    <w:semiHidden/>
    <w:unhideWhenUsed/>
    <w:rsid w:val="005F6A66"/>
    <w:rPr>
      <w:color w:val="954F72" w:themeColor="followedHyperlink"/>
      <w:u w:val="single"/>
    </w:rPr>
  </w:style>
  <w:style w:type="table" w:customStyle="1" w:styleId="32">
    <w:name w:val="Сетка таблицы3"/>
    <w:basedOn w:val="a1"/>
    <w:next w:val="ad"/>
    <w:uiPriority w:val="59"/>
    <w:rsid w:val="00920428"/>
    <w:pPr>
      <w:spacing w:before="0" w:after="0" w:line="240" w:lineRule="auto"/>
      <w:ind w:left="0" w:right="0"/>
      <w:jc w:val="left"/>
    </w:pPr>
    <w:rPr>
      <w:kern w:val="0"/>
      <w:lang w:val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pl-pds">
    <w:name w:val="pl-pds"/>
    <w:basedOn w:val="a0"/>
    <w:rsid w:val="00306EB6"/>
  </w:style>
  <w:style w:type="paragraph" w:styleId="af3">
    <w:name w:val="caption"/>
    <w:aliases w:val="Имя таблицы"/>
    <w:basedOn w:val="a"/>
    <w:next w:val="a"/>
    <w:uiPriority w:val="35"/>
    <w:unhideWhenUsed/>
    <w:qFormat/>
    <w:rsid w:val="00852E8D"/>
    <w:pPr>
      <w:spacing w:line="240" w:lineRule="auto"/>
    </w:pPr>
    <w:rPr>
      <w:rFonts w:ascii="Times New Roman" w:hAnsi="Times New Roman"/>
      <w:i/>
      <w:iCs/>
      <w:color w:val="44546A" w:themeColor="text2"/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852E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852E8D"/>
    <w:rPr>
      <w:rFonts w:ascii="Courier New" w:eastAsia="Times New Roman" w:hAnsi="Courier New" w:cs="Courier New"/>
      <w:sz w:val="20"/>
      <w:szCs w:val="20"/>
    </w:rPr>
  </w:style>
  <w:style w:type="paragraph" w:styleId="af5">
    <w:name w:val="header"/>
    <w:basedOn w:val="a"/>
    <w:link w:val="af6"/>
    <w:uiPriority w:val="99"/>
    <w:unhideWhenUsed/>
    <w:rsid w:val="00E0474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E0474D"/>
    <w:rPr>
      <w:kern w:val="0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wmf"/><Relationship Id="rId21" Type="http://schemas.openxmlformats.org/officeDocument/2006/relationships/oleObject" Target="embeddings/oleObject1.bin"/><Relationship Id="rId34" Type="http://schemas.openxmlformats.org/officeDocument/2006/relationships/image" Target="media/image19.wmf"/><Relationship Id="rId42" Type="http://schemas.openxmlformats.org/officeDocument/2006/relationships/image" Target="media/image24.png"/><Relationship Id="rId47" Type="http://schemas.openxmlformats.org/officeDocument/2006/relationships/image" Target="media/image29.png"/><Relationship Id="rId50" Type="http://schemas.openxmlformats.org/officeDocument/2006/relationships/image" Target="media/image32.png"/><Relationship Id="rId55" Type="http://schemas.openxmlformats.org/officeDocument/2006/relationships/image" Target="media/image37.png"/><Relationship Id="rId63" Type="http://schemas.openxmlformats.org/officeDocument/2006/relationships/header" Target="header3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oleObject" Target="embeddings/oleObject5.bin"/><Relationship Id="rId11" Type="http://schemas.openxmlformats.org/officeDocument/2006/relationships/image" Target="media/image3.png"/><Relationship Id="rId24" Type="http://schemas.openxmlformats.org/officeDocument/2006/relationships/image" Target="media/image14.wmf"/><Relationship Id="rId32" Type="http://schemas.openxmlformats.org/officeDocument/2006/relationships/image" Target="media/image18.wmf"/><Relationship Id="rId37" Type="http://schemas.openxmlformats.org/officeDocument/2006/relationships/oleObject" Target="embeddings/oleObject9.bin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5" Type="http://schemas.openxmlformats.org/officeDocument/2006/relationships/webSettings" Target="webSettings.xml"/><Relationship Id="rId61" Type="http://schemas.openxmlformats.org/officeDocument/2006/relationships/image" Target="media/image4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3.wmf"/><Relationship Id="rId27" Type="http://schemas.openxmlformats.org/officeDocument/2006/relationships/oleObject" Target="embeddings/oleObject4.bin"/><Relationship Id="rId30" Type="http://schemas.openxmlformats.org/officeDocument/2006/relationships/image" Target="media/image17.wmf"/><Relationship Id="rId35" Type="http://schemas.openxmlformats.org/officeDocument/2006/relationships/oleObject" Target="embeddings/oleObject8.bin"/><Relationship Id="rId43" Type="http://schemas.openxmlformats.org/officeDocument/2006/relationships/image" Target="media/image25.png"/><Relationship Id="rId48" Type="http://schemas.openxmlformats.org/officeDocument/2006/relationships/image" Target="media/image30.png"/><Relationship Id="rId56" Type="http://schemas.openxmlformats.org/officeDocument/2006/relationships/image" Target="media/image38.png"/><Relationship Id="rId64" Type="http://schemas.openxmlformats.org/officeDocument/2006/relationships/fontTable" Target="fontTable.xml"/><Relationship Id="rId8" Type="http://schemas.openxmlformats.org/officeDocument/2006/relationships/header" Target="header1.xml"/><Relationship Id="rId51" Type="http://schemas.openxmlformats.org/officeDocument/2006/relationships/image" Target="media/image33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oleObject" Target="embeddings/oleObject3.bin"/><Relationship Id="rId33" Type="http://schemas.openxmlformats.org/officeDocument/2006/relationships/oleObject" Target="embeddings/oleObject7.bin"/><Relationship Id="rId38" Type="http://schemas.openxmlformats.org/officeDocument/2006/relationships/image" Target="media/image21.wmf"/><Relationship Id="rId46" Type="http://schemas.openxmlformats.org/officeDocument/2006/relationships/image" Target="media/image28.png"/><Relationship Id="rId59" Type="http://schemas.openxmlformats.org/officeDocument/2006/relationships/image" Target="media/image41.png"/><Relationship Id="rId20" Type="http://schemas.openxmlformats.org/officeDocument/2006/relationships/image" Target="media/image12.wmf"/><Relationship Id="rId41" Type="http://schemas.openxmlformats.org/officeDocument/2006/relationships/image" Target="media/image23.png"/><Relationship Id="rId54" Type="http://schemas.openxmlformats.org/officeDocument/2006/relationships/image" Target="media/image36.png"/><Relationship Id="rId62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oleObject" Target="embeddings/oleObject2.bin"/><Relationship Id="rId28" Type="http://schemas.openxmlformats.org/officeDocument/2006/relationships/image" Target="media/image16.wmf"/><Relationship Id="rId36" Type="http://schemas.openxmlformats.org/officeDocument/2006/relationships/image" Target="media/image20.wmf"/><Relationship Id="rId49" Type="http://schemas.openxmlformats.org/officeDocument/2006/relationships/image" Target="media/image31.png"/><Relationship Id="rId57" Type="http://schemas.openxmlformats.org/officeDocument/2006/relationships/image" Target="media/image39.png"/><Relationship Id="rId10" Type="http://schemas.openxmlformats.org/officeDocument/2006/relationships/image" Target="media/image2.png"/><Relationship Id="rId31" Type="http://schemas.openxmlformats.org/officeDocument/2006/relationships/oleObject" Target="embeddings/oleObject6.bin"/><Relationship Id="rId44" Type="http://schemas.openxmlformats.org/officeDocument/2006/relationships/image" Target="media/image26.png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gif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oleObject" Target="embeddings/oleObject10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6CEC74E-77D5-4532-A477-496461FDA0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3137</TotalTime>
  <Pages>79</Pages>
  <Words>13736</Words>
  <Characters>78299</Characters>
  <Application>Microsoft Office Word</Application>
  <DocSecurity>0</DocSecurity>
  <Lines>652</Lines>
  <Paragraphs>183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Kosta Kosta</dc:creator>
  <cp:keywords/>
  <dc:description/>
  <cp:lastModifiedBy>user user</cp:lastModifiedBy>
  <cp:revision>416</cp:revision>
  <dcterms:created xsi:type="dcterms:W3CDTF">2025-10-29T10:16:00Z</dcterms:created>
  <dcterms:modified xsi:type="dcterms:W3CDTF">2025-12-14T11:26:00Z</dcterms:modified>
</cp:coreProperties>
</file>