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9A5168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9A5168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9A5168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9A5168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Хаткевич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 xml:space="preserve"> Константин Владимирович</w:t>
      </w:r>
    </w:p>
    <w:p w14:paraId="0A4D42D8" w14:textId="77777777" w:rsidR="00DE0C19" w:rsidRPr="00946753" w:rsidRDefault="00DE0C19" w:rsidP="009A5168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7C961D56" w:rsidR="00DE0C19" w:rsidRPr="009A5168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преп.-стаж.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9A5168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9A5168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9A5168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9A5168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9A5168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9A5168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 w:eastAsia="en-US"/>
        </w:rPr>
        <w:id w:val="15487912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DA11BCD" w14:textId="3AD17008" w:rsidR="00AB2699" w:rsidRPr="00AB2699" w:rsidRDefault="00AB2699" w:rsidP="00AB2699">
          <w:pPr>
            <w:pStyle w:val="af0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ru-RU"/>
            </w:rPr>
            <w:t>Содержание</w:t>
          </w:r>
        </w:p>
        <w:p w14:paraId="667FC75D" w14:textId="35DEB516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2699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2699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2699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285466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102CC0" w14:textId="18DA017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91A628" w14:textId="4F4F54C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0A00F4C" w14:textId="3F422B04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778405" w14:textId="0558749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6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_Toc212854669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106A24" w14:textId="4CDB23A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0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C4C082" w14:textId="735F0A7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19F9B7" w14:textId="31E9451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8DCE0D" w14:textId="3D1B4773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3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26AA34" w14:textId="03C0B6AB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4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5C72CC" w14:textId="2B176BD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5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ACB0C9" w14:textId="45CAEC3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6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1.10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 xml:space="preserve"> Инициализация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06DD19" w14:textId="291E445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7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5CC5E6" w14:textId="5252BCB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8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0DCC6" w14:textId="7F2B09C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79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_Toc212854679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27810" w14:textId="5336BD6A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языка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84D95F" w14:textId="7D76DC2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1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>1.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</w:t>
            </w:r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Область видимости идентификаторов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94105E" w14:textId="2F757B8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2" w:history="1">
            <w:r w:rsidRPr="00AB2699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F44AD7B" w14:textId="7C5526A0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01E86" w14:textId="4A7EB0FC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4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_Toc212854684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FE885" w14:textId="54910802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5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_Toc212854685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68419B" w14:textId="53FB5AD9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6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1.20 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Точка входа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_Toc212854686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CAED" w14:textId="5CFCF831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7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>1</w:t>
            </w:r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.21 Препроцессор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_Toc212854687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AA3FD" w14:textId="4043D5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8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_Toc212854688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D1FC19" w14:textId="008CABFE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89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_Toc212854689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C12719" w14:textId="61B10345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0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_Toc212854690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59FA8" w14:textId="0493A98F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1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_Toc212854691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CAC500" w14:textId="398E1BBD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2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_Toc212854692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F46A18" w14:textId="51705997" w:rsidR="00AB2699" w:rsidRPr="00AB2699" w:rsidRDefault="00AB2699">
          <w:pPr>
            <w:pStyle w:val="23"/>
            <w:tabs>
              <w:tab w:val="right" w:leader="dot" w:pos="9344"/>
            </w:tabs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2854693" w:history="1">
            <w:r w:rsidRPr="00AB2699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_Toc212854693 \h </w:instrTex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2699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B444C4" w14:textId="5E29D83C" w:rsidR="00AB2699" w:rsidRDefault="00AB2699">
          <w:r w:rsidRPr="00AB269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187B48">
      <w:pPr>
        <w:spacing w:before="1134" w:line="36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37393BA" w14:textId="0E15DD30" w:rsidR="00607720" w:rsidRDefault="00490416" w:rsidP="00AB2699">
      <w:pPr>
        <w:pStyle w:val="2"/>
        <w:jc w:val="center"/>
      </w:pPr>
      <w:bookmarkStart w:id="2" w:name="_Toc212854665"/>
      <w:r>
        <w:lastRenderedPageBreak/>
        <w:t>Введение</w:t>
      </w:r>
      <w:bookmarkEnd w:id="2"/>
    </w:p>
    <w:p w14:paraId="7B0E21C1" w14:textId="0766FC85" w:rsidR="00490416" w:rsidRPr="00DF5FAA" w:rsidRDefault="00490416" w:rsidP="001165C3">
      <w:pPr>
        <w:spacing w:after="0"/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DF5FAA">
        <w:rPr>
          <w:rFonts w:ascii="Times New Roman" w:hAnsi="Times New Roman" w:cs="Times New Roman"/>
          <w:sz w:val="28"/>
          <w:szCs w:val="28"/>
        </w:rPr>
        <w:t>Кроме того</w:t>
      </w:r>
      <w:proofErr w:type="gramEnd"/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1165C3">
      <w:pPr>
        <w:spacing w:after="0"/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1165C3">
      <w:pPr>
        <w:spacing w:after="0"/>
        <w:ind w:left="-142" w:right="849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6E0145">
      <w:pPr>
        <w:numPr>
          <w:ilvl w:val="0"/>
          <w:numId w:val="1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000C587" w14:textId="2BA04EA7" w:rsidR="00113123" w:rsidRDefault="00187B48" w:rsidP="006E0145">
      <w:pPr>
        <w:numPr>
          <w:ilvl w:val="0"/>
          <w:numId w:val="2"/>
        </w:numPr>
        <w:spacing w:after="0"/>
        <w:ind w:left="-567" w:right="849" w:firstLine="1276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525BE9D4" w14:textId="77777777" w:rsidR="006E0145" w:rsidRPr="00187B48" w:rsidRDefault="006E0145" w:rsidP="006E0145">
      <w:pPr>
        <w:spacing w:after="0"/>
        <w:ind w:left="709" w:right="849"/>
        <w:rPr>
          <w:rFonts w:ascii="Times New Roman" w:hAnsi="Times New Roman" w:cs="Times New Roman"/>
          <w:sz w:val="28"/>
          <w:szCs w:val="28"/>
        </w:rPr>
      </w:pPr>
    </w:p>
    <w:p w14:paraId="71E9FEB3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lastRenderedPageBreak/>
        <w:t>В шестой главе описан способ преобразования выражений в польский формат.</w:t>
      </w:r>
    </w:p>
    <w:p w14:paraId="2AD1DEEF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0889275" w14:textId="77777777" w:rsidR="00187B48" w:rsidRPr="00187B48" w:rsidRDefault="00187B48" w:rsidP="001165C3">
      <w:pPr>
        <w:spacing w:after="0"/>
        <w:ind w:left="-426" w:right="849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36396A93" w14:textId="18748C6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66D07CA2" w14:textId="74E22DE2" w:rsidR="00187B48" w:rsidRDefault="00187B48" w:rsidP="00187B48">
      <w:pPr>
        <w:ind w:left="-426" w:right="849" w:firstLine="1135"/>
        <w:rPr>
          <w:rFonts w:ascii="Times New Roman" w:hAnsi="Times New Roman" w:cs="Times New Roman"/>
          <w:sz w:val="28"/>
          <w:szCs w:val="28"/>
        </w:rPr>
      </w:pPr>
    </w:p>
    <w:p w14:paraId="24072DA4" w14:textId="77777777" w:rsidR="00187B48" w:rsidRDefault="00187B48" w:rsidP="00187B48">
      <w:pPr>
        <w:spacing w:before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FB24F4C" w:rsidR="00187B48" w:rsidRDefault="00CB658C" w:rsidP="00CB658C">
      <w:pPr>
        <w:pStyle w:val="2"/>
        <w:ind w:firstLine="709"/>
        <w:rPr>
          <w:b w:val="0"/>
        </w:rPr>
      </w:pPr>
      <w:bookmarkStart w:id="3" w:name="_Toc212854666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6510F750" w:rsidR="00187B48" w:rsidRPr="00171099" w:rsidRDefault="00CB658C" w:rsidP="00CB658C">
      <w:pPr>
        <w:pStyle w:val="2"/>
        <w:ind w:firstLine="709"/>
      </w:pPr>
      <w:bookmarkStart w:id="4" w:name="_Toc212854667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359540A7" w14:textId="3C34BDAF" w:rsidR="00BC76BE" w:rsidRDefault="00BC76BE" w:rsidP="00D1341F">
      <w:pPr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7DA72D8D" w:rsidR="00B638CC" w:rsidRDefault="00B638CC" w:rsidP="00CB658C">
      <w:pPr>
        <w:pStyle w:val="2"/>
        <w:ind w:firstLine="709"/>
      </w:pPr>
      <w:bookmarkStart w:id="5" w:name="_Toc212854668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00781223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{ | , | ” | ; | $ | ? | пробел | &lt; | &gt; | ~ | # | = | + | – | * | / | %}</w:t>
      </w:r>
    </w:p>
    <w:p w14:paraId="141F77DE" w14:textId="77777777" w:rsidR="00B638CC" w:rsidRPr="00B638CC" w:rsidRDefault="00B638CC" w:rsidP="00D1341F">
      <w:pPr>
        <w:spacing w:after="0"/>
        <w:ind w:left="-426" w:right="140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2DE4A4EE" w14:textId="77777777" w:rsidR="00B638CC" w:rsidRDefault="00B638CC" w:rsidP="00B638CC">
      <w:pPr>
        <w:ind w:left="-426" w:right="140" w:firstLine="851"/>
        <w:rPr>
          <w:rFonts w:ascii="Times New Roman" w:hAnsi="Times New Roman" w:cs="Times New Roman"/>
          <w:sz w:val="28"/>
          <w:szCs w:val="28"/>
        </w:rPr>
      </w:pPr>
    </w:p>
    <w:p w14:paraId="5D289FAC" w14:textId="401C0653" w:rsidR="00B638CC" w:rsidRDefault="00B638CC" w:rsidP="00CB658C">
      <w:pPr>
        <w:pStyle w:val="2"/>
        <w:ind w:firstLine="709"/>
      </w:pPr>
      <w:bookmarkStart w:id="6" w:name="_Toc212854669"/>
      <w:r>
        <w:t>1.3 Применяемые сепараторы</w:t>
      </w:r>
      <w:bookmarkEnd w:id="6"/>
    </w:p>
    <w:p w14:paraId="4268C95D" w14:textId="77777777" w:rsidR="00B638CC" w:rsidRPr="00B638CC" w:rsidRDefault="00B638CC" w:rsidP="00D1341F">
      <w:pPr>
        <w:ind w:left="-426" w:right="140" w:firstLine="1135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B638CC">
      <w:pPr>
        <w:ind w:left="-426" w:right="849" w:firstLine="851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/>
                <w:sz w:val="28"/>
                <w:szCs w:val="28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B638CC" w:rsidRPr="00B638CC" w14:paraId="5C2E69EE" w14:textId="77777777" w:rsidTr="000B5C1D">
        <w:trPr>
          <w:trHeight w:hRule="exact" w:val="81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0B5C1D">
        <w:trPr>
          <w:trHeight w:hRule="exact" w:val="58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0B5C1D">
        <w:trPr>
          <w:trHeight w:hRule="exact" w:val="79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0B5C1D">
        <w:trPr>
          <w:trHeight w:hRule="exact" w:val="58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0B5C1D">
        <w:trPr>
          <w:trHeight w:hRule="exact" w:val="562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B638CC" w:rsidRDefault="00B638CC" w:rsidP="009A5168">
            <w:pPr>
              <w:ind w:left="-426" w:right="88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операции</w:t>
            </w:r>
          </w:p>
        </w:tc>
      </w:tr>
      <w:tr w:rsidR="00B638CC" w:rsidRPr="00B638CC" w14:paraId="48B7D3B6" w14:textId="77777777" w:rsidTr="000B5C1D">
        <w:trPr>
          <w:trHeight w:hRule="exact" w:val="15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1F2CCD" w:rsidRDefault="000B5C1D" w:rsidP="009A5168">
            <w:pPr>
              <w:ind w:left="34" w:right="88"/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bitor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x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bi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tand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z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), </w:t>
            </w:r>
            <w:proofErr w:type="spellStart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b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itnot</w:t>
            </w:r>
            <w:proofErr w:type="spellEnd"/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(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j</w:t>
            </w:r>
            <w:r w:rsidR="009A5168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)</w:t>
            </w:r>
            <w:r w:rsidR="001F2CCD" w:rsidRPr="002C1ABF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&lt;,</w:t>
            </w:r>
            <w:r w:rsidR="0002153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 </w:t>
            </w:r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&gt;,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@</w:t>
            </w:r>
            <w:proofErr w:type="gramStart"/>
            <w:r w:rsidR="001F2CCD"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  <w:lang w:val="en-US"/>
              </w:rPr>
              <w:t>!</w:t>
            </w:r>
            <w:proofErr w:type="gramEnd"/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9A5168" w:rsidRDefault="009A5168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Побитовые операции: ИЛИ, И, </w:t>
            </w:r>
            <w:r w:rsidR="00DF5FAA">
              <w:rPr>
                <w:rFonts w:ascii="Times New Roman" w:hAnsi="Times New Roman" w:cs="Times New Roman"/>
                <w:sz w:val="28"/>
                <w:szCs w:val="28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0B5C1D">
        <w:trPr>
          <w:trHeight w:hRule="exact" w:val="62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B638CC" w:rsidRDefault="00B638CC" w:rsidP="00B638CC">
            <w:pPr>
              <w:ind w:left="-426" w:right="849" w:firstLine="85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bCs/>
                <w:sz w:val="28"/>
                <w:szCs w:val="28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B638CC" w:rsidRDefault="00B638CC" w:rsidP="00B638CC">
            <w:pPr>
              <w:ind w:left="121" w:right="168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638CC">
              <w:rPr>
                <w:rFonts w:ascii="Times New Roman" w:hAnsi="Times New Roman" w:cs="Times New Roman"/>
                <w:sz w:val="28"/>
                <w:szCs w:val="28"/>
              </w:rPr>
              <w:t>Разделитель программных конструкций</w:t>
            </w:r>
          </w:p>
        </w:tc>
      </w:tr>
    </w:tbl>
    <w:p w14:paraId="345F402E" w14:textId="77777777" w:rsidR="00B638CC" w:rsidRDefault="00B638CC" w:rsidP="00B638CC">
      <w:pPr>
        <w:ind w:left="-426" w:right="849" w:firstLine="851"/>
        <w:rPr>
          <w:rFonts w:ascii="Times New Roman" w:hAnsi="Times New Roman" w:cs="Times New Roman"/>
          <w:sz w:val="28"/>
          <w:szCs w:val="28"/>
        </w:rPr>
      </w:pPr>
    </w:p>
    <w:p w14:paraId="06E9D2E6" w14:textId="77777777" w:rsidR="00B638CC" w:rsidRPr="00B638CC" w:rsidRDefault="00B638CC" w:rsidP="00CB658C">
      <w:pPr>
        <w:pStyle w:val="2"/>
        <w:ind w:firstLine="709"/>
      </w:pPr>
      <w:bookmarkStart w:id="7" w:name="_Toc153644856"/>
      <w:bookmarkStart w:id="8" w:name="_Toc185018351"/>
      <w:bookmarkStart w:id="9" w:name="_Toc212854670"/>
      <w:r w:rsidRPr="00B638CC">
        <w:lastRenderedPageBreak/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D1341F">
      <w:pPr>
        <w:ind w:left="-426" w:right="-2" w:firstLine="1135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B638CC">
      <w:pPr>
        <w:ind w:left="-426" w:right="-2" w:firstLine="851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A691C" w14:textId="3A2F2E77" w:rsidR="00DF5FAA" w:rsidRDefault="00B638CC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56F42EF2" w14:textId="77777777" w:rsidR="00DF5FAA" w:rsidRPr="00B638CC" w:rsidRDefault="00DF5FAA" w:rsidP="00DF5FAA">
      <w:pPr>
        <w:ind w:left="-426" w:right="-2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77ABCD1" w14:textId="7715586A" w:rsidR="00B638CC" w:rsidRDefault="00B638CC" w:rsidP="00CB658C">
      <w:pPr>
        <w:pStyle w:val="2"/>
        <w:ind w:firstLine="709"/>
      </w:pPr>
      <w:bookmarkStart w:id="10" w:name="_Toc212854671"/>
      <w:r w:rsidRPr="00B638CC">
        <w:t xml:space="preserve">1.5 </w:t>
      </w:r>
      <w:r>
        <w:t>Типы данных</w:t>
      </w:r>
      <w:bookmarkEnd w:id="10"/>
    </w:p>
    <w:p w14:paraId="3787D00E" w14:textId="59011D9F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5D78346A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30F4D48C" w14:textId="77777777" w:rsidR="00EB092B" w:rsidRDefault="00EB092B" w:rsidP="00EB092B">
      <w:pPr>
        <w:ind w:left="-426" w:right="-2" w:firstLine="1135"/>
        <w:rPr>
          <w:rFonts w:ascii="Times New Roman" w:hAnsi="Times New Roman" w:cs="Times New Roman"/>
          <w:sz w:val="28"/>
          <w:szCs w:val="28"/>
        </w:rPr>
      </w:pPr>
    </w:p>
    <w:p w14:paraId="558340E9" w14:textId="7AF23C14" w:rsidR="00EB092B" w:rsidRPr="00EB092B" w:rsidRDefault="00EB092B" w:rsidP="00EB092B">
      <w:pPr>
        <w:ind w:left="-426" w:right="-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DF5FAA" w14:paraId="6EADEBCF" w14:textId="77777777" w:rsidTr="00DF5FAA">
        <w:trPr>
          <w:trHeight w:val="341"/>
        </w:trPr>
        <w:tc>
          <w:tcPr>
            <w:tcW w:w="2548" w:type="dxa"/>
          </w:tcPr>
          <w:p w14:paraId="125C78DA" w14:textId="607C3A9E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796" w:type="dxa"/>
          </w:tcPr>
          <w:p w14:paraId="0094FCAB" w14:textId="26072158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DF5FAA" w:rsidRPr="00775BAA" w14:paraId="68B1BE97" w14:textId="77777777" w:rsidTr="00DF5FAA">
        <w:tc>
          <w:tcPr>
            <w:tcW w:w="2548" w:type="dxa"/>
          </w:tcPr>
          <w:p w14:paraId="213C4D2D" w14:textId="37FFE867" w:rsidR="00DF5FAA" w:rsidRPr="00DF5FAA" w:rsidRDefault="00DF5FAA" w:rsidP="00DF5FAA">
            <w:pPr>
              <w:ind w:right="-2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Целочисленный 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squire</w:t>
            </w:r>
          </w:p>
        </w:tc>
        <w:tc>
          <w:tcPr>
            <w:tcW w:w="6796" w:type="dxa"/>
          </w:tcPr>
          <w:p w14:paraId="5CF92FB8" w14:textId="77777777" w:rsidR="00DF5FAA" w:rsidRDefault="00775BAA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75BA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Фундаментальный тип данных. Используется для работы с числовыми значениями.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</w:p>
          <w:p w14:paraId="7018AE61" w14:textId="2D731B66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Максимальное значение: 127.</w:t>
            </w:r>
          </w:p>
          <w:p w14:paraId="7432DFA7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Минимальное значение: -128.</w:t>
            </w:r>
          </w:p>
          <w:p w14:paraId="04B11066" w14:textId="77777777" w:rsidR="00775BAA" w:rsidRDefault="00775BAA" w:rsidP="001F2CCD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Инициализация по умолчанию: 0.</w:t>
            </w:r>
          </w:p>
          <w:p w14:paraId="2F31A4EB" w14:textId="77777777" w:rsidR="00855882" w:rsidRDefault="00855882" w:rsidP="00B15727">
            <w:pPr>
              <w:spacing w:after="0"/>
              <w:ind w:right="-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Поддерживаемые операции: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  <w:t>+ (бинарный) – оператор сложения;</w:t>
            </w:r>
          </w:p>
          <w:p w14:paraId="37DA0D22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Default="00855882" w:rsidP="001F2CCD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*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/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%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</w:t>
            </w:r>
            <w:r w:rsidR="001F2CC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нахождения остатка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  <w:p w14:paraId="393434D2" w14:textId="77777777" w:rsidR="00855882" w:rsidRDefault="00855882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55882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85588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b/>
                <w:color w:val="000000"/>
                <w:sz w:val="28"/>
                <w:szCs w:val="28"/>
              </w:rPr>
              <w:t>&gt;</w:t>
            </w: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«больше»;</w:t>
            </w:r>
          </w:p>
          <w:p w14:paraId="13BB27CA" w14:textId="77777777" w:rsidR="001F2CCD" w:rsidRPr="001F2CCD" w:rsidRDefault="001F2CCD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&lt;  (бинарный) – оператор «меньше»;</w:t>
            </w:r>
          </w:p>
          <w:p w14:paraId="0DF231B9" w14:textId="4316C4F8" w:rsidR="001F2CCD" w:rsidRPr="001F2CCD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@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«больше либо равно»;</w:t>
            </w:r>
          </w:p>
          <w:p w14:paraId="1EE3C95D" w14:textId="77777777" w:rsidR="001F2CCD" w:rsidRPr="000600FC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!</w:t>
            </w:r>
            <w:r w:rsidR="001F2CCD" w:rsidRPr="001F2CCD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 (бинарный) – оператор «меньше либо равно»;</w:t>
            </w:r>
          </w:p>
          <w:p w14:paraId="4B24FABC" w14:textId="05C25E42" w:rsidR="002C1ABF" w:rsidRPr="002C1ABF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bitand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EA16CD3" w14:textId="75193D3A" w:rsidR="002C1ABF" w:rsidRPr="002C1ABF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bitor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бинарный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ИЛИ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  <w:p w14:paraId="216988CC" w14:textId="3D794F56" w:rsidR="002C1ABF" w:rsidRPr="002C1ABF" w:rsidRDefault="002C1ABF" w:rsidP="001F2CCD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bitnot</w:t>
            </w:r>
            <w:proofErr w:type="spellEnd"/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унарный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– оператор логического НЕ</w:t>
            </w:r>
            <w:r w:rsidRPr="002C1AB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;</w:t>
            </w:r>
          </w:p>
        </w:tc>
      </w:tr>
      <w:tr w:rsidR="00DF5FAA" w:rsidRPr="00B15727" w14:paraId="388FED8F" w14:textId="77777777" w:rsidTr="00DF5FAA">
        <w:tc>
          <w:tcPr>
            <w:tcW w:w="2548" w:type="dxa"/>
          </w:tcPr>
          <w:p w14:paraId="05E9A7D0" w14:textId="124533D9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Символьный(1 байт) -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rune</w:t>
            </w:r>
          </w:p>
        </w:tc>
        <w:tc>
          <w:tcPr>
            <w:tcW w:w="6796" w:type="dxa"/>
          </w:tcPr>
          <w:p w14:paraId="476060C2" w14:textId="77777777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F5FAA" w:rsidRPr="004E1B58" w14:paraId="0AD1A8DA" w14:textId="77777777" w:rsidTr="00DF5FAA">
        <w:tc>
          <w:tcPr>
            <w:tcW w:w="2548" w:type="dxa"/>
          </w:tcPr>
          <w:p w14:paraId="04995900" w14:textId="049D82C1" w:rsidR="00DF5FAA" w:rsidRPr="00775BAA" w:rsidRDefault="00775BAA" w:rsidP="00DF5FA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Строковый –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scroll</w:t>
            </w:r>
          </w:p>
        </w:tc>
        <w:tc>
          <w:tcPr>
            <w:tcW w:w="6796" w:type="dxa"/>
          </w:tcPr>
          <w:p w14:paraId="1C61A977" w14:textId="3073764E" w:rsidR="00B15727" w:rsidRPr="00B15727" w:rsidRDefault="00B15727" w:rsidP="00B15727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Фундаментальный тип данных. Используется для работы с символами, каждый из которых занимает 1 байт. Максимальное количество символов – </w:t>
            </w:r>
            <w:r w:rsidR="005B0520" w:rsidRPr="000600F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255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.</w:t>
            </w:r>
          </w:p>
          <w:p w14:paraId="09F80482" w14:textId="50D12E11" w:rsidR="00DF5FAA" w:rsidRPr="00B15727" w:rsidRDefault="00B15727" w:rsidP="001F2CCD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Инициализация по умолчанию: строка нулевой длины “”.</w:t>
            </w:r>
            <w:r w:rsidRPr="00B15727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7AFE242C" w:rsidR="00B15727" w:rsidRPr="000600FC" w:rsidRDefault="00B15727" w:rsidP="00B15727">
      <w:pPr>
        <w:ind w:right="-2"/>
        <w:rPr>
          <w:rFonts w:ascii="Times New Roman" w:hAnsi="Times New Roman" w:cs="Times New Roman"/>
          <w:sz w:val="28"/>
          <w:szCs w:val="28"/>
        </w:rPr>
      </w:pPr>
    </w:p>
    <w:p w14:paraId="79D8533C" w14:textId="002D0954" w:rsidR="00B15727" w:rsidRDefault="00B15727" w:rsidP="00CB658C">
      <w:pPr>
        <w:pStyle w:val="2"/>
        <w:ind w:firstLine="709"/>
      </w:pPr>
      <w:bookmarkStart w:id="11" w:name="_Toc212854672"/>
      <w:r>
        <w:lastRenderedPageBreak/>
        <w:t>1.6 Преобразование типов данных</w:t>
      </w:r>
      <w:bookmarkEnd w:id="11"/>
    </w:p>
    <w:p w14:paraId="75AACDEB" w14:textId="66AD66B1" w:rsidR="00B15727" w:rsidRDefault="00B15727" w:rsidP="00D1341F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1254703B" w14:textId="77777777" w:rsidR="00B15727" w:rsidRDefault="00B15727" w:rsidP="00B15727">
      <w:pPr>
        <w:ind w:right="-2"/>
        <w:jc w:val="both"/>
        <w:rPr>
          <w:rFonts w:ascii="Times New Roman" w:hAnsi="Times New Roman" w:cs="Times New Roman"/>
          <w:sz w:val="28"/>
          <w:szCs w:val="28"/>
        </w:rPr>
      </w:pPr>
    </w:p>
    <w:p w14:paraId="6DD72132" w14:textId="55C97ADB" w:rsidR="00B15727" w:rsidRDefault="00D1341F" w:rsidP="00CB658C">
      <w:pPr>
        <w:pStyle w:val="2"/>
        <w:ind w:firstLine="709"/>
      </w:pPr>
      <w:bookmarkStart w:id="12" w:name="_Toc212854673"/>
      <w:r>
        <w:t>1.7 Идентификаторы</w:t>
      </w:r>
      <w:bookmarkEnd w:id="12"/>
    </w:p>
    <w:p w14:paraId="12965B0B" w14:textId="023BC757" w:rsidR="00D1341F" w:rsidRDefault="00D1341F" w:rsidP="00D1341F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proofErr w:type="spellEnd"/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1EF5AF50" w14:textId="1F51DD83" w:rsidR="00EB092B" w:rsidRPr="00EB092B" w:rsidRDefault="00EB092B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^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spellEnd"/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77777777" w:rsidR="00FC6F9A" w:rsidRPr="00FC6F9A" w:rsidRDefault="00FC6F9A" w:rsidP="001F56AC">
      <w:pPr>
        <w:ind w:left="-284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0DA56683" w14:textId="578627A9" w:rsidR="00D1341F" w:rsidRPr="00FC6F9A" w:rsidRDefault="00D1341F" w:rsidP="00CB658C">
      <w:pPr>
        <w:pStyle w:val="2"/>
        <w:ind w:firstLine="709"/>
      </w:pPr>
      <w:bookmarkStart w:id="13" w:name="_Toc212854674"/>
      <w:r w:rsidRPr="00FC6F9A">
        <w:t xml:space="preserve">1.8 </w:t>
      </w:r>
      <w:r>
        <w:t>Литералы</w:t>
      </w:r>
      <w:bookmarkEnd w:id="13"/>
    </w:p>
    <w:p w14:paraId="32A2A384" w14:textId="52FB09CE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5BA22937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54C8769B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B08A8E" w14:textId="77777777" w:rsidR="00C6384D" w:rsidRDefault="00C6384D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AE109FA" w14:textId="307BAC11" w:rsidR="00EB092B" w:rsidRDefault="00EB092B" w:rsidP="00C6384D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2548"/>
        <w:gridCol w:w="6796"/>
      </w:tblGrid>
      <w:tr w:rsidR="00C6384D" w14:paraId="4B00C4AF" w14:textId="77777777" w:rsidTr="00C6384D">
        <w:tc>
          <w:tcPr>
            <w:tcW w:w="2548" w:type="dxa"/>
          </w:tcPr>
          <w:p w14:paraId="3A343A56" w14:textId="46F4153A" w:rsidR="00C6384D" w:rsidRP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6796" w:type="dxa"/>
          </w:tcPr>
          <w:p w14:paraId="00AEBFCD" w14:textId="630BFB11" w:rsidR="00C6384D" w:rsidRDefault="00C6384D" w:rsidP="00C6384D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6384D" w14:paraId="2308FEDB" w14:textId="77777777" w:rsidTr="00C6384D">
        <w:tc>
          <w:tcPr>
            <w:tcW w:w="2548" w:type="dxa"/>
          </w:tcPr>
          <w:p w14:paraId="778643AA" w14:textId="170B8B7B" w:rsidR="00C6384D" w:rsidRDefault="00C6384D" w:rsidP="005F3DFC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Целочисленный</w:t>
            </w:r>
          </w:p>
        </w:tc>
        <w:tc>
          <w:tcPr>
            <w:tcW w:w="6796" w:type="dxa"/>
          </w:tcPr>
          <w:p w14:paraId="546227F9" w14:textId="77777777" w:rsidR="005F3DFC" w:rsidRDefault="00C6384D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Целочисленные литералы</w:t>
            </w:r>
            <w:r w:rsidR="005F3DFC">
              <w:rPr>
                <w:rFonts w:ascii="Times New Roman" w:hAnsi="Times New Roman" w:cs="Times New Roman"/>
                <w:sz w:val="28"/>
                <w:szCs w:val="28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Допустимый диапазон значений: от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 </w:t>
            </w:r>
            <w:r w:rsidR="009326D6" w:rsidRP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(10-ой системе счисления), от 0 до 377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 w:rsidR="00854ADF">
              <w:rPr>
                <w:rFonts w:ascii="Times New Roman" w:hAnsi="Times New Roman" w:cs="Times New Roman"/>
                <w:sz w:val="28"/>
                <w:szCs w:val="28"/>
              </w:rPr>
              <w:t>для восьмеричной</w:t>
            </w:r>
            <w:r w:rsidR="00854ADF" w:rsidRPr="00854A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681FB77C" w14:textId="77777777" w:rsidR="005F3D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Правила записи:</w:t>
            </w:r>
          </w:p>
          <w:p w14:paraId="738336AD" w14:textId="308E5FA7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десятичный: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255</w:t>
            </w:r>
          </w:p>
          <w:p w14:paraId="2A301EA9" w14:textId="1236E824" w:rsidR="005F3DFC" w:rsidRPr="000600FC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- восьмеричный: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0..</w:t>
            </w:r>
            <w:proofErr w:type="gramEnd"/>
            <w:r w:rsidR="009326D6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  <w:r w:rsidR="00C8665D" w:rsidRPr="000600F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6BC12FFD" w14:textId="0DF5F00C" w:rsidR="005F3DFC" w:rsidRPr="00A30710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литерал</w:t>
            </w:r>
            <w:r w:rsidR="00A30710">
              <w:rPr>
                <w:rFonts w:ascii="Times New Roman" w:hAnsi="Times New Roman" w:cs="Times New Roman"/>
                <w:sz w:val="28"/>
                <w:szCs w:val="28"/>
              </w:rPr>
              <w:t>ы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23, 43,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 xml:space="preserve">134, </w:t>
            </w:r>
            <w:r w:rsidR="00A3071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A30710" w:rsidRPr="00A30710">
              <w:rPr>
                <w:rFonts w:ascii="Times New Roman" w:hAnsi="Times New Roman" w:cs="Times New Roman"/>
                <w:sz w:val="28"/>
                <w:szCs w:val="28"/>
              </w:rPr>
              <w:t>180</w:t>
            </w:r>
          </w:p>
          <w:p w14:paraId="5C732FE9" w14:textId="5D3B9096" w:rsidR="00A30710" w:rsidRPr="009326D6" w:rsidRDefault="00A30710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9326D6">
              <w:rPr>
                <w:rFonts w:ascii="Times New Roman" w:hAnsi="Times New Roman" w:cs="Times New Roman"/>
                <w:sz w:val="28"/>
                <w:szCs w:val="28"/>
              </w:rPr>
              <w:t>267</w:t>
            </w:r>
            <w:r w:rsidRPr="009326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opp</w:t>
            </w:r>
            <w:proofErr w:type="spellEnd"/>
          </w:p>
          <w:p w14:paraId="74DED11B" w14:textId="5A1BFDE3" w:rsidR="005F3DFC" w:rsidRPr="000B20DE" w:rsidRDefault="005F3DFC" w:rsidP="005F3DFC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84D" w14:paraId="58E44A5D" w14:textId="77777777" w:rsidTr="00C6384D">
        <w:tc>
          <w:tcPr>
            <w:tcW w:w="2548" w:type="dxa"/>
          </w:tcPr>
          <w:p w14:paraId="2B25EFC0" w14:textId="0A8B04C2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Символьный</w:t>
            </w:r>
          </w:p>
        </w:tc>
        <w:tc>
          <w:tcPr>
            <w:tcW w:w="6796" w:type="dxa"/>
          </w:tcPr>
          <w:p w14:paraId="02A234AB" w14:textId="3974391F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‘’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тильды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Б автоматический инициализируются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NULL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6C12994" w14:textId="62ABED51" w:rsidR="00A30710" w:rsidRPr="000B20DE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Правила записи: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A3071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="00283CD2" w:rsidRPr="00283CD2">
              <w:rPr>
                <w:rFonts w:ascii="Times New Roman" w:hAnsi="Times New Roman" w:cs="Times New Roman"/>
                <w:sz w:val="28"/>
                <w:szCs w:val="28"/>
              </w:rPr>
              <w:t>|0-9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</w:p>
          <w:p w14:paraId="60B8F15C" w14:textId="410FD209" w:rsidR="00A30710" w:rsidRPr="00171099" w:rsidRDefault="00A30710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Правильные лит</w:t>
            </w:r>
            <w:r w:rsidR="00283CD2">
              <w:rPr>
                <w:rFonts w:ascii="Times New Roman" w:hAnsi="Times New Roman" w:cs="Times New Roman"/>
                <w:sz w:val="28"/>
                <w:szCs w:val="28"/>
              </w:rPr>
              <w:t xml:space="preserve">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="00283CD2"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96B6A92" w14:textId="112DF821" w:rsidR="00283CD2" w:rsidRPr="00171099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Неправильные литералы: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proofErr w:type="spellStart"/>
            <w:r w:rsidR="000B20D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er</w:t>
            </w:r>
            <w:proofErr w:type="spellEnd"/>
            <w:r w:rsidR="000B20DE" w:rsidRPr="007A6C2E">
              <w:rPr>
                <w:rFonts w:ascii="Times New Roman" w:hAnsi="Times New Roman" w:cs="Times New Roman"/>
                <w:sz w:val="28"/>
                <w:szCs w:val="28"/>
              </w:rPr>
              <w:t>’</w:t>
            </w:r>
            <w:r w:rsidRPr="00171099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C6384D" w14:paraId="6D4D987D" w14:textId="77777777" w:rsidTr="00C6384D">
        <w:tc>
          <w:tcPr>
            <w:tcW w:w="2548" w:type="dxa"/>
          </w:tcPr>
          <w:p w14:paraId="4905BE22" w14:textId="5840A63F" w:rsidR="00C6384D" w:rsidRDefault="00C6384D" w:rsidP="00A30710">
            <w:pPr>
              <w:spacing w:after="0"/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Строковый</w:t>
            </w:r>
          </w:p>
        </w:tc>
        <w:tc>
          <w:tcPr>
            <w:tcW w:w="6796" w:type="dxa"/>
          </w:tcPr>
          <w:p w14:paraId="7C5BEADA" w14:textId="2349F710" w:rsidR="00C6384D" w:rsidRPr="00283CD2" w:rsidRDefault="00283CD2" w:rsidP="00A30710">
            <w:pPr>
              <w:spacing w:after="0"/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заключенные в 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“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Pr="00283CD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0B20DE" w:rsidRPr="000B20DE"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⁸-1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67421A47" w14:textId="77777777" w:rsidR="00EB092B" w:rsidRDefault="00EB092B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CB658C">
      <w:pPr>
        <w:pStyle w:val="2"/>
        <w:ind w:firstLine="709"/>
      </w:pPr>
      <w:bookmarkStart w:id="14" w:name="_Toc212854675"/>
      <w:r>
        <w:t>1.9 Объявление данных</w:t>
      </w:r>
      <w:bookmarkEnd w:id="14"/>
    </w:p>
    <w:p w14:paraId="0ADBFA89" w14:textId="51261FBB" w:rsidR="00B97BF7" w:rsidRPr="00B97BF7" w:rsidRDefault="00B97BF7" w:rsidP="00B97BF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B97BF7">
      <w:pPr>
        <w:pStyle w:val="a7"/>
        <w:numPr>
          <w:ilvl w:val="0"/>
          <w:numId w:val="7"/>
        </w:numPr>
        <w:spacing w:after="16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B97BF7">
      <w:pPr>
        <w:pStyle w:val="a7"/>
        <w:numPr>
          <w:ilvl w:val="0"/>
          <w:numId w:val="8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B97BF7">
      <w:pPr>
        <w:pStyle w:val="a7"/>
        <w:numPr>
          <w:ilvl w:val="0"/>
          <w:numId w:val="9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B97BF7">
      <w:pPr>
        <w:widowControl w:val="0"/>
        <w:spacing w:after="0" w:line="240" w:lineRule="auto"/>
        <w:ind w:left="-426" w:firstLine="1134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B97BF7">
      <w:pPr>
        <w:pStyle w:val="a7"/>
        <w:numPr>
          <w:ilvl w:val="0"/>
          <w:numId w:val="10"/>
        </w:numPr>
        <w:spacing w:after="0" w:line="240" w:lineRule="auto"/>
        <w:ind w:left="-426"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4FAE45E0" w14:textId="7BB514EB" w:rsidR="00420E33" w:rsidRPr="00420E33" w:rsidRDefault="00420E33" w:rsidP="00420E33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321CC26" w14:textId="77777777" w:rsidR="00420E33" w:rsidRPr="00171099" w:rsidRDefault="00420E33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3A4FA3D6" w14:textId="2E0DB57E" w:rsidR="00420E33" w:rsidRDefault="00420E33" w:rsidP="00CB658C">
      <w:pPr>
        <w:pStyle w:val="2"/>
        <w:ind w:firstLine="709"/>
      </w:pPr>
      <w:bookmarkStart w:id="15" w:name="_Toc212854676"/>
      <w:r w:rsidRPr="00171099">
        <w:lastRenderedPageBreak/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420E33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CB658C">
      <w:pPr>
        <w:pStyle w:val="2"/>
        <w:ind w:firstLine="709"/>
      </w:pPr>
      <w:bookmarkStart w:id="16" w:name="_Toc212854677"/>
      <w:r>
        <w:t>1.11 Инструкции языка</w:t>
      </w:r>
      <w:bookmarkEnd w:id="16"/>
    </w:p>
    <w:p w14:paraId="122388AA" w14:textId="24BD6FCA" w:rsidR="00FB0E4A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FB0E4A">
      <w:pPr>
        <w:spacing w:after="0"/>
        <w:ind w:left="-426" w:right="-2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3256"/>
        <w:gridCol w:w="6088"/>
      </w:tblGrid>
      <w:tr w:rsidR="00FB0E4A" w14:paraId="56512283" w14:textId="77777777" w:rsidTr="006E0145">
        <w:tc>
          <w:tcPr>
            <w:tcW w:w="3256" w:type="dxa"/>
          </w:tcPr>
          <w:p w14:paraId="1CFEA349" w14:textId="58F62117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Инструкции</w:t>
            </w:r>
          </w:p>
        </w:tc>
        <w:tc>
          <w:tcPr>
            <w:tcW w:w="6088" w:type="dxa"/>
          </w:tcPr>
          <w:p w14:paraId="6FCAE8C8" w14:textId="16FEA33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Реализация</w:t>
            </w:r>
          </w:p>
        </w:tc>
      </w:tr>
      <w:tr w:rsidR="00FB0E4A" w14:paraId="6A95518F" w14:textId="77777777" w:rsidTr="006E0145">
        <w:tc>
          <w:tcPr>
            <w:tcW w:w="3256" w:type="dxa"/>
          </w:tcPr>
          <w:p w14:paraId="01A5DE20" w14:textId="13671982" w:rsidR="00FB0E4A" w:rsidRDefault="00FB0E4A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088" w:type="dxa"/>
          </w:tcPr>
          <w:p w14:paraId="53471FA1" w14:textId="2B152FAE" w:rsidR="00FB0E4A" w:rsidRPr="00FB0E4A" w:rsidRDefault="00FB0E4A" w:rsidP="00EB092B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FB0E4A" w14:paraId="61CEEE42" w14:textId="77777777" w:rsidTr="006E0145">
        <w:tc>
          <w:tcPr>
            <w:tcW w:w="3256" w:type="dxa"/>
          </w:tcPr>
          <w:p w14:paraId="7D66B9BB" w14:textId="521F2771" w:rsidR="00FB0E4A" w:rsidRPr="00745FB9" w:rsidRDefault="00745FB9" w:rsidP="00FB0E4A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088" w:type="dxa"/>
          </w:tcPr>
          <w:p w14:paraId="20C07F70" w14:textId="3A5C753D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spellStart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elder</w:t>
            </w:r>
            <w:proofErr w:type="spellEnd"/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&lt;тип данных&gt; &lt;идентификатор&gt; = </w:t>
            </w:r>
          </w:p>
          <w:p w14:paraId="68F03284" w14:textId="13E5BBA4" w:rsidR="00FB0E4A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6E0145">
        <w:tc>
          <w:tcPr>
            <w:tcW w:w="3256" w:type="dxa"/>
            <w:vAlign w:val="center"/>
          </w:tcPr>
          <w:p w14:paraId="5A9740ED" w14:textId="37062069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Возврат из функции или процедуры</w:t>
            </w:r>
          </w:p>
        </w:tc>
        <w:tc>
          <w:tcPr>
            <w:tcW w:w="6088" w:type="dxa"/>
          </w:tcPr>
          <w:p w14:paraId="46766F39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Для процедур: </w:t>
            </w:r>
          </w:p>
          <w:p w14:paraId="77A2B3F6" w14:textId="72103EA1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comeback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;</w:t>
            </w:r>
          </w:p>
        </w:tc>
      </w:tr>
      <w:tr w:rsidR="00745FB9" w14:paraId="0C5A2646" w14:textId="77777777" w:rsidTr="006E0145">
        <w:tc>
          <w:tcPr>
            <w:tcW w:w="3256" w:type="dxa"/>
          </w:tcPr>
          <w:p w14:paraId="7E0A5A2A" w14:textId="28F5261C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 данных</w:t>
            </w:r>
          </w:p>
        </w:tc>
        <w:tc>
          <w:tcPr>
            <w:tcW w:w="6088" w:type="dxa"/>
          </w:tcPr>
          <w:p w14:paraId="5BD08E91" w14:textId="15F945A1" w:rsidR="00D20536" w:rsidRPr="00D20536" w:rsidRDefault="00D20536" w:rsidP="00D2053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onfessio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n &lt;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идентификатор/литерал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</w:p>
          <w:p w14:paraId="6E31ECE6" w14:textId="1FC487A7" w:rsidR="009326D6" w:rsidRPr="009326D6" w:rsidRDefault="009326D6" w:rsidP="009326D6">
            <w:pPr>
              <w:spacing w:after="0"/>
              <w:ind w:right="-2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745FB9" w14:paraId="69E3D3EE" w14:textId="77777777" w:rsidTr="006E0145">
        <w:tc>
          <w:tcPr>
            <w:tcW w:w="3256" w:type="dxa"/>
          </w:tcPr>
          <w:p w14:paraId="797B0280" w14:textId="68F4DD01" w:rsidR="00745FB9" w:rsidRPr="00745FB9" w:rsidRDefault="00745FB9" w:rsidP="00745FB9">
            <w:pPr>
              <w:ind w:right="-2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Вызов функции или процедуры</w:t>
            </w:r>
          </w:p>
        </w:tc>
        <w:tc>
          <w:tcPr>
            <w:tcW w:w="6088" w:type="dxa"/>
          </w:tcPr>
          <w:p w14:paraId="75D89E7E" w14:textId="77777777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745FB9" w:rsidRDefault="00745FB9" w:rsidP="00745FB9">
            <w:pPr>
              <w:ind w:right="-2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Список параметров может быть пустым.</w:t>
            </w:r>
          </w:p>
        </w:tc>
      </w:tr>
      <w:tr w:rsidR="00745FB9" w:rsidRPr="0079351B" w14:paraId="220E91F1" w14:textId="77777777" w:rsidTr="006E0145">
        <w:tc>
          <w:tcPr>
            <w:tcW w:w="3256" w:type="dxa"/>
          </w:tcPr>
          <w:p w14:paraId="4E288139" w14:textId="08B16499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Условный оператор</w:t>
            </w:r>
          </w:p>
        </w:tc>
        <w:tc>
          <w:tcPr>
            <w:tcW w:w="6088" w:type="dxa"/>
          </w:tcPr>
          <w:p w14:paraId="1AB093C9" w14:textId="1E454149" w:rsidR="00745FB9" w:rsidRPr="000600FC" w:rsidRDefault="003109E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 w:rsidR="00083F2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&lt;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745FB9"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</w:t>
            </w:r>
            <w:r w:rsidR="00083F2D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03224F74" w14:textId="46282B24" w:rsidR="00745FB9" w:rsidRPr="000600FC" w:rsidRDefault="00083F2D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49381A53" w14:textId="4625B5EE" w:rsidR="00745FB9" w:rsidRPr="000600FC" w:rsidRDefault="007A3A9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</w:t>
            </w:r>
            <w:r w:rsidR="00083F2D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45FB9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</w:t>
            </w:r>
            <w:r w:rsidR="00083F2D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  <w:r w:rsidR="003109E2"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  <w:proofErr w:type="gramEnd"/>
          </w:p>
          <w:p w14:paraId="0190DB4C" w14:textId="77777777" w:rsidR="00AB4904" w:rsidRPr="000600FC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3DFDBADF" w14:textId="6387CF32" w:rsidR="00AB4904" w:rsidRPr="000600FC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39FA338D" w14:textId="564BA879" w:rsidR="00AB4904" w:rsidRPr="00EB1529" w:rsidRDefault="00EB152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641437F6" w14:textId="532F982D" w:rsidR="00AB4904" w:rsidRPr="00EB152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789C171" w14:textId="43C7630C" w:rsidR="00AB4904" w:rsidRPr="00EB152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1116D1D2" w14:textId="5B627868" w:rsidR="00AB4904" w:rsidRPr="00EB1529" w:rsidRDefault="00AB4904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proofErr w:type="gramEnd"/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</w:t>
            </w:r>
            <w:r w:rsidR="00EB152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  <w:p w14:paraId="02F23CAE" w14:textId="068D1336" w:rsidR="00AB4904" w:rsidRPr="00EB1529" w:rsidRDefault="00EB152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]</w:t>
            </w:r>
          </w:p>
        </w:tc>
      </w:tr>
      <w:tr w:rsidR="00745FB9" w14:paraId="6C96EF4E" w14:textId="77777777" w:rsidTr="006E0145">
        <w:tc>
          <w:tcPr>
            <w:tcW w:w="3256" w:type="dxa"/>
          </w:tcPr>
          <w:p w14:paraId="24017CE8" w14:textId="43443126" w:rsidR="00745FB9" w:rsidRPr="00745FB9" w:rsidRDefault="00745FB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 цикла</w:t>
            </w:r>
          </w:p>
        </w:tc>
        <w:tc>
          <w:tcPr>
            <w:tcW w:w="6088" w:type="dxa"/>
          </w:tcPr>
          <w:p w14:paraId="57A55168" w14:textId="6E40C72B" w:rsidR="003109E2" w:rsidRPr="003109E2" w:rsidRDefault="003109E2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check :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&lt;условное выражение&gt;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  <w:p w14:paraId="48DB31DD" w14:textId="638E7ECF" w:rsidR="00745FB9" w:rsidRPr="003109E2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patrol</w:t>
            </w:r>
          </w:p>
          <w:p w14:paraId="68219D28" w14:textId="0FE836A0" w:rsidR="00745FB9" w:rsidRPr="00745FB9" w:rsidRDefault="00745FB9" w:rsidP="00745F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[…]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#</w:t>
            </w:r>
          </w:p>
        </w:tc>
      </w:tr>
      <w:tr w:rsidR="003B4B99" w14:paraId="545890F9" w14:textId="77777777" w:rsidTr="006E0145">
        <w:tc>
          <w:tcPr>
            <w:tcW w:w="3256" w:type="dxa"/>
          </w:tcPr>
          <w:p w14:paraId="5AE136B5" w14:textId="4CB9BF98" w:rsidR="003B4B99" w:rsidRPr="00745FB9" w:rsidRDefault="003B4B99" w:rsidP="00745FB9">
            <w:pPr>
              <w:ind w:right="-2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Присваивание</w:t>
            </w:r>
          </w:p>
        </w:tc>
        <w:tc>
          <w:tcPr>
            <w:tcW w:w="6088" w:type="dxa"/>
          </w:tcPr>
          <w:p w14:paraId="4BE55592" w14:textId="77777777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&lt;идентификатор&gt; = &lt;выражение&gt;;</w:t>
            </w:r>
          </w:p>
          <w:p w14:paraId="0CFCABD4" w14:textId="38109A28" w:rsidR="003B4B99" w:rsidRPr="003B4B99" w:rsidRDefault="003B4B99" w:rsidP="003B4B9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Выражением может быть идентификатор,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1F1F68BB" w14:textId="77777777" w:rsidR="00FB0E4A" w:rsidRPr="003B4B99" w:rsidRDefault="00FB0E4A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0A5C9D2" w14:textId="492C371F" w:rsidR="003B4B99" w:rsidRDefault="003B4B99" w:rsidP="00CB658C">
      <w:pPr>
        <w:pStyle w:val="2"/>
        <w:ind w:firstLine="709"/>
      </w:pPr>
      <w:bookmarkStart w:id="17" w:name="_Toc212854678"/>
      <w:r>
        <w:t>1.12 Операции языка</w:t>
      </w:r>
      <w:bookmarkEnd w:id="17"/>
    </w:p>
    <w:p w14:paraId="1F7E531A" w14:textId="797E1D8C" w:rsidR="003B4B99" w:rsidRPr="003B4B99" w:rsidRDefault="003B4B99" w:rsidP="003B4B99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-2024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B4B99">
      <w:pPr>
        <w:widowControl w:val="0"/>
        <w:numPr>
          <w:ilvl w:val="1"/>
          <w:numId w:val="0"/>
        </w:numPr>
        <w:spacing w:before="240" w:after="0" w:line="240" w:lineRule="auto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9357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6237"/>
      </w:tblGrid>
      <w:tr w:rsidR="003B4B99" w:rsidRPr="003B4B99" w14:paraId="4433D601" w14:textId="77777777" w:rsidTr="00AB4904">
        <w:tc>
          <w:tcPr>
            <w:tcW w:w="3120" w:type="dxa"/>
          </w:tcPr>
          <w:p w14:paraId="67DB875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Тип оператора</w:t>
            </w:r>
          </w:p>
        </w:tc>
        <w:tc>
          <w:tcPr>
            <w:tcW w:w="6237" w:type="dxa"/>
          </w:tcPr>
          <w:p w14:paraId="6BE4D10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AB4904">
        <w:tc>
          <w:tcPr>
            <w:tcW w:w="3120" w:type="dxa"/>
          </w:tcPr>
          <w:p w14:paraId="13A5C3E6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Арифметические</w:t>
            </w:r>
          </w:p>
        </w:tc>
        <w:tc>
          <w:tcPr>
            <w:tcW w:w="6237" w:type="dxa"/>
          </w:tcPr>
          <w:p w14:paraId="595918BC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+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–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сложение </w:t>
            </w:r>
          </w:p>
          <w:p w14:paraId="4A16B764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-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вычитание </w:t>
            </w:r>
          </w:p>
          <w:p w14:paraId="64866206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* – умножение</w:t>
            </w:r>
          </w:p>
          <w:p w14:paraId="126B7333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/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деление</w:t>
            </w:r>
          </w:p>
          <w:p w14:paraId="3F2F1809" w14:textId="77777777" w:rsidR="003B4B99" w:rsidRPr="003B4B99" w:rsidRDefault="003B4B99" w:rsidP="003B4B99">
            <w:pPr>
              <w:widowControl w:val="0"/>
              <w:numPr>
                <w:ilvl w:val="0"/>
                <w:numId w:val="11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AB4904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Строковые</w:t>
            </w:r>
          </w:p>
        </w:tc>
        <w:tc>
          <w:tcPr>
            <w:tcW w:w="6237" w:type="dxa"/>
          </w:tcPr>
          <w:p w14:paraId="496B7BC3" w14:textId="77777777" w:rsidR="003B4B99" w:rsidRPr="003B4B99" w:rsidRDefault="003B4B99" w:rsidP="003B4B99">
            <w:pPr>
              <w:widowControl w:val="0"/>
              <w:numPr>
                <w:ilvl w:val="0"/>
                <w:numId w:val="12"/>
              </w:numPr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AB4904">
        <w:tc>
          <w:tcPr>
            <w:tcW w:w="3120" w:type="dxa"/>
          </w:tcPr>
          <w:p w14:paraId="7D4816A1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Логические</w:t>
            </w:r>
          </w:p>
        </w:tc>
        <w:tc>
          <w:tcPr>
            <w:tcW w:w="6237" w:type="dxa"/>
          </w:tcPr>
          <w:p w14:paraId="519910FA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1.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&gt;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</w:t>
            </w:r>
          </w:p>
          <w:p w14:paraId="782D35A3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&lt;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меньше</w:t>
            </w:r>
          </w:p>
          <w:p w14:paraId="796FA0DA" w14:textId="2C067F6C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больше либо равно</w:t>
            </w:r>
          </w:p>
          <w:p w14:paraId="4A7AC81A" w14:textId="29268EEA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4. </w:t>
            </w:r>
            <w:r w:rsidR="003109E2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val="en-US" w:eastAsia="ru-RU"/>
              </w:rPr>
              <w:t>@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</w:t>
            </w:r>
            <w:r w:rsidR="003109E2"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меньше либо равно</w:t>
            </w:r>
          </w:p>
          <w:p w14:paraId="22CA45C3" w14:textId="77777777" w:rsidR="0002153D" w:rsidRDefault="003B4B99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5.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!</w:t>
            </w:r>
            <w:r w:rsidR="0002153D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 проверка на неравенство</w:t>
            </w:r>
          </w:p>
          <w:p w14:paraId="0B58DB9B" w14:textId="77777777" w:rsidR="003109E2" w:rsidRDefault="003109E2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6. &amp;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проверка на равенство</w:t>
            </w:r>
          </w:p>
          <w:p w14:paraId="436B3AA4" w14:textId="269FFA56" w:rsidR="003109E2" w:rsidRPr="003109E2" w:rsidRDefault="003109E2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7.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~ 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больше 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либо равно</w:t>
            </w:r>
          </w:p>
        </w:tc>
      </w:tr>
      <w:tr w:rsidR="003B4B99" w:rsidRPr="003B4B99" w14:paraId="4BE70151" w14:textId="77777777" w:rsidTr="00AB4904">
        <w:trPr>
          <w:trHeight w:val="379"/>
        </w:trPr>
        <w:tc>
          <w:tcPr>
            <w:tcW w:w="3120" w:type="dxa"/>
          </w:tcPr>
          <w:p w14:paraId="65D1B2F0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Символьные</w:t>
            </w:r>
          </w:p>
        </w:tc>
        <w:tc>
          <w:tcPr>
            <w:tcW w:w="6237" w:type="dxa"/>
          </w:tcPr>
          <w:p w14:paraId="38CA81EC" w14:textId="77777777" w:rsidR="003B4B99" w:rsidRPr="003B4B99" w:rsidRDefault="003B4B99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.</w:t>
            </w:r>
            <w:r w:rsidRPr="003B4B99">
              <w:rPr>
                <w:rFonts w:ascii="Times New Roman" w:eastAsia="Times New Roman" w:hAnsi="Times New Roman" w:cs="Times New Roman"/>
                <w:b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3B4B99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ru-RU"/>
              </w:rPr>
              <w:t>=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 присваивание</w:t>
            </w:r>
          </w:p>
        </w:tc>
      </w:tr>
      <w:tr w:rsidR="00BC4894" w:rsidRPr="003B4B99" w14:paraId="476428EE" w14:textId="77777777" w:rsidTr="00AB4904">
        <w:trPr>
          <w:trHeight w:val="379"/>
        </w:trPr>
        <w:tc>
          <w:tcPr>
            <w:tcW w:w="3120" w:type="dxa"/>
          </w:tcPr>
          <w:p w14:paraId="3A7EC4A4" w14:textId="00AA5A6C" w:rsidR="00BC4894" w:rsidRPr="003B4B99" w:rsidRDefault="00BC4894" w:rsidP="008D5B86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Побитовые</w:t>
            </w:r>
          </w:p>
        </w:tc>
        <w:tc>
          <w:tcPr>
            <w:tcW w:w="6237" w:type="dxa"/>
          </w:tcPr>
          <w:p w14:paraId="78D3BBB1" w14:textId="21D3DA56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3B4B9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tand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–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</w:p>
          <w:p w14:paraId="6DD46D7C" w14:textId="61C021AC" w:rsidR="00BC4894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ind w:left="288" w:hanging="288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2.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bitor</w:t>
            </w:r>
            <w:proofErr w:type="spellEnd"/>
            <w:r w:rsidR="003109E2" w:rsidRP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–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ИЛИ</w:t>
            </w:r>
          </w:p>
          <w:p w14:paraId="2C4AA9E3" w14:textId="27824BD7" w:rsidR="00BC4894" w:rsidRPr="003B4B99" w:rsidRDefault="00BC4894" w:rsidP="00BC4894">
            <w:pPr>
              <w:widowControl w:val="0"/>
              <w:tabs>
                <w:tab w:val="left" w:pos="0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3. </w:t>
            </w:r>
            <w:proofErr w:type="spellStart"/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bitnot</w:t>
            </w:r>
            <w:proofErr w:type="spellEnd"/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–</w:t>
            </w:r>
            <w:r w:rsidRPr="00BC489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инверсия</w:t>
            </w:r>
            <w:r w:rsidR="003109E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(НЕ)</w:t>
            </w:r>
          </w:p>
        </w:tc>
      </w:tr>
    </w:tbl>
    <w:p w14:paraId="299DF45F" w14:textId="77777777" w:rsidR="003B4B99" w:rsidRDefault="003B4B99" w:rsidP="00EB092B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4D77D736" w14:textId="3D9275DA" w:rsidR="0002153D" w:rsidRDefault="0002153D" w:rsidP="006E0145">
      <w:pPr>
        <w:pStyle w:val="2"/>
        <w:ind w:firstLine="709"/>
      </w:pPr>
      <w:bookmarkStart w:id="18" w:name="_Toc212854679"/>
      <w:r>
        <w:t>1.13 Выражение и их вычисление</w:t>
      </w:r>
      <w:bookmarkEnd w:id="18"/>
    </w:p>
    <w:p w14:paraId="6F0B143D" w14:textId="77777777" w:rsidR="0002153D" w:rsidRPr="0002153D" w:rsidRDefault="0002153D" w:rsidP="0002153D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 правилам:</w:t>
      </w:r>
    </w:p>
    <w:p w14:paraId="17146871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02153D">
      <w:pPr>
        <w:pStyle w:val="a7"/>
        <w:numPr>
          <w:ilvl w:val="0"/>
          <w:numId w:val="13"/>
        </w:num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в выражении вызов функции, вычисляющей и возвращающей целочисленное значение.</w:t>
      </w:r>
    </w:p>
    <w:p w14:paraId="7D7292EF" w14:textId="26BBC4FF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61DC4C9C" w14:textId="77777777" w:rsidR="0002153D" w:rsidRDefault="0002153D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1BAFB7" w14:textId="349784BF" w:rsidR="0002153D" w:rsidRDefault="00070E3C" w:rsidP="006E0145">
      <w:pPr>
        <w:pStyle w:val="2"/>
        <w:ind w:firstLine="709"/>
        <w:rPr>
          <w:rFonts w:eastAsia="Times New Roman"/>
          <w:lang w:eastAsia="ru-RU"/>
        </w:rPr>
      </w:pPr>
      <w:bookmarkStart w:id="19" w:name="_Toc212854680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5E1C88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6A6B47C0" w14:textId="11132D4C" w:rsidR="005E1C88" w:rsidRPr="005E1C88" w:rsidRDefault="005E1C88" w:rsidP="005E1C88">
      <w:pPr>
        <w:shd w:val="clear" w:color="auto" w:fill="FFFFFF"/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4225B729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2CC927E7" w14:textId="0E1EC85C" w:rsidR="005E1C88" w:rsidRDefault="005E1C88" w:rsidP="0002153D">
      <w:pPr>
        <w:ind w:left="-426" w:right="-2" w:firstLine="1135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9357" w:type="dxa"/>
        <w:tblInd w:w="-43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6408"/>
      </w:tblGrid>
      <w:tr w:rsidR="005E1C88" w:rsidRPr="00172D86" w14:paraId="5C725401" w14:textId="77777777" w:rsidTr="008D285F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Конструкция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8D285F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5E1C88" w:rsidRDefault="005E1C88" w:rsidP="008D5B86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Главная 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temple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{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… </w:t>
            </w: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}</w:t>
            </w:r>
            <w:proofErr w:type="gramEnd"/>
          </w:p>
        </w:tc>
      </w:tr>
      <w:tr w:rsidR="005E1C88" w:rsidRPr="00172D86" w14:paraId="51AD4EE7" w14:textId="77777777" w:rsidTr="008D285F"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F6FAB03" w14:textId="77777777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</w:t>
            </w:r>
          </w:p>
        </w:tc>
        <w:tc>
          <w:tcPr>
            <w:tcW w:w="6408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A00736D" w14:textId="44C1F2CB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 w:rsidRPr="005E1C88">
              <w:rPr>
                <w:rFonts w:cs="Times New Roman"/>
                <w:szCs w:val="28"/>
              </w:rPr>
              <w:t>&lt;тип данных&gt;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="004A406F">
              <w:rPr>
                <w:rFonts w:cs="Times New Roman"/>
                <w:szCs w:val="28"/>
                <w:lang w:val="en-US"/>
              </w:rPr>
              <w:t>action</w:t>
            </w:r>
            <w:r w:rsidR="004A406F">
              <w:rPr>
                <w:rFonts w:cs="Times New Roman"/>
                <w:szCs w:val="28"/>
              </w:rPr>
              <w:t xml:space="preserve"> </w:t>
            </w:r>
            <w:r w:rsidRPr="005E1C88">
              <w:rPr>
                <w:rFonts w:cs="Times New Roman"/>
                <w:szCs w:val="28"/>
              </w:rPr>
              <w:t xml:space="preserve">&lt;идентификатор&gt; [&lt;тип данных&gt; &lt;идентификатор&gt;, …] </w:t>
            </w:r>
          </w:p>
          <w:p w14:paraId="4E58CE33" w14:textId="0CE302D8" w:rsidR="005E1C88" w:rsidRPr="005E1C88" w:rsidRDefault="004A406F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[</w:t>
            </w:r>
            <w:r w:rsidR="005E1C88" w:rsidRPr="005E1C88">
              <w:rPr>
                <w:rFonts w:cs="Times New Roman"/>
                <w:szCs w:val="28"/>
              </w:rPr>
              <w:t xml:space="preserve"> … </w:t>
            </w:r>
          </w:p>
          <w:p w14:paraId="3FEB5DCF" w14:textId="5B8EC9CC" w:rsidR="005E1C88" w:rsidRPr="005E1C88" w:rsidRDefault="005E1C88" w:rsidP="008D5B86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comeback</w:t>
            </w:r>
            <w:r w:rsidRPr="005E1C88">
              <w:rPr>
                <w:rFonts w:cs="Times New Roman"/>
                <w:szCs w:val="28"/>
                <w:lang w:val="en-US"/>
              </w:rPr>
              <w:t xml:space="preserve"> &lt;</w:t>
            </w:r>
            <w:r w:rsidR="004A34E9">
              <w:rPr>
                <w:rFonts w:cs="Times New Roman"/>
                <w:szCs w:val="28"/>
              </w:rPr>
              <w:t>идентификатор/литерал</w:t>
            </w:r>
            <w:r w:rsidRPr="005E1C88">
              <w:rPr>
                <w:rFonts w:cs="Times New Roman"/>
                <w:szCs w:val="28"/>
                <w:lang w:val="en-US"/>
              </w:rPr>
              <w:t>&gt;;</w:t>
            </w:r>
          </w:p>
          <w:p w14:paraId="437A9B86" w14:textId="5DDB8AF5" w:rsidR="005E1C88" w:rsidRPr="004A406F" w:rsidRDefault="004A406F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5E1C88" w:rsidRPr="00AB4904" w14:paraId="6F674459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00B8CAFD" w14:textId="51B1FBD2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Условная конструкция</w:t>
            </w:r>
          </w:p>
        </w:tc>
        <w:tc>
          <w:tcPr>
            <w:tcW w:w="6408" w:type="dxa"/>
          </w:tcPr>
          <w:p w14:paraId="6921F724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eck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: &lt;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условное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Pr="00745FB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выражение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&gt;#</w:t>
            </w:r>
          </w:p>
          <w:p w14:paraId="57130934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charge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[…]</w:t>
            </w:r>
          </w:p>
          <w:p w14:paraId="1054E3AA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ackup[…]#</w:t>
            </w:r>
            <w:proofErr w:type="gramEnd"/>
          </w:p>
          <w:p w14:paraId="23AEA715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</w:p>
          <w:p w14:paraId="7E4C9E8D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council</w:t>
            </w: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(</w:t>
            </w:r>
            <w:proofErr w:type="gramEnd"/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)</w:t>
            </w:r>
          </w:p>
          <w:p w14:paraId="5C6B83D4" w14:textId="77777777" w:rsidR="004A34E9" w:rsidRPr="000600FC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</w:p>
          <w:p w14:paraId="23AD388E" w14:textId="428E2AAE" w:rsidR="004A34E9" w:rsidRPr="0079351B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0600F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1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475F5F93" w14:textId="15E2CFD7" w:rsidR="004A34E9" w:rsidRPr="0079351B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path</w:t>
            </w: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2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[… escape;]</w:t>
            </w:r>
          </w:p>
          <w:p w14:paraId="30E268E3" w14:textId="08ECB579" w:rsidR="004A34E9" w:rsidRPr="0079351B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tiresome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[</w:t>
            </w:r>
            <w:proofErr w:type="gramEnd"/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… escape;]</w:t>
            </w:r>
          </w:p>
          <w:p w14:paraId="79BB953C" w14:textId="77777777" w:rsidR="004A34E9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A34E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]</w:t>
            </w:r>
          </w:p>
          <w:p w14:paraId="155D474D" w14:textId="77777777" w:rsidR="005E1C88" w:rsidRDefault="005E1C88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  <w:p w14:paraId="3467063E" w14:textId="77F128EA" w:rsidR="004A34E9" w:rsidRPr="00AB4904" w:rsidRDefault="004A34E9" w:rsidP="004A34E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</w:tr>
      <w:tr w:rsidR="005E1C88" w:rsidRPr="00172D86" w14:paraId="67479452" w14:textId="77777777" w:rsidTr="008D285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949" w:type="dxa"/>
            <w:vAlign w:val="center"/>
          </w:tcPr>
          <w:p w14:paraId="67B603A4" w14:textId="0207E4BC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Цикл</w:t>
            </w:r>
          </w:p>
        </w:tc>
        <w:tc>
          <w:tcPr>
            <w:tcW w:w="6408" w:type="dxa"/>
          </w:tcPr>
          <w:p w14:paraId="647391AC" w14:textId="577D67BE" w:rsidR="004A34E9" w:rsidRPr="000600FC" w:rsidRDefault="004A34E9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условное выражение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&gt;#</w:t>
            </w:r>
          </w:p>
          <w:p w14:paraId="0F8FBC88" w14:textId="43CE828F" w:rsidR="005E1C88" w:rsidRPr="005E1C88" w:rsidRDefault="005E1C88" w:rsidP="008D5B86">
            <w:pPr>
              <w:pStyle w:val="ac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patrol</w:t>
            </w:r>
          </w:p>
          <w:p w14:paraId="1840728F" w14:textId="226F60D3" w:rsidR="005E1C88" w:rsidRPr="000600FC" w:rsidRDefault="004A34E9" w:rsidP="008D5B86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="005E1C88" w:rsidRPr="005E1C88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r w:rsidRPr="000600FC">
              <w:rPr>
                <w:rFonts w:ascii="Times New Roman" w:hAnsi="Times New Roman" w:cs="Times New Roman"/>
                <w:sz w:val="28"/>
                <w:szCs w:val="28"/>
              </w:rPr>
              <w:t>]#</w:t>
            </w:r>
          </w:p>
          <w:p w14:paraId="049F1DD1" w14:textId="7B779546" w:rsidR="005E1C88" w:rsidRPr="005E1C88" w:rsidRDefault="005E1C88" w:rsidP="008D5B86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</w:t>
            </w:r>
            <w:proofErr w:type="spellStart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булевого</w:t>
            </w:r>
            <w:proofErr w:type="spellEnd"/>
            <w:r w:rsidRPr="005E1C8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значения, то есть условие истинно, если значение не равно 0)</w:t>
            </w:r>
          </w:p>
        </w:tc>
      </w:tr>
    </w:tbl>
    <w:p w14:paraId="049297F4" w14:textId="77777777" w:rsidR="005E1C88" w:rsidRPr="00171099" w:rsidRDefault="005E1C88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7E0B8252" w14:textId="68D624EB" w:rsidR="008D285F" w:rsidRDefault="008D285F" w:rsidP="006E0145">
      <w:pPr>
        <w:pStyle w:val="2"/>
        <w:ind w:firstLine="709"/>
      </w:pPr>
      <w:bookmarkStart w:id="20" w:name="_Toc212854681"/>
      <w:r w:rsidRPr="00171099"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5180B1E3" w14:textId="77777777" w:rsidR="008D285F" w:rsidRPr="008D285F" w:rsidRDefault="008D285F" w:rsidP="008D285F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30085749" w14:textId="77777777" w:rsidR="008D285F" w:rsidRDefault="008D285F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</w:p>
    <w:p w14:paraId="6F256EB4" w14:textId="7A534234" w:rsidR="008D285F" w:rsidRDefault="008D285F" w:rsidP="006E0145">
      <w:pPr>
        <w:pStyle w:val="2"/>
        <w:ind w:firstLine="709"/>
      </w:pPr>
      <w:bookmarkStart w:id="21" w:name="_Toc212854682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02153D">
      <w:pPr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1973F8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основной функции</w:t>
      </w:r>
    </w:p>
    <w:p w14:paraId="72DDFB37" w14:textId="7222379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наличие типа идентификаторы</w:t>
      </w:r>
    </w:p>
    <w:p w14:paraId="44685DD4" w14:textId="068AEC2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совпадения типов данных в выражениях</w:t>
      </w:r>
    </w:p>
    <w:p w14:paraId="1413BCBE" w14:textId="2DEC2ADC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возвращаемого значения на совпадение с типом функции</w:t>
      </w:r>
    </w:p>
    <w:p w14:paraId="0D2B8E5C" w14:textId="0B9597C5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деление на ноль</w:t>
      </w:r>
    </w:p>
    <w:p w14:paraId="71172CAA" w14:textId="73E8188E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проверка передаваемых параметров</w:t>
      </w:r>
    </w:p>
    <w:p w14:paraId="4ED408DF" w14:textId="7FB898B6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уникальность точки входа</w:t>
      </w:r>
    </w:p>
    <w:p w14:paraId="3B577BC7" w14:textId="63E572A7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переопределение идентификаторов</w:t>
      </w:r>
    </w:p>
    <w:p w14:paraId="7DB77DC0" w14:textId="15CB9EBF" w:rsidR="00A6665D" w:rsidRDefault="00A6665D" w:rsidP="00A6665D">
      <w:pPr>
        <w:spacing w:after="0"/>
        <w:ind w:left="-426" w:right="-2" w:firstLine="113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 использование идентификаторов без их объявления</w:t>
      </w:r>
    </w:p>
    <w:p w14:paraId="596AC2DD" w14:textId="02A77B51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213C9822" w:rsidR="00A6665D" w:rsidRPr="00A6665D" w:rsidRDefault="00A6665D" w:rsidP="00A6665D">
      <w:pPr>
        <w:widowControl w:val="0"/>
        <w:spacing w:after="0"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0748DD6D" w14:textId="610390A1" w:rsidR="00A6665D" w:rsidRPr="00171099" w:rsidRDefault="00A6665D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 </w:t>
      </w:r>
      <w:r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93A4BA6" w14:textId="77777777" w:rsidR="006E0145" w:rsidRPr="00171099" w:rsidRDefault="006E0145" w:rsidP="00A6665D">
      <w:pPr>
        <w:widowControl w:val="0"/>
        <w:spacing w:line="24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2BA75F1" w14:textId="31D09FAB" w:rsidR="00A6665D" w:rsidRDefault="00A6665D" w:rsidP="006E0145">
      <w:pPr>
        <w:pStyle w:val="2"/>
        <w:ind w:firstLine="709"/>
        <w:rPr>
          <w:rFonts w:eastAsia="Times New Roman"/>
          <w:lang w:eastAsia="ru-RU"/>
        </w:rPr>
      </w:pPr>
      <w:bookmarkStart w:id="22" w:name="_Toc212854683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6EC4F865" w14:textId="4774D364" w:rsidR="00A6665D" w:rsidRPr="00171099" w:rsidRDefault="00CB658C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Во время выполнения программы на языке HKV-2025 компилятор и </w:t>
      </w: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E55F44F" w14:textId="77777777" w:rsidR="006E0145" w:rsidRPr="00171099" w:rsidRDefault="006E0145" w:rsidP="00A6665D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5552B9" w14:textId="5824CC7E" w:rsidR="00E00507" w:rsidRDefault="00CB658C" w:rsidP="006E0145">
      <w:pPr>
        <w:pStyle w:val="2"/>
        <w:ind w:firstLine="709"/>
        <w:rPr>
          <w:rFonts w:eastAsia="Times New Roman"/>
          <w:lang w:eastAsia="ru-RU"/>
        </w:rPr>
      </w:pPr>
      <w:bookmarkStart w:id="23" w:name="_Toc212854684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7FDBF438" w14:textId="2B602262" w:rsidR="006E0145" w:rsidRPr="006E0145" w:rsidRDefault="006E0145" w:rsidP="006E0145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0B96A7B" w14:textId="05F41526" w:rsidR="00CB658C" w:rsidRDefault="00CB658C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F24D011" w14:textId="17FF5710" w:rsidR="006E0145" w:rsidRPr="00171099" w:rsidRDefault="006E0145" w:rsidP="006E0145">
      <w:pPr>
        <w:widowControl w:val="0"/>
        <w:spacing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426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054BB9">
        <w:tc>
          <w:tcPr>
            <w:tcW w:w="2236" w:type="dxa"/>
          </w:tcPr>
          <w:p w14:paraId="7F64E859" w14:textId="764D900A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4606D559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Возвращаемое значение</w:t>
            </w:r>
          </w:p>
        </w:tc>
        <w:tc>
          <w:tcPr>
            <w:tcW w:w="2325" w:type="dxa"/>
          </w:tcPr>
          <w:p w14:paraId="76D9A377" w14:textId="0BB6DAEB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054BB9">
        <w:tc>
          <w:tcPr>
            <w:tcW w:w="2236" w:type="dxa"/>
          </w:tcPr>
          <w:p w14:paraId="52B34B2B" w14:textId="29284FC7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comparescrolls</w:t>
            </w:r>
            <w:proofErr w:type="spellEnd"/>
          </w:p>
        </w:tc>
        <w:tc>
          <w:tcPr>
            <w:tcW w:w="1956" w:type="dxa"/>
          </w:tcPr>
          <w:p w14:paraId="43578537" w14:textId="3AE3EED0" w:rsidR="006E0145" w:rsidRPr="00923F1C" w:rsidRDefault="00923F1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6E0145" w:rsidRDefault="006E014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045CDB" w:rsidRDefault="006E0145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сравнивает строки и возвращает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faith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если строки равны и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exile</w:t>
            </w:r>
            <w:r w:rsidR="00045CDB" w:rsidRP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, </w:t>
            </w:r>
            <w:r w:rsidR="00045CD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если не равны</w:t>
            </w:r>
          </w:p>
        </w:tc>
      </w:tr>
      <w:tr w:rsidR="006E0145" w:rsidRPr="00045CDB" w14:paraId="688B92C9" w14:textId="77777777" w:rsidTr="00054BB9">
        <w:tc>
          <w:tcPr>
            <w:tcW w:w="2236" w:type="dxa"/>
          </w:tcPr>
          <w:p w14:paraId="1D46EF35" w14:textId="436DCD9E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scroll_a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scroll_b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-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045CDB" w:rsidRDefault="00045CDB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6E0145" w:rsidRPr="00045CDB" w14:paraId="441E2DCF" w14:textId="77777777" w:rsidTr="00054BB9">
        <w:tc>
          <w:tcPr>
            <w:tcW w:w="2236" w:type="dxa"/>
          </w:tcPr>
          <w:p w14:paraId="4D8B1717" w14:textId="6D55A866" w:rsidR="006E0145" w:rsidRPr="00045CDB" w:rsidRDefault="00B05443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6C01A0AC" w14:textId="1A6F8119" w:rsidR="006E0145" w:rsidRPr="00045CD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57DE617" w14:textId="0E890268" w:rsidR="006E0145" w:rsidRPr="0079351B" w:rsidRDefault="00045CDB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79351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</w:p>
        </w:tc>
        <w:tc>
          <w:tcPr>
            <w:tcW w:w="3253" w:type="dxa"/>
          </w:tcPr>
          <w:p w14:paraId="19F0C0B9" w14:textId="1CED642E" w:rsidR="006E0145" w:rsidRPr="00045CDB" w:rsidRDefault="00045CDB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Функция </w:t>
            </w:r>
            <w:r w:rsidR="00B0544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возвращает переведенное число из строки</w:t>
            </w:r>
          </w:p>
        </w:tc>
      </w:tr>
      <w:tr w:rsidR="00956644" w:rsidRPr="00045CDB" w14:paraId="22B35CBB" w14:textId="77777777" w:rsidTr="00054BB9">
        <w:tc>
          <w:tcPr>
            <w:tcW w:w="2236" w:type="dxa"/>
          </w:tcPr>
          <w:p w14:paraId="574660C8" w14:textId="533E1D4E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41FBB724" w14:textId="0951355E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70ADBBCA" w14:textId="733618C1" w:rsidR="002D198F" w:rsidRPr="000600FC" w:rsidRDefault="009326D6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squire_a</w:t>
            </w:r>
            <w:proofErr w:type="spellEnd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/</w:t>
            </w:r>
            <w:proofErr w:type="spellStart"/>
            <w:r w:rsidR="002D198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rune_a</w:t>
            </w:r>
            <w:proofErr w:type="spellEnd"/>
          </w:p>
        </w:tc>
        <w:tc>
          <w:tcPr>
            <w:tcW w:w="3253" w:type="dxa"/>
          </w:tcPr>
          <w:p w14:paraId="540A1ACF" w14:textId="2EA91F73" w:rsidR="00956644" w:rsidRDefault="00956644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выводит</w:t>
            </w:r>
            <w:r w:rsidR="006072D4" w:rsidRP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переданн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ое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="00B626C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</w:t>
            </w:r>
            <w:r w:rsidR="006072D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 консоль</w:t>
            </w:r>
          </w:p>
        </w:tc>
      </w:tr>
      <w:tr w:rsidR="00956644" w:rsidRPr="00045CDB" w14:paraId="7280716B" w14:textId="77777777" w:rsidTr="00054BB9">
        <w:trPr>
          <w:trHeight w:val="1004"/>
        </w:trPr>
        <w:tc>
          <w:tcPr>
            <w:tcW w:w="2236" w:type="dxa"/>
          </w:tcPr>
          <w:p w14:paraId="5CB484A7" w14:textId="3FC283A7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1451F1CF" w14:textId="529FFCA7" w:rsidR="00956644" w:rsidRDefault="0095664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26B63E55" w14:textId="32640539" w:rsidR="00956644" w:rsidRDefault="006072D4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95664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croll_a</w:t>
            </w:r>
            <w:proofErr w:type="spellEnd"/>
          </w:p>
        </w:tc>
        <w:tc>
          <w:tcPr>
            <w:tcW w:w="3253" w:type="dxa"/>
          </w:tcPr>
          <w:p w14:paraId="38821C32" w14:textId="6079E5A7" w:rsidR="00956644" w:rsidRPr="00956644" w:rsidRDefault="00956644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D85099" w:rsidRPr="00045CDB" w14:paraId="67344BB8" w14:textId="77777777" w:rsidTr="00054BB9">
        <w:trPr>
          <w:trHeight w:val="569"/>
        </w:trPr>
        <w:tc>
          <w:tcPr>
            <w:tcW w:w="2236" w:type="dxa"/>
          </w:tcPr>
          <w:p w14:paraId="339E1263" w14:textId="5A54DAD1" w:rsidR="00D85099" w:rsidRDefault="003A2CBA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52341BE8" w14:textId="691AE2C4" w:rsidR="00D85099" w:rsidRDefault="003A2CBA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341F791C" w14:textId="4A27AD18" w:rsidR="00D85099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</w:t>
            </w:r>
            <w:r w:rsidR="003A2CBA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quire, squire</w:t>
            </w:r>
          </w:p>
        </w:tc>
        <w:tc>
          <w:tcPr>
            <w:tcW w:w="3253" w:type="dxa"/>
          </w:tcPr>
          <w:p w14:paraId="3675FB3E" w14:textId="0FAA1833" w:rsidR="00D85099" w:rsidRDefault="0079351B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в консоль строку/символ</w:t>
            </w:r>
          </w:p>
        </w:tc>
      </w:tr>
      <w:tr w:rsidR="00D85099" w:rsidRPr="00045CDB" w14:paraId="437CC5B8" w14:textId="77777777" w:rsidTr="00054BB9">
        <w:trPr>
          <w:trHeight w:val="542"/>
        </w:trPr>
        <w:tc>
          <w:tcPr>
            <w:tcW w:w="2236" w:type="dxa"/>
          </w:tcPr>
          <w:p w14:paraId="5C49B5A6" w14:textId="5C66025D" w:rsidR="00D85099" w:rsidRPr="000936C5" w:rsidRDefault="000936C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12CA790C" w14:textId="388105D8" w:rsidR="00D85099" w:rsidRPr="000936C5" w:rsidRDefault="000936C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C928FBB" w14:textId="4204C61C" w:rsidR="00D85099" w:rsidRPr="000936C5" w:rsidRDefault="000936C5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1DA0F8FD" w14:textId="2A71060B" w:rsidR="00D85099" w:rsidRDefault="000936C5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Копирует строку</w:t>
            </w:r>
          </w:p>
        </w:tc>
      </w:tr>
      <w:tr w:rsidR="002F6F2C" w:rsidRPr="00045CDB" w14:paraId="6DDF001E" w14:textId="77777777" w:rsidTr="00054BB9">
        <w:trPr>
          <w:trHeight w:val="655"/>
        </w:trPr>
        <w:tc>
          <w:tcPr>
            <w:tcW w:w="2236" w:type="dxa"/>
          </w:tcPr>
          <w:p w14:paraId="4440FD79" w14:textId="18EF795C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confessionscroll</w:t>
            </w:r>
            <w:proofErr w:type="spellEnd"/>
          </w:p>
        </w:tc>
        <w:tc>
          <w:tcPr>
            <w:tcW w:w="1956" w:type="dxa"/>
          </w:tcPr>
          <w:p w14:paraId="0C48DD9B" w14:textId="215C7CBF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626A4432" w14:textId="4EA02EA7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21C7178B" w14:textId="6A8AAE5D" w:rsidR="002F6F2C" w:rsidRDefault="002F6F2C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строку</w:t>
            </w:r>
          </w:p>
        </w:tc>
      </w:tr>
      <w:tr w:rsidR="002F6F2C" w:rsidRPr="00045CDB" w14:paraId="4856AC13" w14:textId="77777777" w:rsidTr="00054BB9">
        <w:trPr>
          <w:trHeight w:val="507"/>
        </w:trPr>
        <w:tc>
          <w:tcPr>
            <w:tcW w:w="2236" w:type="dxa"/>
          </w:tcPr>
          <w:p w14:paraId="1F1469D3" w14:textId="23D0CC61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confessionsquire</w:t>
            </w:r>
            <w:proofErr w:type="spellEnd"/>
          </w:p>
        </w:tc>
        <w:tc>
          <w:tcPr>
            <w:tcW w:w="1956" w:type="dxa"/>
          </w:tcPr>
          <w:p w14:paraId="6D2C7EEB" w14:textId="1C3D76B0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5F0DF135" w14:textId="4DA6498D" w:rsidR="002F6F2C" w:rsidRDefault="002F6F2C" w:rsidP="00054BB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34EB7790" w14:textId="47CFCBC1" w:rsidR="002F6F2C" w:rsidRDefault="002F6F2C" w:rsidP="00054BB9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выводит число</w:t>
            </w:r>
          </w:p>
        </w:tc>
      </w:tr>
    </w:tbl>
    <w:p w14:paraId="18B8D79E" w14:textId="77777777" w:rsidR="006072D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A1B6021" w14:textId="3F034D9E" w:rsidR="006072D4" w:rsidRDefault="006072D4" w:rsidP="00D9338E">
      <w:pPr>
        <w:pStyle w:val="2"/>
        <w:ind w:firstLine="709"/>
        <w:rPr>
          <w:rFonts w:eastAsia="Times New Roman"/>
          <w:lang w:eastAsia="ru-RU"/>
        </w:rPr>
      </w:pPr>
      <w:bookmarkStart w:id="24" w:name="_Toc212854685"/>
      <w:r>
        <w:rPr>
          <w:rFonts w:eastAsia="Times New Roman"/>
          <w:lang w:eastAsia="ru-RU"/>
        </w:rPr>
        <w:lastRenderedPageBreak/>
        <w:t>1.19 Ввод и вывод данных</w:t>
      </w:r>
      <w:bookmarkEnd w:id="24"/>
    </w:p>
    <w:p w14:paraId="738C6660" w14:textId="1E3956F4" w:rsidR="00956644" w:rsidRPr="00171099" w:rsidRDefault="006072D4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Default="00D9338E" w:rsidP="00D9338E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proofErr w:type="spellStart"/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proofErr w:type="spellEnd"/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76545486" w14:textId="078A3FB3" w:rsidR="00E47415" w:rsidRPr="00E47415" w:rsidRDefault="00E47415" w:rsidP="00D9338E">
      <w:pPr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proofErr w:type="spellEnd"/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5C327711" w14:textId="77777777" w:rsidR="00D9338E" w:rsidRPr="00E47415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715EDB2" w14:textId="787A2B74" w:rsidR="00D9338E" w:rsidRDefault="00D9338E" w:rsidP="00D9338E">
      <w:pPr>
        <w:pStyle w:val="2"/>
        <w:ind w:firstLine="709"/>
        <w:rPr>
          <w:rFonts w:eastAsia="Times New Roman"/>
          <w:lang w:eastAsia="ru-RU"/>
        </w:rPr>
      </w:pPr>
      <w:bookmarkStart w:id="25" w:name="_Toc212854686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03731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383CF68D" w14:textId="30EC0C8D" w:rsidR="00B32290" w:rsidRPr="00C874C3" w:rsidRDefault="00B32290" w:rsidP="00B32290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proofErr w:type="gramStart"/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</w:t>
      </w:r>
      <w:proofErr w:type="gramEnd"/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]</w:t>
      </w:r>
    </w:p>
    <w:p w14:paraId="5443B6C5" w14:textId="77777777" w:rsidR="00D9338E" w:rsidRPr="00171099" w:rsidRDefault="00D9338E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603B761" w14:textId="031DB5DE" w:rsidR="00303731" w:rsidRPr="00171099" w:rsidRDefault="00303731" w:rsidP="005308B6">
      <w:pPr>
        <w:pStyle w:val="2"/>
        <w:ind w:firstLine="709"/>
        <w:rPr>
          <w:rFonts w:eastAsia="Times New Roman"/>
          <w:lang w:eastAsia="ru-RU"/>
        </w:rPr>
      </w:pPr>
      <w:bookmarkStart w:id="26" w:name="_Toc212854687"/>
      <w:r w:rsidRPr="00171099">
        <w:rPr>
          <w:rFonts w:eastAsia="Times New Roman"/>
          <w:lang w:eastAsia="ru-RU"/>
        </w:rPr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69107A2E" w14:textId="25CADF84" w:rsidR="005308B6" w:rsidRPr="005308B6" w:rsidRDefault="005308B6" w:rsidP="005308B6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3F512189" w14:textId="77777777" w:rsidR="005308B6" w:rsidRDefault="005308B6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B1E207" w14:textId="44460D4C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7" w:name="_Toc212854688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-2025 вызов функций происходит по соглашению о вызовах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. Особенности </w:t>
      </w:r>
      <w:proofErr w:type="spellStart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stdcall</w:t>
      </w:r>
      <w:proofErr w:type="spellEnd"/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:</w:t>
      </w:r>
    </w:p>
    <w:p w14:paraId="26D3586E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77B62D0B" w14:textId="77777777" w:rsidR="00A971BA" w:rsidRPr="00A971BA" w:rsidRDefault="00A971BA" w:rsidP="00A971BA">
      <w:pPr>
        <w:pStyle w:val="a7"/>
        <w:numPr>
          <w:ilvl w:val="0"/>
          <w:numId w:val="15"/>
        </w:numPr>
        <w:spacing w:after="16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12961FD0" w14:textId="77777777" w:rsidR="00A971BA" w:rsidRDefault="00A971BA" w:rsidP="006072D4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72C0082" w14:textId="43A53965" w:rsidR="00A971BA" w:rsidRDefault="00A971BA" w:rsidP="00A971BA">
      <w:pPr>
        <w:pStyle w:val="2"/>
        <w:ind w:firstLine="709"/>
        <w:rPr>
          <w:rFonts w:eastAsia="Times New Roman"/>
          <w:lang w:eastAsia="ru-RU"/>
        </w:rPr>
      </w:pPr>
      <w:bookmarkStart w:id="28" w:name="_Toc212854689"/>
      <w:r>
        <w:rPr>
          <w:rFonts w:eastAsia="Times New Roman"/>
          <w:lang w:eastAsia="ru-RU"/>
        </w:rPr>
        <w:t>1.23 Объектный код</w:t>
      </w:r>
      <w:bookmarkEnd w:id="28"/>
    </w:p>
    <w:p w14:paraId="13EEEF96" w14:textId="7523FC82" w:rsidR="00A971BA" w:rsidRPr="00171099" w:rsidRDefault="00A971BA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62430430" w14:textId="77777777" w:rsidR="005E7628" w:rsidRPr="00171099" w:rsidRDefault="005E7628" w:rsidP="00A971BA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9AD2049" w14:textId="00691768" w:rsidR="005E7628" w:rsidRDefault="005E7628" w:rsidP="005E7628">
      <w:pPr>
        <w:pStyle w:val="2"/>
        <w:ind w:firstLine="709"/>
        <w:rPr>
          <w:rFonts w:eastAsia="Times New Roman"/>
          <w:lang w:eastAsia="ru-RU"/>
        </w:rPr>
      </w:pPr>
      <w:bookmarkStart w:id="29" w:name="_Toc212854690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38E492B4" w14:textId="4A5C73D2" w:rsidR="00A971BA" w:rsidRDefault="007C3D18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228C2FE8" w14:textId="77777777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7827E64" w14:textId="46A433C0" w:rsidR="004A702D" w:rsidRDefault="004A702D" w:rsidP="005E7628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Таблица 1.8 – Классификация ошибок</w:t>
      </w:r>
    </w:p>
    <w:tbl>
      <w:tblPr>
        <w:tblStyle w:val="ad"/>
        <w:tblW w:w="9350" w:type="dxa"/>
        <w:tblInd w:w="-5" w:type="dxa"/>
        <w:tblLook w:val="04A0" w:firstRow="1" w:lastRow="0" w:firstColumn="1" w:lastColumn="0" w:noHBand="0" w:noVBand="1"/>
      </w:tblPr>
      <w:tblGrid>
        <w:gridCol w:w="4672"/>
        <w:gridCol w:w="4678"/>
      </w:tblGrid>
      <w:tr w:rsidR="00054BB9" w14:paraId="7E5E3459" w14:textId="77777777" w:rsidTr="00054BB9">
        <w:tc>
          <w:tcPr>
            <w:tcW w:w="4672" w:type="dxa"/>
          </w:tcPr>
          <w:p w14:paraId="7D2F52A6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Номера ошибок</w:t>
            </w:r>
          </w:p>
        </w:tc>
        <w:tc>
          <w:tcPr>
            <w:tcW w:w="4678" w:type="dxa"/>
          </w:tcPr>
          <w:p w14:paraId="1B82A770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Характеристика</w:t>
            </w:r>
          </w:p>
        </w:tc>
      </w:tr>
      <w:tr w:rsidR="00054BB9" w14:paraId="60B7B2EC" w14:textId="77777777" w:rsidTr="00054BB9">
        <w:tc>
          <w:tcPr>
            <w:tcW w:w="4672" w:type="dxa"/>
          </w:tcPr>
          <w:p w14:paraId="7F0B312A" w14:textId="23074ABD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0 –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4678" w:type="dxa"/>
          </w:tcPr>
          <w:p w14:paraId="6B6A1BC1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054BB9" w14:paraId="70C17F5D" w14:textId="77777777" w:rsidTr="00054BB9">
        <w:tc>
          <w:tcPr>
            <w:tcW w:w="4672" w:type="dxa"/>
          </w:tcPr>
          <w:p w14:paraId="0257F2A9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100 – 103 </w:t>
            </w:r>
          </w:p>
        </w:tc>
        <w:tc>
          <w:tcPr>
            <w:tcW w:w="4678" w:type="dxa"/>
          </w:tcPr>
          <w:p w14:paraId="0304F898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Ошибки входных параметров</w:t>
            </w:r>
          </w:p>
        </w:tc>
      </w:tr>
      <w:tr w:rsidR="00054BB9" w14:paraId="69EC4079" w14:textId="77777777" w:rsidTr="00054BB9">
        <w:tc>
          <w:tcPr>
            <w:tcW w:w="4672" w:type="dxa"/>
          </w:tcPr>
          <w:p w14:paraId="4A4000B3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200 – 204 </w:t>
            </w:r>
          </w:p>
        </w:tc>
        <w:tc>
          <w:tcPr>
            <w:tcW w:w="4678" w:type="dxa"/>
          </w:tcPr>
          <w:p w14:paraId="1467B736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Лексические ошибки</w:t>
            </w:r>
          </w:p>
        </w:tc>
      </w:tr>
      <w:tr w:rsidR="00054BB9" w14:paraId="6CF9DADC" w14:textId="77777777" w:rsidTr="00054BB9">
        <w:tc>
          <w:tcPr>
            <w:tcW w:w="4672" w:type="dxa"/>
          </w:tcPr>
          <w:p w14:paraId="27724218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300 – 319 </w:t>
            </w:r>
          </w:p>
        </w:tc>
        <w:tc>
          <w:tcPr>
            <w:tcW w:w="4678" w:type="dxa"/>
          </w:tcPr>
          <w:p w14:paraId="655E47EA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Семантические ошибки</w:t>
            </w:r>
          </w:p>
        </w:tc>
      </w:tr>
      <w:tr w:rsidR="00054BB9" w14:paraId="783D1500" w14:textId="77777777" w:rsidTr="00054BB9">
        <w:tc>
          <w:tcPr>
            <w:tcW w:w="4672" w:type="dxa"/>
          </w:tcPr>
          <w:p w14:paraId="484E179E" w14:textId="29F8C43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600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– 61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4678" w:type="dxa"/>
          </w:tcPr>
          <w:p w14:paraId="76ECDF3D" w14:textId="77777777" w:rsidR="00054BB9" w:rsidRDefault="00054BB9" w:rsidP="00054BB9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4A702D">
      <w:pPr>
        <w:pStyle w:val="2"/>
        <w:ind w:firstLine="709"/>
        <w:rPr>
          <w:rFonts w:eastAsia="Times New Roman"/>
          <w:lang w:eastAsia="ru-RU"/>
        </w:rPr>
      </w:pPr>
      <w:bookmarkStart w:id="30" w:name="_Toc212854691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FF7837">
      <w:pPr>
        <w:widowControl w:val="0"/>
        <w:spacing w:after="0" w:line="240" w:lineRule="auto"/>
        <w:ind w:left="-426" w:firstLine="1135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>
      <w:pPr>
        <w:spacing w:before="1134" w:after="1134" w:line="360" w:lineRule="auto"/>
        <w:ind w:left="2268" w:right="851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7C7B75">
      <w:pPr>
        <w:pStyle w:val="2"/>
        <w:ind w:left="-142" w:firstLine="85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 xml:space="preserve">2. </w:t>
      </w:r>
      <w:bookmarkStart w:id="31" w:name="_Toc212854692"/>
      <w:r>
        <w:rPr>
          <w:rFonts w:eastAsia="Times New Roman"/>
          <w:lang w:eastAsia="ru-RU"/>
        </w:rPr>
        <w:t>Структура транслятора</w:t>
      </w:r>
      <w:bookmarkEnd w:id="31"/>
    </w:p>
    <w:p w14:paraId="5A518AD2" w14:textId="002C068B" w:rsidR="007C7B75" w:rsidRDefault="007C7B75" w:rsidP="007C7B7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</w:p>
    <w:p w14:paraId="5F0DD3F0" w14:textId="4C5F82C3" w:rsidR="007C7B75" w:rsidRDefault="007C7B75" w:rsidP="007C7B75">
      <w:pPr>
        <w:spacing w:after="280" w:line="240" w:lineRule="auto"/>
        <w:ind w:firstLine="709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</w:t>
      </w:r>
      <w:proofErr w:type="spellStart"/>
      <w:r w:rsidRPr="00831C0A">
        <w:rPr>
          <w:rFonts w:ascii="Times New Roman" w:eastAsia="Calibri" w:hAnsi="Times New Roman" w:cs="Times New Roman"/>
          <w:sz w:val="28"/>
        </w:rPr>
        <w:t>Assembler</w:t>
      </w:r>
      <w:proofErr w:type="spellEnd"/>
      <w:r w:rsidRPr="00831C0A">
        <w:rPr>
          <w:rFonts w:ascii="Times New Roman" w:eastAsia="Calibri" w:hAnsi="Times New Roman" w:cs="Times New Roman"/>
          <w:sz w:val="28"/>
        </w:rPr>
        <w:t xml:space="preserve">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DD6D7D">
      <w:pPr>
        <w:ind w:left="-426" w:firstLine="1560"/>
        <w:rPr>
          <w:lang w:eastAsia="ru-RU"/>
        </w:rPr>
      </w:pPr>
      <w:r>
        <w:rPr>
          <w:noProof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DD6D7D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10207D">
      <w:pPr>
        <w:spacing w:before="24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10207D">
      <w:pPr>
        <w:spacing w:before="24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10207D">
      <w:pPr>
        <w:numPr>
          <w:ilvl w:val="0"/>
          <w:numId w:val="16"/>
        </w:num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10207D">
      <w:pPr>
        <w:spacing w:before="360" w:after="24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10207D">
      <w:pPr>
        <w:spacing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1BF7821" w14:textId="289B9F81" w:rsidR="00DD6D7D" w:rsidRDefault="0010207D" w:rsidP="0010207D">
      <w:pPr>
        <w:spacing w:after="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17222E65" w14:textId="77777777" w:rsidR="0010207D" w:rsidRDefault="0010207D" w:rsidP="0010207D">
      <w:pPr>
        <w:spacing w:after="0" w:line="240" w:lineRule="auto"/>
        <w:ind w:left="-426" w:firstLine="1135"/>
        <w:jc w:val="both"/>
        <w:rPr>
          <w:lang w:val="en-US" w:eastAsia="ru-RU"/>
        </w:rPr>
      </w:pPr>
    </w:p>
    <w:p w14:paraId="4F4CCD72" w14:textId="6C97323A" w:rsidR="0010207D" w:rsidRDefault="004723FD" w:rsidP="004723FD">
      <w:pPr>
        <w:pStyle w:val="2"/>
        <w:ind w:firstLine="709"/>
        <w:rPr>
          <w:lang w:eastAsia="ru-RU"/>
        </w:rPr>
      </w:pPr>
      <w:r>
        <w:rPr>
          <w:lang w:eastAsia="ru-RU"/>
        </w:rPr>
        <w:t>2.2 Перечень параметров транслятора</w:t>
      </w:r>
    </w:p>
    <w:p w14:paraId="1EBA29DD" w14:textId="77777777" w:rsidR="004723FD" w:rsidRPr="00B778CE" w:rsidRDefault="004723FD" w:rsidP="004723FD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4723FD">
      <w:pPr>
        <w:spacing w:before="240" w:after="0" w:line="240" w:lineRule="auto"/>
        <w:ind w:left="-426" w:firstLine="1135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4723FD">
        <w:tc>
          <w:tcPr>
            <w:tcW w:w="2830" w:type="dxa"/>
          </w:tcPr>
          <w:p w14:paraId="73D05422" w14:textId="77777777" w:rsidR="004723FD" w:rsidRPr="00B778CE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B778CE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B778CE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4723FD" w:rsidRPr="00CE3922" w14:paraId="60A54EFE" w14:textId="77777777" w:rsidTr="004071FB">
        <w:trPr>
          <w:trHeight w:val="1242"/>
        </w:trPr>
        <w:tc>
          <w:tcPr>
            <w:tcW w:w="2830" w:type="dxa"/>
          </w:tcPr>
          <w:p w14:paraId="372F086C" w14:textId="2001D8D0" w:rsidR="004723FD" w:rsidRPr="00565CC0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исходным кодом на языке </w:t>
            </w:r>
            <w:r w:rsidR="00565CC0">
              <w:rPr>
                <w:rFonts w:ascii="Times New Roman" w:hAnsi="Times New Roman" w:cs="Times New Roman"/>
                <w:sz w:val="28"/>
                <w:szCs w:val="28"/>
              </w:rPr>
              <w:t>HK</w:t>
            </w:r>
            <w:r w:rsidR="00565CC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="00565CC0" w:rsidRPr="00565CC0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имеющий расширение 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4723FD" w:rsidRPr="00CE3922" w14:paraId="0F4662F7" w14:textId="77777777" w:rsidTr="004723FD">
        <w:tc>
          <w:tcPr>
            <w:tcW w:w="2830" w:type="dxa"/>
          </w:tcPr>
          <w:p w14:paraId="40D456BE" w14:textId="77777777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файлу</w:t>
            </w:r>
            <w:r w:rsidRPr="00CE3922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2D108327" w14:textId="77777777" w:rsidR="004723FD" w:rsidRPr="00CE3922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6D84379F" w14:textId="77777777" w:rsidR="004723FD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0456C168" w14:textId="1875E264" w:rsidR="004723FD" w:rsidRPr="00D0340D" w:rsidRDefault="004723FD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</w:t>
            </w:r>
            <w:r w:rsidR="004071F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4071FB">
              <w:rPr>
                <w:rFonts w:ascii="Times New Roman" w:hAnsi="Times New Roman" w:cs="Times New Roman"/>
                <w:sz w:val="28"/>
                <w:szCs w:val="28"/>
              </w:rPr>
              <w:t>и его расширение</w:t>
            </w:r>
            <w:r w:rsidRPr="00D0340D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</w:p>
        </w:tc>
      </w:tr>
      <w:tr w:rsidR="004071FB" w:rsidRPr="00CE3922" w14:paraId="69EE892D" w14:textId="77777777" w:rsidTr="004723FD">
        <w:tc>
          <w:tcPr>
            <w:tcW w:w="2830" w:type="dxa"/>
          </w:tcPr>
          <w:p w14:paraId="3302B513" w14:textId="553C14E2" w:rsidR="004071FB" w:rsidRP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: 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путь к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-файлу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3402" w:type="dxa"/>
          </w:tcPr>
          <w:p w14:paraId="09E96F8D" w14:textId="02458F71" w:rsid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2F78AB25" w14:textId="77777777" w:rsid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умолчанию:</w:t>
            </w:r>
          </w:p>
          <w:p w14:paraId="5B6918F0" w14:textId="2CBBAD8F" w:rsidR="004071FB" w:rsidRPr="004071FB" w:rsidRDefault="004071FB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имя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файла и его расширение</w:t>
            </w:r>
            <w:r w:rsidRPr="004071F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</w:p>
        </w:tc>
      </w:tr>
    </w:tbl>
    <w:p w14:paraId="1B95DF66" w14:textId="77777777" w:rsidR="004723FD" w:rsidRDefault="004723FD" w:rsidP="004723FD">
      <w:pPr>
        <w:ind w:left="-426" w:firstLine="1135"/>
        <w:rPr>
          <w:lang w:eastAsia="ru-RU"/>
        </w:rPr>
      </w:pPr>
    </w:p>
    <w:p w14:paraId="6EFAEEB3" w14:textId="4C4EC0EC" w:rsidR="004071FB" w:rsidRDefault="004071FB" w:rsidP="004071FB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2.3 Протоколы, формируемые транслятором</w:t>
      </w:r>
    </w:p>
    <w:p w14:paraId="0709CC92" w14:textId="78E59277" w:rsidR="00B6691C" w:rsidRPr="00E6001E" w:rsidRDefault="00B6691C" w:rsidP="00B6691C">
      <w:pPr>
        <w:spacing w:after="0"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B6691C">
      <w:pPr>
        <w:spacing w:before="240" w:after="0" w:line="240" w:lineRule="auto"/>
        <w:ind w:left="-426" w:firstLine="568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431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B6691C">
        <w:tc>
          <w:tcPr>
            <w:tcW w:w="3256" w:type="dxa"/>
          </w:tcPr>
          <w:p w14:paraId="6070F659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B6691C">
        <w:tc>
          <w:tcPr>
            <w:tcW w:w="3256" w:type="dxa"/>
          </w:tcPr>
          <w:p w14:paraId="2578FBF4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Файл журнала, заданный параметром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2D667BA9" w14:textId="0B4B011B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Файл с протоколом работы транслятора языка программирования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HKV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-202</w:t>
            </w:r>
            <w:r w:rsidRPr="00B6691C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</w:p>
        </w:tc>
      </w:tr>
      <w:tr w:rsidR="00B6691C" w:rsidRPr="00CE2E8E" w14:paraId="142D7282" w14:textId="77777777" w:rsidTr="00B6691C">
        <w:tc>
          <w:tcPr>
            <w:tcW w:w="3256" w:type="dxa"/>
          </w:tcPr>
          <w:p w14:paraId="3671B543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Выходной файл, с расширением "</w:t>
            </w:r>
            <w:r w:rsidRPr="00CE2E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asm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CE2E8E" w:rsidRDefault="00B6691C" w:rsidP="00B12A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Default="00B6691C" w:rsidP="00B6691C">
      <w:pPr>
        <w:ind w:left="-426" w:firstLine="1135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469F13EE" w14:textId="51142EED" w:rsidR="0022186D" w:rsidRDefault="0022186D" w:rsidP="00B6691C">
      <w:pPr>
        <w:ind w:left="-426" w:firstLine="113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340E47">
      <w:pPr>
        <w:pStyle w:val="2"/>
        <w:ind w:left="-426" w:firstLine="1135"/>
        <w:rPr>
          <w:lang w:eastAsia="ru-RU"/>
        </w:rPr>
      </w:pPr>
      <w:r>
        <w:rPr>
          <w:lang w:eastAsia="ru-RU"/>
        </w:rPr>
        <w:lastRenderedPageBreak/>
        <w:t>3. Разработка лексического анализатора</w:t>
      </w:r>
    </w:p>
    <w:p w14:paraId="587C4DD8" w14:textId="4B0C79A6" w:rsidR="00340E47" w:rsidRDefault="00340E47" w:rsidP="00340E47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3.1 Структура лексического анализатора</w:t>
      </w:r>
    </w:p>
    <w:p w14:paraId="30832877" w14:textId="77777777" w:rsidR="00340E47" w:rsidRDefault="00340E47" w:rsidP="00340E47">
      <w:pPr>
        <w:spacing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340E47">
      <w:pPr>
        <w:spacing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340E47">
      <w:pPr>
        <w:numPr>
          <w:ilvl w:val="0"/>
          <w:numId w:val="17"/>
        </w:numPr>
        <w:spacing w:before="360" w:after="0" w:line="240" w:lineRule="auto"/>
        <w:ind w:left="-426" w:firstLine="1135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340E47">
      <w:pPr>
        <w:pStyle w:val="a7"/>
        <w:spacing w:after="280" w:line="240" w:lineRule="auto"/>
        <w:ind w:left="-426" w:firstLine="1135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D877B1">
      <w:pPr>
        <w:ind w:left="-426" w:firstLine="1419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D877B1">
      <w:pPr>
        <w:spacing w:before="4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D877B1">
      <w:pPr>
        <w:spacing w:line="240" w:lineRule="auto"/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D877B1">
      <w:pPr>
        <w:pStyle w:val="2"/>
        <w:ind w:left="-426" w:firstLine="1135"/>
      </w:pPr>
      <w:r w:rsidRPr="00D877B1">
        <w:lastRenderedPageBreak/>
        <w:t>3.2 Контроль входных символов</w:t>
      </w:r>
    </w:p>
    <w:p w14:paraId="550AD3C7" w14:textId="4DCD29AE" w:rsidR="00D877B1" w:rsidRDefault="00D877B1" w:rsidP="009009CA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6A8BD5AB" w14:textId="52E07C3A" w:rsidR="00D24B9F" w:rsidRDefault="00821F8F" w:rsidP="00D24B9F">
      <w:pPr>
        <w:ind w:left="-426" w:firstLine="142"/>
        <w:rPr>
          <w:lang w:val="en-US" w:eastAsia="ru-RU"/>
        </w:rPr>
      </w:pPr>
      <w:r w:rsidRPr="00821F8F">
        <w:rPr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9009CA">
      <w:pPr>
        <w:spacing w:before="240"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9009C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431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9009CA">
        <w:tc>
          <w:tcPr>
            <w:tcW w:w="4957" w:type="dxa"/>
          </w:tcPr>
          <w:p w14:paraId="59CB91AA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Символы</w:t>
            </w:r>
          </w:p>
        </w:tc>
      </w:tr>
      <w:tr w:rsidR="009009CA" w14:paraId="3D760E86" w14:textId="77777777" w:rsidTr="009009CA">
        <w:tc>
          <w:tcPr>
            <w:tcW w:w="4957" w:type="dxa"/>
          </w:tcPr>
          <w:p w14:paraId="07F00B7B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</w:tr>
      <w:tr w:rsidR="009009CA" w14:paraId="1AECAFA4" w14:textId="77777777" w:rsidTr="009009CA">
        <w:tc>
          <w:tcPr>
            <w:tcW w:w="4957" w:type="dxa"/>
          </w:tcPr>
          <w:p w14:paraId="7517FCCC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9009CA" w14:paraId="217734FA" w14:textId="77777777" w:rsidTr="009009CA">
        <w:tc>
          <w:tcPr>
            <w:tcW w:w="4957" w:type="dxa"/>
          </w:tcPr>
          <w:p w14:paraId="051AD530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</w:p>
        </w:tc>
      </w:tr>
      <w:tr w:rsidR="009009CA" w14:paraId="30E71F33" w14:textId="77777777" w:rsidTr="009009CA">
        <w:tc>
          <w:tcPr>
            <w:tcW w:w="4957" w:type="dxa"/>
          </w:tcPr>
          <w:p w14:paraId="753810B1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Q</w:t>
            </w:r>
          </w:p>
        </w:tc>
      </w:tr>
      <w:tr w:rsidR="009009CA" w14:paraId="273C7713" w14:textId="77777777" w:rsidTr="009009CA">
        <w:tc>
          <w:tcPr>
            <w:tcW w:w="4957" w:type="dxa"/>
          </w:tcPr>
          <w:p w14:paraId="2DA4A951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</w:p>
        </w:tc>
      </w:tr>
      <w:tr w:rsidR="009009CA" w14:paraId="13706258" w14:textId="77777777" w:rsidTr="009009CA">
        <w:tc>
          <w:tcPr>
            <w:tcW w:w="4957" w:type="dxa"/>
          </w:tcPr>
          <w:p w14:paraId="55B0DDC8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</w:tr>
      <w:tr w:rsidR="009009CA" w14:paraId="38CDEAD5" w14:textId="77777777" w:rsidTr="009009CA">
        <w:tc>
          <w:tcPr>
            <w:tcW w:w="4957" w:type="dxa"/>
          </w:tcPr>
          <w:p w14:paraId="5979951F" w14:textId="77777777" w:rsidR="009009CA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DD1375" w:rsidRDefault="009009CA" w:rsidP="009009CA">
            <w:pPr>
              <w:spacing w:after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</w:tr>
    </w:tbl>
    <w:p w14:paraId="5B2958D2" w14:textId="77777777" w:rsidR="00D24B9F" w:rsidRDefault="00D24B9F" w:rsidP="00D24B9F">
      <w:pPr>
        <w:ind w:left="-426" w:firstLine="1135"/>
        <w:rPr>
          <w:lang w:val="en-US" w:eastAsia="ru-RU"/>
        </w:rPr>
      </w:pPr>
    </w:p>
    <w:p w14:paraId="206D3012" w14:textId="32BF5263" w:rsidR="00821F8F" w:rsidRDefault="00821F8F" w:rsidP="00821F8F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3.3 Удаление избыточных символов</w:t>
      </w:r>
    </w:p>
    <w:p w14:paraId="6D7F2C48" w14:textId="5C2E710F" w:rsidR="00C862A6" w:rsidRDefault="00C862A6" w:rsidP="007612A5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Лишними, или избыточными, называются символы табуляций и пробелов. На этапе разбиения исходного кода на токены при встрече они считаются  </w:t>
      </w:r>
      <w:proofErr w:type="gramStart"/>
      <w:r>
        <w:rPr>
          <w:rFonts w:ascii="Times New Roman" w:hAnsi="Times New Roman" w:cs="Times New Roman"/>
          <w:sz w:val="28"/>
          <w:szCs w:val="28"/>
          <w:lang w:eastAsia="ru-RU"/>
        </w:rPr>
        <w:t>символами-сепараторами</w:t>
      </w:r>
      <w:proofErr w:type="gramEnd"/>
      <w:r>
        <w:rPr>
          <w:rFonts w:ascii="Times New Roman" w:hAnsi="Times New Roman" w:cs="Times New Roman"/>
          <w:sz w:val="28"/>
          <w:szCs w:val="28"/>
          <w:lang w:eastAsia="ru-RU"/>
        </w:rPr>
        <w:t xml:space="preserve"> и мы их игнорируем.</w:t>
      </w:r>
    </w:p>
    <w:p w14:paraId="2B688973" w14:textId="72609E17" w:rsidR="007612A5" w:rsidRDefault="007612A5" w:rsidP="007612A5">
      <w:pPr>
        <w:pStyle w:val="2"/>
        <w:ind w:left="-426" w:firstLine="1135"/>
        <w:rPr>
          <w:lang w:eastAsia="ru-RU"/>
        </w:rPr>
      </w:pPr>
      <w:r>
        <w:rPr>
          <w:lang w:eastAsia="ru-RU"/>
        </w:rPr>
        <w:t>3.4 Перечень ключевых слов</w:t>
      </w:r>
    </w:p>
    <w:p w14:paraId="15BD6631" w14:textId="5FE6ADA6" w:rsidR="007612A5" w:rsidRDefault="007612A5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 таблице 3.2.</w:t>
      </w:r>
    </w:p>
    <w:p w14:paraId="437827B8" w14:textId="75118D2A" w:rsidR="005F6A66" w:rsidRDefault="005F6A66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238"/>
      </w:tblGrid>
      <w:tr w:rsidR="005F6A66" w14:paraId="5D64369C" w14:textId="77777777" w:rsidTr="005F6A66">
        <w:tc>
          <w:tcPr>
            <w:tcW w:w="2830" w:type="dxa"/>
          </w:tcPr>
          <w:p w14:paraId="2A808601" w14:textId="4AE74E95" w:rsidR="005F6A66" w:rsidRDefault="00924AE1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924AE1" w:rsidRDefault="00924AE1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Токен</w:t>
            </w:r>
          </w:p>
        </w:tc>
        <w:tc>
          <w:tcPr>
            <w:tcW w:w="5238" w:type="dxa"/>
          </w:tcPr>
          <w:p w14:paraId="1543997E" w14:textId="27C2DAEC" w:rsidR="005F6A66" w:rsidRDefault="005F6A66" w:rsidP="005F6A66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 означает</w:t>
            </w:r>
          </w:p>
        </w:tc>
      </w:tr>
      <w:tr w:rsidR="005F6A66" w14:paraId="59C55CE8" w14:textId="77777777" w:rsidTr="005F6A66">
        <w:tc>
          <w:tcPr>
            <w:tcW w:w="2830" w:type="dxa"/>
          </w:tcPr>
          <w:p w14:paraId="688FF595" w14:textId="58D1B821" w:rsidR="005F6A66" w:rsidRP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5238" w:type="dxa"/>
          </w:tcPr>
          <w:p w14:paraId="5D13C04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типов данных языка.</w:t>
            </w:r>
          </w:p>
        </w:tc>
      </w:tr>
      <w:tr w:rsidR="005F6A66" w14:paraId="58704AAF" w14:textId="77777777" w:rsidTr="005F6A66">
        <w:tc>
          <w:tcPr>
            <w:tcW w:w="2830" w:type="dxa"/>
          </w:tcPr>
          <w:p w14:paraId="038A11B1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Идентификатор</w:t>
            </w:r>
          </w:p>
        </w:tc>
        <w:tc>
          <w:tcPr>
            <w:tcW w:w="1276" w:type="dxa"/>
          </w:tcPr>
          <w:p w14:paraId="62D56BDF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5238" w:type="dxa"/>
          </w:tcPr>
          <w:p w14:paraId="3098292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Длина идентификатора – 16 символов.</w:t>
            </w:r>
          </w:p>
        </w:tc>
      </w:tr>
      <w:tr w:rsidR="005F6A66" w14:paraId="6111CC2E" w14:textId="77777777" w:rsidTr="005F6A66">
        <w:tc>
          <w:tcPr>
            <w:tcW w:w="2830" w:type="dxa"/>
          </w:tcPr>
          <w:p w14:paraId="66EE0346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</w:p>
        </w:tc>
        <w:tc>
          <w:tcPr>
            <w:tcW w:w="1276" w:type="dxa"/>
          </w:tcPr>
          <w:p w14:paraId="54007D41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</w:t>
            </w:r>
          </w:p>
        </w:tc>
        <w:tc>
          <w:tcPr>
            <w:tcW w:w="5238" w:type="dxa"/>
          </w:tcPr>
          <w:p w14:paraId="31D204E0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Литерал любого доступного типа.</w:t>
            </w:r>
          </w:p>
        </w:tc>
      </w:tr>
      <w:tr w:rsidR="005F6A66" w14:paraId="2260FB39" w14:textId="77777777" w:rsidTr="005F6A66">
        <w:tc>
          <w:tcPr>
            <w:tcW w:w="2830" w:type="dxa"/>
          </w:tcPr>
          <w:p w14:paraId="3734F4EE" w14:textId="3B242E85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action</w:t>
            </w:r>
          </w:p>
        </w:tc>
        <w:tc>
          <w:tcPr>
            <w:tcW w:w="1276" w:type="dxa"/>
          </w:tcPr>
          <w:p w14:paraId="05A5239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  <w:tc>
          <w:tcPr>
            <w:tcW w:w="5238" w:type="dxa"/>
          </w:tcPr>
          <w:p w14:paraId="2B52CBC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функции.</w:t>
            </w:r>
          </w:p>
        </w:tc>
      </w:tr>
      <w:tr w:rsidR="005F6A66" w14:paraId="6B983E1B" w14:textId="77777777" w:rsidTr="005F6A66">
        <w:tc>
          <w:tcPr>
            <w:tcW w:w="2830" w:type="dxa"/>
          </w:tcPr>
          <w:p w14:paraId="7D927054" w14:textId="38EED27A" w:rsidR="005F6A66" w:rsidRDefault="005F6A66" w:rsidP="005F6A66">
            <w:pPr>
              <w:tabs>
                <w:tab w:val="left" w:pos="1902"/>
              </w:tabs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hollow</w:t>
            </w:r>
          </w:p>
        </w:tc>
        <w:tc>
          <w:tcPr>
            <w:tcW w:w="1276" w:type="dxa"/>
          </w:tcPr>
          <w:p w14:paraId="75EC3050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</w:t>
            </w:r>
          </w:p>
        </w:tc>
        <w:tc>
          <w:tcPr>
            <w:tcW w:w="5238" w:type="dxa"/>
          </w:tcPr>
          <w:p w14:paraId="01065930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Ключевое слово для процедур – функций, не возвращающих значение. Указывается перед словом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function.</w:t>
            </w:r>
          </w:p>
        </w:tc>
      </w:tr>
      <w:tr w:rsidR="005F6A66" w14:paraId="22B38C91" w14:textId="77777777" w:rsidTr="005F6A66">
        <w:tc>
          <w:tcPr>
            <w:tcW w:w="2830" w:type="dxa"/>
          </w:tcPr>
          <w:p w14:paraId="4A939070" w14:textId="257DCE1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comeback</w:t>
            </w:r>
          </w:p>
        </w:tc>
        <w:tc>
          <w:tcPr>
            <w:tcW w:w="1276" w:type="dxa"/>
          </w:tcPr>
          <w:p w14:paraId="1A18FD0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</w:p>
        </w:tc>
        <w:tc>
          <w:tcPr>
            <w:tcW w:w="5238" w:type="dxa"/>
          </w:tcPr>
          <w:p w14:paraId="4BAF649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 из функции/процедуры.</w:t>
            </w:r>
          </w:p>
        </w:tc>
      </w:tr>
      <w:tr w:rsidR="005F6A66" w14:paraId="60CC7D0D" w14:textId="77777777" w:rsidTr="005F6A66">
        <w:tc>
          <w:tcPr>
            <w:tcW w:w="2830" w:type="dxa"/>
          </w:tcPr>
          <w:p w14:paraId="5D244C9F" w14:textId="463BF3F5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temple</w:t>
            </w:r>
          </w:p>
        </w:tc>
        <w:tc>
          <w:tcPr>
            <w:tcW w:w="1276" w:type="dxa"/>
          </w:tcPr>
          <w:p w14:paraId="549C6792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</w:p>
        </w:tc>
        <w:tc>
          <w:tcPr>
            <w:tcW w:w="5238" w:type="dxa"/>
          </w:tcPr>
          <w:p w14:paraId="0F3E36E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Главная функция.</w:t>
            </w:r>
          </w:p>
        </w:tc>
      </w:tr>
      <w:tr w:rsidR="005F6A66" w14:paraId="30519612" w14:textId="77777777" w:rsidTr="005F6A66">
        <w:tc>
          <w:tcPr>
            <w:tcW w:w="2830" w:type="dxa"/>
          </w:tcPr>
          <w:p w14:paraId="1FE64CB8" w14:textId="1C65735D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elder</w:t>
            </w:r>
          </w:p>
        </w:tc>
        <w:tc>
          <w:tcPr>
            <w:tcW w:w="1276" w:type="dxa"/>
          </w:tcPr>
          <w:p w14:paraId="6119DF05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5238" w:type="dxa"/>
          </w:tcPr>
          <w:p w14:paraId="388DBB2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</w:tr>
      <w:tr w:rsidR="005F6A66" w14:paraId="7445BB74" w14:textId="77777777" w:rsidTr="005F6A66">
        <w:tc>
          <w:tcPr>
            <w:tcW w:w="2830" w:type="dxa"/>
          </w:tcPr>
          <w:p w14:paraId="44F6EE48" w14:textId="2EDC2491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50200D68" w14:textId="77777777" w:rsidR="005F6A66" w:rsidRPr="00C653A7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</w:p>
        </w:tc>
        <w:tc>
          <w:tcPr>
            <w:tcW w:w="5238" w:type="dxa"/>
          </w:tcPr>
          <w:p w14:paraId="78AF3308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данных.</w:t>
            </w:r>
          </w:p>
        </w:tc>
      </w:tr>
      <w:tr w:rsidR="005F6A66" w14:paraId="7584624A" w14:textId="77777777" w:rsidTr="005F6A66">
        <w:tc>
          <w:tcPr>
            <w:tcW w:w="2830" w:type="dxa"/>
          </w:tcPr>
          <w:p w14:paraId="32355398" w14:textId="086E914C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check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:</w:t>
            </w:r>
          </w:p>
        </w:tc>
        <w:tc>
          <w:tcPr>
            <w:tcW w:w="1276" w:type="dxa"/>
          </w:tcPr>
          <w:p w14:paraId="42D4AAD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?</w:t>
            </w:r>
          </w:p>
        </w:tc>
        <w:tc>
          <w:tcPr>
            <w:tcW w:w="5238" w:type="dxa"/>
          </w:tcPr>
          <w:p w14:paraId="73AAAB8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цикла/условного оператора.</w:t>
            </w:r>
          </w:p>
        </w:tc>
      </w:tr>
      <w:tr w:rsidR="005F6A66" w14:paraId="68EA9F6F" w14:textId="77777777" w:rsidTr="005F6A66">
        <w:tc>
          <w:tcPr>
            <w:tcW w:w="2830" w:type="dxa"/>
          </w:tcPr>
          <w:p w14:paraId="72BBACE3" w14:textId="6EE1E515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charge</w:t>
            </w:r>
          </w:p>
        </w:tc>
        <w:tc>
          <w:tcPr>
            <w:tcW w:w="1276" w:type="dxa"/>
          </w:tcPr>
          <w:p w14:paraId="24E471F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5238" w:type="dxa"/>
          </w:tcPr>
          <w:p w14:paraId="6AF58B3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Истинная ветвь условного оператора.</w:t>
            </w:r>
          </w:p>
        </w:tc>
      </w:tr>
      <w:tr w:rsidR="005F6A66" w14:paraId="1EA14DFC" w14:textId="77777777" w:rsidTr="005F6A66">
        <w:tc>
          <w:tcPr>
            <w:tcW w:w="2830" w:type="dxa"/>
          </w:tcPr>
          <w:p w14:paraId="0BF3593E" w14:textId="2D648199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backup</w:t>
            </w:r>
          </w:p>
        </w:tc>
        <w:tc>
          <w:tcPr>
            <w:tcW w:w="1276" w:type="dxa"/>
          </w:tcPr>
          <w:p w14:paraId="11B352ED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5238" w:type="dxa"/>
          </w:tcPr>
          <w:p w14:paraId="278118C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Ложная ветвь условного оператора.</w:t>
            </w:r>
          </w:p>
        </w:tc>
      </w:tr>
      <w:tr w:rsidR="005F6A66" w14:paraId="3DB16317" w14:textId="77777777" w:rsidTr="005F6A66">
        <w:tc>
          <w:tcPr>
            <w:tcW w:w="2830" w:type="dxa"/>
          </w:tcPr>
          <w:p w14:paraId="2D398A66" w14:textId="24869FCE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patrol</w:t>
            </w:r>
          </w:p>
        </w:tc>
        <w:tc>
          <w:tcPr>
            <w:tcW w:w="1276" w:type="dxa"/>
          </w:tcPr>
          <w:p w14:paraId="137F3A55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  <w:tc>
          <w:tcPr>
            <w:tcW w:w="5238" w:type="dxa"/>
          </w:tcPr>
          <w:p w14:paraId="12ED891A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на начало тела цикла.</w:t>
            </w:r>
          </w:p>
        </w:tc>
      </w:tr>
      <w:tr w:rsidR="005F6A66" w14:paraId="77C5FCD4" w14:textId="77777777" w:rsidTr="005F6A66">
        <w:tc>
          <w:tcPr>
            <w:tcW w:w="2830" w:type="dxa"/>
          </w:tcPr>
          <w:p w14:paraId="59334F7B" w14:textId="417637EE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newleaf</w:t>
            </w:r>
            <w:proofErr w:type="spellEnd"/>
          </w:p>
        </w:tc>
        <w:tc>
          <w:tcPr>
            <w:tcW w:w="1276" w:type="dxa"/>
          </w:tcPr>
          <w:p w14:paraId="207D11A1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5238" w:type="dxa"/>
          </w:tcPr>
          <w:p w14:paraId="791A0F32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вывода символа перевода строки</w:t>
            </w:r>
          </w:p>
        </w:tc>
      </w:tr>
      <w:tr w:rsidR="005F6A66" w14:paraId="1C325B41" w14:textId="77777777" w:rsidTr="005F6A66">
        <w:tc>
          <w:tcPr>
            <w:tcW w:w="2830" w:type="dxa"/>
          </w:tcPr>
          <w:p w14:paraId="0181410A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1276" w:type="dxa"/>
          </w:tcPr>
          <w:p w14:paraId="56A8BF0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#</w:t>
            </w:r>
          </w:p>
        </w:tc>
        <w:tc>
          <w:tcPr>
            <w:tcW w:w="5238" w:type="dxa"/>
          </w:tcPr>
          <w:p w14:paraId="22B53155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конструкций в цикле/условном операторе.</w:t>
            </w:r>
          </w:p>
        </w:tc>
      </w:tr>
      <w:tr w:rsidR="005F6A66" w14:paraId="1197AF4C" w14:textId="77777777" w:rsidTr="005F6A66">
        <w:tc>
          <w:tcPr>
            <w:tcW w:w="2830" w:type="dxa"/>
          </w:tcPr>
          <w:p w14:paraId="52E38A21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1276" w:type="dxa"/>
          </w:tcPr>
          <w:p w14:paraId="7E36F2B2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5238" w:type="dxa"/>
          </w:tcPr>
          <w:p w14:paraId="1D098749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выражений.</w:t>
            </w:r>
          </w:p>
        </w:tc>
      </w:tr>
      <w:tr w:rsidR="005F6A66" w14:paraId="66763A5C" w14:textId="77777777" w:rsidTr="005F6A66">
        <w:tc>
          <w:tcPr>
            <w:tcW w:w="2830" w:type="dxa"/>
          </w:tcPr>
          <w:p w14:paraId="032CBDCC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1276" w:type="dxa"/>
          </w:tcPr>
          <w:p w14:paraId="6679DDA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238" w:type="dxa"/>
          </w:tcPr>
          <w:p w14:paraId="6C391F6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Разделение параметров функции.</w:t>
            </w:r>
          </w:p>
        </w:tc>
      </w:tr>
      <w:tr w:rsidR="005F6A66" w14:paraId="0CAC78C1" w14:textId="77777777" w:rsidTr="005F6A66">
        <w:tc>
          <w:tcPr>
            <w:tcW w:w="2830" w:type="dxa"/>
          </w:tcPr>
          <w:p w14:paraId="60A9BF2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1276" w:type="dxa"/>
          </w:tcPr>
          <w:p w14:paraId="6B170BF0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</w:tc>
        <w:tc>
          <w:tcPr>
            <w:tcW w:w="5238" w:type="dxa"/>
          </w:tcPr>
          <w:p w14:paraId="6E31EF0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Начало блока/тела функции.</w:t>
            </w:r>
          </w:p>
        </w:tc>
      </w:tr>
      <w:tr w:rsidR="005F6A66" w14:paraId="414E0A66" w14:textId="77777777" w:rsidTr="005F6A66">
        <w:tc>
          <w:tcPr>
            <w:tcW w:w="2830" w:type="dxa"/>
          </w:tcPr>
          <w:p w14:paraId="4FA12C0D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1276" w:type="dxa"/>
          </w:tcPr>
          <w:p w14:paraId="7523C171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</w:p>
        </w:tc>
        <w:tc>
          <w:tcPr>
            <w:tcW w:w="5238" w:type="dxa"/>
          </w:tcPr>
          <w:p w14:paraId="77C0FA4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блока/тела функции.</w:t>
            </w:r>
          </w:p>
        </w:tc>
      </w:tr>
      <w:tr w:rsidR="005F6A66" w14:paraId="2D8C3DA2" w14:textId="77777777" w:rsidTr="005F6A66">
        <w:tc>
          <w:tcPr>
            <w:tcW w:w="2830" w:type="dxa"/>
          </w:tcPr>
          <w:p w14:paraId="3B868834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1276" w:type="dxa"/>
          </w:tcPr>
          <w:p w14:paraId="3324053D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</w:tc>
        <w:tc>
          <w:tcPr>
            <w:tcW w:w="5238" w:type="dxa"/>
          </w:tcPr>
          <w:p w14:paraId="07E9C08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Передача параметров в функцию, приоритет операций.</w:t>
            </w:r>
          </w:p>
        </w:tc>
      </w:tr>
      <w:tr w:rsidR="005F6A66" w14:paraId="01BF06F0" w14:textId="77777777" w:rsidTr="005F6A66">
        <w:tc>
          <w:tcPr>
            <w:tcW w:w="2830" w:type="dxa"/>
          </w:tcPr>
          <w:p w14:paraId="78253EF9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1276" w:type="dxa"/>
          </w:tcPr>
          <w:p w14:paraId="47EDCF7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238" w:type="dxa"/>
          </w:tcPr>
          <w:p w14:paraId="093CEF8F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блока для передачи параметров, приоритет операций.</w:t>
            </w:r>
          </w:p>
        </w:tc>
      </w:tr>
      <w:tr w:rsidR="005F6A66" w14:paraId="4653FB20" w14:textId="77777777" w:rsidTr="005F6A66">
        <w:tc>
          <w:tcPr>
            <w:tcW w:w="2830" w:type="dxa"/>
          </w:tcPr>
          <w:p w14:paraId="1879CB5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1276" w:type="dxa"/>
          </w:tcPr>
          <w:p w14:paraId="137A1A7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5238" w:type="dxa"/>
          </w:tcPr>
          <w:p w14:paraId="4E55A2D1" w14:textId="7277290C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</w:t>
            </w:r>
          </w:p>
        </w:tc>
      </w:tr>
      <w:tr w:rsidR="005F6A66" w14:paraId="26876951" w14:textId="77777777" w:rsidTr="005F6A66">
        <w:tc>
          <w:tcPr>
            <w:tcW w:w="2830" w:type="dxa"/>
          </w:tcPr>
          <w:p w14:paraId="1ED5D43E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1276" w:type="dxa"/>
          </w:tcPr>
          <w:p w14:paraId="0C3C0B4B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5238" w:type="dxa"/>
          </w:tcPr>
          <w:p w14:paraId="7689FBA2" w14:textId="1DDE6A9F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 с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ложени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5F6A66" w14:paraId="4AA89D9A" w14:textId="77777777" w:rsidTr="005F6A66">
        <w:tc>
          <w:tcPr>
            <w:tcW w:w="2830" w:type="dxa"/>
          </w:tcPr>
          <w:p w14:paraId="33E01ED2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1276" w:type="dxa"/>
          </w:tcPr>
          <w:p w14:paraId="380B2253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238" w:type="dxa"/>
          </w:tcPr>
          <w:p w14:paraId="1E30A14C" w14:textId="7A47F6D1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ычитание.</w:t>
            </w:r>
          </w:p>
        </w:tc>
      </w:tr>
      <w:tr w:rsidR="005F6A66" w14:paraId="4F14E685" w14:textId="77777777" w:rsidTr="005F6A66">
        <w:tc>
          <w:tcPr>
            <w:tcW w:w="2830" w:type="dxa"/>
          </w:tcPr>
          <w:p w14:paraId="41B2F13D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1276" w:type="dxa"/>
          </w:tcPr>
          <w:p w14:paraId="08DD9844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5238" w:type="dxa"/>
          </w:tcPr>
          <w:p w14:paraId="382719C8" w14:textId="7D42B0FA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у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множение.</w:t>
            </w:r>
          </w:p>
        </w:tc>
      </w:tr>
      <w:tr w:rsidR="005F6A66" w14:paraId="5ABE76A8" w14:textId="77777777" w:rsidTr="005F6A66">
        <w:tc>
          <w:tcPr>
            <w:tcW w:w="2830" w:type="dxa"/>
          </w:tcPr>
          <w:p w14:paraId="6FDC667D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1276" w:type="dxa"/>
          </w:tcPr>
          <w:p w14:paraId="7554B202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5238" w:type="dxa"/>
          </w:tcPr>
          <w:p w14:paraId="4D3DE672" w14:textId="303F499E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еление нацело.</w:t>
            </w:r>
          </w:p>
        </w:tc>
      </w:tr>
      <w:tr w:rsidR="005F6A66" w14:paraId="7393AF4A" w14:textId="77777777" w:rsidTr="005F6A66">
        <w:tc>
          <w:tcPr>
            <w:tcW w:w="2830" w:type="dxa"/>
          </w:tcPr>
          <w:p w14:paraId="57DB03AA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1276" w:type="dxa"/>
          </w:tcPr>
          <w:p w14:paraId="08287B89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238" w:type="dxa"/>
          </w:tcPr>
          <w:p w14:paraId="1417E407" w14:textId="14A662C5" w:rsidR="005F6A66" w:rsidRDefault="00AE617F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Оператор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>стат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="005F6A66">
              <w:rPr>
                <w:rFonts w:ascii="Times New Roman" w:hAnsi="Times New Roman" w:cs="Times New Roman"/>
                <w:sz w:val="28"/>
                <w:szCs w:val="28"/>
              </w:rPr>
              <w:t xml:space="preserve"> от деления.</w:t>
            </w:r>
          </w:p>
        </w:tc>
      </w:tr>
      <w:tr w:rsidR="005F6A66" w14:paraId="20BD37E1" w14:textId="77777777" w:rsidTr="005F6A66">
        <w:tc>
          <w:tcPr>
            <w:tcW w:w="2830" w:type="dxa"/>
          </w:tcPr>
          <w:p w14:paraId="03B8A66B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1276" w:type="dxa"/>
          </w:tcPr>
          <w:p w14:paraId="5DD50626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</w:p>
        </w:tc>
        <w:tc>
          <w:tcPr>
            <w:tcW w:w="5238" w:type="dxa"/>
          </w:tcPr>
          <w:p w14:paraId="5059D13F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больше.</w:t>
            </w:r>
          </w:p>
        </w:tc>
      </w:tr>
      <w:tr w:rsidR="005F6A66" w14:paraId="4DBC5249" w14:textId="77777777" w:rsidTr="005F6A66">
        <w:tc>
          <w:tcPr>
            <w:tcW w:w="2830" w:type="dxa"/>
          </w:tcPr>
          <w:p w14:paraId="16156BFD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&lt;</w:t>
            </w:r>
          </w:p>
        </w:tc>
        <w:tc>
          <w:tcPr>
            <w:tcW w:w="1276" w:type="dxa"/>
          </w:tcPr>
          <w:p w14:paraId="4EDC73B2" w14:textId="77777777" w:rsidR="005F6A66" w:rsidRPr="00B71CF0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</w:p>
        </w:tc>
        <w:tc>
          <w:tcPr>
            <w:tcW w:w="5238" w:type="dxa"/>
          </w:tcPr>
          <w:p w14:paraId="7A4F42A3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меньше.</w:t>
            </w:r>
          </w:p>
        </w:tc>
      </w:tr>
      <w:tr w:rsidR="005F6A66" w14:paraId="45BFDC33" w14:textId="77777777" w:rsidTr="005F6A66">
        <w:tc>
          <w:tcPr>
            <w:tcW w:w="2830" w:type="dxa"/>
          </w:tcPr>
          <w:p w14:paraId="4CADAA16" w14:textId="77777777" w:rsidR="005F6A66" w:rsidRPr="00FB1C8A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1276" w:type="dxa"/>
          </w:tcPr>
          <w:p w14:paraId="3D62F997" w14:textId="77777777" w:rsidR="005F6A66" w:rsidRPr="00FB1C8A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5238" w:type="dxa"/>
          </w:tcPr>
          <w:p w14:paraId="190DE96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равенство.</w:t>
            </w:r>
          </w:p>
        </w:tc>
      </w:tr>
      <w:tr w:rsidR="005F6A66" w14:paraId="26B7A0A8" w14:textId="77777777" w:rsidTr="005F6A66">
        <w:tc>
          <w:tcPr>
            <w:tcW w:w="2830" w:type="dxa"/>
          </w:tcPr>
          <w:p w14:paraId="6C6F6AD0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1276" w:type="dxa"/>
          </w:tcPr>
          <w:p w14:paraId="0961A90C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!</w:t>
            </w:r>
          </w:p>
        </w:tc>
        <w:tc>
          <w:tcPr>
            <w:tcW w:w="5238" w:type="dxa"/>
          </w:tcPr>
          <w:p w14:paraId="029EF207" w14:textId="77777777" w:rsidR="005F6A66" w:rsidRDefault="005F6A66" w:rsidP="005F6A66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Проверка на неравенство.</w:t>
            </w:r>
          </w:p>
        </w:tc>
      </w:tr>
    </w:tbl>
    <w:p w14:paraId="5DD09AE5" w14:textId="33AFA1D1" w:rsidR="005F6A66" w:rsidRDefault="005F6A66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4B5B157D" w:rsidR="00043880" w:rsidRPr="007612A5" w:rsidRDefault="00043880" w:rsidP="00896634">
      <w:pPr>
        <w:ind w:left="-426" w:firstLine="113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</w:p>
    <w:p w14:paraId="14425A53" w14:textId="09F49EF7" w:rsidR="0033147F" w:rsidRDefault="0033147F" w:rsidP="00C45583">
      <w:pPr>
        <w:pStyle w:val="2"/>
        <w:ind w:left="-284"/>
        <w:jc w:val="center"/>
        <w:rPr>
          <w:rFonts w:eastAsia="Times New Roman"/>
          <w:lang w:eastAsia="ru-RU"/>
        </w:rPr>
      </w:pPr>
      <w:r w:rsidRPr="007C7B75">
        <w:rPr>
          <w:lang w:eastAsia="ru-RU"/>
        </w:rPr>
        <w:br w:type="page"/>
      </w:r>
      <w:bookmarkStart w:id="32" w:name="_Toc212854693"/>
      <w:r>
        <w:rPr>
          <w:rFonts w:eastAsia="Times New Roman"/>
          <w:lang w:eastAsia="ru-RU"/>
        </w:rPr>
        <w:lastRenderedPageBreak/>
        <w:t>Приложение А</w:t>
      </w:r>
      <w:bookmarkEnd w:id="32"/>
    </w:p>
    <w:p w14:paraId="2578D325" w14:textId="039E8D6C" w:rsidR="00C45583" w:rsidRPr="00C45583" w:rsidRDefault="00C45583" w:rsidP="00C45583">
      <w:pPr>
        <w:ind w:left="-284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0" w:type="auto"/>
        <w:tblInd w:w="-426" w:type="dxa"/>
        <w:tblLook w:val="04A0" w:firstRow="1" w:lastRow="0" w:firstColumn="1" w:lastColumn="0" w:noHBand="0" w:noVBand="1"/>
      </w:tblPr>
      <w:tblGrid>
        <w:gridCol w:w="9344"/>
      </w:tblGrid>
      <w:tr w:rsidR="0033147F" w:rsidRPr="00C45583" w14:paraId="3C1FA657" w14:textId="77777777" w:rsidTr="008D5B86">
        <w:tc>
          <w:tcPr>
            <w:tcW w:w="9344" w:type="dxa"/>
          </w:tcPr>
          <w:p w14:paraId="2EE6E3B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max_three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[squire a, squire b, squire c]</w:t>
            </w:r>
          </w:p>
          <w:p w14:paraId="6ABB8E5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38519BA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temp;</w:t>
            </w:r>
          </w:p>
          <w:p w14:paraId="2DCCC73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temp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mightiness(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a, b);</w:t>
            </w:r>
          </w:p>
          <w:p w14:paraId="240313E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temp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mightiness(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temp, c);</w:t>
            </w:r>
          </w:p>
          <w:p w14:paraId="25200C2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 temp;</w:t>
            </w:r>
          </w:p>
          <w:p w14:paraId="69A25430" w14:textId="245E96E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3849A9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scroll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unite_scrolls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[scroll s1, scroll s2]</w:t>
            </w:r>
          </w:p>
          <w:p w14:paraId="612B74E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5B31EC1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result;</w:t>
            </w:r>
          </w:p>
          <w:p w14:paraId="253BCE9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len1;</w:t>
            </w:r>
          </w:p>
          <w:p w14:paraId="0271E16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len1 = filament(s1);</w:t>
            </w:r>
          </w:p>
          <w:p w14:paraId="65E0349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(len1);</w:t>
            </w:r>
          </w:p>
          <w:p w14:paraId="654F0D8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result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consolidate(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s1, s2);</w:t>
            </w:r>
          </w:p>
          <w:p w14:paraId="24C5EDA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 result;</w:t>
            </w:r>
          </w:p>
          <w:p w14:paraId="3C4E0A91" w14:textId="1EA7BF32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8F8222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action hollow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greet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[scroll name]</w:t>
            </w:r>
          </w:p>
          <w:p w14:paraId="02425AC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</w:p>
          <w:p w14:paraId="46A24C4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hello;</w:t>
            </w:r>
          </w:p>
          <w:p w14:paraId="5B543507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hello = {{Greetings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, }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};</w:t>
            </w:r>
          </w:p>
          <w:p w14:paraId="48832F1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hello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consolidate(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hello, name);</w:t>
            </w:r>
          </w:p>
          <w:p w14:paraId="6BB2BEF3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(hello);</w:t>
            </w:r>
          </w:p>
          <w:p w14:paraId="43546D8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comeback;</w:t>
            </w:r>
          </w:p>
          <w:p w14:paraId="10368AB7" w14:textId="5BCF655E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}</w:t>
            </w:r>
          </w:p>
          <w:p w14:paraId="17744E1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temple</w:t>
            </w:r>
          </w:p>
          <w:p w14:paraId="63E4D0B9" w14:textId="69FE722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{</w:t>
            </w:r>
            <w:r w:rsidR="000E2F18" w:rsidRPr="009326D6">
              <w:rPr>
                <w:rFonts w:ascii="Courier New" w:hAnsi="Courier New" w:cs="Courier New"/>
                <w:lang w:val="en-US" w:eastAsia="ru-RU"/>
              </w:rPr>
              <w:t>[</w:t>
            </w:r>
          </w:p>
          <w:p w14:paraId="5C283986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x = @10;</w:t>
            </w:r>
          </w:p>
          <w:p w14:paraId="0E33AE3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y = @25;</w:t>
            </w:r>
          </w:p>
          <w:p w14:paraId="6FB0047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z = @5;</w:t>
            </w:r>
          </w:p>
          <w:p w14:paraId="4EA947A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4F2F223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5E3F9F0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name = {{Sir Arthur}};</w:t>
            </w:r>
          </w:p>
          <w:p w14:paraId="49C562C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title =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{{ the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Brave}};</w:t>
            </w:r>
          </w:p>
          <w:p w14:paraId="346A6652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scroll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1E3DA1D" w14:textId="5D6F4782" w:rsidR="007A3A92" w:rsidRPr="007A3A92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r w:rsidRPr="007A3A92">
              <w:rPr>
                <w:rFonts w:ascii="Courier New" w:hAnsi="Courier New" w:cs="Courier New"/>
                <w:lang w:val="en-US" w:eastAsia="ru-RU"/>
              </w:rPr>
              <w:t xml:space="preserve">elder rune 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sym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r>
              <w:rPr>
                <w:rFonts w:ascii="Courier New" w:hAnsi="Courier New" w:cs="Courier New"/>
                <w:lang w:val="en-US" w:eastAsia="ru-RU"/>
              </w:rPr>
              <w:t>~</w:t>
            </w:r>
            <w:r w:rsidRPr="007A3A92">
              <w:rPr>
                <w:rFonts w:ascii="Courier New" w:hAnsi="Courier New" w:cs="Courier New"/>
                <w:lang w:val="en-US" w:eastAsia="ru-RU"/>
              </w:rPr>
              <w:t>a</w:t>
            </w:r>
            <w:r>
              <w:rPr>
                <w:rFonts w:ascii="Courier New" w:hAnsi="Courier New" w:cs="Courier New"/>
                <w:lang w:val="en-US" w:eastAsia="ru-RU"/>
              </w:rPr>
              <w:t>~</w:t>
            </w:r>
            <w:r w:rsidRPr="007A3A92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70E43A51" w14:textId="0D334F9F" w:rsidR="00C45583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7A3A92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confessionRune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7A3A92">
              <w:rPr>
                <w:rFonts w:ascii="Courier New" w:hAnsi="Courier New" w:cs="Courier New"/>
                <w:lang w:val="en-US" w:eastAsia="ru-RU"/>
              </w:rPr>
              <w:t>sym</w:t>
            </w:r>
            <w:proofErr w:type="spellEnd"/>
            <w:r w:rsidRPr="007A3A92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2FD1EAD6" w14:textId="77777777" w:rsidR="007A3A92" w:rsidRPr="009326D6" w:rsidRDefault="007A3A92" w:rsidP="007A3A92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7E9E302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honor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15AA5CC1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3B51315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greet(name);</w:t>
            </w:r>
          </w:p>
          <w:p w14:paraId="14A9E499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54B37E7F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unite_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name, title);</w:t>
            </w:r>
          </w:p>
          <w:p w14:paraId="0508C1D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full_title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C00A6E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000EB672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compare_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scrolls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name, title);</w:t>
            </w:r>
          </w:p>
          <w:p w14:paraId="4F79E97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12FD461B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charge [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equal_check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bind exile]</w:t>
            </w:r>
          </w:p>
          <w:p w14:paraId="197747D0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lastRenderedPageBreak/>
              <w:t xml:space="preserve">    {</w:t>
            </w:r>
          </w:p>
          <w:p w14:paraId="100AAD6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{{Titles differ.}});</w:t>
            </w:r>
          </w:p>
          <w:p w14:paraId="04AB6D7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3F940DC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backup</w:t>
            </w:r>
          </w:p>
          <w:p w14:paraId="2DE276E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63F90277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{{Titles are equal.}});</w:t>
            </w:r>
          </w:p>
          <w:p w14:paraId="62E07B0D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58DD8A2C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60A9BC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patrol [x &lt; y]</w:t>
            </w:r>
          </w:p>
          <w:p w14:paraId="2006899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35DA3CF4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x = x + @5;</w:t>
            </w:r>
          </w:p>
          <w:p w14:paraId="10612C38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(x);</w:t>
            </w:r>
          </w:p>
          <w:p w14:paraId="0077776E" w14:textId="03F74AB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022D783A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three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@12, @44, @33);</w:t>
            </w:r>
          </w:p>
          <w:p w14:paraId="6F3DF631" w14:textId="28313CD4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max_val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1487A6EB" w14:textId="1036FA69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331B2EE2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6B7E60CB" w14:textId="40F9FCB6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elder squire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;</w:t>
            </w:r>
          </w:p>
          <w:p w14:paraId="23EA5C4A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6A5434DE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x ally z;</w:t>
            </w:r>
          </w:p>
          <w:p w14:paraId="4AAF0F37" w14:textId="5160AEBA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bit_or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8E77AC9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x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bind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z;</w:t>
            </w:r>
          </w:p>
          <w:p w14:paraId="72EF1127" w14:textId="051C02E5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bit_and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5871F64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 xml:space="preserve"> = banish x;</w:t>
            </w:r>
          </w:p>
          <w:p w14:paraId="27031954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confessionSquire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spellStart"/>
            <w:r w:rsidRPr="009326D6">
              <w:rPr>
                <w:rFonts w:ascii="Courier New" w:hAnsi="Courier New" w:cs="Courier New"/>
                <w:lang w:val="en-US" w:eastAsia="ru-RU"/>
              </w:rPr>
              <w:t>bit_not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);</w:t>
            </w:r>
          </w:p>
          <w:p w14:paraId="3CEF832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</w:p>
          <w:p w14:paraId="4B88697B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council(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x &lt; @20)</w:t>
            </w:r>
          </w:p>
          <w:p w14:paraId="4B43717E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{</w:t>
            </w:r>
          </w:p>
          <w:p w14:paraId="7565D87F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path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1:{</w:t>
            </w:r>
            <w:proofErr w:type="gramEnd"/>
          </w:p>
          <w:p w14:paraId="5F2F654A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{{Path one taken.}});</w:t>
            </w:r>
          </w:p>
          <w:p w14:paraId="384DAA1D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1683F966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path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2:{</w:t>
            </w:r>
            <w:proofErr w:type="gramEnd"/>
          </w:p>
          <w:p w14:paraId="60036FE1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{{Path two taken.}});</w:t>
            </w:r>
          </w:p>
          <w:p w14:paraId="7EE802EB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25C4FF10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</w:t>
            </w:r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tiresome{</w:t>
            </w:r>
            <w:proofErr w:type="gramEnd"/>
          </w:p>
          <w:p w14:paraId="1179CEE0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{{No matching path -- tiresome.}});</w:t>
            </w:r>
          </w:p>
          <w:p w14:paraId="0902147C" w14:textId="77777777" w:rsidR="00171099" w:rsidRPr="009326D6" w:rsidRDefault="00171099" w:rsidP="00171099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   }</w:t>
            </w:r>
          </w:p>
          <w:p w14:paraId="57F3A39E" w14:textId="23936B55" w:rsidR="00171099" w:rsidRPr="009326D6" w:rsidRDefault="00171099" w:rsidP="00C45583">
            <w:pPr>
              <w:spacing w:after="0"/>
              <w:rPr>
                <w:rFonts w:ascii="Courier New" w:hAnsi="Courier New" w:cs="Courier New"/>
                <w:lang w:val="en-US"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}</w:t>
            </w:r>
          </w:p>
          <w:p w14:paraId="371A9A3E" w14:textId="77777777" w:rsidR="00C45583" w:rsidRPr="009326D6" w:rsidRDefault="00C45583" w:rsidP="00C45583">
            <w:pPr>
              <w:spacing w:after="0"/>
              <w:rPr>
                <w:rFonts w:ascii="Courier New" w:hAnsi="Courier New" w:cs="Courier New"/>
                <w:lang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 xml:space="preserve">    </w:t>
            </w:r>
            <w:proofErr w:type="spellStart"/>
            <w:proofErr w:type="gramStart"/>
            <w:r w:rsidRPr="009326D6">
              <w:rPr>
                <w:rFonts w:ascii="Courier New" w:hAnsi="Courier New" w:cs="Courier New"/>
                <w:lang w:val="en-US" w:eastAsia="ru-RU"/>
              </w:rPr>
              <w:t>confessionScroll</w:t>
            </w:r>
            <w:proofErr w:type="spellEnd"/>
            <w:r w:rsidRPr="009326D6">
              <w:rPr>
                <w:rFonts w:ascii="Courier New" w:hAnsi="Courier New" w:cs="Courier New"/>
                <w:lang w:val="en-US" w:eastAsia="ru-RU"/>
              </w:rPr>
              <w:t>(</w:t>
            </w:r>
            <w:proofErr w:type="gramEnd"/>
            <w:r w:rsidRPr="009326D6">
              <w:rPr>
                <w:rFonts w:ascii="Courier New" w:hAnsi="Courier New" w:cs="Courier New"/>
                <w:lang w:val="en-US" w:eastAsia="ru-RU"/>
              </w:rPr>
              <w:t>{{End of demonstration.}});</w:t>
            </w:r>
          </w:p>
          <w:p w14:paraId="508FEA63" w14:textId="616DCB28" w:rsidR="0033147F" w:rsidRPr="00C45583" w:rsidRDefault="000E2F18" w:rsidP="00C45583">
            <w:pPr>
              <w:spacing w:after="0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9326D6">
              <w:rPr>
                <w:rFonts w:ascii="Courier New" w:hAnsi="Courier New" w:cs="Courier New"/>
                <w:lang w:val="en-US" w:eastAsia="ru-RU"/>
              </w:rPr>
              <w:t>]</w:t>
            </w:r>
            <w:r w:rsidR="00C45583" w:rsidRPr="009326D6">
              <w:rPr>
                <w:rFonts w:ascii="Courier New" w:hAnsi="Courier New" w:cs="Courier New"/>
                <w:lang w:eastAsia="ru-RU"/>
              </w:rPr>
              <w:t>}</w:t>
            </w:r>
          </w:p>
        </w:tc>
      </w:tr>
    </w:tbl>
    <w:p w14:paraId="5C194173" w14:textId="77777777" w:rsidR="0028502E" w:rsidRDefault="0028502E" w:rsidP="0028502E">
      <w:pPr>
        <w:spacing w:before="1134" w:after="1134" w:line="360" w:lineRule="auto"/>
        <w:ind w:right="851"/>
        <w:jc w:val="both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lastRenderedPageBreak/>
        <w:br w:type="page"/>
      </w:r>
    </w:p>
    <w:sectPr w:rsidR="0028502E" w:rsidSect="00DE0C19">
      <w:pgSz w:w="11906" w:h="16838"/>
      <w:pgMar w:top="1134" w:right="851" w:bottom="1134" w:left="1701" w:header="624" w:footer="624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5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4A346219"/>
    <w:multiLevelType w:val="hybridMultilevel"/>
    <w:tmpl w:val="7A849ECA"/>
    <w:lvl w:ilvl="0" w:tplc="CD8E7072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3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01418815">
    <w:abstractNumId w:val="0"/>
  </w:num>
  <w:num w:numId="2" w16cid:durableId="251281186">
    <w:abstractNumId w:val="6"/>
  </w:num>
  <w:num w:numId="3" w16cid:durableId="1589995748">
    <w:abstractNumId w:val="3"/>
  </w:num>
  <w:num w:numId="4" w16cid:durableId="344865278">
    <w:abstractNumId w:val="0"/>
  </w:num>
  <w:num w:numId="5" w16cid:durableId="1268469970">
    <w:abstractNumId w:val="8"/>
  </w:num>
  <w:num w:numId="6" w16cid:durableId="1635792512">
    <w:abstractNumId w:val="9"/>
  </w:num>
  <w:num w:numId="7" w16cid:durableId="195042705">
    <w:abstractNumId w:val="1"/>
  </w:num>
  <w:num w:numId="8" w16cid:durableId="2067337041">
    <w:abstractNumId w:val="15"/>
  </w:num>
  <w:num w:numId="9" w16cid:durableId="1544901951">
    <w:abstractNumId w:val="14"/>
  </w:num>
  <w:num w:numId="10" w16cid:durableId="37635422">
    <w:abstractNumId w:val="2"/>
  </w:num>
  <w:num w:numId="11" w16cid:durableId="2007131433">
    <w:abstractNumId w:val="4"/>
  </w:num>
  <w:num w:numId="12" w16cid:durableId="675963813">
    <w:abstractNumId w:val="12"/>
  </w:num>
  <w:num w:numId="13" w16cid:durableId="1331443551">
    <w:abstractNumId w:val="11"/>
  </w:num>
  <w:num w:numId="14" w16cid:durableId="116219488">
    <w:abstractNumId w:val="10"/>
  </w:num>
  <w:num w:numId="15" w16cid:durableId="129633760">
    <w:abstractNumId w:val="5"/>
  </w:num>
  <w:num w:numId="16" w16cid:durableId="779880806">
    <w:abstractNumId w:val="13"/>
  </w:num>
  <w:num w:numId="17" w16cid:durableId="8966658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2153D"/>
    <w:rsid w:val="00043880"/>
    <w:rsid w:val="00045CDB"/>
    <w:rsid w:val="00054BB9"/>
    <w:rsid w:val="000600FC"/>
    <w:rsid w:val="00070E3C"/>
    <w:rsid w:val="00083F2D"/>
    <w:rsid w:val="000936C5"/>
    <w:rsid w:val="000B20DE"/>
    <w:rsid w:val="000B5C1D"/>
    <w:rsid w:val="000E2F18"/>
    <w:rsid w:val="0010207D"/>
    <w:rsid w:val="00113123"/>
    <w:rsid w:val="001165C3"/>
    <w:rsid w:val="00171099"/>
    <w:rsid w:val="00187B48"/>
    <w:rsid w:val="001F2CCD"/>
    <w:rsid w:val="001F56AC"/>
    <w:rsid w:val="00213335"/>
    <w:rsid w:val="0022186D"/>
    <w:rsid w:val="002570C0"/>
    <w:rsid w:val="00280233"/>
    <w:rsid w:val="00283CD2"/>
    <w:rsid w:val="0028502E"/>
    <w:rsid w:val="002B16DE"/>
    <w:rsid w:val="002C1ABF"/>
    <w:rsid w:val="002D198F"/>
    <w:rsid w:val="002F6F2C"/>
    <w:rsid w:val="00303731"/>
    <w:rsid w:val="003109E2"/>
    <w:rsid w:val="0033147F"/>
    <w:rsid w:val="00340E47"/>
    <w:rsid w:val="003A2CBA"/>
    <w:rsid w:val="003B4B99"/>
    <w:rsid w:val="004071FB"/>
    <w:rsid w:val="00420E33"/>
    <w:rsid w:val="004723FD"/>
    <w:rsid w:val="00490416"/>
    <w:rsid w:val="004A34E9"/>
    <w:rsid w:val="004A406F"/>
    <w:rsid w:val="004A702D"/>
    <w:rsid w:val="004A7AC9"/>
    <w:rsid w:val="004E1B58"/>
    <w:rsid w:val="00512C95"/>
    <w:rsid w:val="005308B6"/>
    <w:rsid w:val="005311E7"/>
    <w:rsid w:val="00565CC0"/>
    <w:rsid w:val="005733CA"/>
    <w:rsid w:val="005B0520"/>
    <w:rsid w:val="005D1D79"/>
    <w:rsid w:val="005E1C88"/>
    <w:rsid w:val="005E7628"/>
    <w:rsid w:val="005F3DFC"/>
    <w:rsid w:val="005F6A66"/>
    <w:rsid w:val="005F7F15"/>
    <w:rsid w:val="006072D4"/>
    <w:rsid w:val="00607720"/>
    <w:rsid w:val="006243CB"/>
    <w:rsid w:val="006776EB"/>
    <w:rsid w:val="00697EA0"/>
    <w:rsid w:val="006E0145"/>
    <w:rsid w:val="006E2743"/>
    <w:rsid w:val="00745FB9"/>
    <w:rsid w:val="007612A5"/>
    <w:rsid w:val="00775BAA"/>
    <w:rsid w:val="0079351B"/>
    <w:rsid w:val="007A3A92"/>
    <w:rsid w:val="007A6C2E"/>
    <w:rsid w:val="007B7FE9"/>
    <w:rsid w:val="007C3D18"/>
    <w:rsid w:val="007C7B75"/>
    <w:rsid w:val="00821F8F"/>
    <w:rsid w:val="00854ADF"/>
    <w:rsid w:val="00855882"/>
    <w:rsid w:val="008636FF"/>
    <w:rsid w:val="00896634"/>
    <w:rsid w:val="008D285F"/>
    <w:rsid w:val="009009CA"/>
    <w:rsid w:val="00923F1C"/>
    <w:rsid w:val="00924AE1"/>
    <w:rsid w:val="009326D6"/>
    <w:rsid w:val="00956644"/>
    <w:rsid w:val="009A5168"/>
    <w:rsid w:val="009D4B3B"/>
    <w:rsid w:val="00A30710"/>
    <w:rsid w:val="00A52235"/>
    <w:rsid w:val="00A6665D"/>
    <w:rsid w:val="00A971BA"/>
    <w:rsid w:val="00AB2699"/>
    <w:rsid w:val="00AB4904"/>
    <w:rsid w:val="00AE617F"/>
    <w:rsid w:val="00B02A25"/>
    <w:rsid w:val="00B05443"/>
    <w:rsid w:val="00B15727"/>
    <w:rsid w:val="00B32290"/>
    <w:rsid w:val="00B43F8C"/>
    <w:rsid w:val="00B626CE"/>
    <w:rsid w:val="00B638CC"/>
    <w:rsid w:val="00B6691C"/>
    <w:rsid w:val="00B76231"/>
    <w:rsid w:val="00B97BF7"/>
    <w:rsid w:val="00BC4894"/>
    <w:rsid w:val="00BC76BE"/>
    <w:rsid w:val="00C221DC"/>
    <w:rsid w:val="00C45583"/>
    <w:rsid w:val="00C6384D"/>
    <w:rsid w:val="00C73D33"/>
    <w:rsid w:val="00C862A6"/>
    <w:rsid w:val="00C8665D"/>
    <w:rsid w:val="00C874C3"/>
    <w:rsid w:val="00CB658C"/>
    <w:rsid w:val="00CD0C2F"/>
    <w:rsid w:val="00D1341F"/>
    <w:rsid w:val="00D17CEB"/>
    <w:rsid w:val="00D20536"/>
    <w:rsid w:val="00D24B9F"/>
    <w:rsid w:val="00D80537"/>
    <w:rsid w:val="00D85099"/>
    <w:rsid w:val="00D877B1"/>
    <w:rsid w:val="00D9338E"/>
    <w:rsid w:val="00D95D08"/>
    <w:rsid w:val="00DA018B"/>
    <w:rsid w:val="00DC5846"/>
    <w:rsid w:val="00DD6D7D"/>
    <w:rsid w:val="00DE0C19"/>
    <w:rsid w:val="00DE3E65"/>
    <w:rsid w:val="00DE54C5"/>
    <w:rsid w:val="00DF5FAA"/>
    <w:rsid w:val="00E00507"/>
    <w:rsid w:val="00E03D0A"/>
    <w:rsid w:val="00E44B95"/>
    <w:rsid w:val="00E45CE1"/>
    <w:rsid w:val="00E47415"/>
    <w:rsid w:val="00EB092B"/>
    <w:rsid w:val="00EB1529"/>
    <w:rsid w:val="00FB0E4A"/>
    <w:rsid w:val="00FB17F2"/>
    <w:rsid w:val="00FC6F9A"/>
    <w:rsid w:val="00FE1E74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34E9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03D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B658C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03D0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B658C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3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2509</TotalTime>
  <Pages>26</Pages>
  <Words>4733</Words>
  <Characters>26979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223</cp:revision>
  <dcterms:created xsi:type="dcterms:W3CDTF">2025-10-29T10:16:00Z</dcterms:created>
  <dcterms:modified xsi:type="dcterms:W3CDTF">2025-12-08T17:52:00Z</dcterms:modified>
</cp:coreProperties>
</file>