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A2A87E">
      <w:pPr>
        <w:rPr>
          <w:rFonts w:hint="default"/>
        </w:rPr>
      </w:pPr>
      <w:r>
        <w:rPr>
          <w:rFonts w:hint="default"/>
        </w:rPr>
        <w:t>Отчет по эффективности филиала</w:t>
      </w:r>
    </w:p>
    <w:p w14:paraId="78043C7C">
      <w:pPr>
        <w:rPr>
          <w:rFonts w:hint="default"/>
        </w:rPr>
      </w:pPr>
    </w:p>
    <w:p w14:paraId="78865DA6">
      <w:pPr>
        <w:rPr>
          <w:rFonts w:hint="default"/>
        </w:rPr>
      </w:pPr>
      <w:r>
        <w:rPr>
          <w:rFonts w:hint="default"/>
        </w:rPr>
        <w:t>Информация о филиале:</w:t>
      </w:r>
    </w:p>
    <w:p w14:paraId="32EA3208">
      <w:pPr>
        <w:rPr>
          <w:rFonts w:hint="default"/>
        </w:rPr>
      </w:pPr>
      <w:r>
        <w:rPr>
          <w:rFonts w:hint="default"/>
        </w:rPr>
        <w:t>ID: 8</w:t>
      </w:r>
    </w:p>
    <w:p w14:paraId="427413F1">
      <w:pPr>
        <w:rPr>
          <w:rFonts w:hint="default"/>
        </w:rPr>
      </w:pPr>
      <w:r>
        <w:rPr>
          <w:rFonts w:hint="default"/>
        </w:rPr>
        <w:t>Название: Филиал №8</w:t>
      </w:r>
    </w:p>
    <w:p w14:paraId="17559211">
      <w:pPr>
        <w:rPr>
          <w:rFonts w:hint="default"/>
        </w:rPr>
      </w:pPr>
      <w:r>
        <w:rPr>
          <w:rFonts w:hint="default"/>
        </w:rPr>
        <w:t>Адрес: г. Омск, ул. Ленина, 9</w:t>
      </w:r>
    </w:p>
    <w:p w14:paraId="367C67BD">
      <w:pPr>
        <w:rPr>
          <w:rFonts w:hint="default"/>
        </w:rPr>
      </w:pPr>
      <w:r>
        <w:rPr>
          <w:rFonts w:hint="default"/>
        </w:rPr>
        <w:t>Телефон: +75031000008</w:t>
      </w:r>
    </w:p>
    <w:p w14:paraId="5F6B3127">
      <w:pPr>
        <w:rPr>
          <w:rFonts w:hint="default"/>
        </w:rPr>
      </w:pPr>
      <w:r>
        <w:rPr>
          <w:rFonts w:hint="default"/>
        </w:rPr>
        <w:t>Email: branch8@bank.ru</w:t>
      </w:r>
    </w:p>
    <w:p w14:paraId="7B1DD5C6">
      <w:pPr>
        <w:rPr>
          <w:rFonts w:hint="default"/>
        </w:rPr>
      </w:pPr>
      <w:r>
        <w:rPr>
          <w:rFonts w:hint="default"/>
        </w:rPr>
        <w:t>Менеджер: Евгений Соколов</w:t>
      </w:r>
    </w:p>
    <w:p w14:paraId="63BD245D">
      <w:pPr>
        <w:rPr>
          <w:rFonts w:hint="default"/>
        </w:rPr>
      </w:pPr>
    </w:p>
    <w:p w14:paraId="3D1210B2">
      <w:pPr>
        <w:rPr>
          <w:rFonts w:hint="default"/>
        </w:rPr>
      </w:pPr>
      <w:r>
        <w:rPr>
          <w:rFonts w:hint="default"/>
        </w:rPr>
        <w:t>Статистика клиентов:</w:t>
      </w:r>
    </w:p>
    <w:p w14:paraId="27ADA9B1">
      <w:pPr>
        <w:rPr>
          <w:rFonts w:hint="default"/>
        </w:rPr>
      </w:pPr>
      <w:r>
        <w:rPr>
          <w:rFonts w:hint="default"/>
        </w:rPr>
        <w:t>Всего клиентов: 1000</w:t>
      </w:r>
    </w:p>
    <w:p w14:paraId="3CBA5880">
      <w:pPr>
        <w:rPr>
          <w:rFonts w:hint="default"/>
        </w:rPr>
      </w:pPr>
      <w:r>
        <w:rPr>
          <w:rFonts w:hint="default"/>
        </w:rPr>
        <w:t>Всего счетов: 2000</w:t>
      </w:r>
    </w:p>
    <w:p w14:paraId="57B7699C">
      <w:pPr>
        <w:rPr>
          <w:rFonts w:hint="default"/>
        </w:rPr>
      </w:pPr>
      <w:r>
        <w:rPr>
          <w:rFonts w:hint="default"/>
        </w:rPr>
        <w:t>Активных счетов: 2000</w:t>
      </w:r>
    </w:p>
    <w:p w14:paraId="057A679C">
      <w:pPr>
        <w:rPr>
          <w:rFonts w:hint="default"/>
        </w:rPr>
      </w:pPr>
    </w:p>
    <w:p w14:paraId="7C819A66">
      <w:pPr>
        <w:rPr>
          <w:rFonts w:hint="default"/>
        </w:rPr>
      </w:pPr>
      <w:r>
        <w:rPr>
          <w:rFonts w:hint="default"/>
        </w:rPr>
        <w:t>Статистика транзакций:</w:t>
      </w:r>
    </w:p>
    <w:p w14:paraId="354B6BEE">
      <w:pPr>
        <w:rPr>
          <w:rFonts w:hint="default"/>
        </w:rPr>
      </w:pPr>
      <w:r>
        <w:rPr>
          <w:rFonts w:hint="default"/>
        </w:rPr>
        <w:t>Всего транзакций: 10000</w:t>
      </w:r>
    </w:p>
    <w:p w14:paraId="3C04F46A">
      <w:pPr>
        <w:rPr>
          <w:rFonts w:hint="default"/>
        </w:rPr>
      </w:pPr>
      <w:r>
        <w:rPr>
          <w:rFonts w:hint="default"/>
        </w:rPr>
        <w:t>Общая сумма: 50250617.92 ₽</w:t>
      </w:r>
    </w:p>
    <w:p w14:paraId="5A1E50A2">
      <w:pPr>
        <w:rPr>
          <w:rFonts w:hint="default"/>
        </w:rPr>
      </w:pPr>
      <w:r>
        <w:rPr>
          <w:rFonts w:hint="default"/>
        </w:rPr>
        <w:t>Средняя сумма: 5025.06 ₽</w:t>
      </w:r>
    </w:p>
    <w:p w14:paraId="75B9E7A2">
      <w:pPr>
        <w:rPr>
          <w:rFonts w:hint="default"/>
        </w:rPr>
      </w:pPr>
    </w:p>
    <w:p w14:paraId="4CBBA25D">
      <w:pPr>
        <w:rPr>
          <w:rFonts w:hint="default"/>
        </w:rPr>
      </w:pPr>
      <w:r>
        <w:rPr>
          <w:rFonts w:hint="default"/>
        </w:rPr>
        <w:t>Ежедневная активность:</w:t>
      </w:r>
    </w:p>
    <w:p w14:paraId="65FBD91D">
      <w:pPr>
        <w:rPr>
          <w:rFonts w:hint="default"/>
        </w:rPr>
      </w:pPr>
      <w:r>
        <w:rPr>
          <w:rFonts w:hint="default"/>
        </w:rPr>
        <w:t>Дата | Транзакции | Сумма | Рост</w:t>
      </w:r>
    </w:p>
    <w:p w14:paraId="4B3AC470">
      <w:pPr>
        <w:rPr>
          <w:rFonts w:hint="default"/>
        </w:rPr>
      </w:pPr>
      <w:r>
        <w:rPr>
          <w:rFonts w:hint="default"/>
        </w:rPr>
        <w:t>&lt;tr&gt;&lt;td&gt;09.05.2025&lt;/td&gt;&lt;td&gt;657&lt;/td&gt;&lt;td&gt;3214351.57 ₽&lt;/td&gt;&lt;td&gt;0.00%&lt;/td&gt;&lt;/tr&gt;&lt;tr&gt;&lt;td&gt;08.05.2025&lt;/td&gt;&lt;td&gt;864&lt;/td&gt;&lt;td&gt;4449307.38 ₽&lt;/td&gt;&lt;td&gt;0.00%&lt;/td&gt;&lt;/tr&gt;&lt;tr&gt;&lt;td&gt;07.05.2025&lt;/td&gt;&lt;td&gt;864&lt;/td&gt;&lt;td&gt;4449318.35 ₽&lt;/td&gt;&lt;td&gt;0.00%&lt;/td&gt;&lt;/tr&gt;&lt;tr&gt;&lt;td&gt;06.05.2025&lt;/td&gt;&lt;td&gt;864&lt;/td&gt;&lt;td&gt;4375112.87 ₽&lt;/td&gt;&lt;td&gt;0.00%&lt;/td&gt;&lt;/tr&gt;&lt;tr&gt;&lt;td&gt;05.05.2025&lt;/td&gt;&lt;td&gt;864&lt;/td&gt;&lt;td&gt;4423229.82 ₽&lt;/td&gt;&lt;td&gt;0.00%&lt;/td&gt;&lt;/tr&gt;&lt;tr&gt;&lt;td&gt;04.05.2025&lt;/td&gt;&lt;td&gt;864&lt;/td&gt;&lt;td&gt;4288913.84 ₽&lt;/td&gt;&lt;td&gt;0.00%&lt;/td&gt;&lt;/tr&gt;&lt;tr&gt;&lt;td&gt;03.05.2025&lt;/td&gt;&lt;td&gt;864&lt;/td&gt;&lt;td&gt;4302231.91 ₽&lt;/td&gt;&lt;td&gt;0.00%&lt;/td&gt;&lt;/tr&gt;&lt;tr&gt;&lt;td&gt;02.05.2025&lt;/td&gt;&lt;td&gt;864&lt;/td&gt;&lt;td&gt;4251380.29 ₽&lt;/td&gt;&lt;td&gt;0.00%&lt;/td&gt;&lt;/tr&gt;&lt;tr&gt;&lt;td&gt;01.05.2025&lt;/td&gt;&lt;td&gt;864&lt;/td&gt;&lt;td&gt;4317019.01 ₽&lt;/td&gt;&lt;td&gt;0.00%&lt;/td&gt;&lt;/tr&gt;&lt;tr&gt;&lt;td&gt;30.04.2025&lt;/td&gt;&lt;td&gt;864&lt;/td&gt;&lt;td&gt;4362251.91 ₽&lt;/td&gt;&lt;td&gt;0.00%&lt;/td&gt;&lt;/tr&gt;&lt;tr&gt;&lt;td&gt;29.04.2025&lt;/td&gt;&lt;td&gt;864&lt;/td&gt;&lt;td&gt;4262612.76 ₽&lt;/td&gt;&lt;td&gt;0.00%&lt;/td&gt;&lt;/tr&gt;&lt;tr&gt;&lt;td&gt;28.04.2025&lt;/td&gt;&lt;td&gt;703&lt;/td&gt;&lt;td&gt;3554888.21 ₽&lt;/td&gt;&lt;td&gt;0.00%&lt;/td&gt;&lt;/tr&gt;</w:t>
      </w:r>
    </w:p>
    <w:p w14:paraId="3A92E70D">
      <w:pPr>
        <w:rPr>
          <w:rFonts w:hint="default"/>
        </w:rPr>
      </w:pPr>
    </w:p>
    <w:p w14:paraId="17C81A3C">
      <w:pPr>
        <w:rPr>
          <w:rFonts w:hint="default"/>
        </w:rPr>
      </w:pPr>
      <w:r>
        <w:rPr>
          <w:rFonts w:hint="default"/>
        </w:rPr>
        <w:t>Топ клиентов:</w:t>
      </w:r>
    </w:p>
    <w:p w14:paraId="428F3CA8">
      <w:pPr>
        <w:rPr>
          <w:rFonts w:hint="default"/>
        </w:rPr>
      </w:pPr>
      <w:r>
        <w:rPr>
          <w:rFonts w:hint="default"/>
        </w:rPr>
        <w:t>Имя | Транзакции | Сумма</w:t>
      </w:r>
    </w:p>
    <w:p w14:paraId="66DCB733">
      <w:r>
        <w:rPr>
          <w:rFonts w:hint="default"/>
        </w:rPr>
        <w:t>&lt;tr&gt;&lt;td&gt;Евгений Соколов&lt;/td&gt;&lt;td&gt;10&lt;/td&gt;&lt;td&gt;75695.25 ₽&lt;/td&gt;&lt;/tr&gt;&lt;tr&gt;&lt;td&gt;Евгений Соколов&lt;/td&gt;&lt;td&gt;10&lt;/td&gt;&lt;td&gt;74008.82 ₽&lt;/td&gt;&lt;/tr&gt;&lt;tr&gt;&lt;td&gt;Евгений Соколов&lt;/td&gt;&lt;td&gt;10&lt;/td&gt;&lt;td&gt;73751.31 ₽&lt;/td&gt;&lt;/tr&gt;&lt;tr&gt;&lt;td&gt;Евгений Соколов&lt;/td&gt;&lt;td&gt;10&lt;/td&gt;&lt;td&gt;73573.95 ₽&lt;/td&gt;&lt;/tr&gt;&lt;tr&gt;&lt;td&gt;Евгений Соколов&lt;/td&gt;&lt;td&gt;10&lt;/td&gt;&lt;td&gt;71513.35 ₽&lt;/td&gt;&lt;/tr&gt;&lt;tr&gt;&lt;td&gt;Евгений Соколов&lt;/td&gt;&lt;td&gt;10&lt;/td&gt;&lt;td&gt;70919.92 ₽&lt;/td&gt;&lt;/tr&gt;&lt;tr&gt;&lt;td&gt;Евгений Соколов&lt;/td&gt;&lt;td&gt;10&lt;/td&gt;&lt;td&gt;70894.33 ₽&lt;/td&gt;&lt;/tr&gt;&lt;tr&gt;&lt;td&gt;Евгений Соколов&lt;/td&gt;&lt;td&gt;10&lt;/td&gt;&lt;td&gt;70882.28 ₽&lt;/td&gt;&lt;/tr&gt;&lt;tr&gt;&lt;td&gt;Евгений Соколов&lt;/td&gt;&lt;td&gt;10&lt;/td&gt;&lt;td&gt;70753.76 ₽&lt;/td&gt;&lt;/tr&gt;&lt;tr&gt;&lt;td&gt;Евгений Соколов&lt;/td&gt;&lt;td&gt;10&lt;/td&gt;&lt;td&gt;70724.30 ₽&lt;/td&gt;&lt;/tr&gt;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D08E3"/>
    <w:rsid w:val="4FDD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2025-05-18T00:02:00Z</dcterms:created>
  <dc:creator>Huawei</dc:creator>
  <cp:lastModifiedBy>Huawei</cp:lastModifiedBy>
  <dcterms:modified xsi:type="dcterms:W3CDTF">2025-05-18T00:02:58Z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B6B0E0772CD24EFFB292B9886DF30009_11</vt:lpwstr>
  </property>
</Properties>
</file>