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5BE753" w14:textId="77777777" w:rsidR="00761B90" w:rsidRDefault="00761B90" w:rsidP="00F2412C">
      <w:pPr>
        <w:ind w:firstLine="0"/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>Міністерство освіти і науки України</w:t>
      </w:r>
    </w:p>
    <w:p w14:paraId="05C652D1" w14:textId="77777777" w:rsidR="00AD68FA" w:rsidRDefault="00F2412C" w:rsidP="00F2412C">
      <w:pPr>
        <w:ind w:firstLine="0"/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F2412C">
        <w:rPr>
          <w:rFonts w:ascii="Times New Roman" w:hAnsi="Times New Roman" w:cs="Times New Roman"/>
          <w:b/>
          <w:sz w:val="36"/>
          <w:szCs w:val="36"/>
          <w:lang w:val="uk-UA"/>
        </w:rPr>
        <w:t>ЧЕРКАСЬКИЙ НАЦІОНАЛЬНИЙ УНІВЕРСИТЕТ</w:t>
      </w:r>
      <w:r w:rsidRPr="00F2412C">
        <w:rPr>
          <w:rFonts w:ascii="Times New Roman" w:hAnsi="Times New Roman" w:cs="Times New Roman"/>
          <w:b/>
          <w:sz w:val="36"/>
          <w:szCs w:val="36"/>
          <w:lang w:val="uk-UA"/>
        </w:rPr>
        <w:br/>
        <w:t>ім. Богдана Хмельницького</w:t>
      </w:r>
    </w:p>
    <w:p w14:paraId="2463D27A" w14:textId="77777777" w:rsidR="00F2412C" w:rsidRPr="00F2412C" w:rsidRDefault="00F2412C" w:rsidP="00F2412C">
      <w:pPr>
        <w:ind w:firstLine="0"/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6549FE" wp14:editId="19D4375E">
                <wp:simplePos x="0" y="0"/>
                <wp:positionH relativeFrom="column">
                  <wp:posOffset>43814</wp:posOffset>
                </wp:positionH>
                <wp:positionV relativeFrom="paragraph">
                  <wp:posOffset>97155</wp:posOffset>
                </wp:positionV>
                <wp:extent cx="5800725" cy="0"/>
                <wp:effectExtent l="0" t="0" r="28575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0725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53B864A" id="Прямая соединительная линия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45pt,7.65pt" to="460.2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" strokecolor="black [3200]" strokeweight="2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5CDD6C" wp14:editId="6EA774FD">
                <wp:simplePos x="0" y="0"/>
                <wp:positionH relativeFrom="column">
                  <wp:posOffset>43815</wp:posOffset>
                </wp:positionH>
                <wp:positionV relativeFrom="paragraph">
                  <wp:posOffset>97155</wp:posOffset>
                </wp:positionV>
                <wp:extent cx="0" cy="0"/>
                <wp:effectExtent l="0" t="0" r="0" b="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CA32237" id="Прямая соединительная линия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45pt,7.65pt" to="3.4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" strokecolor="#5b9bd5 [3204]" strokeweight=".5pt">
                <v:stroke joinstyle="miter"/>
              </v:line>
            </w:pict>
          </mc:Fallback>
        </mc:AlternateContent>
      </w:r>
    </w:p>
    <w:p w14:paraId="248E4ECA" w14:textId="77777777" w:rsidR="002C51A3" w:rsidRDefault="00F2412C" w:rsidP="002C51A3">
      <w:pPr>
        <w:ind w:left="3261" w:right="-1" w:hanging="2835"/>
        <w:rPr>
          <w:rFonts w:ascii="Times New Roman" w:hAnsi="Times New Roman" w:cs="Times New Roman"/>
          <w:sz w:val="32"/>
          <w:szCs w:val="32"/>
          <w:lang w:val="uk-UA"/>
        </w:rPr>
      </w:pPr>
      <w:r w:rsidRPr="00F2412C">
        <w:rPr>
          <w:rFonts w:ascii="Times New Roman" w:hAnsi="Times New Roman" w:cs="Times New Roman"/>
          <w:b/>
          <w:sz w:val="32"/>
          <w:szCs w:val="32"/>
          <w:lang w:val="uk-UA"/>
        </w:rPr>
        <w:t xml:space="preserve">Факультет </w:t>
      </w:r>
      <w:r w:rsidRPr="00F2412C">
        <w:rPr>
          <w:rFonts w:ascii="Times New Roman" w:hAnsi="Times New Roman" w:cs="Times New Roman"/>
          <w:sz w:val="32"/>
          <w:szCs w:val="32"/>
          <w:lang w:val="uk-UA"/>
        </w:rPr>
        <w:t>Обчислювальної техніки</w:t>
      </w:r>
      <w:r w:rsidR="005B0BA5">
        <w:rPr>
          <w:rFonts w:ascii="Times New Roman" w:hAnsi="Times New Roman" w:cs="Times New Roman"/>
          <w:sz w:val="32"/>
          <w:szCs w:val="32"/>
          <w:lang w:val="uk-UA"/>
        </w:rPr>
        <w:t xml:space="preserve">, інтелектуальних </w:t>
      </w:r>
      <w:r w:rsidRPr="00F2412C">
        <w:rPr>
          <w:rFonts w:ascii="Times New Roman" w:hAnsi="Times New Roman" w:cs="Times New Roman"/>
          <w:sz w:val="32"/>
          <w:szCs w:val="32"/>
          <w:lang w:val="uk-UA"/>
        </w:rPr>
        <w:t xml:space="preserve"> та управляючих систем</w:t>
      </w:r>
    </w:p>
    <w:p w14:paraId="02716544" w14:textId="77777777" w:rsidR="007826DB" w:rsidRDefault="00F2412C" w:rsidP="007826DB">
      <w:pPr>
        <w:ind w:left="3261" w:right="-1" w:hanging="1137"/>
        <w:rPr>
          <w:rFonts w:ascii="Times New Roman" w:hAnsi="Times New Roman" w:cs="Times New Roman"/>
          <w:sz w:val="32"/>
          <w:szCs w:val="32"/>
          <w:lang w:val="uk-UA"/>
        </w:rPr>
      </w:pPr>
      <w:r w:rsidRPr="00F2412C">
        <w:rPr>
          <w:rFonts w:ascii="Times New Roman" w:hAnsi="Times New Roman" w:cs="Times New Roman"/>
          <w:b/>
          <w:sz w:val="32"/>
          <w:szCs w:val="32"/>
          <w:lang w:val="uk-UA"/>
        </w:rPr>
        <w:t xml:space="preserve">Кафедра </w:t>
      </w:r>
      <w:r w:rsidR="002C51A3">
        <w:rPr>
          <w:rFonts w:ascii="Times New Roman" w:hAnsi="Times New Roman" w:cs="Times New Roman"/>
          <w:b/>
          <w:sz w:val="32"/>
          <w:szCs w:val="32"/>
          <w:lang w:val="uk-UA"/>
        </w:rPr>
        <w:t>інформаційних технологій</w:t>
      </w:r>
    </w:p>
    <w:p w14:paraId="534698ED" w14:textId="77777777" w:rsidR="007826DB" w:rsidRDefault="007826DB" w:rsidP="007826DB">
      <w:pPr>
        <w:ind w:left="3261" w:right="-1" w:hanging="1137"/>
        <w:rPr>
          <w:rFonts w:ascii="Times New Roman" w:hAnsi="Times New Roman" w:cs="Times New Roman"/>
          <w:sz w:val="32"/>
          <w:szCs w:val="32"/>
          <w:lang w:val="uk-UA"/>
        </w:rPr>
      </w:pPr>
    </w:p>
    <w:p w14:paraId="0EF4047D" w14:textId="4D9CBD17" w:rsidR="0081275E" w:rsidRPr="00F2412C" w:rsidRDefault="00660C8D" w:rsidP="0081275E">
      <w:pPr>
        <w:spacing w:before="2400"/>
        <w:ind w:firstLine="0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40"/>
          <w:szCs w:val="40"/>
          <w:lang w:val="uk-UA"/>
        </w:rPr>
        <w:t xml:space="preserve">ДОМАШНЄ ЗАВДАННЯ № </w:t>
      </w:r>
      <w:r w:rsidRPr="00660C8D">
        <w:rPr>
          <w:rFonts w:ascii="Times New Roman" w:hAnsi="Times New Roman" w:cs="Times New Roman"/>
          <w:b/>
          <w:sz w:val="40"/>
          <w:szCs w:val="40"/>
        </w:rPr>
        <w:t>5</w:t>
      </w:r>
      <w:r w:rsidR="00F2412C" w:rsidRPr="00F2412C">
        <w:rPr>
          <w:rFonts w:ascii="Times New Roman" w:hAnsi="Times New Roman" w:cs="Times New Roman"/>
          <w:b/>
          <w:sz w:val="40"/>
          <w:szCs w:val="40"/>
          <w:lang w:val="uk-UA"/>
        </w:rPr>
        <w:br/>
      </w:r>
      <w:r w:rsidR="00222D1D">
        <w:rPr>
          <w:rFonts w:ascii="Times New Roman" w:hAnsi="Times New Roman" w:cs="Times New Roman"/>
          <w:sz w:val="36"/>
          <w:szCs w:val="36"/>
          <w:lang w:val="uk-UA"/>
        </w:rPr>
        <w:t>По Д</w:t>
      </w:r>
      <w:r w:rsidR="0081275E" w:rsidRPr="00F2412C">
        <w:rPr>
          <w:rFonts w:ascii="Times New Roman" w:hAnsi="Times New Roman" w:cs="Times New Roman"/>
          <w:sz w:val="36"/>
          <w:szCs w:val="36"/>
          <w:lang w:val="uk-UA"/>
        </w:rPr>
        <w:t>исципліні «</w:t>
      </w:r>
      <w:r w:rsidR="0081275E">
        <w:rPr>
          <w:rFonts w:ascii="Times New Roman" w:hAnsi="Times New Roman" w:cs="Times New Roman"/>
          <w:sz w:val="36"/>
          <w:szCs w:val="36"/>
          <w:lang w:val="uk-UA"/>
        </w:rPr>
        <w:t>Лінійна алгебра та аналітична геометрія</w:t>
      </w:r>
      <w:r w:rsidR="0081275E" w:rsidRPr="00F2412C">
        <w:rPr>
          <w:rFonts w:ascii="Times New Roman" w:hAnsi="Times New Roman" w:cs="Times New Roman"/>
          <w:sz w:val="36"/>
          <w:szCs w:val="36"/>
          <w:lang w:val="uk-UA"/>
        </w:rPr>
        <w:t>»</w:t>
      </w:r>
    </w:p>
    <w:p w14:paraId="605E37EF" w14:textId="586AA976" w:rsidR="00F2412C" w:rsidRPr="007826DB" w:rsidRDefault="00F2412C" w:rsidP="007826DB">
      <w:pPr>
        <w:ind w:left="3261" w:right="-1" w:hanging="1137"/>
        <w:rPr>
          <w:rFonts w:ascii="Times New Roman" w:hAnsi="Times New Roman" w:cs="Times New Roman"/>
          <w:sz w:val="32"/>
          <w:szCs w:val="32"/>
          <w:lang w:val="uk-UA"/>
        </w:rPr>
      </w:pPr>
    </w:p>
    <w:p w14:paraId="1994A823" w14:textId="77777777" w:rsidR="00F2412C" w:rsidRDefault="00F2412C" w:rsidP="00F2412C">
      <w:pPr>
        <w:ind w:firstLine="0"/>
        <w:rPr>
          <w:lang w:val="uk-UA"/>
        </w:rPr>
      </w:pPr>
    </w:p>
    <w:p w14:paraId="77031829" w14:textId="77777777" w:rsidR="007826DB" w:rsidRPr="00660C8D" w:rsidRDefault="00F2412C" w:rsidP="007826DB">
      <w:pPr>
        <w:spacing w:before="360"/>
        <w:ind w:firstLine="0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761B90">
        <w:rPr>
          <w:rFonts w:ascii="Times New Roman" w:hAnsi="Times New Roman" w:cs="Times New Roman"/>
          <w:b/>
          <w:sz w:val="36"/>
          <w:szCs w:val="36"/>
          <w:lang w:val="uk-UA"/>
        </w:rPr>
        <w:t>Тема:</w:t>
      </w:r>
      <w:r w:rsidRPr="00761B90">
        <w:rPr>
          <w:rFonts w:ascii="Times New Roman" w:hAnsi="Times New Roman" w:cs="Times New Roman"/>
          <w:sz w:val="36"/>
          <w:szCs w:val="36"/>
          <w:lang w:val="uk-UA"/>
        </w:rPr>
        <w:t xml:space="preserve"> </w:t>
      </w:r>
      <w:r w:rsidR="002541FE" w:rsidRPr="00660C8D">
        <w:rPr>
          <w:rFonts w:ascii="Times New Roman" w:hAnsi="Times New Roman" w:cs="Times New Roman"/>
          <w:sz w:val="36"/>
          <w:szCs w:val="36"/>
          <w:lang w:val="uk-UA"/>
        </w:rPr>
        <w:t xml:space="preserve">  </w:t>
      </w:r>
    </w:p>
    <w:p w14:paraId="63832F26" w14:textId="77777777" w:rsidR="00660C8D" w:rsidRDefault="00660C8D" w:rsidP="00761B90">
      <w:pPr>
        <w:spacing w:before="360"/>
        <w:ind w:firstLine="0"/>
        <w:jc w:val="center"/>
        <w:rPr>
          <w:rFonts w:ascii="Times New Roman" w:hAnsi="Times New Roman" w:cs="Times New Roman"/>
          <w:b/>
          <w:spacing w:val="10"/>
          <w:sz w:val="24"/>
          <w:lang w:val="uk-UA"/>
        </w:rPr>
      </w:pPr>
      <w:r w:rsidRPr="00660C8D">
        <w:rPr>
          <w:rFonts w:ascii="Times New Roman" w:hAnsi="Times New Roman" w:cs="Times New Roman"/>
          <w:b/>
          <w:spacing w:val="10"/>
          <w:sz w:val="24"/>
          <w:lang w:val="uk-UA"/>
        </w:rPr>
        <w:t xml:space="preserve">ДОВІЛЬНІ СИСТЕМИ ЛІНІЙНИХ АЛГЕБРАЇЧНИХ РІВНЯНЬ. ПЕРШИЙ СПОСІБ РОЗВ’ЯЗАННЯ </w:t>
      </w:r>
      <w:bookmarkStart w:id="0" w:name="_GoBack"/>
      <w:bookmarkEnd w:id="0"/>
    </w:p>
    <w:p w14:paraId="67759EC2" w14:textId="3AB4B499" w:rsidR="00F2412C" w:rsidRPr="00761B90" w:rsidRDefault="00F2412C" w:rsidP="00761B90">
      <w:pPr>
        <w:spacing w:before="360"/>
        <w:ind w:firstLine="0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761B90">
        <w:rPr>
          <w:rFonts w:ascii="Times New Roman" w:hAnsi="Times New Roman" w:cs="Times New Roman"/>
          <w:b/>
          <w:sz w:val="36"/>
          <w:szCs w:val="36"/>
          <w:lang w:val="uk-UA"/>
        </w:rPr>
        <w:t>Варіант</w:t>
      </w:r>
      <w:r w:rsidR="002C51A3">
        <w:rPr>
          <w:rFonts w:ascii="Times New Roman" w:hAnsi="Times New Roman" w:cs="Times New Roman"/>
          <w:sz w:val="36"/>
          <w:szCs w:val="36"/>
          <w:lang w:val="uk-UA"/>
        </w:rPr>
        <w:t xml:space="preserve"> </w:t>
      </w:r>
      <w:r w:rsidR="0090551E">
        <w:rPr>
          <w:rFonts w:ascii="Times New Roman" w:hAnsi="Times New Roman" w:cs="Times New Roman"/>
          <w:sz w:val="36"/>
          <w:szCs w:val="36"/>
          <w:lang w:val="uk-UA"/>
        </w:rPr>
        <w:t>27</w:t>
      </w:r>
    </w:p>
    <w:p w14:paraId="26587768" w14:textId="77777777" w:rsidR="00F2412C" w:rsidRDefault="00F2412C" w:rsidP="00F2412C">
      <w:pPr>
        <w:ind w:firstLine="0"/>
        <w:rPr>
          <w:lang w:val="uk-UA"/>
        </w:rPr>
      </w:pPr>
    </w:p>
    <w:p w14:paraId="2AE99F15" w14:textId="51A39E35" w:rsidR="00F2412C" w:rsidRPr="005B0BA5" w:rsidRDefault="00761B90" w:rsidP="005B0BA5">
      <w:pPr>
        <w:tabs>
          <w:tab w:val="left" w:pos="3402"/>
          <w:tab w:val="left" w:pos="5245"/>
        </w:tabs>
        <w:spacing w:before="1920"/>
        <w:ind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ab/>
      </w:r>
      <w:r w:rsidR="00F2412C" w:rsidRPr="00761B90">
        <w:rPr>
          <w:rFonts w:ascii="Times New Roman" w:hAnsi="Times New Roman" w:cs="Times New Roman"/>
          <w:b/>
          <w:sz w:val="32"/>
          <w:szCs w:val="32"/>
          <w:lang w:val="uk-UA"/>
        </w:rPr>
        <w:t>Викона</w:t>
      </w:r>
      <w:r w:rsidR="009B7AA4">
        <w:rPr>
          <w:rFonts w:ascii="Times New Roman" w:hAnsi="Times New Roman" w:cs="Times New Roman"/>
          <w:b/>
          <w:sz w:val="32"/>
          <w:szCs w:val="32"/>
          <w:lang w:val="uk-UA"/>
        </w:rPr>
        <w:t>в</w:t>
      </w:r>
      <w:r w:rsidR="00F2412C" w:rsidRPr="00761B90">
        <w:rPr>
          <w:rFonts w:ascii="Times New Roman" w:hAnsi="Times New Roman" w:cs="Times New Roman"/>
          <w:b/>
          <w:sz w:val="32"/>
          <w:szCs w:val="32"/>
          <w:lang w:val="uk-UA"/>
        </w:rPr>
        <w:t>:</w:t>
      </w:r>
      <w:r w:rsidR="00F2412C" w:rsidRPr="00761B90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k-UA"/>
        </w:rPr>
        <w:tab/>
      </w:r>
      <w:r w:rsidR="0090551E">
        <w:rPr>
          <w:rFonts w:ascii="Times New Roman" w:hAnsi="Times New Roman" w:cs="Times New Roman"/>
          <w:sz w:val="32"/>
          <w:szCs w:val="32"/>
          <w:lang w:val="uk-UA"/>
        </w:rPr>
        <w:t>студент</w:t>
      </w:r>
      <w:r w:rsidR="002C51A3">
        <w:rPr>
          <w:rFonts w:ascii="Times New Roman" w:hAnsi="Times New Roman" w:cs="Times New Roman"/>
          <w:sz w:val="32"/>
          <w:szCs w:val="32"/>
          <w:lang w:val="uk-UA"/>
        </w:rPr>
        <w:t xml:space="preserve"> гр. КН</w:t>
      </w:r>
      <w:r w:rsidR="00F2412C" w:rsidRPr="00761B90">
        <w:rPr>
          <w:rFonts w:ascii="Times New Roman" w:hAnsi="Times New Roman" w:cs="Times New Roman"/>
          <w:sz w:val="32"/>
          <w:szCs w:val="32"/>
          <w:lang w:val="uk-UA"/>
        </w:rPr>
        <w:t>-1</w:t>
      </w:r>
      <w:r w:rsidR="005B0BA5">
        <w:rPr>
          <w:rFonts w:ascii="Times New Roman" w:hAnsi="Times New Roman" w:cs="Times New Roman"/>
          <w:sz w:val="32"/>
          <w:szCs w:val="32"/>
        </w:rPr>
        <w:t>9</w:t>
      </w:r>
    </w:p>
    <w:p w14:paraId="5F88BB59" w14:textId="2376BBDE" w:rsidR="00F2412C" w:rsidRPr="00761B90" w:rsidRDefault="00761B90" w:rsidP="005B0BA5">
      <w:pPr>
        <w:tabs>
          <w:tab w:val="left" w:pos="3969"/>
          <w:tab w:val="left" w:pos="5245"/>
        </w:tabs>
        <w:ind w:firstLine="0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ab/>
      </w:r>
      <w:r>
        <w:rPr>
          <w:rFonts w:ascii="Times New Roman" w:hAnsi="Times New Roman" w:cs="Times New Roman"/>
          <w:sz w:val="32"/>
          <w:szCs w:val="32"/>
          <w:lang w:val="uk-UA"/>
        </w:rPr>
        <w:tab/>
      </w:r>
      <w:r w:rsidR="0090551E">
        <w:rPr>
          <w:rFonts w:ascii="Times New Roman" w:hAnsi="Times New Roman" w:cs="Times New Roman"/>
          <w:sz w:val="32"/>
          <w:szCs w:val="32"/>
          <w:lang w:val="uk-UA"/>
        </w:rPr>
        <w:t>Булавко К.М.</w:t>
      </w:r>
    </w:p>
    <w:p w14:paraId="1B88338E" w14:textId="77777777" w:rsidR="00F2412C" w:rsidRPr="00761B90" w:rsidRDefault="00F2412C" w:rsidP="00761B90">
      <w:pPr>
        <w:tabs>
          <w:tab w:val="left" w:pos="3969"/>
          <w:tab w:val="left" w:pos="5954"/>
        </w:tabs>
        <w:ind w:firstLine="0"/>
        <w:rPr>
          <w:rFonts w:ascii="Times New Roman" w:hAnsi="Times New Roman" w:cs="Times New Roman"/>
          <w:sz w:val="32"/>
          <w:szCs w:val="32"/>
          <w:lang w:val="uk-UA"/>
        </w:rPr>
      </w:pPr>
    </w:p>
    <w:p w14:paraId="532E897B" w14:textId="77777777" w:rsidR="00F2412C" w:rsidRPr="00761B90" w:rsidRDefault="00761B90" w:rsidP="005B0BA5">
      <w:pPr>
        <w:tabs>
          <w:tab w:val="left" w:pos="3402"/>
          <w:tab w:val="left" w:pos="5245"/>
        </w:tabs>
        <w:ind w:firstLine="0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ab/>
      </w:r>
      <w:r w:rsidRPr="00761B90">
        <w:rPr>
          <w:rFonts w:ascii="Times New Roman" w:hAnsi="Times New Roman" w:cs="Times New Roman"/>
          <w:b/>
          <w:sz w:val="32"/>
          <w:szCs w:val="32"/>
          <w:lang w:val="uk-UA"/>
        </w:rPr>
        <w:t>Перевірив:</w:t>
      </w:r>
      <w:r>
        <w:rPr>
          <w:rFonts w:ascii="Times New Roman" w:hAnsi="Times New Roman" w:cs="Times New Roman"/>
          <w:sz w:val="32"/>
          <w:szCs w:val="32"/>
          <w:lang w:val="uk-UA"/>
        </w:rPr>
        <w:tab/>
      </w:r>
      <w:r w:rsidR="005B0BA5">
        <w:rPr>
          <w:rFonts w:ascii="Times New Roman" w:hAnsi="Times New Roman" w:cs="Times New Roman"/>
          <w:sz w:val="32"/>
          <w:szCs w:val="32"/>
        </w:rPr>
        <w:t xml:space="preserve">ст. </w:t>
      </w:r>
      <w:r w:rsidR="005B0BA5" w:rsidRPr="005B0BA5">
        <w:rPr>
          <w:rFonts w:ascii="Times New Roman" w:hAnsi="Times New Roman" w:cs="Times New Roman"/>
          <w:sz w:val="32"/>
          <w:szCs w:val="32"/>
          <w:lang w:val="uk-UA"/>
        </w:rPr>
        <w:t>викладач</w:t>
      </w:r>
      <w:r w:rsidR="00F2412C" w:rsidRPr="00761B90">
        <w:rPr>
          <w:rFonts w:ascii="Times New Roman" w:hAnsi="Times New Roman" w:cs="Times New Roman"/>
          <w:sz w:val="32"/>
          <w:szCs w:val="32"/>
          <w:lang w:val="uk-UA"/>
        </w:rPr>
        <w:t xml:space="preserve"> кафедри ПЗАС</w:t>
      </w:r>
    </w:p>
    <w:p w14:paraId="057485C8" w14:textId="77777777" w:rsidR="0081275E" w:rsidRDefault="00761B90" w:rsidP="0081275E">
      <w:pPr>
        <w:tabs>
          <w:tab w:val="left" w:pos="5245"/>
        </w:tabs>
        <w:ind w:firstLine="0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ab/>
      </w:r>
      <w:r w:rsidR="00F2412C" w:rsidRPr="00761B90">
        <w:rPr>
          <w:rFonts w:ascii="Times New Roman" w:hAnsi="Times New Roman" w:cs="Times New Roman"/>
          <w:sz w:val="32"/>
          <w:szCs w:val="32"/>
          <w:lang w:val="uk-UA"/>
        </w:rPr>
        <w:t>Гук В.І.</w:t>
      </w:r>
    </w:p>
    <w:p w14:paraId="573570A0" w14:textId="77777777" w:rsidR="0081275E" w:rsidRDefault="0081275E" w:rsidP="0081275E">
      <w:pPr>
        <w:tabs>
          <w:tab w:val="left" w:pos="5245"/>
        </w:tabs>
        <w:ind w:firstLine="0"/>
        <w:rPr>
          <w:rFonts w:ascii="Times New Roman" w:hAnsi="Times New Roman" w:cs="Times New Roman"/>
          <w:sz w:val="32"/>
          <w:szCs w:val="32"/>
          <w:lang w:val="uk-UA"/>
        </w:rPr>
      </w:pPr>
    </w:p>
    <w:p w14:paraId="7A896E9C" w14:textId="623CF2A4" w:rsidR="00F2412C" w:rsidRPr="0081275E" w:rsidRDefault="00F2412C" w:rsidP="0081275E">
      <w:pPr>
        <w:tabs>
          <w:tab w:val="left" w:pos="5245"/>
        </w:tabs>
        <w:ind w:firstLine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761B90">
        <w:rPr>
          <w:rFonts w:ascii="Times New Roman" w:hAnsi="Times New Roman" w:cs="Times New Roman"/>
          <w:sz w:val="32"/>
          <w:szCs w:val="32"/>
          <w:lang w:val="uk-UA"/>
        </w:rPr>
        <w:t>Черкаси, 201</w:t>
      </w:r>
      <w:r w:rsidR="005B0BA5" w:rsidRPr="005B0BA5">
        <w:rPr>
          <w:rFonts w:ascii="Times New Roman" w:hAnsi="Times New Roman" w:cs="Times New Roman"/>
          <w:sz w:val="32"/>
          <w:szCs w:val="32"/>
        </w:rPr>
        <w:t>9</w:t>
      </w:r>
    </w:p>
    <w:sectPr w:rsidR="00F2412C" w:rsidRPr="008127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12C"/>
    <w:rsid w:val="00222D1D"/>
    <w:rsid w:val="002541FE"/>
    <w:rsid w:val="002C51A3"/>
    <w:rsid w:val="004423E3"/>
    <w:rsid w:val="004570E8"/>
    <w:rsid w:val="004722FA"/>
    <w:rsid w:val="005333A3"/>
    <w:rsid w:val="005B0BA5"/>
    <w:rsid w:val="00660C8D"/>
    <w:rsid w:val="006C5F2D"/>
    <w:rsid w:val="00761B90"/>
    <w:rsid w:val="007826DB"/>
    <w:rsid w:val="0081275E"/>
    <w:rsid w:val="0090551E"/>
    <w:rsid w:val="009B7AA4"/>
    <w:rsid w:val="00A21C58"/>
    <w:rsid w:val="00AD68FA"/>
    <w:rsid w:val="00BF19FD"/>
    <w:rsid w:val="00C502F5"/>
    <w:rsid w:val="00F24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8A5CA"/>
  <w15:docId w15:val="{EFF9E21E-F8DA-4CC4-8A54-803594F46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B7AA4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B7A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01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2 1</cp:lastModifiedBy>
  <cp:revision>6</cp:revision>
  <cp:lastPrinted>2019-10-06T19:08:00Z</cp:lastPrinted>
  <dcterms:created xsi:type="dcterms:W3CDTF">2019-10-03T17:30:00Z</dcterms:created>
  <dcterms:modified xsi:type="dcterms:W3CDTF">2019-10-22T22:19:00Z</dcterms:modified>
</cp:coreProperties>
</file>