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73" w:rsidRPr="00644835" w:rsidRDefault="000D5C73" w:rsidP="000D5C73">
      <w:pPr>
        <w:spacing w:after="200" w:line="276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644835">
        <w:rPr>
          <w:rFonts w:eastAsia="Calibri"/>
          <w:b/>
          <w:sz w:val="28"/>
          <w:szCs w:val="28"/>
          <w:lang w:val="uk-UA" w:eastAsia="en-US"/>
        </w:rPr>
        <w:t>Міністерство освіти і науки України</w:t>
      </w:r>
    </w:p>
    <w:p w:rsidR="000D5C73" w:rsidRPr="00644835" w:rsidRDefault="000D5C73" w:rsidP="000D5C73">
      <w:pPr>
        <w:spacing w:after="200" w:line="276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644835">
        <w:rPr>
          <w:rFonts w:eastAsia="Calibri"/>
          <w:b/>
          <w:sz w:val="28"/>
          <w:szCs w:val="28"/>
          <w:lang w:val="uk-UA" w:eastAsia="en-US"/>
        </w:rPr>
        <w:t>ЧЕРКАСЬКИЙ НАЦІОНАЛЬНИЙ УНІВЕРСИТЕТ</w:t>
      </w:r>
      <w:r w:rsidRPr="00644835">
        <w:rPr>
          <w:rFonts w:eastAsia="Calibri"/>
          <w:b/>
          <w:sz w:val="28"/>
          <w:szCs w:val="28"/>
          <w:lang w:val="uk-UA" w:eastAsia="en-US"/>
        </w:rPr>
        <w:br/>
        <w:t>ім. Богдана Хмельницького</w:t>
      </w:r>
    </w:p>
    <w:p w:rsidR="000D5C73" w:rsidRPr="00644835" w:rsidRDefault="000D5C73" w:rsidP="000D5C73">
      <w:pPr>
        <w:spacing w:after="200" w:line="276" w:lineRule="auto"/>
        <w:jc w:val="center"/>
        <w:rPr>
          <w:rFonts w:eastAsia="Calibri"/>
          <w:b/>
          <w:sz w:val="24"/>
          <w:szCs w:val="24"/>
          <w:lang w:val="uk-UA" w:eastAsia="en-US"/>
        </w:rPr>
      </w:pPr>
      <w:r w:rsidRPr="00644835">
        <w:rPr>
          <w:rFonts w:ascii="Calibri" w:eastAsia="Calibri" w:hAnsi="Calibri"/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484C6D2" wp14:editId="24CC6A17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5801360" cy="635"/>
                <wp:effectExtent l="0" t="0" r="27940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1360" cy="635"/>
                        </a:xfrm>
                        <a:prstGeom prst="line">
                          <a:avLst/>
                        </a:prstGeom>
                        <a:noFill/>
                        <a:ln w="2556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.45pt,7.65pt" to="460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" strokecolor="windowText" strokeweight=".71mm"/>
            </w:pict>
          </mc:Fallback>
        </mc:AlternateContent>
      </w:r>
      <w:r w:rsidRPr="00644835">
        <w:rPr>
          <w:rFonts w:ascii="Calibri" w:eastAsia="Calibri" w:hAnsi="Calibri"/>
          <w:noProof/>
          <w:sz w:val="22"/>
          <w:szCs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EBB50" wp14:editId="3D34C66D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1905" r="3810" b="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7" o:spid="_x0000_s1026" style="position:absolute;margin-left:3.45pt;margin-top:7.65pt;width:0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" filled="f" strokecolor="#4a7ebb" strokeweight=".26mm"/>
            </w:pict>
          </mc:Fallback>
        </mc:AlternateContent>
      </w:r>
    </w:p>
    <w:p w:rsidR="000D5C73" w:rsidRPr="00644835" w:rsidRDefault="000D5C73" w:rsidP="000D5C73">
      <w:pPr>
        <w:spacing w:after="200" w:line="276" w:lineRule="auto"/>
        <w:ind w:left="3261" w:right="-1" w:hanging="2835"/>
        <w:jc w:val="center"/>
        <w:rPr>
          <w:rFonts w:eastAsia="Calibri"/>
          <w:sz w:val="28"/>
          <w:szCs w:val="28"/>
          <w:lang w:val="uk-UA" w:eastAsia="en-US"/>
        </w:rPr>
      </w:pPr>
      <w:r w:rsidRPr="00644835">
        <w:rPr>
          <w:rFonts w:eastAsia="Calibri"/>
          <w:b/>
          <w:sz w:val="28"/>
          <w:szCs w:val="28"/>
          <w:lang w:val="uk-UA" w:eastAsia="en-US"/>
        </w:rPr>
        <w:t xml:space="preserve">Факультет </w:t>
      </w:r>
      <w:r w:rsidRPr="00644835">
        <w:rPr>
          <w:rFonts w:eastAsia="Calibri"/>
          <w:sz w:val="28"/>
          <w:szCs w:val="28"/>
          <w:lang w:val="uk-UA" w:eastAsia="en-US"/>
        </w:rPr>
        <w:t>Обчислювальної техніки, інтелектуальних  та управляючих</w:t>
      </w:r>
    </w:p>
    <w:p w:rsidR="000D5C73" w:rsidRPr="00644835" w:rsidRDefault="000D5C73" w:rsidP="000D5C73">
      <w:pPr>
        <w:spacing w:after="200" w:line="276" w:lineRule="auto"/>
        <w:ind w:left="3261" w:right="-1" w:hanging="2835"/>
        <w:jc w:val="center"/>
        <w:rPr>
          <w:rFonts w:eastAsia="Calibri"/>
          <w:sz w:val="28"/>
          <w:szCs w:val="28"/>
          <w:lang w:val="uk-UA" w:eastAsia="en-US"/>
        </w:rPr>
      </w:pPr>
      <w:r w:rsidRPr="00644835">
        <w:rPr>
          <w:rFonts w:eastAsia="Calibri"/>
          <w:sz w:val="28"/>
          <w:szCs w:val="28"/>
          <w:lang w:val="uk-UA" w:eastAsia="en-US"/>
        </w:rPr>
        <w:t>систем</w:t>
      </w:r>
    </w:p>
    <w:p w:rsidR="000D5C73" w:rsidRPr="00644835" w:rsidRDefault="000D5C73" w:rsidP="000D5C73">
      <w:pPr>
        <w:spacing w:after="200" w:line="276" w:lineRule="auto"/>
        <w:ind w:left="3261" w:right="-1" w:hanging="429"/>
        <w:rPr>
          <w:rFonts w:eastAsia="Calibri"/>
          <w:sz w:val="24"/>
          <w:szCs w:val="24"/>
          <w:lang w:val="uk-UA" w:eastAsia="en-US"/>
        </w:rPr>
      </w:pPr>
      <w:r w:rsidRPr="00644835">
        <w:rPr>
          <w:rFonts w:eastAsia="Calibri"/>
          <w:b/>
          <w:sz w:val="28"/>
          <w:szCs w:val="28"/>
          <w:lang w:val="uk-UA" w:eastAsia="en-US"/>
        </w:rPr>
        <w:t>Кафедра інформаційних технологій</w:t>
      </w:r>
    </w:p>
    <w:p w:rsidR="000D5C73" w:rsidRPr="00644835" w:rsidRDefault="000D5C73" w:rsidP="000D5C73">
      <w:pPr>
        <w:spacing w:after="200" w:line="276" w:lineRule="auto"/>
        <w:ind w:left="3261" w:right="-1" w:hanging="429"/>
        <w:rPr>
          <w:rFonts w:eastAsia="Calibri"/>
          <w:sz w:val="24"/>
          <w:szCs w:val="24"/>
          <w:lang w:val="uk-UA" w:eastAsia="en-US"/>
        </w:rPr>
      </w:pPr>
    </w:p>
    <w:p w:rsidR="000D5C73" w:rsidRPr="00644835" w:rsidRDefault="000D5C73" w:rsidP="000D5C73">
      <w:pPr>
        <w:spacing w:after="200" w:line="276" w:lineRule="auto"/>
        <w:ind w:left="3261" w:right="-1" w:hanging="429"/>
        <w:rPr>
          <w:rFonts w:eastAsia="Calibri"/>
          <w:sz w:val="24"/>
          <w:szCs w:val="24"/>
          <w:lang w:val="uk-UA" w:eastAsia="en-US"/>
        </w:rPr>
      </w:pPr>
    </w:p>
    <w:p w:rsidR="000D5C73" w:rsidRPr="00644835" w:rsidRDefault="000D5C73" w:rsidP="000D5C73">
      <w:pPr>
        <w:spacing w:after="200" w:line="276" w:lineRule="auto"/>
        <w:ind w:right="-1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ЛАБАРАТОРНА РОБОТА № 2</w:t>
      </w:r>
      <w:r w:rsidRPr="00644835">
        <w:rPr>
          <w:rFonts w:eastAsia="Calibri"/>
          <w:b/>
          <w:sz w:val="28"/>
          <w:szCs w:val="28"/>
          <w:lang w:val="uk-UA" w:eastAsia="en-US"/>
        </w:rPr>
        <w:br/>
      </w:r>
      <w:r>
        <w:rPr>
          <w:rFonts w:eastAsia="Calibri"/>
          <w:sz w:val="28"/>
          <w:szCs w:val="28"/>
          <w:lang w:val="uk-UA" w:eastAsia="en-US"/>
        </w:rPr>
        <w:t>З Д</w:t>
      </w:r>
      <w:r w:rsidRPr="00644835">
        <w:rPr>
          <w:rFonts w:eastAsia="Calibri"/>
          <w:sz w:val="28"/>
          <w:szCs w:val="28"/>
          <w:lang w:val="uk-UA" w:eastAsia="en-US"/>
        </w:rPr>
        <w:t>исципліни «</w:t>
      </w:r>
      <w:r>
        <w:rPr>
          <w:rFonts w:eastAsia="Calibri"/>
          <w:sz w:val="28"/>
          <w:szCs w:val="28"/>
          <w:lang w:val="uk-UA" w:eastAsia="en-US"/>
        </w:rPr>
        <w:t xml:space="preserve">Вступ до </w:t>
      </w:r>
      <w:proofErr w:type="spellStart"/>
      <w:r>
        <w:rPr>
          <w:rFonts w:eastAsia="Calibri"/>
          <w:sz w:val="28"/>
          <w:szCs w:val="28"/>
          <w:lang w:val="uk-UA" w:eastAsia="en-US"/>
        </w:rPr>
        <w:t>комп</w:t>
      </w:r>
      <w:proofErr w:type="spellEnd"/>
      <w:r w:rsidRPr="00644835">
        <w:rPr>
          <w:rFonts w:eastAsia="Calibri"/>
          <w:sz w:val="28"/>
          <w:szCs w:val="28"/>
          <w:lang w:eastAsia="en-US"/>
        </w:rPr>
        <w:t>’</w:t>
      </w:r>
      <w:proofErr w:type="spellStart"/>
      <w:r>
        <w:rPr>
          <w:rFonts w:eastAsia="Calibri"/>
          <w:sz w:val="28"/>
          <w:szCs w:val="28"/>
          <w:lang w:val="uk-UA" w:eastAsia="en-US"/>
        </w:rPr>
        <w:t>ютерних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наук</w:t>
      </w:r>
      <w:r w:rsidRPr="00644835">
        <w:rPr>
          <w:rFonts w:eastAsia="Calibri"/>
          <w:sz w:val="28"/>
          <w:szCs w:val="28"/>
          <w:lang w:val="uk-UA" w:eastAsia="en-US"/>
        </w:rPr>
        <w:t>»</w:t>
      </w:r>
    </w:p>
    <w:p w:rsidR="000D5C73" w:rsidRPr="00644835" w:rsidRDefault="000D5C73" w:rsidP="000D5C73">
      <w:pPr>
        <w:spacing w:after="200" w:line="276" w:lineRule="auto"/>
        <w:rPr>
          <w:rFonts w:ascii="Calibri" w:eastAsia="Calibri" w:hAnsi="Calibri"/>
          <w:sz w:val="24"/>
          <w:szCs w:val="24"/>
          <w:lang w:val="uk-UA" w:eastAsia="en-US"/>
        </w:rPr>
      </w:pPr>
    </w:p>
    <w:p w:rsidR="000D5C73" w:rsidRPr="00644835" w:rsidRDefault="000D5C73" w:rsidP="000D5C73">
      <w:pPr>
        <w:spacing w:before="360"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44835">
        <w:rPr>
          <w:rFonts w:eastAsia="Calibri"/>
          <w:b/>
          <w:sz w:val="28"/>
          <w:szCs w:val="28"/>
          <w:lang w:val="uk-UA" w:eastAsia="en-US"/>
        </w:rPr>
        <w:t>Варіант</w:t>
      </w:r>
      <w:r w:rsidRPr="00644835">
        <w:rPr>
          <w:rFonts w:eastAsia="Calibri"/>
          <w:sz w:val="28"/>
          <w:szCs w:val="28"/>
          <w:lang w:val="uk-UA" w:eastAsia="en-US"/>
        </w:rPr>
        <w:t xml:space="preserve"> </w:t>
      </w:r>
    </w:p>
    <w:p w:rsidR="000D5C73" w:rsidRPr="00644835" w:rsidRDefault="000D5C73" w:rsidP="000D5C73">
      <w:pPr>
        <w:spacing w:before="360"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644835">
        <w:rPr>
          <w:rFonts w:eastAsia="Calibri"/>
          <w:sz w:val="24"/>
          <w:szCs w:val="24"/>
          <w:lang w:val="uk-UA" w:eastAsia="en-US"/>
        </w:rPr>
        <w:tab/>
      </w:r>
      <w:r w:rsidRPr="00644835">
        <w:rPr>
          <w:rFonts w:eastAsia="Calibri"/>
          <w:b/>
          <w:sz w:val="28"/>
          <w:szCs w:val="28"/>
          <w:lang w:val="uk-UA" w:eastAsia="en-US"/>
        </w:rPr>
        <w:t>Виконав:</w:t>
      </w:r>
      <w:r>
        <w:rPr>
          <w:rFonts w:eastAsia="Calibri"/>
          <w:sz w:val="28"/>
          <w:szCs w:val="28"/>
          <w:lang w:val="uk-UA" w:eastAsia="en-US"/>
        </w:rPr>
        <w:t xml:space="preserve"> </w:t>
      </w:r>
      <w:r w:rsidRPr="00644835">
        <w:rPr>
          <w:rFonts w:eastAsia="Calibri"/>
          <w:sz w:val="28"/>
          <w:szCs w:val="28"/>
          <w:lang w:val="uk-UA" w:eastAsia="en-US"/>
        </w:rPr>
        <w:t>студент гр. КН-1</w:t>
      </w:r>
      <w:r w:rsidRPr="00644835">
        <w:rPr>
          <w:rFonts w:eastAsia="Calibri"/>
          <w:sz w:val="28"/>
          <w:szCs w:val="28"/>
          <w:lang w:eastAsia="en-US"/>
        </w:rPr>
        <w:t>9</w:t>
      </w:r>
    </w:p>
    <w:p w:rsidR="000D5C73" w:rsidRPr="00644835" w:rsidRDefault="000D5C73" w:rsidP="000D5C73">
      <w:pPr>
        <w:tabs>
          <w:tab w:val="left" w:pos="3969"/>
          <w:tab w:val="left" w:pos="5245"/>
        </w:tabs>
        <w:spacing w:after="200" w:line="276" w:lineRule="auto"/>
        <w:jc w:val="right"/>
        <w:rPr>
          <w:rFonts w:eastAsia="Calibri"/>
          <w:sz w:val="28"/>
          <w:szCs w:val="28"/>
          <w:lang w:val="uk-UA" w:eastAsia="en-US"/>
        </w:rPr>
      </w:pPr>
      <w:proofErr w:type="spellStart"/>
      <w:r>
        <w:rPr>
          <w:rFonts w:eastAsia="Calibri"/>
          <w:sz w:val="28"/>
          <w:szCs w:val="28"/>
          <w:lang w:val="uk-UA" w:eastAsia="en-US"/>
        </w:rPr>
        <w:t>Булавко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К.М.</w:t>
      </w:r>
    </w:p>
    <w:p w:rsidR="000D5C73" w:rsidRPr="00644835" w:rsidRDefault="000D5C73" w:rsidP="000D5C73">
      <w:pPr>
        <w:tabs>
          <w:tab w:val="left" w:pos="3969"/>
          <w:tab w:val="left" w:pos="5954"/>
        </w:tabs>
        <w:spacing w:after="200" w:line="276" w:lineRule="auto"/>
        <w:rPr>
          <w:rFonts w:eastAsia="Calibri"/>
          <w:sz w:val="24"/>
          <w:szCs w:val="24"/>
          <w:lang w:val="uk-UA" w:eastAsia="en-US"/>
        </w:rPr>
      </w:pPr>
    </w:p>
    <w:p w:rsidR="000D5C73" w:rsidRPr="00644835" w:rsidRDefault="000D5C73" w:rsidP="000D5C73">
      <w:pPr>
        <w:tabs>
          <w:tab w:val="left" w:pos="3402"/>
          <w:tab w:val="left" w:pos="5245"/>
        </w:tabs>
        <w:spacing w:after="200" w:line="276" w:lineRule="auto"/>
        <w:jc w:val="right"/>
        <w:rPr>
          <w:rFonts w:eastAsia="Calibri"/>
          <w:sz w:val="28"/>
          <w:szCs w:val="28"/>
          <w:lang w:val="uk-UA" w:eastAsia="en-US"/>
        </w:rPr>
      </w:pPr>
      <w:r w:rsidRPr="00644835">
        <w:rPr>
          <w:rFonts w:eastAsia="Calibri"/>
          <w:sz w:val="24"/>
          <w:szCs w:val="24"/>
          <w:lang w:val="uk-UA" w:eastAsia="en-US"/>
        </w:rPr>
        <w:tab/>
      </w:r>
      <w:proofErr w:type="spellStart"/>
      <w:r>
        <w:rPr>
          <w:rFonts w:eastAsia="Calibri"/>
          <w:b/>
          <w:sz w:val="28"/>
          <w:szCs w:val="28"/>
          <w:lang w:val="uk-UA" w:eastAsia="en-US"/>
        </w:rPr>
        <w:t>Перевіри</w:t>
      </w:r>
      <w:proofErr w:type="spellEnd"/>
      <w:r>
        <w:rPr>
          <w:rFonts w:eastAsia="Calibri"/>
          <w:b/>
          <w:sz w:val="28"/>
          <w:szCs w:val="28"/>
          <w:lang w:eastAsia="en-US"/>
        </w:rPr>
        <w:t>ла</w:t>
      </w:r>
      <w:r w:rsidRPr="00644835">
        <w:rPr>
          <w:rFonts w:eastAsia="Calibri"/>
          <w:b/>
          <w:sz w:val="28"/>
          <w:szCs w:val="28"/>
          <w:lang w:val="uk-UA" w:eastAsia="en-US"/>
        </w:rPr>
        <w:t>:</w:t>
      </w:r>
      <w:r w:rsidRPr="00644835">
        <w:rPr>
          <w:rFonts w:eastAsia="Calibri"/>
          <w:sz w:val="28"/>
          <w:szCs w:val="28"/>
          <w:lang w:val="uk-UA" w:eastAsia="en-US"/>
        </w:rPr>
        <w:t xml:space="preserve"> </w:t>
      </w:r>
      <w:r w:rsidRPr="00644835">
        <w:rPr>
          <w:rFonts w:eastAsia="Calibri"/>
          <w:sz w:val="28"/>
          <w:szCs w:val="28"/>
          <w:lang w:eastAsia="en-US"/>
        </w:rPr>
        <w:t xml:space="preserve">ст. </w:t>
      </w:r>
      <w:r w:rsidRPr="00644835">
        <w:rPr>
          <w:rFonts w:eastAsia="Calibri"/>
          <w:sz w:val="28"/>
          <w:szCs w:val="28"/>
          <w:lang w:val="uk-UA" w:eastAsia="en-US"/>
        </w:rPr>
        <w:t xml:space="preserve">викладач </w:t>
      </w:r>
    </w:p>
    <w:p w:rsidR="000D5C73" w:rsidRPr="00644835" w:rsidRDefault="000D5C73" w:rsidP="000D5C73">
      <w:pPr>
        <w:tabs>
          <w:tab w:val="left" w:pos="5245"/>
        </w:tabs>
        <w:spacing w:after="200" w:line="276" w:lineRule="auto"/>
        <w:jc w:val="right"/>
        <w:rPr>
          <w:rFonts w:eastAsia="Calibri"/>
          <w:sz w:val="28"/>
          <w:szCs w:val="28"/>
          <w:lang w:val="uk-UA" w:eastAsia="en-US"/>
        </w:rPr>
      </w:pPr>
      <w:r w:rsidRPr="00644835">
        <w:rPr>
          <w:rFonts w:eastAsia="Calibri"/>
          <w:sz w:val="28"/>
          <w:szCs w:val="28"/>
          <w:lang w:val="uk-UA" w:eastAsia="en-US"/>
        </w:rPr>
        <w:tab/>
      </w:r>
      <w:r>
        <w:rPr>
          <w:rFonts w:eastAsia="Calibri"/>
          <w:sz w:val="28"/>
          <w:szCs w:val="28"/>
          <w:lang w:val="uk-UA" w:eastAsia="en-US"/>
        </w:rPr>
        <w:t>Царик Т.Ю</w:t>
      </w:r>
      <w:r w:rsidRPr="00644835">
        <w:rPr>
          <w:rFonts w:eastAsia="Calibri"/>
          <w:sz w:val="28"/>
          <w:szCs w:val="28"/>
          <w:lang w:val="uk-UA" w:eastAsia="en-US"/>
        </w:rPr>
        <w:t>.</w:t>
      </w:r>
    </w:p>
    <w:p w:rsidR="000D5C73" w:rsidRPr="00644835" w:rsidRDefault="000D5C73" w:rsidP="000D5C73">
      <w:pPr>
        <w:spacing w:after="200" w:line="276" w:lineRule="auto"/>
        <w:rPr>
          <w:rFonts w:ascii="Calibri" w:eastAsia="Calibri" w:hAnsi="Calibri"/>
          <w:sz w:val="22"/>
          <w:szCs w:val="22"/>
          <w:lang w:val="uk-UA" w:eastAsia="en-US"/>
        </w:rPr>
      </w:pPr>
    </w:p>
    <w:p w:rsidR="000D5C73" w:rsidRPr="00644835" w:rsidRDefault="000D5C73" w:rsidP="000D5C73">
      <w:pPr>
        <w:tabs>
          <w:tab w:val="left" w:pos="4350"/>
          <w:tab w:val="center" w:pos="4873"/>
        </w:tabs>
        <w:spacing w:after="200"/>
        <w:rPr>
          <w:rFonts w:ascii="Calibri" w:eastAsia="Calibri" w:hAnsi="Calibri"/>
          <w:sz w:val="36"/>
          <w:szCs w:val="36"/>
          <w:lang w:val="uk-UA" w:eastAsia="en-US"/>
        </w:rPr>
      </w:pPr>
      <w:r w:rsidRPr="00644835">
        <w:rPr>
          <w:rFonts w:ascii="Calibri" w:eastAsia="Calibri" w:hAnsi="Calibri"/>
          <w:sz w:val="36"/>
          <w:szCs w:val="36"/>
          <w:lang w:val="uk-UA" w:eastAsia="en-US"/>
        </w:rPr>
        <w:tab/>
      </w:r>
    </w:p>
    <w:p w:rsidR="000D5C73" w:rsidRPr="00644835" w:rsidRDefault="000D5C73" w:rsidP="000D5C73">
      <w:pPr>
        <w:tabs>
          <w:tab w:val="left" w:pos="4350"/>
          <w:tab w:val="center" w:pos="4873"/>
        </w:tabs>
        <w:spacing w:after="200"/>
        <w:rPr>
          <w:rFonts w:ascii="Calibri" w:eastAsia="Calibri" w:hAnsi="Calibri"/>
          <w:sz w:val="36"/>
          <w:szCs w:val="36"/>
          <w:lang w:val="uk-UA" w:eastAsia="en-US"/>
        </w:rPr>
      </w:pPr>
    </w:p>
    <w:p w:rsidR="000D5C73" w:rsidRPr="00644835" w:rsidRDefault="000D5C73" w:rsidP="000D5C73">
      <w:pPr>
        <w:tabs>
          <w:tab w:val="left" w:pos="4350"/>
          <w:tab w:val="center" w:pos="4873"/>
        </w:tabs>
        <w:spacing w:after="200"/>
        <w:rPr>
          <w:rFonts w:ascii="Calibri" w:eastAsia="Calibri" w:hAnsi="Calibri"/>
          <w:sz w:val="36"/>
          <w:szCs w:val="36"/>
          <w:lang w:val="uk-UA" w:eastAsia="en-US"/>
        </w:rPr>
      </w:pPr>
    </w:p>
    <w:p w:rsidR="000D5C73" w:rsidRPr="00644835" w:rsidRDefault="000D5C73" w:rsidP="000D5C73">
      <w:pPr>
        <w:tabs>
          <w:tab w:val="left" w:pos="4350"/>
          <w:tab w:val="center" w:pos="4873"/>
        </w:tabs>
        <w:spacing w:after="200"/>
        <w:rPr>
          <w:rFonts w:ascii="Calibri" w:eastAsia="Calibri" w:hAnsi="Calibri"/>
          <w:sz w:val="36"/>
          <w:szCs w:val="36"/>
          <w:lang w:val="uk-UA" w:eastAsia="en-US"/>
        </w:rPr>
      </w:pPr>
    </w:p>
    <w:p w:rsidR="000D5C73" w:rsidRPr="008101D6" w:rsidRDefault="000D5C73" w:rsidP="000D5C73">
      <w:pPr>
        <w:jc w:val="center"/>
        <w:rPr>
          <w:b/>
          <w:sz w:val="28"/>
          <w:szCs w:val="28"/>
        </w:rPr>
      </w:pPr>
      <w:r w:rsidRPr="00644835">
        <w:rPr>
          <w:rFonts w:ascii="Calibri" w:eastAsia="Calibri" w:hAnsi="Calibri"/>
          <w:sz w:val="28"/>
          <w:szCs w:val="28"/>
          <w:lang w:val="uk-UA" w:eastAsia="en-US"/>
        </w:rPr>
        <w:t>Черкаси 2019</w:t>
      </w:r>
    </w:p>
    <w:p w:rsidR="000D5C73" w:rsidRDefault="000D5C73" w:rsidP="000D5C73">
      <w:pPr>
        <w:spacing w:after="200" w:line="276" w:lineRule="auto"/>
        <w:rPr>
          <w:b/>
          <w:i/>
          <w:sz w:val="28"/>
          <w:u w:val="single"/>
          <w:lang w:val="uk-UA"/>
        </w:rPr>
      </w:pPr>
      <w:r>
        <w:rPr>
          <w:b/>
          <w:i/>
          <w:sz w:val="28"/>
          <w:u w:val="single"/>
          <w:lang w:val="uk-UA"/>
        </w:rPr>
        <w:br w:type="page"/>
      </w:r>
    </w:p>
    <w:p w:rsidR="00413411" w:rsidRPr="005E2D56" w:rsidRDefault="00413411" w:rsidP="00413411">
      <w:pPr>
        <w:tabs>
          <w:tab w:val="left" w:pos="4536"/>
        </w:tabs>
        <w:ind w:firstLine="567"/>
        <w:jc w:val="both"/>
        <w:rPr>
          <w:sz w:val="28"/>
          <w:lang w:val="uk-UA"/>
        </w:rPr>
      </w:pPr>
      <w:r w:rsidRPr="005E2D56">
        <w:rPr>
          <w:b/>
          <w:i/>
          <w:sz w:val="28"/>
          <w:u w:val="single"/>
          <w:lang w:val="uk-UA"/>
        </w:rPr>
        <w:lastRenderedPageBreak/>
        <w:t>Теоретичні відомості.</w:t>
      </w:r>
      <w:r w:rsidRPr="005E2D56">
        <w:rPr>
          <w:sz w:val="28"/>
          <w:lang w:val="uk-UA"/>
        </w:rPr>
        <w:t xml:space="preserve"> Для представлення дробових даних в ЕОМ необхідно організувати цикл із множенням на 2. При цьому чергова виділена цифра цілої частини може бути або 0, або 1. Такі дії повторюються у циклі доти, доки не буде досягнуто потрібної точності (кількості значущих цифр). Таким чином, необхідно спочатку виділити першу значущу цифру та виділити потрібну кількість цифр, починаючи з першої значущої.</w:t>
      </w:r>
    </w:p>
    <w:p w:rsidR="00413411" w:rsidRPr="005E2D56" w:rsidRDefault="00413411" w:rsidP="00413411">
      <w:pPr>
        <w:ind w:firstLine="360"/>
        <w:jc w:val="both"/>
        <w:rPr>
          <w:sz w:val="28"/>
          <w:lang w:val="uk-UA"/>
        </w:rPr>
      </w:pPr>
      <w:r w:rsidRPr="005E2D56">
        <w:rPr>
          <w:sz w:val="28"/>
          <w:lang w:val="uk-UA"/>
        </w:rPr>
        <w:t>Аналогічно робиться зворотне перетворення з двійкової системи числення у десяткову шляхом множення на 10 у двійковій системі числення. При цьому чергова цифра цілої частини може бути в діапазоні від 0 до 9. Такі дії треба виконувати в циклі по досягненню потрібної точності.</w:t>
      </w:r>
    </w:p>
    <w:p w:rsidR="00413411" w:rsidRDefault="00413411" w:rsidP="00413411">
      <w:pPr>
        <w:jc w:val="both"/>
        <w:rPr>
          <w:sz w:val="28"/>
          <w:lang w:val="uk-UA"/>
        </w:rPr>
      </w:pPr>
      <w:r>
        <w:rPr>
          <w:b/>
          <w:sz w:val="28"/>
          <w:lang w:val="uk-UA"/>
        </w:rPr>
        <w:tab/>
      </w:r>
      <w:r>
        <w:rPr>
          <w:sz w:val="28"/>
          <w:lang w:val="uk-UA"/>
        </w:rPr>
        <w:t xml:space="preserve">Загальна методика переведення правильних дробів з однієї системи числення в іншу наступна. Нехай правильний дріб А, заданий в довільній позиційній системі числення з основою </w:t>
      </w:r>
      <w:r>
        <w:rPr>
          <w:i/>
          <w:sz w:val="28"/>
          <w:lang w:val="uk-UA"/>
        </w:rPr>
        <w:t>l</w:t>
      </w:r>
      <w:r>
        <w:rPr>
          <w:sz w:val="28"/>
          <w:lang w:val="uk-UA"/>
        </w:rPr>
        <w:t>, необхідно перевести в нову систему числення р, тобто перетворить до виду</w:t>
      </w:r>
    </w:p>
    <w:p w:rsidR="00413411" w:rsidRDefault="00413411" w:rsidP="00413411">
      <w:pPr>
        <w:jc w:val="center"/>
        <w:rPr>
          <w:sz w:val="28"/>
          <w:lang w:val="uk-UA"/>
        </w:rPr>
      </w:pPr>
      <w:r>
        <w:rPr>
          <w:position w:val="-10"/>
          <w:sz w:val="28"/>
          <w:lang w:val="uk-UA"/>
        </w:rPr>
        <w:object w:dxaOrig="3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15.75pt" o:ole="">
            <v:imagedata r:id="rId6" o:title=""/>
          </v:shape>
          <o:OLEObject Type="Embed" ProgID="Equation.3" ShapeID="_x0000_i1025" DrawAspect="Content" ObjectID="_1632728748" r:id="rId7"/>
        </w:object>
      </w:r>
      <w:r>
        <w:rPr>
          <w:sz w:val="28"/>
          <w:lang w:val="uk-UA"/>
        </w:rPr>
        <w:t>.              (2.1)</w:t>
      </w:r>
    </w:p>
    <w:p w:rsidR="00413411" w:rsidRDefault="00413411" w:rsidP="00413411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Якщо, аналогічно переведенню цілих чисел, розділить обидві частини виразу (2.1) на р</w:t>
      </w:r>
      <w:r>
        <w:rPr>
          <w:sz w:val="28"/>
          <w:vertAlign w:val="superscript"/>
          <w:lang w:val="uk-UA"/>
        </w:rPr>
        <w:t>-1</w:t>
      </w:r>
      <w:r>
        <w:rPr>
          <w:sz w:val="28"/>
          <w:lang w:val="uk-UA"/>
        </w:rPr>
        <w:t>, тобто помножити на р, то отримаємо  А</w:t>
      </w:r>
      <w:r>
        <w:rPr>
          <w:sz w:val="28"/>
          <w:lang w:val="uk-UA"/>
        </w:rPr>
        <w:sym w:font="Symbol" w:char="F0D7"/>
      </w:r>
      <w:r>
        <w:rPr>
          <w:sz w:val="28"/>
          <w:lang w:val="uk-UA"/>
        </w:rPr>
        <w:t xml:space="preserve">р = а </w:t>
      </w:r>
      <w:r>
        <w:rPr>
          <w:sz w:val="28"/>
          <w:vertAlign w:val="subscript"/>
          <w:lang w:val="uk-UA"/>
        </w:rPr>
        <w:t>-1</w:t>
      </w:r>
      <w:r>
        <w:rPr>
          <w:sz w:val="28"/>
          <w:lang w:val="uk-UA"/>
        </w:rPr>
        <w:t xml:space="preserve"> +А</w:t>
      </w:r>
      <w:r>
        <w:rPr>
          <w:sz w:val="28"/>
          <w:vertAlign w:val="subscript"/>
          <w:lang w:val="uk-UA"/>
        </w:rPr>
        <w:t xml:space="preserve">1 </w:t>
      </w:r>
      <w:r>
        <w:rPr>
          <w:sz w:val="28"/>
          <w:lang w:val="uk-UA"/>
        </w:rPr>
        <w:t xml:space="preserve">, де </w:t>
      </w:r>
      <w:r>
        <w:rPr>
          <w:position w:val="-10"/>
          <w:sz w:val="28"/>
          <w:lang w:val="uk-UA"/>
        </w:rPr>
        <w:object w:dxaOrig="3060" w:dyaOrig="320">
          <v:shape id="_x0000_i1026" type="#_x0000_t75" style="width:162pt;height:18pt" o:ole="">
            <v:imagedata r:id="rId8" o:title=""/>
          </v:shape>
          <o:OLEObject Type="Embed" ProgID="Equation.3" ShapeID="_x0000_i1026" DrawAspect="Content" ObjectID="_1632728749" r:id="rId9"/>
        </w:object>
      </w:r>
      <w:r>
        <w:rPr>
          <w:sz w:val="28"/>
          <w:lang w:val="uk-UA"/>
        </w:rPr>
        <w:t xml:space="preserve"> - дробова частина добутку; а </w:t>
      </w:r>
      <w:r>
        <w:rPr>
          <w:sz w:val="28"/>
          <w:vertAlign w:val="subscript"/>
          <w:lang w:val="uk-UA"/>
        </w:rPr>
        <w:t>-1</w:t>
      </w:r>
      <w:r>
        <w:rPr>
          <w:sz w:val="28"/>
          <w:lang w:val="uk-UA"/>
        </w:rPr>
        <w:t xml:space="preserve"> - ціла частина результату.</w:t>
      </w:r>
    </w:p>
    <w:p w:rsidR="00413411" w:rsidRDefault="00413411" w:rsidP="00413411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Отримана при цьому цифра цілої частини результату і буде першою цифрою шуканого числа.</w:t>
      </w:r>
    </w:p>
    <w:p w:rsidR="00413411" w:rsidRDefault="00413411" w:rsidP="00413411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Помноживши дробову частину результату А</w:t>
      </w:r>
      <w:r>
        <w:rPr>
          <w:sz w:val="28"/>
          <w:vertAlign w:val="subscript"/>
          <w:lang w:val="uk-UA"/>
        </w:rPr>
        <w:t>1</w:t>
      </w:r>
      <w:r>
        <w:rPr>
          <w:sz w:val="28"/>
          <w:lang w:val="uk-UA"/>
        </w:rPr>
        <w:t xml:space="preserve"> знову на р, отримаємо   А</w:t>
      </w:r>
      <w:r>
        <w:rPr>
          <w:sz w:val="28"/>
          <w:vertAlign w:val="subscript"/>
          <w:lang w:val="uk-UA"/>
        </w:rPr>
        <w:t>1</w:t>
      </w:r>
      <w:r>
        <w:rPr>
          <w:sz w:val="28"/>
          <w:lang w:val="uk-UA"/>
        </w:rPr>
        <w:sym w:font="Symbol" w:char="F0D7"/>
      </w:r>
      <w:r>
        <w:rPr>
          <w:sz w:val="28"/>
          <w:lang w:val="uk-UA"/>
        </w:rPr>
        <w:t xml:space="preserve">р = а </w:t>
      </w:r>
      <w:r>
        <w:rPr>
          <w:sz w:val="28"/>
          <w:vertAlign w:val="subscript"/>
          <w:lang w:val="uk-UA"/>
        </w:rPr>
        <w:t>-2</w:t>
      </w:r>
      <w:r>
        <w:rPr>
          <w:sz w:val="28"/>
          <w:lang w:val="uk-UA"/>
        </w:rPr>
        <w:t xml:space="preserve"> +А</w:t>
      </w:r>
      <w:r>
        <w:rPr>
          <w:sz w:val="28"/>
          <w:vertAlign w:val="subscript"/>
          <w:lang w:val="uk-UA"/>
        </w:rPr>
        <w:t xml:space="preserve">2  </w:t>
      </w:r>
      <w:r>
        <w:rPr>
          <w:sz w:val="28"/>
          <w:lang w:val="uk-UA"/>
        </w:rPr>
        <w:t xml:space="preserve">, де </w:t>
      </w:r>
      <w:r>
        <w:rPr>
          <w:position w:val="-10"/>
          <w:sz w:val="28"/>
          <w:lang w:val="uk-UA"/>
        </w:rPr>
        <w:object w:dxaOrig="3140" w:dyaOrig="320">
          <v:shape id="_x0000_i1027" type="#_x0000_t75" style="width:163.5pt;height:18pt" o:ole="">
            <v:imagedata r:id="rId10" o:title=""/>
          </v:shape>
          <o:OLEObject Type="Embed" ProgID="Equation.3" ShapeID="_x0000_i1027" DrawAspect="Content" ObjectID="_1632728750" r:id="rId11"/>
        </w:object>
      </w:r>
      <w:r>
        <w:rPr>
          <w:sz w:val="28"/>
          <w:lang w:val="uk-UA"/>
        </w:rPr>
        <w:t xml:space="preserve"> - дробова частина добутку (нового); а </w:t>
      </w:r>
      <w:r>
        <w:rPr>
          <w:sz w:val="28"/>
          <w:vertAlign w:val="subscript"/>
          <w:lang w:val="uk-UA"/>
        </w:rPr>
        <w:t>-2</w:t>
      </w:r>
      <w:r>
        <w:rPr>
          <w:sz w:val="28"/>
          <w:lang w:val="uk-UA"/>
        </w:rPr>
        <w:t xml:space="preserve"> - наступна цифра шуканого числа.</w:t>
      </w:r>
    </w:p>
    <w:p w:rsidR="00413411" w:rsidRDefault="00413411" w:rsidP="00413411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Звідси слідує, при переведенні вираз (2.1) записується по схемі </w:t>
      </w:r>
      <w:proofErr w:type="spellStart"/>
      <w:r>
        <w:rPr>
          <w:sz w:val="28"/>
          <w:lang w:val="uk-UA"/>
        </w:rPr>
        <w:t>Горнера</w:t>
      </w:r>
      <w:proofErr w:type="spellEnd"/>
    </w:p>
    <w:p w:rsidR="00413411" w:rsidRDefault="00413411" w:rsidP="00413411">
      <w:pPr>
        <w:jc w:val="center"/>
        <w:rPr>
          <w:sz w:val="28"/>
          <w:lang w:val="uk-UA"/>
        </w:rPr>
      </w:pPr>
      <w:r>
        <w:rPr>
          <w:position w:val="-10"/>
          <w:sz w:val="28"/>
          <w:lang w:val="uk-UA"/>
        </w:rPr>
        <w:object w:dxaOrig="4260" w:dyaOrig="320">
          <v:shape id="_x0000_i1028" type="#_x0000_t75" style="width:213pt;height:15.75pt" o:ole="">
            <v:imagedata r:id="rId12" o:title=""/>
          </v:shape>
          <o:OLEObject Type="Embed" ProgID="Equation.3" ShapeID="_x0000_i1028" DrawAspect="Content" ObjectID="_1632728751" r:id="rId13"/>
        </w:object>
      </w:r>
      <w:r>
        <w:rPr>
          <w:sz w:val="28"/>
          <w:lang w:val="uk-UA"/>
        </w:rPr>
        <w:tab/>
        <w:t>(2.2)</w:t>
      </w:r>
    </w:p>
    <w:p w:rsidR="00413411" w:rsidRDefault="00413411" w:rsidP="00413411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Перемножуючи його послідовно k раз на основу р, отримаємо шукане число в новій системі числення.</w:t>
      </w:r>
    </w:p>
    <w:p w:rsidR="00413411" w:rsidRDefault="00413411" w:rsidP="00413411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На відміну від цілих чисел, точне переведення можливе не для всіх правильних дробів. Похибка при цьому складає </w:t>
      </w:r>
      <w:r>
        <w:rPr>
          <w:position w:val="-20"/>
          <w:sz w:val="28"/>
          <w:lang w:val="uk-UA"/>
        </w:rPr>
        <w:object w:dxaOrig="220" w:dyaOrig="540">
          <v:shape id="_x0000_i1029" type="#_x0000_t75" style="width:11.25pt;height:27pt" o:ole="">
            <v:imagedata r:id="rId14" o:title=""/>
          </v:shape>
          <o:OLEObject Type="Embed" ProgID="Equation.3" ShapeID="_x0000_i1029" DrawAspect="Content" ObjectID="_1632728752" r:id="rId15"/>
        </w:object>
      </w:r>
      <w:r>
        <w:rPr>
          <w:sz w:val="28"/>
          <w:lang w:val="uk-UA"/>
        </w:rPr>
        <w:t xml:space="preserve"> молодшого розряду числа в новій системі.</w:t>
      </w:r>
    </w:p>
    <w:p w:rsidR="00413411" w:rsidRPr="00B6363B" w:rsidRDefault="00413411" w:rsidP="00413411">
      <w:pPr>
        <w:jc w:val="both"/>
        <w:rPr>
          <w:sz w:val="28"/>
          <w:lang w:val="uk-UA"/>
        </w:rPr>
      </w:pPr>
      <w:r w:rsidRPr="00B6363B">
        <w:rPr>
          <w:sz w:val="28"/>
          <w:lang w:val="uk-UA"/>
        </w:rPr>
        <w:tab/>
        <w:t>Для переведення правильного дробу X</w:t>
      </w:r>
      <w:r w:rsidRPr="00B6363B">
        <w:rPr>
          <w:sz w:val="28"/>
          <w:vertAlign w:val="subscript"/>
          <w:lang w:val="uk-UA"/>
        </w:rPr>
        <w:t>10</w:t>
      </w:r>
      <w:r w:rsidRPr="00B6363B">
        <w:rPr>
          <w:sz w:val="28"/>
          <w:lang w:val="uk-UA"/>
        </w:rPr>
        <w:t xml:space="preserve"> з десяткової системи числення в систему числення з основою q використовується правило  множення:</w:t>
      </w:r>
    </w:p>
    <w:p w:rsidR="00413411" w:rsidRDefault="00413411" w:rsidP="00413411">
      <w:pPr>
        <w:numPr>
          <w:ilvl w:val="0"/>
          <w:numId w:val="1"/>
        </w:numPr>
        <w:jc w:val="both"/>
        <w:rPr>
          <w:sz w:val="28"/>
          <w:lang w:val="uk-UA"/>
        </w:rPr>
      </w:pPr>
      <w:r>
        <w:rPr>
          <w:sz w:val="28"/>
          <w:lang w:val="uk-UA"/>
        </w:rPr>
        <w:t>Дане число множиться на нову основу q, представлене в 10-ій системі числення. Ціла частина значення виразу, яка при цьому утворилась, є кількісним еквівалентом першої шуканої цифри числа з основою q.</w:t>
      </w:r>
    </w:p>
    <w:p w:rsidR="00413411" w:rsidRDefault="00413411" w:rsidP="00413411">
      <w:pPr>
        <w:numPr>
          <w:ilvl w:val="0"/>
          <w:numId w:val="1"/>
        </w:numPr>
        <w:jc w:val="both"/>
        <w:rPr>
          <w:sz w:val="28"/>
          <w:lang w:val="uk-UA"/>
        </w:rPr>
      </w:pPr>
      <w:r>
        <w:rPr>
          <w:sz w:val="28"/>
          <w:lang w:val="uk-UA"/>
        </w:rPr>
        <w:t>Дробова частина отриманого значення знову множиться на основу q, ціла частина буде кількісним еквівалентом наступної цифри числа з основою q.</w:t>
      </w:r>
    </w:p>
    <w:p w:rsidR="00413411" w:rsidRDefault="00413411" w:rsidP="00413411">
      <w:pPr>
        <w:numPr>
          <w:ilvl w:val="0"/>
          <w:numId w:val="1"/>
        </w:numPr>
        <w:jc w:val="both"/>
        <w:rPr>
          <w:sz w:val="28"/>
          <w:lang w:val="uk-UA"/>
        </w:rPr>
      </w:pPr>
      <w:r>
        <w:rPr>
          <w:sz w:val="28"/>
          <w:lang w:val="uk-UA"/>
        </w:rPr>
        <w:t>Множення дробової частини поточного значення на основу q триває доти, доки або дробова частина не стане рівною 0, або не буде знайдений період дробу, або буде досягнута потрібна точність обчислень.</w:t>
      </w:r>
    </w:p>
    <w:p w:rsidR="00413411" w:rsidRDefault="00413411" w:rsidP="00413411">
      <w:pPr>
        <w:numPr>
          <w:ilvl w:val="0"/>
          <w:numId w:val="1"/>
        </w:numPr>
        <w:jc w:val="both"/>
        <w:rPr>
          <w:sz w:val="28"/>
          <w:lang w:val="uk-UA"/>
        </w:rPr>
      </w:pPr>
      <w:r>
        <w:rPr>
          <w:sz w:val="28"/>
          <w:lang w:val="uk-UA"/>
        </w:rPr>
        <w:t>Перевести одержані кількісні еквіваленти в цифри в системи числення з основою q за правилом ділення.</w:t>
      </w:r>
    </w:p>
    <w:p w:rsidR="00413411" w:rsidRDefault="00413411" w:rsidP="00413411">
      <w:pPr>
        <w:rPr>
          <w:sz w:val="28"/>
          <w:lang w:val="uk-UA"/>
        </w:rPr>
      </w:pPr>
      <w:r w:rsidRPr="00B6363B">
        <w:rPr>
          <w:i/>
          <w:sz w:val="28"/>
          <w:lang w:val="uk-UA"/>
        </w:rPr>
        <w:lastRenderedPageBreak/>
        <w:t>Приклад.</w:t>
      </w:r>
      <w:r>
        <w:rPr>
          <w:sz w:val="28"/>
          <w:lang w:val="uk-UA"/>
        </w:rPr>
        <w:t xml:space="preserve"> Перевести задані правильні дроби з десяткової системи числення в систему числення з визначеною основою q:</w:t>
      </w:r>
    </w:p>
    <w:p w:rsidR="00413411" w:rsidRDefault="00413411" w:rsidP="00413411">
      <w:pPr>
        <w:rPr>
          <w:sz w:val="28"/>
          <w:lang w:val="uk-UA"/>
        </w:rPr>
      </w:pPr>
      <w:r>
        <w:rPr>
          <w:sz w:val="28"/>
          <w:lang w:val="uk-UA"/>
        </w:rPr>
        <w:tab/>
        <w:t>a) перевести число 0.25</w:t>
      </w:r>
      <w:r>
        <w:rPr>
          <w:sz w:val="28"/>
          <w:vertAlign w:val="subscript"/>
          <w:lang w:val="uk-UA"/>
        </w:rPr>
        <w:t>10</w:t>
      </w:r>
      <w:r>
        <w:rPr>
          <w:sz w:val="28"/>
          <w:lang w:val="uk-UA"/>
        </w:rPr>
        <w:t xml:space="preserve"> в число у восьмирічній СЧ:</w:t>
      </w:r>
    </w:p>
    <w:p w:rsidR="00413411" w:rsidRDefault="00413411" w:rsidP="00413411">
      <w:pPr>
        <w:ind w:left="708" w:firstLine="708"/>
        <w:rPr>
          <w:sz w:val="28"/>
          <w:lang w:val="uk-UA"/>
        </w:rPr>
      </w:pPr>
      <w:r>
        <w:rPr>
          <w:sz w:val="28"/>
          <w:lang w:val="uk-UA"/>
        </w:rPr>
        <w:t>0.25*8 = 2.00;</w:t>
      </w:r>
      <w:r>
        <w:rPr>
          <w:sz w:val="28"/>
          <w:lang w:val="uk-UA"/>
        </w:rPr>
        <w:tab/>
        <w:t>Таким чином, 0.25</w:t>
      </w:r>
      <w:r>
        <w:rPr>
          <w:sz w:val="28"/>
          <w:vertAlign w:val="subscript"/>
          <w:lang w:val="uk-UA"/>
        </w:rPr>
        <w:t>10</w:t>
      </w:r>
      <w:r>
        <w:rPr>
          <w:sz w:val="28"/>
          <w:lang w:val="uk-UA"/>
        </w:rPr>
        <w:t>=0.2</w:t>
      </w:r>
      <w:r>
        <w:rPr>
          <w:sz w:val="28"/>
          <w:vertAlign w:val="subscript"/>
          <w:lang w:val="uk-UA"/>
        </w:rPr>
        <w:t>8</w:t>
      </w:r>
      <w:r>
        <w:rPr>
          <w:sz w:val="28"/>
          <w:lang w:val="uk-UA"/>
        </w:rPr>
        <w:t>.</w:t>
      </w:r>
    </w:p>
    <w:p w:rsidR="00413411" w:rsidRDefault="00413411" w:rsidP="00413411">
      <w:pPr>
        <w:rPr>
          <w:sz w:val="28"/>
          <w:lang w:val="uk-UA"/>
        </w:rPr>
      </w:pPr>
      <w:r>
        <w:rPr>
          <w:sz w:val="28"/>
          <w:lang w:val="uk-UA"/>
        </w:rPr>
        <w:tab/>
        <w:t>b) перевести число 0.11</w:t>
      </w:r>
      <w:r>
        <w:rPr>
          <w:sz w:val="28"/>
          <w:vertAlign w:val="subscript"/>
          <w:lang w:val="uk-UA"/>
        </w:rPr>
        <w:t>10</w:t>
      </w:r>
      <w:r>
        <w:rPr>
          <w:sz w:val="28"/>
          <w:lang w:val="uk-UA"/>
        </w:rPr>
        <w:t xml:space="preserve"> в число у п’ятирічній СЧ:</w:t>
      </w:r>
    </w:p>
    <w:p w:rsidR="00413411" w:rsidRDefault="00413411" w:rsidP="00413411">
      <w:pPr>
        <w:rPr>
          <w:sz w:val="28"/>
          <w:lang w:val="uk-UA"/>
        </w:rPr>
      </w:pPr>
      <w:r>
        <w:rPr>
          <w:sz w:val="28"/>
          <w:lang w:val="uk-UA"/>
        </w:rPr>
        <w:tab/>
        <w:t>0.11</w:t>
      </w:r>
    </w:p>
    <w:p w:rsidR="00413411" w:rsidRDefault="00413411" w:rsidP="00413411">
      <w:pPr>
        <w:rPr>
          <w:sz w:val="28"/>
          <w:lang w:val="uk-UA"/>
        </w:rPr>
      </w:pPr>
      <w:r>
        <w:rPr>
          <w:sz w:val="28"/>
          <w:lang w:val="uk-UA"/>
        </w:rPr>
        <w:t xml:space="preserve">         х 5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>Як видно з обчислень, після чергового</w:t>
      </w:r>
    </w:p>
    <w:p w:rsidR="00413411" w:rsidRDefault="00413411" w:rsidP="00413411">
      <w:pPr>
        <w:rPr>
          <w:sz w:val="28"/>
          <w:lang w:val="uk-UA"/>
        </w:rPr>
      </w:pPr>
      <w:r>
        <w:rPr>
          <w:sz w:val="28"/>
          <w:lang w:val="uk-UA"/>
        </w:rPr>
        <w:tab/>
        <w:t>——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>множення отримана дробова частина, що</w:t>
      </w:r>
    </w:p>
    <w:p w:rsidR="00413411" w:rsidRDefault="00413411" w:rsidP="00413411">
      <w:pPr>
        <w:rPr>
          <w:sz w:val="28"/>
          <w:lang w:val="uk-UA"/>
        </w:rPr>
      </w:pPr>
      <w:r>
        <w:rPr>
          <w:sz w:val="28"/>
          <w:lang w:val="uk-UA"/>
        </w:rPr>
        <w:tab/>
        <w:t>0.55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>вже зустрічалася. Тому при наступному</w:t>
      </w:r>
    </w:p>
    <w:p w:rsidR="00413411" w:rsidRDefault="00413411" w:rsidP="00413411">
      <w:pPr>
        <w:rPr>
          <w:sz w:val="28"/>
          <w:lang w:val="uk-UA"/>
        </w:rPr>
      </w:pPr>
      <w:r>
        <w:rPr>
          <w:sz w:val="28"/>
          <w:lang w:val="uk-UA"/>
        </w:rPr>
        <w:t xml:space="preserve">         x 5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>множенні її на основу 5 буде отримана</w:t>
      </w:r>
    </w:p>
    <w:p w:rsidR="00413411" w:rsidRDefault="00413411" w:rsidP="00413411">
      <w:pPr>
        <w:rPr>
          <w:sz w:val="28"/>
          <w:lang w:val="uk-UA"/>
        </w:rPr>
      </w:pPr>
      <w:r>
        <w:rPr>
          <w:sz w:val="28"/>
          <w:lang w:val="uk-UA"/>
        </w:rPr>
        <w:tab/>
        <w:t>——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>цифра, що належить періоду дробу.</w:t>
      </w:r>
    </w:p>
    <w:p w:rsidR="00413411" w:rsidRDefault="00413411" w:rsidP="00413411">
      <w:pPr>
        <w:rPr>
          <w:sz w:val="28"/>
          <w:lang w:val="uk-UA"/>
        </w:rPr>
      </w:pPr>
      <w:r>
        <w:rPr>
          <w:sz w:val="28"/>
          <w:lang w:val="uk-UA"/>
        </w:rPr>
        <w:tab/>
        <w:t>2.75</w:t>
      </w:r>
    </w:p>
    <w:p w:rsidR="00413411" w:rsidRDefault="00413411" w:rsidP="00413411">
      <w:pPr>
        <w:rPr>
          <w:sz w:val="28"/>
          <w:lang w:val="uk-UA"/>
        </w:rPr>
      </w:pPr>
      <w:r>
        <w:rPr>
          <w:sz w:val="28"/>
          <w:lang w:val="uk-UA"/>
        </w:rPr>
        <w:t xml:space="preserve">          x 5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>Таким чином, 0.11</w:t>
      </w:r>
      <w:r>
        <w:rPr>
          <w:sz w:val="28"/>
          <w:vertAlign w:val="subscript"/>
          <w:lang w:val="uk-UA"/>
        </w:rPr>
        <w:t>10</w:t>
      </w:r>
      <w:r>
        <w:rPr>
          <w:sz w:val="28"/>
          <w:lang w:val="uk-UA"/>
        </w:rPr>
        <w:t>=0.02 (3)</w:t>
      </w:r>
      <w:r>
        <w:rPr>
          <w:sz w:val="28"/>
          <w:vertAlign w:val="subscript"/>
          <w:lang w:val="uk-UA"/>
        </w:rPr>
        <w:t xml:space="preserve"> 5</w:t>
      </w:r>
      <w:r>
        <w:rPr>
          <w:sz w:val="28"/>
          <w:lang w:val="uk-UA"/>
        </w:rPr>
        <w:t>.</w:t>
      </w:r>
    </w:p>
    <w:p w:rsidR="00413411" w:rsidRDefault="00413411" w:rsidP="00413411">
      <w:pPr>
        <w:rPr>
          <w:sz w:val="28"/>
          <w:lang w:val="uk-UA"/>
        </w:rPr>
      </w:pPr>
      <w:r>
        <w:rPr>
          <w:sz w:val="28"/>
          <w:lang w:val="uk-UA"/>
        </w:rPr>
        <w:tab/>
        <w:t>——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</w:p>
    <w:p w:rsidR="00413411" w:rsidRDefault="00413411" w:rsidP="00413411">
      <w:pPr>
        <w:rPr>
          <w:sz w:val="28"/>
          <w:lang w:val="uk-UA"/>
        </w:rPr>
      </w:pPr>
      <w:r>
        <w:rPr>
          <w:sz w:val="28"/>
          <w:lang w:val="uk-UA"/>
        </w:rPr>
        <w:tab/>
        <w:t>3.75</w:t>
      </w:r>
    </w:p>
    <w:p w:rsidR="00413411" w:rsidRDefault="00413411" w:rsidP="00413411">
      <w:pPr>
        <w:rPr>
          <w:sz w:val="28"/>
          <w:lang w:val="uk-UA"/>
        </w:rPr>
      </w:pPr>
    </w:p>
    <w:p w:rsidR="00413411" w:rsidRDefault="00413411" w:rsidP="00413411">
      <w:pPr>
        <w:ind w:firstLine="708"/>
        <w:rPr>
          <w:sz w:val="28"/>
          <w:lang w:val="uk-UA"/>
        </w:rPr>
      </w:pPr>
      <w:r>
        <w:rPr>
          <w:sz w:val="28"/>
          <w:lang w:val="uk-UA"/>
        </w:rPr>
        <w:t>c) перевести число 0.31</w:t>
      </w:r>
      <w:r>
        <w:rPr>
          <w:sz w:val="28"/>
          <w:vertAlign w:val="subscript"/>
          <w:lang w:val="uk-UA"/>
        </w:rPr>
        <w:t>10</w:t>
      </w:r>
      <w:r>
        <w:rPr>
          <w:sz w:val="28"/>
          <w:lang w:val="uk-UA"/>
        </w:rPr>
        <w:t xml:space="preserve"> в число у двійковій СЧ: 0.31*2=0.62 </w:t>
      </w:r>
    </w:p>
    <w:p w:rsidR="00413411" w:rsidRDefault="00413411" w:rsidP="00413411">
      <w:pPr>
        <w:ind w:left="708"/>
        <w:rPr>
          <w:sz w:val="28"/>
          <w:lang w:val="uk-UA"/>
        </w:rPr>
      </w:pPr>
      <w:r>
        <w:rPr>
          <w:sz w:val="28"/>
          <w:lang w:val="uk-UA"/>
        </w:rPr>
        <w:t xml:space="preserve">    0.62=0.62*2=1 0.24=0.24*2=0 0.48=0.48*2=0 0.96=0.96*2=1</w:t>
      </w:r>
    </w:p>
    <w:p w:rsidR="00413411" w:rsidRDefault="00413411" w:rsidP="00413411">
      <w:pPr>
        <w:ind w:left="708"/>
        <w:rPr>
          <w:sz w:val="28"/>
          <w:lang w:val="uk-UA"/>
        </w:rPr>
      </w:pPr>
      <w:r>
        <w:rPr>
          <w:sz w:val="28"/>
          <w:lang w:val="uk-UA"/>
        </w:rPr>
        <w:t xml:space="preserve">    0.92=0.92*2=...</w:t>
      </w:r>
    </w:p>
    <w:p w:rsidR="00413411" w:rsidRDefault="00413411" w:rsidP="00413411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proofErr w:type="spellStart"/>
      <w:r>
        <w:rPr>
          <w:sz w:val="28"/>
          <w:lang w:val="uk-UA"/>
        </w:rPr>
        <w:t>Зупинемо</w:t>
      </w:r>
      <w:proofErr w:type="spellEnd"/>
      <w:r>
        <w:rPr>
          <w:sz w:val="28"/>
          <w:lang w:val="uk-UA"/>
        </w:rPr>
        <w:t xml:space="preserve"> процес множення, оскільки необхідна точність вже досягнута. Таким чином, 0.31</w:t>
      </w:r>
      <w:r>
        <w:rPr>
          <w:sz w:val="28"/>
          <w:vertAlign w:val="subscript"/>
          <w:lang w:val="uk-UA"/>
        </w:rPr>
        <w:t>10</w:t>
      </w:r>
      <w:r>
        <w:rPr>
          <w:sz w:val="28"/>
          <w:lang w:val="uk-UA"/>
        </w:rPr>
        <w:t xml:space="preserve"> ~ 0.01001111</w:t>
      </w:r>
      <w:r>
        <w:rPr>
          <w:sz w:val="28"/>
          <w:vertAlign w:val="subscript"/>
          <w:lang w:val="uk-UA"/>
        </w:rPr>
        <w:t>2</w:t>
      </w:r>
      <w:r>
        <w:rPr>
          <w:sz w:val="28"/>
          <w:lang w:val="uk-UA"/>
        </w:rPr>
        <w:t>.</w:t>
      </w:r>
    </w:p>
    <w:p w:rsidR="00413411" w:rsidRDefault="00413411" w:rsidP="00413411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Переведення дробового числа </w:t>
      </w:r>
      <w:proofErr w:type="spellStart"/>
      <w:r>
        <w:rPr>
          <w:sz w:val="28"/>
          <w:lang w:val="uk-UA"/>
        </w:rPr>
        <w:t>X</w:t>
      </w:r>
      <w:r>
        <w:rPr>
          <w:sz w:val="28"/>
          <w:vertAlign w:val="subscript"/>
          <w:lang w:val="uk-UA"/>
        </w:rPr>
        <w:t>р</w:t>
      </w:r>
      <w:proofErr w:type="spellEnd"/>
      <w:r>
        <w:rPr>
          <w:sz w:val="28"/>
          <w:lang w:val="uk-UA"/>
        </w:rPr>
        <w:t xml:space="preserve"> в число </w:t>
      </w:r>
      <w:proofErr w:type="spellStart"/>
      <w:r>
        <w:rPr>
          <w:sz w:val="28"/>
          <w:lang w:val="uk-UA"/>
        </w:rPr>
        <w:t>Y</w:t>
      </w:r>
      <w:r>
        <w:rPr>
          <w:sz w:val="28"/>
          <w:vertAlign w:val="subscript"/>
          <w:lang w:val="uk-UA"/>
        </w:rPr>
        <w:t>q</w:t>
      </w:r>
      <w:proofErr w:type="spellEnd"/>
      <w:r>
        <w:rPr>
          <w:sz w:val="28"/>
          <w:lang w:val="uk-UA"/>
        </w:rPr>
        <w:t xml:space="preserve"> можна здійснити безпосередньо використовуючи правила множення, при цьому нову основу q слід перевести в </w:t>
      </w:r>
      <w:proofErr w:type="spellStart"/>
      <w:r>
        <w:rPr>
          <w:sz w:val="28"/>
          <w:lang w:val="uk-UA"/>
        </w:rPr>
        <w:t>q'</w:t>
      </w:r>
      <w:r>
        <w:rPr>
          <w:sz w:val="28"/>
          <w:vertAlign w:val="subscript"/>
          <w:lang w:val="uk-UA"/>
        </w:rPr>
        <w:t>р</w:t>
      </w:r>
      <w:proofErr w:type="spellEnd"/>
      <w:r>
        <w:rPr>
          <w:sz w:val="28"/>
          <w:lang w:val="uk-UA"/>
        </w:rPr>
        <w:t xml:space="preserve"> і виконати множення на це число за правилами системи числення з основою p, а отримані цілі частини добутків після цього перевести в систему з основою q.</w:t>
      </w:r>
    </w:p>
    <w:p w:rsidR="00413411" w:rsidRDefault="00413411" w:rsidP="00413411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  <w:t>Але, як вже зазначалось, виконувати дії в системі числення з основою р</w:t>
      </w:r>
      <w:r>
        <w:rPr>
          <w:sz w:val="28"/>
          <w:lang w:val="uk-UA"/>
        </w:rPr>
        <w:sym w:font="Symbol" w:char="F0B9"/>
      </w:r>
      <w:r>
        <w:rPr>
          <w:sz w:val="28"/>
          <w:lang w:val="uk-UA"/>
        </w:rPr>
        <w:t>10 досить складно. Тому для переведення правильного дробу з системи числення з основою p</w:t>
      </w:r>
      <w:r>
        <w:rPr>
          <w:sz w:val="28"/>
          <w:lang w:val="uk-UA"/>
        </w:rPr>
        <w:sym w:font="Symbol" w:char="F0B9"/>
      </w:r>
      <w:r>
        <w:rPr>
          <w:sz w:val="28"/>
          <w:lang w:val="uk-UA"/>
        </w:rPr>
        <w:t>10 в систему з основою q</w:t>
      </w:r>
      <w:r>
        <w:rPr>
          <w:sz w:val="28"/>
          <w:lang w:val="uk-UA"/>
        </w:rPr>
        <w:sym w:font="Symbol" w:char="F0B9"/>
      </w:r>
      <w:r>
        <w:rPr>
          <w:sz w:val="28"/>
          <w:lang w:val="uk-UA"/>
        </w:rPr>
        <w:t>10 можна користуватися такою схемою:</w:t>
      </w:r>
    </w:p>
    <w:p w:rsidR="00413411" w:rsidRDefault="00413411" w:rsidP="00413411">
      <w:pPr>
        <w:ind w:left="2124" w:firstLine="708"/>
        <w:rPr>
          <w:sz w:val="28"/>
          <w:lang w:val="uk-UA"/>
        </w:rPr>
      </w:pPr>
      <w:r>
        <w:rPr>
          <w:sz w:val="28"/>
          <w:lang w:val="uk-UA"/>
        </w:rPr>
        <w:t>X</w:t>
      </w:r>
      <w:r>
        <w:rPr>
          <w:sz w:val="28"/>
          <w:vertAlign w:val="subscript"/>
          <w:lang w:val="uk-UA"/>
        </w:rPr>
        <w:t xml:space="preserve"> p</w:t>
      </w:r>
      <w:r>
        <w:rPr>
          <w:sz w:val="28"/>
          <w:lang w:val="uk-UA"/>
        </w:rPr>
        <w:sym w:font="Symbol" w:char="F0AE"/>
      </w:r>
      <w:r>
        <w:rPr>
          <w:sz w:val="28"/>
          <w:lang w:val="uk-UA"/>
        </w:rPr>
        <w:t>Z</w:t>
      </w:r>
      <w:r>
        <w:rPr>
          <w:sz w:val="28"/>
          <w:vertAlign w:val="subscript"/>
          <w:lang w:val="uk-UA"/>
        </w:rPr>
        <w:t>10</w:t>
      </w:r>
      <w:r>
        <w:rPr>
          <w:sz w:val="28"/>
          <w:lang w:val="uk-UA"/>
        </w:rPr>
        <w:sym w:font="Symbol" w:char="F0AE"/>
      </w:r>
      <w:proofErr w:type="spellStart"/>
      <w:r>
        <w:rPr>
          <w:sz w:val="28"/>
          <w:lang w:val="uk-UA"/>
        </w:rPr>
        <w:t>Yq</w:t>
      </w:r>
      <w:proofErr w:type="spellEnd"/>
      <w:r>
        <w:rPr>
          <w:sz w:val="28"/>
          <w:lang w:val="uk-UA"/>
        </w:rPr>
        <w:t>.</w:t>
      </w:r>
    </w:p>
    <w:p w:rsidR="00413411" w:rsidRPr="005E2D56" w:rsidRDefault="00413411" w:rsidP="00413411">
      <w:pPr>
        <w:ind w:firstLine="360"/>
        <w:jc w:val="both"/>
        <w:rPr>
          <w:sz w:val="28"/>
          <w:lang w:val="uk-UA"/>
        </w:rPr>
      </w:pPr>
      <w:r w:rsidRPr="005E2D56">
        <w:rPr>
          <w:sz w:val="28"/>
          <w:lang w:val="uk-UA"/>
        </w:rPr>
        <w:t>При поданні чисел у формі з фіксованою крапкою положення крапки фіксується або перед старшим цифровим розрядом (рис.2.1) або після молодшого цифрового розряду (</w:t>
      </w:r>
      <w:proofErr w:type="spellStart"/>
      <w:r w:rsidRPr="005E2D56">
        <w:rPr>
          <w:sz w:val="28"/>
          <w:lang w:val="uk-UA"/>
        </w:rPr>
        <w:t>рис</w:t>
      </w:r>
      <w:proofErr w:type="spellEnd"/>
      <w:r w:rsidRPr="005E2D56">
        <w:rPr>
          <w:sz w:val="28"/>
          <w:lang w:val="uk-UA"/>
        </w:rPr>
        <w:t>. 2.2). У першому випадку можуть бути подані тільки дробові числа за модулем менше 1, у другому - тільки цілі числа.</w:t>
      </w:r>
    </w:p>
    <w:p w:rsidR="00413411" w:rsidRPr="005E2D56" w:rsidRDefault="00413411" w:rsidP="00413411">
      <w:pPr>
        <w:ind w:firstLine="360"/>
        <w:jc w:val="both"/>
        <w:rPr>
          <w:sz w:val="28"/>
          <w:lang w:val="uk-UA"/>
        </w:rPr>
      </w:pPr>
      <w:r w:rsidRPr="005E2D56">
        <w:rPr>
          <w:sz w:val="28"/>
          <w:lang w:val="uk-UA"/>
        </w:rPr>
        <w:t xml:space="preserve">Традиційно в </w:t>
      </w:r>
      <w:proofErr w:type="spellStart"/>
      <w:r w:rsidRPr="005E2D56">
        <w:rPr>
          <w:sz w:val="28"/>
          <w:lang w:val="uk-UA"/>
        </w:rPr>
        <w:t>мікро</w:t>
      </w:r>
      <w:proofErr w:type="spellEnd"/>
      <w:r w:rsidRPr="005E2D56">
        <w:rPr>
          <w:sz w:val="28"/>
          <w:lang w:val="uk-UA"/>
        </w:rPr>
        <w:t xml:space="preserve"> ЕОМ і мікропроцесорах нумерація розрядів (біт) в розрядній сітці йде справа наліво для цілих чисел і зліва направо для дробових чисел.</w:t>
      </w:r>
    </w:p>
    <w:p w:rsidR="00413411" w:rsidRPr="005915FF" w:rsidRDefault="00413411" w:rsidP="00413411">
      <w:pPr>
        <w:ind w:firstLine="360"/>
        <w:jc w:val="both"/>
        <w:rPr>
          <w:sz w:val="28"/>
          <w:lang w:val="uk-UA"/>
        </w:rPr>
      </w:pPr>
      <w:r w:rsidRPr="005915FF">
        <w:rPr>
          <w:sz w:val="28"/>
          <w:lang w:val="uk-UA"/>
        </w:rPr>
        <w:t>Для того щоб комп'ютери могли оперувати з додатними і від'ємними числами, один з розрядів, відводиться під знак числа. Як правило їм є старший (лівий) розряд, при цьому стандартне кодування знаку має вигляд: 0 - для знака "+", 1 - для знака "-".</w:t>
      </w:r>
    </w:p>
    <w:p w:rsidR="00413411" w:rsidRPr="005915FF" w:rsidRDefault="00413411" w:rsidP="00413411">
      <w:pPr>
        <w:jc w:val="both"/>
        <w:rPr>
          <w:sz w:val="28"/>
          <w:lang w:val="uk-UA"/>
        </w:rPr>
      </w:pPr>
      <w:r w:rsidRPr="005915FF">
        <w:rPr>
          <w:sz w:val="28"/>
          <w:lang w:val="uk-UA"/>
        </w:rPr>
        <w:tab/>
        <w:t>Знакові числа довжиною  n  біт подаються в такій формі:</w:t>
      </w:r>
    </w:p>
    <w:p w:rsidR="00413411" w:rsidRPr="005E2D56" w:rsidRDefault="00413411" w:rsidP="00413411">
      <w:pPr>
        <w:jc w:val="both"/>
        <w:rPr>
          <w:sz w:val="28"/>
          <w:lang w:val="uk-UA"/>
        </w:rPr>
      </w:pPr>
    </w:p>
    <w:p w:rsidR="00413411" w:rsidRPr="005E2D56" w:rsidRDefault="00413411" w:rsidP="00413411">
      <w:pPr>
        <w:jc w:val="both"/>
        <w:rPr>
          <w:sz w:val="28"/>
          <w:lang w:val="uk-UA"/>
        </w:rPr>
      </w:pPr>
      <w:r>
        <w:rPr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98425</wp:posOffset>
                </wp:positionV>
                <wp:extent cx="192405" cy="1270"/>
                <wp:effectExtent l="22860" t="57785" r="13335" b="5524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35pt,7.75pt" to="376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">
                <v:stroke startarrow="block"/>
              </v:line>
            </w:pict>
          </mc:Fallback>
        </mc:AlternateContent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  <w:t xml:space="preserve">           </w:t>
      </w:r>
      <w:r w:rsidRPr="005E2D56">
        <w:rPr>
          <w:b/>
          <w:sz w:val="28"/>
          <w:lang w:val="uk-UA"/>
        </w:rPr>
        <w:t>2</w:t>
      </w:r>
      <w:r w:rsidRPr="005E2D56">
        <w:rPr>
          <w:b/>
          <w:sz w:val="28"/>
          <w:vertAlign w:val="superscript"/>
          <w:lang w:val="uk-UA"/>
        </w:rPr>
        <w:t>-1</w:t>
      </w:r>
      <w:r w:rsidRPr="005E2D56">
        <w:rPr>
          <w:b/>
          <w:position w:val="4"/>
          <w:sz w:val="28"/>
          <w:lang w:val="uk-UA"/>
        </w:rPr>
        <w:t xml:space="preserve">  </w:t>
      </w:r>
      <w:r w:rsidRPr="005E2D56">
        <w:rPr>
          <w:b/>
          <w:sz w:val="28"/>
          <w:lang w:val="uk-UA"/>
        </w:rPr>
        <w:t xml:space="preserve"> 2</w:t>
      </w:r>
      <w:r w:rsidRPr="005E2D56">
        <w:rPr>
          <w:b/>
          <w:sz w:val="28"/>
          <w:vertAlign w:val="superscript"/>
          <w:lang w:val="uk-UA"/>
        </w:rPr>
        <w:t>-2</w:t>
      </w:r>
      <w:r w:rsidRPr="005E2D56">
        <w:rPr>
          <w:b/>
          <w:sz w:val="28"/>
          <w:lang w:val="uk-UA"/>
        </w:rPr>
        <w:t xml:space="preserve">   2</w:t>
      </w:r>
      <w:r w:rsidRPr="005E2D56">
        <w:rPr>
          <w:b/>
          <w:sz w:val="28"/>
          <w:vertAlign w:val="superscript"/>
          <w:lang w:val="uk-UA"/>
        </w:rPr>
        <w:t>-3</w:t>
      </w:r>
      <w:r w:rsidRPr="005E2D56">
        <w:rPr>
          <w:b/>
          <w:sz w:val="28"/>
          <w:lang w:val="uk-UA"/>
        </w:rPr>
        <w:t xml:space="preserve">  ...   ...  ...   2</w:t>
      </w:r>
      <w:r w:rsidRPr="005E2D56">
        <w:rPr>
          <w:b/>
          <w:sz w:val="28"/>
          <w:vertAlign w:val="superscript"/>
          <w:lang w:val="uk-UA"/>
        </w:rPr>
        <w:t>-(n-2)</w:t>
      </w:r>
      <w:r w:rsidRPr="005E2D56">
        <w:rPr>
          <w:b/>
          <w:sz w:val="28"/>
          <w:lang w:val="uk-UA"/>
        </w:rPr>
        <w:t xml:space="preserve"> 2</w:t>
      </w:r>
      <w:r w:rsidRPr="005E2D56">
        <w:rPr>
          <w:b/>
          <w:sz w:val="28"/>
          <w:vertAlign w:val="superscript"/>
          <w:lang w:val="uk-UA"/>
        </w:rPr>
        <w:t>-(n-1)</w:t>
      </w:r>
      <w:r w:rsidRPr="005E2D56">
        <w:rPr>
          <w:b/>
          <w:sz w:val="28"/>
          <w:lang w:val="uk-UA"/>
        </w:rPr>
        <w:t xml:space="preserve">    </w:t>
      </w:r>
      <w:r w:rsidRPr="005E2D56">
        <w:rPr>
          <w:sz w:val="28"/>
          <w:lang w:val="uk-UA"/>
        </w:rPr>
        <w:t xml:space="preserve">           вага розряду</w:t>
      </w:r>
    </w:p>
    <w:tbl>
      <w:tblPr>
        <w:tblW w:w="0" w:type="auto"/>
        <w:tblInd w:w="2475" w:type="dxa"/>
        <w:tblLayout w:type="fixed"/>
        <w:tblLook w:val="0000" w:firstRow="0" w:lastRow="0" w:firstColumn="0" w:lastColumn="0" w:noHBand="0" w:noVBand="0"/>
      </w:tblPr>
      <w:tblGrid>
        <w:gridCol w:w="461"/>
        <w:gridCol w:w="476"/>
        <w:gridCol w:w="461"/>
        <w:gridCol w:w="461"/>
        <w:gridCol w:w="461"/>
        <w:gridCol w:w="431"/>
        <w:gridCol w:w="446"/>
        <w:gridCol w:w="431"/>
        <w:gridCol w:w="476"/>
      </w:tblGrid>
      <w:tr w:rsidR="00413411" w:rsidRPr="005E2D56" w:rsidTr="00C64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…</w:t>
            </w: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…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…</w:t>
            </w: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</w:tr>
    </w:tbl>
    <w:p w:rsidR="00413411" w:rsidRPr="005E2D56" w:rsidRDefault="00413411" w:rsidP="00413411">
      <w:pPr>
        <w:jc w:val="both"/>
        <w:rPr>
          <w:sz w:val="28"/>
          <w:lang w:val="uk-UA"/>
        </w:rPr>
      </w:pPr>
      <w:r>
        <w:rPr>
          <w:noProof/>
          <w:sz w:val="2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102870</wp:posOffset>
                </wp:positionV>
                <wp:extent cx="192405" cy="1270"/>
                <wp:effectExtent l="20955" t="61595" r="5715" b="5143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pt,8.1pt" to="352.3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">
                <v:stroke startarrow="block"/>
              </v:line>
            </w:pict>
          </mc:Fallback>
        </mc:AlternateContent>
      </w:r>
      <w:r>
        <w:rPr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118745</wp:posOffset>
                </wp:positionV>
                <wp:extent cx="192405" cy="1270"/>
                <wp:effectExtent l="11430" t="58420" r="15240" b="5461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2pt,9.35pt" to="118.3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">
                <v:stroke endarrow="block"/>
              </v:line>
            </w:pict>
          </mc:Fallback>
        </mc:AlternateContent>
      </w:r>
      <w:r w:rsidRPr="005E2D56">
        <w:rPr>
          <w:sz w:val="28"/>
          <w:lang w:val="uk-UA"/>
        </w:rPr>
        <w:t xml:space="preserve">точка фіксована             </w:t>
      </w:r>
      <w:r w:rsidRPr="005E2D56">
        <w:rPr>
          <w:b/>
          <w:sz w:val="28"/>
          <w:lang w:val="uk-UA"/>
        </w:rPr>
        <w:t>.  0    1     2    3    ...  ...   n-2  n-1</w:t>
      </w:r>
      <w:r w:rsidRPr="005E2D56">
        <w:rPr>
          <w:sz w:val="28"/>
          <w:lang w:val="uk-UA"/>
        </w:rPr>
        <w:t xml:space="preserve">           номер розряду</w:t>
      </w:r>
    </w:p>
    <w:p w:rsidR="00413411" w:rsidRPr="005E2D56" w:rsidRDefault="00413411" w:rsidP="00413411">
      <w:pPr>
        <w:jc w:val="both"/>
        <w:rPr>
          <w:sz w:val="28"/>
          <w:lang w:val="uk-UA"/>
        </w:rPr>
      </w:pPr>
      <w:r>
        <w:rPr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23495</wp:posOffset>
                </wp:positionV>
                <wp:extent cx="0" cy="180975"/>
                <wp:effectExtent l="57785" t="15240" r="56515" b="1333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1.85pt" to="130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" o:allowincell="f">
                <v:stroke startarrow="block"/>
              </v:line>
            </w:pict>
          </mc:Fallback>
        </mc:AlternateContent>
      </w:r>
      <w:r w:rsidRPr="005E2D56">
        <w:rPr>
          <w:sz w:val="28"/>
          <w:lang w:val="uk-UA"/>
        </w:rPr>
        <w:t xml:space="preserve">перед старшим             </w:t>
      </w:r>
      <w:r w:rsidRPr="005E2D56">
        <w:rPr>
          <w:b/>
          <w:sz w:val="28"/>
          <w:lang w:val="uk-UA"/>
        </w:rPr>
        <w:tab/>
      </w:r>
      <w:r w:rsidRPr="005E2D56">
        <w:rPr>
          <w:sz w:val="28"/>
          <w:lang w:val="uk-UA"/>
        </w:rPr>
        <w:t xml:space="preserve"> </w:t>
      </w:r>
      <w:r w:rsidRPr="005E2D56">
        <w:rPr>
          <w:sz w:val="28"/>
          <w:lang w:val="uk-UA"/>
        </w:rPr>
        <w:object w:dxaOrig="4241" w:dyaOrig="173">
          <v:shape id="_x0000_i1030" type="#_x0000_t75" style="width:177.75pt;height:9.75pt" o:ole="" fillcolor="window">
            <v:imagedata r:id="rId16" o:title=""/>
          </v:shape>
          <o:OLEObject Type="Embed" ProgID="MSDraw" ShapeID="_x0000_i1030" DrawAspect="Content" ObjectID="_1632728753" r:id="rId17">
            <o:FieldCodes>\* FIRSTCAP</o:FieldCodes>
          </o:OLEObject>
        </w:object>
      </w:r>
    </w:p>
    <w:p w:rsidR="00413411" w:rsidRPr="005E2D56" w:rsidRDefault="00413411" w:rsidP="00413411">
      <w:pPr>
        <w:jc w:val="both"/>
        <w:rPr>
          <w:sz w:val="28"/>
          <w:lang w:val="uk-UA"/>
        </w:rPr>
      </w:pPr>
      <w:r w:rsidRPr="005E2D56">
        <w:rPr>
          <w:sz w:val="28"/>
          <w:lang w:val="uk-UA"/>
        </w:rPr>
        <w:t>розрядом</w:t>
      </w:r>
      <w:r w:rsidRPr="005E2D56">
        <w:rPr>
          <w:sz w:val="28"/>
          <w:lang w:val="uk-UA"/>
        </w:rPr>
        <w:tab/>
        <w:t xml:space="preserve"> </w:t>
      </w:r>
      <w:r w:rsidRPr="005E2D56">
        <w:rPr>
          <w:sz w:val="28"/>
          <w:lang w:val="uk-UA"/>
        </w:rPr>
        <w:tab/>
        <w:t>знаковий            цифрові розряди</w:t>
      </w:r>
    </w:p>
    <w:p w:rsidR="00413411" w:rsidRPr="005E2D56" w:rsidRDefault="00413411" w:rsidP="00413411">
      <w:pPr>
        <w:jc w:val="both"/>
        <w:rPr>
          <w:sz w:val="28"/>
          <w:lang w:val="uk-UA"/>
        </w:rPr>
      </w:pP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  <w:t xml:space="preserve"> розряд</w:t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</w:r>
    </w:p>
    <w:p w:rsidR="00413411" w:rsidRPr="005E2D56" w:rsidRDefault="00413411" w:rsidP="00413411">
      <w:pPr>
        <w:jc w:val="center"/>
        <w:rPr>
          <w:sz w:val="28"/>
          <w:lang w:val="uk-UA"/>
        </w:rPr>
      </w:pPr>
      <w:r w:rsidRPr="005E2D56">
        <w:rPr>
          <w:sz w:val="28"/>
          <w:lang w:val="uk-UA"/>
        </w:rPr>
        <w:t>Рис. 2.1</w:t>
      </w:r>
    </w:p>
    <w:p w:rsidR="00413411" w:rsidRPr="005E2D56" w:rsidRDefault="00413411" w:rsidP="00413411">
      <w:pPr>
        <w:jc w:val="both"/>
        <w:rPr>
          <w:sz w:val="28"/>
          <w:lang w:val="uk-UA"/>
        </w:rPr>
      </w:pPr>
      <w:r w:rsidRPr="005E2D56">
        <w:rPr>
          <w:sz w:val="28"/>
          <w:lang w:val="uk-UA"/>
        </w:rPr>
        <w:tab/>
      </w:r>
    </w:p>
    <w:p w:rsidR="00413411" w:rsidRPr="005E2D56" w:rsidRDefault="00413411" w:rsidP="00413411">
      <w:pPr>
        <w:jc w:val="both"/>
        <w:rPr>
          <w:sz w:val="28"/>
          <w:lang w:val="uk-UA"/>
        </w:rPr>
      </w:pPr>
      <w:r>
        <w:rPr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112395</wp:posOffset>
                </wp:positionV>
                <wp:extent cx="192405" cy="1270"/>
                <wp:effectExtent l="22860" t="59055" r="13335" b="5397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35pt,8.85pt" to="349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">
                <v:stroke startarrow="block"/>
              </v:line>
            </w:pict>
          </mc:Fallback>
        </mc:AlternateContent>
      </w:r>
      <w:r w:rsidRPr="005E2D56">
        <w:rPr>
          <w:sz w:val="28"/>
          <w:lang w:val="uk-UA"/>
        </w:rPr>
        <w:t xml:space="preserve"> </w:t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  <w:t xml:space="preserve">   </w:t>
      </w:r>
      <w:r w:rsidRPr="005E2D56">
        <w:rPr>
          <w:b/>
          <w:sz w:val="28"/>
          <w:lang w:val="uk-UA"/>
        </w:rPr>
        <w:t xml:space="preserve">      2</w:t>
      </w:r>
      <w:r w:rsidRPr="005E2D56">
        <w:rPr>
          <w:b/>
          <w:sz w:val="28"/>
          <w:vertAlign w:val="superscript"/>
          <w:lang w:val="uk-UA"/>
        </w:rPr>
        <w:t>n-2</w:t>
      </w:r>
      <w:r w:rsidRPr="005E2D56">
        <w:rPr>
          <w:b/>
          <w:sz w:val="28"/>
          <w:lang w:val="uk-UA"/>
        </w:rPr>
        <w:t xml:space="preserve">  2</w:t>
      </w:r>
      <w:r w:rsidRPr="005E2D56">
        <w:rPr>
          <w:b/>
          <w:sz w:val="28"/>
          <w:vertAlign w:val="superscript"/>
          <w:lang w:val="uk-UA"/>
        </w:rPr>
        <w:t xml:space="preserve">n-3   </w:t>
      </w:r>
      <w:r w:rsidRPr="005E2D56">
        <w:rPr>
          <w:b/>
          <w:sz w:val="28"/>
          <w:lang w:val="uk-UA"/>
        </w:rPr>
        <w:t>...   ...    ...   2</w:t>
      </w:r>
      <w:r w:rsidRPr="005E2D56">
        <w:rPr>
          <w:b/>
          <w:sz w:val="28"/>
          <w:vertAlign w:val="superscript"/>
          <w:lang w:val="uk-UA"/>
        </w:rPr>
        <w:t>2</w:t>
      </w:r>
      <w:r w:rsidRPr="005E2D56">
        <w:rPr>
          <w:b/>
          <w:sz w:val="28"/>
          <w:lang w:val="uk-UA"/>
        </w:rPr>
        <w:t xml:space="preserve">   2</w:t>
      </w:r>
      <w:r w:rsidRPr="005E2D56">
        <w:rPr>
          <w:b/>
          <w:sz w:val="28"/>
          <w:vertAlign w:val="superscript"/>
          <w:lang w:val="uk-UA"/>
        </w:rPr>
        <w:t>1</w:t>
      </w:r>
      <w:r w:rsidRPr="005E2D56">
        <w:rPr>
          <w:b/>
          <w:sz w:val="28"/>
          <w:lang w:val="uk-UA"/>
        </w:rPr>
        <w:t xml:space="preserve">   2</w:t>
      </w:r>
      <w:r w:rsidRPr="005E2D56">
        <w:rPr>
          <w:b/>
          <w:sz w:val="28"/>
          <w:vertAlign w:val="superscript"/>
          <w:lang w:val="uk-UA"/>
        </w:rPr>
        <w:t>0</w:t>
      </w:r>
      <w:r w:rsidRPr="005E2D56">
        <w:rPr>
          <w:b/>
          <w:position w:val="4"/>
          <w:sz w:val="28"/>
          <w:lang w:val="uk-UA"/>
        </w:rPr>
        <w:t xml:space="preserve">       </w:t>
      </w:r>
      <w:r w:rsidRPr="005E2D56">
        <w:rPr>
          <w:b/>
          <w:sz w:val="28"/>
          <w:lang w:val="uk-UA"/>
        </w:rPr>
        <w:t xml:space="preserve">   </w:t>
      </w:r>
      <w:r w:rsidRPr="005E2D56">
        <w:rPr>
          <w:sz w:val="28"/>
          <w:lang w:val="uk-UA"/>
        </w:rPr>
        <w:t xml:space="preserve">   вага розряду</w:t>
      </w:r>
    </w:p>
    <w:tbl>
      <w:tblPr>
        <w:tblW w:w="0" w:type="auto"/>
        <w:tblInd w:w="2475" w:type="dxa"/>
        <w:tblLayout w:type="fixed"/>
        <w:tblLook w:val="0000" w:firstRow="0" w:lastRow="0" w:firstColumn="0" w:lastColumn="0" w:noHBand="0" w:noVBand="0"/>
      </w:tblPr>
      <w:tblGrid>
        <w:gridCol w:w="461"/>
        <w:gridCol w:w="476"/>
        <w:gridCol w:w="461"/>
        <w:gridCol w:w="461"/>
        <w:gridCol w:w="461"/>
        <w:gridCol w:w="431"/>
        <w:gridCol w:w="446"/>
        <w:gridCol w:w="431"/>
        <w:gridCol w:w="491"/>
      </w:tblGrid>
      <w:tr w:rsidR="00413411" w:rsidRPr="005E2D56" w:rsidTr="00C64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…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…</w:t>
            </w: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ind w:right="48"/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…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jc w:val="both"/>
              <w:rPr>
                <w:sz w:val="28"/>
                <w:lang w:val="uk-UA"/>
              </w:rPr>
            </w:pPr>
          </w:p>
        </w:tc>
      </w:tr>
    </w:tbl>
    <w:p w:rsidR="00413411" w:rsidRPr="005E2D56" w:rsidRDefault="00413411" w:rsidP="00413411">
      <w:pPr>
        <w:jc w:val="both"/>
        <w:rPr>
          <w:sz w:val="28"/>
          <w:lang w:val="uk-UA"/>
        </w:rPr>
      </w:pPr>
      <w:r>
        <w:rPr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109855</wp:posOffset>
                </wp:positionV>
                <wp:extent cx="192405" cy="1270"/>
                <wp:effectExtent l="22860" t="55880" r="13335" b="571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35pt,8.65pt" to="34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">
                <v:stroke startarrow="block"/>
              </v:line>
            </w:pict>
          </mc:Fallback>
        </mc:AlternateContent>
      </w:r>
      <w:r>
        <w:rPr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78105</wp:posOffset>
                </wp:positionV>
                <wp:extent cx="192405" cy="1270"/>
                <wp:effectExtent l="13970" t="52705" r="22225" b="6032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9pt,6.15pt" to="114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" o:allowincell="f">
                <v:stroke endarrow="block"/>
              </v:line>
            </w:pict>
          </mc:Fallback>
        </mc:AlternateContent>
      </w:r>
      <w:r w:rsidRPr="005E2D56">
        <w:rPr>
          <w:sz w:val="28"/>
          <w:lang w:val="uk-UA"/>
        </w:rPr>
        <w:t xml:space="preserve">номер </w:t>
      </w:r>
      <w:proofErr w:type="spellStart"/>
      <w:r w:rsidRPr="005E2D56">
        <w:rPr>
          <w:sz w:val="28"/>
          <w:lang w:val="uk-UA"/>
        </w:rPr>
        <w:t>разряду</w:t>
      </w:r>
      <w:proofErr w:type="spellEnd"/>
      <w:r w:rsidRPr="005E2D56">
        <w:rPr>
          <w:b/>
          <w:sz w:val="28"/>
          <w:lang w:val="uk-UA"/>
        </w:rPr>
        <w:t xml:space="preserve">         n-1   n-2  n-3</w:t>
      </w:r>
      <w:r w:rsidRPr="005E2D56">
        <w:rPr>
          <w:sz w:val="28"/>
          <w:lang w:val="uk-UA"/>
        </w:rPr>
        <w:t xml:space="preserve"> </w:t>
      </w:r>
      <w:r w:rsidRPr="005E2D56">
        <w:rPr>
          <w:b/>
          <w:sz w:val="28"/>
          <w:lang w:val="uk-UA"/>
        </w:rPr>
        <w:t xml:space="preserve">...   ...    ...   2     1    0 </w:t>
      </w:r>
      <w:r w:rsidRPr="005E2D56">
        <w:rPr>
          <w:sz w:val="28"/>
          <w:lang w:val="uk-UA"/>
        </w:rPr>
        <w:t xml:space="preserve"> </w:t>
      </w:r>
      <w:r w:rsidRPr="005E2D56">
        <w:rPr>
          <w:b/>
          <w:sz w:val="28"/>
          <w:lang w:val="uk-UA"/>
        </w:rPr>
        <w:t xml:space="preserve">.        </w:t>
      </w:r>
      <w:r w:rsidRPr="005E2D56">
        <w:rPr>
          <w:sz w:val="28"/>
          <w:lang w:val="uk-UA"/>
        </w:rPr>
        <w:t>точка фіксована</w:t>
      </w:r>
    </w:p>
    <w:p w:rsidR="00413411" w:rsidRPr="005E2D56" w:rsidRDefault="00413411" w:rsidP="00413411">
      <w:pPr>
        <w:jc w:val="both"/>
        <w:rPr>
          <w:sz w:val="28"/>
          <w:lang w:val="uk-UA"/>
        </w:rPr>
      </w:pPr>
      <w:r>
        <w:rPr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30480</wp:posOffset>
                </wp:positionV>
                <wp:extent cx="0" cy="180975"/>
                <wp:effectExtent l="57785" t="19050" r="56515" b="952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85pt,2.4pt" to="127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" o:allowincell="f">
                <v:stroke startarrow="block"/>
              </v:line>
            </w:pict>
          </mc:Fallback>
        </mc:AlternateContent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object w:dxaOrig="4241" w:dyaOrig="173">
          <v:shape id="_x0000_i1031" type="#_x0000_t75" style="width:185.25pt;height:9pt" o:ole="" fillcolor="window">
            <v:imagedata r:id="rId16" o:title=""/>
          </v:shape>
          <o:OLEObject Type="Embed" ProgID="MSDraw" ShapeID="_x0000_i1031" DrawAspect="Content" ObjectID="_1632728754" r:id="rId18">
            <o:FieldCodes>\* FIRSTCAP</o:FieldCodes>
          </o:OLEObject>
        </w:object>
      </w:r>
      <w:r w:rsidRPr="005E2D56">
        <w:rPr>
          <w:sz w:val="28"/>
          <w:lang w:val="uk-UA"/>
        </w:rPr>
        <w:t xml:space="preserve">        після молодшого</w:t>
      </w:r>
    </w:p>
    <w:p w:rsidR="00413411" w:rsidRPr="005E2D56" w:rsidRDefault="00413411" w:rsidP="00413411">
      <w:pPr>
        <w:jc w:val="both"/>
        <w:rPr>
          <w:sz w:val="28"/>
          <w:lang w:val="uk-UA"/>
        </w:rPr>
      </w:pP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  <w:t xml:space="preserve">           знаковий            цифрові розряди</w:t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  <w:t xml:space="preserve">         розряду</w:t>
      </w:r>
      <w:r w:rsidRPr="005E2D56">
        <w:rPr>
          <w:sz w:val="28"/>
          <w:lang w:val="uk-UA"/>
        </w:rPr>
        <w:tab/>
      </w:r>
    </w:p>
    <w:p w:rsidR="00413411" w:rsidRPr="005E2D56" w:rsidRDefault="00413411" w:rsidP="00413411">
      <w:pPr>
        <w:jc w:val="both"/>
        <w:rPr>
          <w:sz w:val="28"/>
          <w:lang w:val="uk-UA"/>
        </w:rPr>
      </w:pP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  <w:t xml:space="preserve"> розряд</w:t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</w:r>
      <w:r w:rsidRPr="005E2D56">
        <w:rPr>
          <w:sz w:val="28"/>
          <w:lang w:val="uk-UA"/>
        </w:rPr>
        <w:tab/>
      </w:r>
    </w:p>
    <w:p w:rsidR="00413411" w:rsidRPr="005E2D56" w:rsidRDefault="00413411" w:rsidP="00413411">
      <w:pPr>
        <w:jc w:val="center"/>
        <w:rPr>
          <w:sz w:val="28"/>
          <w:lang w:val="uk-UA"/>
        </w:rPr>
      </w:pPr>
      <w:r w:rsidRPr="005E2D56">
        <w:rPr>
          <w:sz w:val="28"/>
          <w:lang w:val="uk-UA"/>
        </w:rPr>
        <w:t>Рис. 2.2</w:t>
      </w:r>
    </w:p>
    <w:p w:rsidR="00413411" w:rsidRPr="005E2D56" w:rsidRDefault="00413411" w:rsidP="00413411">
      <w:pPr>
        <w:jc w:val="center"/>
        <w:rPr>
          <w:sz w:val="28"/>
          <w:lang w:val="uk-UA"/>
        </w:rPr>
      </w:pPr>
    </w:p>
    <w:p w:rsidR="00413411" w:rsidRPr="005E2D56" w:rsidRDefault="00413411" w:rsidP="00413411">
      <w:pPr>
        <w:ind w:firstLine="360"/>
        <w:jc w:val="both"/>
        <w:rPr>
          <w:sz w:val="28"/>
          <w:lang w:val="uk-UA"/>
        </w:rPr>
      </w:pPr>
      <w:r w:rsidRPr="005E2D56">
        <w:rPr>
          <w:sz w:val="28"/>
          <w:lang w:val="uk-UA"/>
        </w:rPr>
        <w:t>У перших ЕОМ використовувалась форма з фіксованою крапкою перед старшим цифровим розрядом.</w:t>
      </w:r>
    </w:p>
    <w:p w:rsidR="00413411" w:rsidRPr="005E2D56" w:rsidRDefault="00413411" w:rsidP="00413411">
      <w:pPr>
        <w:ind w:firstLine="360"/>
        <w:jc w:val="both"/>
        <w:rPr>
          <w:sz w:val="28"/>
          <w:lang w:val="uk-UA"/>
        </w:rPr>
      </w:pPr>
      <w:r w:rsidRPr="005E2D56">
        <w:rPr>
          <w:sz w:val="28"/>
          <w:lang w:val="uk-UA"/>
        </w:rPr>
        <w:t xml:space="preserve">Форму з фіксованою крапкою після молодшого розряду використовують, як правило, для подання цілих чисел. При цьому в </w:t>
      </w:r>
      <w:proofErr w:type="spellStart"/>
      <w:r w:rsidRPr="005E2D56">
        <w:rPr>
          <w:sz w:val="28"/>
          <w:lang w:val="uk-UA"/>
        </w:rPr>
        <w:t>мікро</w:t>
      </w:r>
      <w:proofErr w:type="spellEnd"/>
      <w:r w:rsidRPr="005E2D56">
        <w:rPr>
          <w:sz w:val="28"/>
          <w:lang w:val="uk-UA"/>
        </w:rPr>
        <w:t xml:space="preserve"> ЕОМ використовуються два варіанта подання цілих чисел: із знаком і без знака.</w:t>
      </w:r>
    </w:p>
    <w:p w:rsidR="00413411" w:rsidRDefault="00413411" w:rsidP="00413411">
      <w:pPr>
        <w:pStyle w:val="8"/>
        <w:rPr>
          <w:b w:val="0"/>
          <w:sz w:val="28"/>
        </w:rPr>
      </w:pPr>
      <w:r w:rsidRPr="005E2D56">
        <w:rPr>
          <w:b w:val="0"/>
          <w:sz w:val="28"/>
        </w:rPr>
        <w:t xml:space="preserve">Найпростішою формою чисел з фіксованою крапкою після молодшого розряду є форма для подання цілих </w:t>
      </w:r>
      <w:proofErr w:type="spellStart"/>
      <w:r w:rsidRPr="005E2D56">
        <w:rPr>
          <w:b w:val="0"/>
          <w:sz w:val="28"/>
        </w:rPr>
        <w:t>беззнакових</w:t>
      </w:r>
      <w:proofErr w:type="spellEnd"/>
      <w:r w:rsidRPr="005E2D56">
        <w:rPr>
          <w:b w:val="0"/>
          <w:sz w:val="28"/>
        </w:rPr>
        <w:t xml:space="preserve"> чисел, які мають такий вигляд:</w:t>
      </w:r>
    </w:p>
    <w:p w:rsidR="00413411" w:rsidRPr="00DD337E" w:rsidRDefault="00413411" w:rsidP="00413411">
      <w:pPr>
        <w:rPr>
          <w:lang w:val="uk-UA"/>
        </w:rPr>
      </w:pPr>
    </w:p>
    <w:p w:rsidR="00413411" w:rsidRPr="00FC7CCB" w:rsidRDefault="00413411" w:rsidP="00413411">
      <w:pPr>
        <w:rPr>
          <w:lang w:val="uk-UA"/>
        </w:rPr>
      </w:pPr>
    </w:p>
    <w:tbl>
      <w:tblPr>
        <w:tblW w:w="0" w:type="auto"/>
        <w:tblInd w:w="2475" w:type="dxa"/>
        <w:tblLayout w:type="fixed"/>
        <w:tblLook w:val="0000" w:firstRow="0" w:lastRow="0" w:firstColumn="0" w:lastColumn="0" w:noHBand="0" w:noVBand="0"/>
      </w:tblPr>
      <w:tblGrid>
        <w:gridCol w:w="461"/>
        <w:gridCol w:w="476"/>
        <w:gridCol w:w="461"/>
        <w:gridCol w:w="461"/>
        <w:gridCol w:w="461"/>
        <w:gridCol w:w="431"/>
        <w:gridCol w:w="446"/>
        <w:gridCol w:w="431"/>
        <w:gridCol w:w="461"/>
      </w:tblGrid>
      <w:tr w:rsidR="00413411" w:rsidRPr="005E2D56" w:rsidTr="00C64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…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…</w:t>
            </w: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…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  <w:tc>
          <w:tcPr>
            <w:tcW w:w="4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3411" w:rsidRPr="005E2D56" w:rsidRDefault="00413411" w:rsidP="00C64EC2">
            <w:pPr>
              <w:rPr>
                <w:sz w:val="28"/>
                <w:lang w:val="uk-UA"/>
              </w:rPr>
            </w:pPr>
            <w:r w:rsidRPr="005E2D56">
              <w:rPr>
                <w:sz w:val="28"/>
                <w:lang w:val="uk-UA"/>
              </w:rPr>
              <w:t>#</w:t>
            </w:r>
          </w:p>
        </w:tc>
      </w:tr>
    </w:tbl>
    <w:p w:rsidR="00413411" w:rsidRPr="005E2D56" w:rsidRDefault="00413411" w:rsidP="00413411">
      <w:pPr>
        <w:rPr>
          <w:sz w:val="28"/>
          <w:lang w:val="uk-UA"/>
        </w:rPr>
      </w:pPr>
      <w:r>
        <w:rPr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91440</wp:posOffset>
                </wp:positionV>
                <wp:extent cx="192405" cy="1270"/>
                <wp:effectExtent l="17780" t="58420" r="8890" b="5461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45pt,7.2pt" to="347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" o:allowincell="f">
                <v:stroke startarrow="block"/>
              </v:line>
            </w:pict>
          </mc:Fallback>
        </mc:AlternateContent>
      </w:r>
      <w:r w:rsidRPr="005E2D56">
        <w:rPr>
          <w:b/>
          <w:sz w:val="28"/>
          <w:lang w:val="uk-UA"/>
        </w:rPr>
        <w:tab/>
      </w:r>
      <w:r w:rsidRPr="005E2D56">
        <w:rPr>
          <w:b/>
          <w:sz w:val="28"/>
          <w:lang w:val="uk-UA"/>
        </w:rPr>
        <w:tab/>
      </w:r>
      <w:r w:rsidRPr="005E2D56">
        <w:rPr>
          <w:b/>
          <w:sz w:val="28"/>
          <w:lang w:val="uk-UA"/>
        </w:rPr>
        <w:tab/>
        <w:t xml:space="preserve">    n-1</w:t>
      </w:r>
      <w:r w:rsidRPr="005E2D56">
        <w:rPr>
          <w:b/>
          <w:sz w:val="28"/>
          <w:lang w:val="uk-UA"/>
        </w:rPr>
        <w:tab/>
        <w:t>n-2  n-3  ...   ...    ...    2    1</w:t>
      </w:r>
      <w:r w:rsidRPr="005E2D56">
        <w:rPr>
          <w:sz w:val="28"/>
          <w:lang w:val="uk-UA"/>
        </w:rPr>
        <w:t xml:space="preserve">    </w:t>
      </w:r>
      <w:r w:rsidRPr="005E2D56">
        <w:rPr>
          <w:b/>
          <w:sz w:val="28"/>
          <w:lang w:val="uk-UA"/>
        </w:rPr>
        <w:t>0</w:t>
      </w:r>
      <w:r w:rsidRPr="005E2D56">
        <w:rPr>
          <w:sz w:val="28"/>
          <w:lang w:val="uk-UA"/>
        </w:rPr>
        <w:t xml:space="preserve">  </w:t>
      </w:r>
      <w:r w:rsidRPr="005E2D56">
        <w:rPr>
          <w:b/>
          <w:sz w:val="28"/>
          <w:lang w:val="uk-UA"/>
        </w:rPr>
        <w:t>.</w:t>
      </w:r>
      <w:r w:rsidRPr="005E2D56">
        <w:rPr>
          <w:sz w:val="28"/>
          <w:lang w:val="uk-UA"/>
        </w:rPr>
        <w:t xml:space="preserve">          номер розряду</w:t>
      </w:r>
    </w:p>
    <w:p w:rsidR="00413411" w:rsidRDefault="00413411" w:rsidP="00413411">
      <w:pPr>
        <w:jc w:val="center"/>
        <w:rPr>
          <w:sz w:val="28"/>
          <w:lang w:val="uk-UA"/>
        </w:rPr>
      </w:pPr>
    </w:p>
    <w:p w:rsidR="00413411" w:rsidRPr="005E2D56" w:rsidRDefault="00413411" w:rsidP="00413411">
      <w:pPr>
        <w:jc w:val="center"/>
        <w:rPr>
          <w:sz w:val="28"/>
          <w:lang w:val="uk-UA"/>
        </w:rPr>
      </w:pPr>
      <w:r w:rsidRPr="005E2D56">
        <w:rPr>
          <w:sz w:val="28"/>
          <w:lang w:val="uk-UA"/>
        </w:rPr>
        <w:t>Рис. 2.3</w:t>
      </w:r>
    </w:p>
    <w:p w:rsidR="00413411" w:rsidRPr="005E2D56" w:rsidRDefault="00413411" w:rsidP="00413411">
      <w:pPr>
        <w:ind w:firstLine="708"/>
        <w:jc w:val="both"/>
        <w:rPr>
          <w:sz w:val="28"/>
          <w:lang w:val="uk-UA"/>
        </w:rPr>
      </w:pPr>
      <w:r w:rsidRPr="005E2D56">
        <w:rPr>
          <w:sz w:val="28"/>
          <w:lang w:val="uk-UA"/>
        </w:rPr>
        <w:t>Цілі без знакові числа при програмуванні використовуються для подання тих числових об'єктів, які принципово не можуть бути від'ємними. Прикладами таких об'єктів є адреси комірок пам'яті, номера рядків програми, лічильники повторень циклів.</w:t>
      </w:r>
    </w:p>
    <w:p w:rsidR="006A6195" w:rsidRDefault="006A6195">
      <w:pPr>
        <w:rPr>
          <w:lang w:val="uk-UA"/>
        </w:rPr>
      </w:pPr>
    </w:p>
    <w:p w:rsidR="00413411" w:rsidRPr="008101D6" w:rsidRDefault="00413411" w:rsidP="00413411">
      <w:pPr>
        <w:jc w:val="center"/>
        <w:rPr>
          <w:b/>
          <w:sz w:val="40"/>
          <w:szCs w:val="40"/>
          <w:lang w:val="uk-UA"/>
        </w:rPr>
      </w:pPr>
      <w:r w:rsidRPr="008101D6">
        <w:rPr>
          <w:b/>
          <w:sz w:val="40"/>
          <w:szCs w:val="40"/>
          <w:lang w:val="uk-UA"/>
        </w:rPr>
        <w:t>Варіант виконання</w:t>
      </w:r>
    </w:p>
    <w:p w:rsidR="00413411" w:rsidRPr="00644835" w:rsidRDefault="00413411" w:rsidP="00413411">
      <w:pPr>
        <w:rPr>
          <w:sz w:val="28"/>
          <w:szCs w:val="28"/>
        </w:rPr>
      </w:pPr>
      <w:r w:rsidRPr="00644835">
        <w:rPr>
          <w:sz w:val="28"/>
          <w:szCs w:val="28"/>
        </w:rPr>
        <w:tab/>
      </w:r>
    </w:p>
    <w:p w:rsidR="00413411" w:rsidRDefault="00413411" w:rsidP="0041341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Число </w:t>
      </w:r>
      <w:r>
        <w:rPr>
          <w:sz w:val="28"/>
          <w:szCs w:val="28"/>
          <w:lang w:val="uk-UA"/>
        </w:rPr>
        <w:t>0.130</w:t>
      </w:r>
      <w:r>
        <w:rPr>
          <w:sz w:val="28"/>
          <w:szCs w:val="28"/>
          <w:lang w:val="uk-UA"/>
        </w:rPr>
        <w:t xml:space="preserve"> перевести у </w:t>
      </w:r>
      <w:proofErr w:type="spellStart"/>
      <w:r>
        <w:rPr>
          <w:sz w:val="28"/>
          <w:szCs w:val="28"/>
          <w:lang w:val="uk-UA"/>
        </w:rPr>
        <w:t>восьмері</w:t>
      </w:r>
      <w:r>
        <w:rPr>
          <w:sz w:val="28"/>
          <w:szCs w:val="28"/>
          <w:lang w:val="uk-UA"/>
        </w:rPr>
        <w:t>чну</w:t>
      </w:r>
      <w:proofErr w:type="spellEnd"/>
      <w:r>
        <w:rPr>
          <w:sz w:val="28"/>
          <w:szCs w:val="28"/>
          <w:lang w:val="uk-UA"/>
        </w:rPr>
        <w:t xml:space="preserve"> систему числення</w:t>
      </w:r>
    </w:p>
    <w:p w:rsidR="00413411" w:rsidRDefault="00413411" w:rsidP="0041341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 3 знаками після коми.</w:t>
      </w:r>
    </w:p>
    <w:p w:rsidR="00413411" w:rsidRDefault="00413411" w:rsidP="00413411">
      <w:pPr>
        <w:jc w:val="center"/>
        <w:rPr>
          <w:sz w:val="28"/>
          <w:szCs w:val="28"/>
          <w:lang w:val="uk-UA"/>
        </w:rPr>
      </w:pPr>
    </w:p>
    <w:p w:rsidR="00413411" w:rsidRDefault="00413411" w:rsidP="00413411">
      <w:pPr>
        <w:jc w:val="center"/>
        <w:rPr>
          <w:sz w:val="28"/>
          <w:szCs w:val="28"/>
          <w:lang w:val="uk-UA"/>
        </w:rPr>
      </w:pPr>
    </w:p>
    <w:p w:rsidR="00413411" w:rsidRDefault="00413411" w:rsidP="00413411">
      <w:pPr>
        <w:jc w:val="center"/>
        <w:rPr>
          <w:b/>
          <w:sz w:val="40"/>
          <w:szCs w:val="40"/>
          <w:lang w:val="uk-UA"/>
        </w:rPr>
      </w:pPr>
      <w:r w:rsidRPr="008101D6">
        <w:rPr>
          <w:b/>
          <w:sz w:val="40"/>
          <w:szCs w:val="40"/>
          <w:lang w:val="uk-UA"/>
        </w:rPr>
        <w:t>Результат</w:t>
      </w:r>
    </w:p>
    <w:p w:rsidR="00413411" w:rsidRDefault="00413411" w:rsidP="00413411">
      <w:pPr>
        <w:jc w:val="center"/>
        <w:rPr>
          <w:b/>
          <w:sz w:val="40"/>
          <w:szCs w:val="40"/>
          <w:lang w:val="uk-UA"/>
        </w:rPr>
      </w:pPr>
    </w:p>
    <w:p w:rsidR="00413411" w:rsidRDefault="00413411" w:rsidP="00413411">
      <w:pPr>
        <w:jc w:val="center"/>
        <w:rPr>
          <w:b/>
          <w:sz w:val="40"/>
          <w:szCs w:val="40"/>
          <w:lang w:val="uk-UA"/>
        </w:rPr>
      </w:pPr>
    </w:p>
    <w:p w:rsidR="00413411" w:rsidRPr="008101D6" w:rsidRDefault="00413411" w:rsidP="00413411">
      <w:pPr>
        <w:jc w:val="center"/>
        <w:rPr>
          <w:b/>
          <w:sz w:val="40"/>
          <w:szCs w:val="40"/>
          <w:lang w:val="uk-UA"/>
        </w:rPr>
      </w:pPr>
      <w:r w:rsidRPr="008101D6">
        <w:rPr>
          <w:b/>
          <w:sz w:val="40"/>
          <w:szCs w:val="40"/>
          <w:lang w:val="uk-UA"/>
        </w:rPr>
        <w:t>Висновок</w:t>
      </w:r>
    </w:p>
    <w:p w:rsidR="00413411" w:rsidRPr="00413411" w:rsidRDefault="00413411" w:rsidP="00413411">
      <w:pPr>
        <w:rPr>
          <w:b/>
          <w:sz w:val="28"/>
          <w:szCs w:val="28"/>
        </w:rPr>
      </w:pPr>
      <w:r>
        <w:rPr>
          <w:sz w:val="28"/>
          <w:szCs w:val="28"/>
          <w:lang w:val="uk-UA"/>
        </w:rPr>
        <w:t>Ми ознайомилися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 xml:space="preserve">з методами переведення правильних дробів з однієї системи числення в іншу та </w:t>
      </w:r>
      <w:r w:rsidRPr="005E2D56">
        <w:rPr>
          <w:sz w:val="28"/>
          <w:lang w:val="uk-UA"/>
        </w:rPr>
        <w:t xml:space="preserve">зі структурою машинних форматів </w:t>
      </w:r>
      <w:r>
        <w:rPr>
          <w:sz w:val="28"/>
          <w:lang w:val="uk-UA"/>
        </w:rPr>
        <w:t>чисел з фіксованою крапкою</w:t>
      </w:r>
      <w:r w:rsidRPr="005E2D56">
        <w:rPr>
          <w:sz w:val="28"/>
          <w:lang w:val="uk-UA"/>
        </w:rPr>
        <w:t>.</w:t>
      </w:r>
      <w:bookmarkStart w:id="0" w:name="_GoBack"/>
      <w:bookmarkEnd w:id="0"/>
    </w:p>
    <w:p w:rsidR="00413411" w:rsidRPr="00413411" w:rsidRDefault="00413411"/>
    <w:sectPr w:rsidR="00413411" w:rsidRPr="004134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34B5"/>
    <w:multiLevelType w:val="hybridMultilevel"/>
    <w:tmpl w:val="C6BA44D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6F"/>
    <w:rsid w:val="000D5C73"/>
    <w:rsid w:val="00413411"/>
    <w:rsid w:val="005B256F"/>
    <w:rsid w:val="006A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C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8">
    <w:name w:val="heading 8"/>
    <w:basedOn w:val="a"/>
    <w:next w:val="a"/>
    <w:link w:val="80"/>
    <w:qFormat/>
    <w:rsid w:val="00413411"/>
    <w:pPr>
      <w:keepNext/>
      <w:suppressAutoHyphens/>
      <w:autoSpaceDE w:val="0"/>
      <w:autoSpaceDN w:val="0"/>
      <w:adjustRightInd w:val="0"/>
      <w:ind w:right="108" w:firstLine="567"/>
      <w:jc w:val="both"/>
      <w:outlineLvl w:val="7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13411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C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8">
    <w:name w:val="heading 8"/>
    <w:basedOn w:val="a"/>
    <w:next w:val="a"/>
    <w:link w:val="80"/>
    <w:qFormat/>
    <w:rsid w:val="00413411"/>
    <w:pPr>
      <w:keepNext/>
      <w:suppressAutoHyphens/>
      <w:autoSpaceDE w:val="0"/>
      <w:autoSpaceDN w:val="0"/>
      <w:adjustRightInd w:val="0"/>
      <w:ind w:right="108" w:firstLine="567"/>
      <w:jc w:val="both"/>
      <w:outlineLvl w:val="7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13411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4375</Words>
  <Characters>2495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Olymp_32</dc:creator>
  <cp:keywords/>
  <dc:description/>
  <cp:lastModifiedBy>Olymp_32</cp:lastModifiedBy>
  <cp:revision>3</cp:revision>
  <dcterms:created xsi:type="dcterms:W3CDTF">2019-10-16T07:51:00Z</dcterms:created>
  <dcterms:modified xsi:type="dcterms:W3CDTF">2019-10-16T07:59:00Z</dcterms:modified>
</cp:coreProperties>
</file>