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1708" w:rsidRDefault="00DA1AB3">
      <w:r>
        <w:rPr>
          <w:noProof/>
          <w:lang w:val="uk-UA" w:eastAsia="ru-RU"/>
        </w:rPr>
        <w:t xml:space="preserve"> </w:t>
      </w:r>
      <w:bookmarkStart w:id="0" w:name="_GoBack"/>
      <w:r w:rsidR="00EF7823">
        <w:rPr>
          <w:noProof/>
          <w:lang w:eastAsia="ru-RU"/>
        </w:rPr>
        <mc:AlternateContent>
          <mc:Choice Requires="wpc">
            <w:drawing>
              <wp:inline distT="0" distB="0" distL="0" distR="0">
                <wp:extent cx="5494655" cy="6198577"/>
                <wp:effectExtent l="0" t="0" r="0" b="0"/>
                <wp:docPr id="23" name="Полотно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5" name="Параллелограмм 25"/>
                        <wps:cNvSpPr/>
                        <wps:spPr>
                          <a:xfrm>
                            <a:off x="12160" y="944346"/>
                            <a:ext cx="1283240" cy="560552"/>
                          </a:xfrm>
                          <a:prstGeom prst="parallelogram">
                            <a:avLst>
                              <a:gd name="adj" fmla="val 45883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52EC8" w:rsidRPr="0062255A" w:rsidRDefault="0062255A" w:rsidP="0062255A">
                              <w:pPr>
                                <w:spacing w:after="0" w:line="192" w:lineRule="auto"/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Введення</w:t>
                              </w:r>
                              <w:r>
                                <w:rPr>
                                  <w:lang w:val="uk-UA"/>
                                </w:rPr>
                                <w:br/>
                              </w:r>
                              <w:r>
                                <w:rPr>
                                  <w:lang w:val="en-US"/>
                                </w:rPr>
                                <w:t>a, b, c</w:t>
                              </w:r>
                            </w:p>
                            <w:p w:rsidR="0062255A" w:rsidRPr="0062255A" w:rsidRDefault="0062255A" w:rsidP="0062255A">
                              <w:pPr>
                                <w:spacing w:line="240" w:lineRule="auto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br/>
                              </w:r>
                            </w:p>
                            <w:p w:rsidR="0062255A" w:rsidRDefault="0062255A" w:rsidP="00252EC8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</w:p>
                            <w:p w:rsidR="00252EC8" w:rsidRPr="00252EC8" w:rsidRDefault="00252EC8" w:rsidP="00252EC8">
                              <w:pPr>
                                <w:jc w:val="center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ф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Прямоугольник 26"/>
                        <wps:cNvSpPr/>
                        <wps:spPr>
                          <a:xfrm>
                            <a:off x="139259" y="1694739"/>
                            <a:ext cx="1023572" cy="544987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255A" w:rsidRPr="0062255A" w:rsidRDefault="0062255A" w:rsidP="00352B56">
                              <w:pPr>
                                <w:spacing w:after="0"/>
                                <w:jc w:val="center"/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d=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b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</m:t>
                                      </m:r>
                                    </m:sup>
                                  </m:sSup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-4c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Прямоугольник 27"/>
                        <wps:cNvSpPr/>
                        <wps:spPr>
                          <a:xfrm>
                            <a:off x="117593" y="3105151"/>
                            <a:ext cx="1067341" cy="567682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1506" w:rsidRPr="00871506" w:rsidRDefault="00871506" w:rsidP="00352B56">
                              <w:pPr>
                                <w:spacing w:after="0"/>
                                <w:jc w:val="center"/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b+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d</m:t>
                                          </m:r>
                                        </m:e>
                                      </m:rad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2a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Прямоугольник 28"/>
                        <wps:cNvSpPr/>
                        <wps:spPr>
                          <a:xfrm>
                            <a:off x="80386" y="3848256"/>
                            <a:ext cx="1134692" cy="580869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1506" w:rsidRPr="00871506" w:rsidRDefault="00871506" w:rsidP="00352B56">
                              <w:pPr>
                                <w:spacing w:after="0"/>
                                <w:jc w:val="center"/>
                                <w:rPr>
                                  <w:lang w:val="en-US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1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=</m:t>
                                  </m:r>
                                  <m:f>
                                    <m:f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fPr>
                                    <m:num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b-</m:t>
                                      </m:r>
                                      <m:rad>
                                        <m:radPr>
                                          <m:degHide m:val="1"/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  <w:lang w:val="en-US"/>
                                            </w:rPr>
                                          </m:ctrlPr>
                                        </m:radPr>
                                        <m:deg/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  <m:t>d</m:t>
                                          </m:r>
                                        </m:e>
                                      </m:rad>
                                    </m:num>
                                    <m:den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2a</m:t>
                                      </m:r>
                                    </m:den>
                                  </m:f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араллелограмм 29"/>
                        <wps:cNvSpPr/>
                        <wps:spPr>
                          <a:xfrm>
                            <a:off x="65315" y="4629150"/>
                            <a:ext cx="1162831" cy="572012"/>
                          </a:xfrm>
                          <a:prstGeom prst="parallelogram">
                            <a:avLst>
                              <a:gd name="adj" fmla="val 48690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1506" w:rsidRPr="00352B56" w:rsidRDefault="00871506" w:rsidP="00352B56">
                              <w:pPr>
                                <w:spacing w:after="0" w:line="168" w:lineRule="auto"/>
                                <w:jc w:val="center"/>
                                <w:rPr>
                                  <w:rFonts w:eastAsiaTheme="minorEastAsia"/>
                                  <w:sz w:val="18"/>
                                </w:rPr>
                              </w:pPr>
                              <w:proofErr w:type="spellStart"/>
                              <w:r w:rsidRPr="00352B56">
                                <w:rPr>
                                  <w:rFonts w:eastAsiaTheme="minorEastAsia"/>
                                  <w:sz w:val="18"/>
                                </w:rPr>
                                <w:t>Виведення</w:t>
                              </w:r>
                              <w:proofErr w:type="spellEnd"/>
                            </w:p>
                            <w:p w:rsidR="00352B56" w:rsidRPr="00352B56" w:rsidRDefault="00352B56" w:rsidP="00352B56">
                              <w:pPr>
                                <w:spacing w:line="168" w:lineRule="auto"/>
                                <w:jc w:val="center"/>
                                <w:rPr>
                                  <w:rFonts w:eastAsiaTheme="minorEastAsia"/>
                                  <w:i/>
                                  <w:lang w:val="uk-UA"/>
                                </w:rPr>
                              </w:pPr>
                              <m:oMathPara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en-US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1.</m:t>
                                      </m:r>
                                    </m:sub>
                                  </m:sSub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lang w:val="uk-UA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lang w:val="uk-UA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3" name="Блок-схема: знак завершения 33"/>
                        <wps:cNvSpPr/>
                        <wps:spPr>
                          <a:xfrm>
                            <a:off x="241791" y="179605"/>
                            <a:ext cx="1079742" cy="563283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DA1AB3" w:rsidRPr="00DA1AB3" w:rsidRDefault="00DA1AB3" w:rsidP="00252EC8">
                              <w:pPr>
                                <w:spacing w:after="0"/>
                                <w:jc w:val="center"/>
                              </w:pPr>
                              <w:r w:rsidRPr="00DA1AB3">
                                <w:t>Початок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Блок-схема: знак завершения 34"/>
                        <wps:cNvSpPr/>
                        <wps:spPr>
                          <a:xfrm>
                            <a:off x="105910" y="5491752"/>
                            <a:ext cx="1079024" cy="562761"/>
                          </a:xfrm>
                          <a:prstGeom prst="flowChartTerminator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52B56" w:rsidRPr="00352B56" w:rsidRDefault="00352B56" w:rsidP="00352B56">
                              <w:pPr>
                                <w:spacing w:after="0"/>
                                <w:jc w:val="center"/>
                              </w:pPr>
                              <w:proofErr w:type="spellStart"/>
                              <w:r w:rsidRPr="00352B56">
                                <w:t>Кінець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Блок-схема: решение 35"/>
                        <wps:cNvSpPr/>
                        <wps:spPr>
                          <a:xfrm>
                            <a:off x="25121" y="2419001"/>
                            <a:ext cx="1254371" cy="527667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1506" w:rsidRPr="00871506" w:rsidRDefault="00871506" w:rsidP="00871506">
                              <w:pPr>
                                <w:jc w:val="center"/>
                              </w:pPr>
                              <m:oMathPara>
                                <m:oMath>
                                  <m:r>
                                    <w:rPr>
                                      <w:rFonts w:ascii="Cambria Math" w:hAnsi="Cambria Math"/>
                                    </w:rPr>
                                    <m:t>d≥0</m:t>
                                  </m:r>
                                </m:oMath>
                              </m:oMathPara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6" name="Прямая соединительная линия 36"/>
                        <wps:cNvCnPr>
                          <a:stCxn id="33" idx="2"/>
                          <a:endCxn id="25" idx="1"/>
                        </wps:cNvCnPr>
                        <wps:spPr>
                          <a:xfrm>
                            <a:off x="781662" y="742888"/>
                            <a:ext cx="717" cy="201458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Прямая соединительная линия 37"/>
                        <wps:cNvCnPr>
                          <a:stCxn id="25" idx="4"/>
                          <a:endCxn id="26" idx="0"/>
                        </wps:cNvCnPr>
                        <wps:spPr>
                          <a:xfrm flipH="1">
                            <a:off x="651045" y="1504815"/>
                            <a:ext cx="2735" cy="18983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8" name="Прямая соединительная линия 38"/>
                        <wps:cNvCnPr>
                          <a:stCxn id="26" idx="2"/>
                          <a:endCxn id="35" idx="0"/>
                        </wps:cNvCnPr>
                        <wps:spPr>
                          <a:xfrm>
                            <a:off x="651045" y="2239726"/>
                            <a:ext cx="1262" cy="17927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единительная линия 39"/>
                        <wps:cNvCnPr>
                          <a:stCxn id="35" idx="2"/>
                          <a:endCxn id="27" idx="0"/>
                        </wps:cNvCnPr>
                        <wps:spPr>
                          <a:xfrm flipH="1">
                            <a:off x="651264" y="2946668"/>
                            <a:ext cx="1043" cy="158483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>
                          <a:stCxn id="27" idx="2"/>
                          <a:endCxn id="28" idx="0"/>
                        </wps:cNvCnPr>
                        <wps:spPr>
                          <a:xfrm flipH="1">
                            <a:off x="647732" y="3672833"/>
                            <a:ext cx="3532" cy="175423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1" name="Прямая соединительная линия 41"/>
                        <wps:cNvCnPr>
                          <a:stCxn id="28" idx="2"/>
                          <a:endCxn id="29" idx="0"/>
                        </wps:cNvCnPr>
                        <wps:spPr>
                          <a:xfrm flipH="1">
                            <a:off x="646731" y="4429125"/>
                            <a:ext cx="1001" cy="200025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Прямая соединительная линия 43"/>
                        <wps:cNvCnPr>
                          <a:stCxn id="34" idx="0"/>
                          <a:endCxn id="29" idx="4"/>
                        </wps:cNvCnPr>
                        <wps:spPr>
                          <a:xfrm flipV="1">
                            <a:off x="645422" y="5201162"/>
                            <a:ext cx="1309" cy="290590"/>
                          </a:xfrm>
                          <a:prstGeom prst="line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араллелограмм 44"/>
                        <wps:cNvSpPr/>
                        <wps:spPr>
                          <a:xfrm>
                            <a:off x="2952042" y="3025050"/>
                            <a:ext cx="1790917" cy="880200"/>
                          </a:xfrm>
                          <a:prstGeom prst="parallelogram">
                            <a:avLst>
                              <a:gd name="adj" fmla="val 48690"/>
                            </a:avLst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871506" w:rsidRPr="00352B56" w:rsidRDefault="00871506" w:rsidP="00871506">
                              <w:pPr>
                                <w:spacing w:after="0" w:line="168" w:lineRule="auto"/>
                                <w:rPr>
                                  <w:sz w:val="24"/>
                                  <w:lang w:val="uk-UA"/>
                                </w:rPr>
                              </w:pPr>
                              <w:r w:rsidRPr="00352B56">
                                <w:rPr>
                                  <w:sz w:val="24"/>
                                  <w:lang w:val="uk-UA"/>
                                </w:rPr>
                                <w:t>Виведення дійсних  корені немає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Соединительная линия уступом 45"/>
                        <wps:cNvCnPr>
                          <a:stCxn id="44" idx="0"/>
                          <a:endCxn id="35" idx="3"/>
                        </wps:cNvCnPr>
                        <wps:spPr>
                          <a:xfrm rot="16200000" flipV="1">
                            <a:off x="2392390" y="1569938"/>
                            <a:ext cx="342215" cy="2568009"/>
                          </a:xfrm>
                          <a:prstGeom prst="bentConnector2">
                            <a:avLst/>
                          </a:prstGeom>
                          <a:ln w="12700"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Соединительная линия уступом 47"/>
                        <wps:cNvCnPr>
                          <a:stCxn id="44" idx="4"/>
                        </wps:cNvCnPr>
                        <wps:spPr>
                          <a:xfrm rot="5400000">
                            <a:off x="1535456" y="3063881"/>
                            <a:ext cx="1470676" cy="3153414"/>
                          </a:xfrm>
                          <a:prstGeom prst="bentConnector2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tailEnd type="arrow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Надпись 49"/>
                        <wps:cNvSpPr txBox="1"/>
                        <wps:spPr>
                          <a:xfrm>
                            <a:off x="90958" y="2874732"/>
                            <a:ext cx="389255" cy="5365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62255A" w:rsidRPr="0062255A" w:rsidRDefault="0062255A" w:rsidP="00352B56">
                              <w:pPr>
                                <w:spacing w:after="0"/>
                                <w:rPr>
                                  <w:lang w:val="uk-UA"/>
                                </w:rPr>
                              </w:pPr>
                              <w:r>
                                <w:rPr>
                                  <w:lang w:val="uk-UA"/>
                                </w:rPr>
                                <w:t>Так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23" o:spid="_x0000_s1026" editas="canvas" style="width:432.65pt;height:488.1pt;mso-position-horizontal-relative:char;mso-position-vertical-relative:line" coordsize="54946,619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946;height:61982;visibility:visible;mso-wrap-style:square">
                  <v:fill o:detectmouseclick="t"/>
                  <v:path o:connecttype="none"/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Параллелограмм 25" o:spid="_x0000_s1028" type="#_x0000_t7" style="position:absolute;left:121;top:9443;width:12833;height:56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66bxsIA&#10;AADbAAAADwAAAGRycy9kb3ducmV2LnhtbESP3UoDMRSE7wXfIRzBO3vWQotdm5YiCFJF6M8DHJLj&#10;ZunmZEnS7vr2Rij0cpiZb5jlevSdunBMbRANz5MKFIsJtpVGw/Hw/vQCKmUSS10Q1vDLCdar+7sl&#10;1TYMsuPLPjeqQCTVpMHl3NeIyTj2lCahZyneT4iecpGxQRtpKHDf4bSq5uiplbLgqOc3x+a0P3sN&#10;ZmHydm6+z4uvT+ePA2HcIWr9+DBuXkFlHvMtfG1/WA3TGfx/KT8A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rpvGwgAAANsAAAAPAAAAAAAAAAAAAAAAAJgCAABkcnMvZG93&#10;bnJldi54bWxQSwUGAAAAAAQABAD1AAAAhwMAAAAA&#10;" adj="4329" fillcolor="white [3201]" strokecolor="black [3200]" strokeweight="1pt">
                  <v:textbox>
                    <w:txbxContent>
                      <w:p w:rsidR="00252EC8" w:rsidRPr="0062255A" w:rsidRDefault="0062255A" w:rsidP="0062255A">
                        <w:pPr>
                          <w:spacing w:after="0" w:line="192" w:lineRule="auto"/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uk-UA"/>
                          </w:rPr>
                          <w:t>Введення</w:t>
                        </w:r>
                        <w:r>
                          <w:rPr>
                            <w:lang w:val="uk-UA"/>
                          </w:rPr>
                          <w:br/>
                        </w:r>
                        <w:r>
                          <w:rPr>
                            <w:lang w:val="en-US"/>
                          </w:rPr>
                          <w:t>a, b, c</w:t>
                        </w:r>
                      </w:p>
                      <w:p w:rsidR="0062255A" w:rsidRPr="0062255A" w:rsidRDefault="0062255A" w:rsidP="0062255A">
                        <w:pPr>
                          <w:spacing w:line="240" w:lineRule="auto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br/>
                        </w:r>
                      </w:p>
                      <w:p w:rsidR="0062255A" w:rsidRDefault="0062255A" w:rsidP="00252EC8">
                        <w:pPr>
                          <w:jc w:val="center"/>
                          <w:rPr>
                            <w:lang w:val="uk-UA"/>
                          </w:rPr>
                        </w:pPr>
                      </w:p>
                      <w:p w:rsidR="00252EC8" w:rsidRPr="00252EC8" w:rsidRDefault="00252EC8" w:rsidP="00252EC8">
                        <w:pPr>
                          <w:jc w:val="center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ф</w:t>
                        </w:r>
                      </w:p>
                    </w:txbxContent>
                  </v:textbox>
                </v:shape>
                <v:rect id="Прямоугольник 26" o:spid="_x0000_s1029" style="position:absolute;left:1392;top:16947;width:10236;height:545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vEjsQA&#10;AADbAAAADwAAAGRycy9kb3ducmV2LnhtbESPQWvCQBSE70L/w/IKvemmHqJGN0GKQqGlYtqDx0f2&#10;NQnNvg272yT++65Q8DjMzDfMrphMJwZyvrWs4HmRgCCurG65VvD1eZyvQfiArLGzTAqu5KHIH2Y7&#10;zLQd+UxDGWoRIewzVNCE0GdS+qohg35he+LofVtnMETpaqkdjhFuOrlMklQabDkuNNjTS0PVT/lr&#10;FNhTe+32bvMxvNPq8nYKyTilB6WeHqf9FkSgKdzD/+1XrWCZwu1L/AEy/w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F7xI7EAAAA2wAAAA8AAAAAAAAAAAAAAAAAmAIAAGRycy9k&#10;b3ducmV2LnhtbFBLBQYAAAAABAAEAPUAAACJAwAAAAA=&#10;" fillcolor="white [3201]" strokecolor="black [3200]" strokeweight="1pt">
                  <v:textbox>
                    <w:txbxContent>
                      <w:p w:rsidR="0062255A" w:rsidRPr="0062255A" w:rsidRDefault="0062255A" w:rsidP="00352B56">
                        <w:pPr>
                          <w:spacing w:after="0"/>
                          <w:jc w:val="center"/>
                          <w:rPr>
                            <w:lang w:val="en-US"/>
                          </w:rPr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d=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b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-4c</m:t>
                            </m:r>
                          </m:oMath>
                        </m:oMathPara>
                      </w:p>
                    </w:txbxContent>
                  </v:textbox>
                </v:rect>
                <v:rect id="Прямоугольник 27" o:spid="_x0000_s1030" style="position:absolute;left:1175;top:31051;width:10674;height:567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dhFcQA&#10;AADbAAAADwAAAGRycy9kb3ducmV2LnhtbESPzWrDMBCE74W8g9hAbo1cH+zGiRJCSCHQ0pCkhx4X&#10;a2ObWisjqf55+6pQ6HGYmW+YzW40rejJ+caygqdlAoK4tLrhSsHH7eXxGYQPyBpby6RgIg+77exh&#10;g4W2A1+ov4ZKRAj7AhXUIXSFlL6syaBf2o44enfrDIYoXSW1wyHCTSvTJMmkwYbjQo0dHWoqv67f&#10;RoE9N1O7d6v3/o3yz9dzSIYxOyq1mI/7NYhAY/gP/7VPWkGaw++X+APk9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43YRXEAAAA2wAAAA8AAAAAAAAAAAAAAAAAmAIAAGRycy9k&#10;b3ducmV2LnhtbFBLBQYAAAAABAAEAPUAAACJAwAAAAA=&#10;" fillcolor="white [3201]" strokecolor="black [3200]" strokeweight="1pt">
                  <v:textbox>
                    <w:txbxContent>
                      <w:p w:rsidR="00871506" w:rsidRPr="00871506" w:rsidRDefault="00871506" w:rsidP="00352B56">
                        <w:pPr>
                          <w:spacing w:after="0"/>
                          <w:jc w:val="center"/>
                          <w:rPr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b+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d</m:t>
                                    </m:r>
                                  </m:e>
                                </m:rad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</w:rPr>
                                  <m:t>2a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rect>
                <v:rect id="Прямоугольник 28" o:spid="_x0000_s1031" style="position:absolute;left:803;top:38482;width:11347;height:580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j1Z8EA&#10;AADbAAAADwAAAGRycy9kb3ducmV2LnhtbERPu2rDMBTdC/0HcQvdGrkenMaNEkxIoNCQEKdDx4t1&#10;a5taV0ZS/Pj7agh0PJz3ejuZTgzkfGtZwesiAUFcWd1yreDrenh5A+EDssbOMimYycN28/iwxlzb&#10;kS80lKEWMYR9jgqaEPpcSl81ZNAvbE8cuR/rDIYIXS21wzGGm06mSZJJgy3HhgZ72jVU/ZY3o8Ce&#10;27kr3Oo0HGn5/XkOyThle6Wen6biHUSgKfyL7+4PrSCNY+OX+AP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+o9WfBAAAA2wAAAA8AAAAAAAAAAAAAAAAAmAIAAGRycy9kb3du&#10;cmV2LnhtbFBLBQYAAAAABAAEAPUAAACGAwAAAAA=&#10;" fillcolor="white [3201]" strokecolor="black [3200]" strokeweight="1pt">
                  <v:textbox>
                    <w:txbxContent>
                      <w:p w:rsidR="00871506" w:rsidRPr="00871506" w:rsidRDefault="00871506" w:rsidP="00352B56">
                        <w:pPr>
                          <w:spacing w:after="0"/>
                          <w:jc w:val="center"/>
                          <w:rPr>
                            <w:lang w:val="en-US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=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lang w:val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b-</m:t>
                                </m:r>
                                <m:rad>
                                  <m:radPr>
                                    <m:degHide m:val="1"/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radPr>
                                  <m:deg/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d</m:t>
                                    </m:r>
                                  </m:e>
                                </m:rad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2a</m:t>
                                </m:r>
                              </m:den>
                            </m:f>
                          </m:oMath>
                        </m:oMathPara>
                      </w:p>
                    </w:txbxContent>
                  </v:textbox>
                </v:rect>
                <v:shape id="Параллелограмм 29" o:spid="_x0000_s1032" type="#_x0000_t7" style="position:absolute;left:653;top:46291;width:11628;height:572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Rh8ucAA&#10;AADbAAAADwAAAGRycy9kb3ducmV2LnhtbESPzWrDMBCE74W8g9hAbo0cH0rjWjZpoG2OjdMHWKz1&#10;D7VWxlJt9e2jQCDHYWa+YfIymEHMNLnesoLdNgFBXFvdc6vg5/Lx/ArCeWSNg2VS8E8OymL1lGOm&#10;7cJnmivfighhl6GCzvsxk9LVHRl0WzsSR6+xk0Ef5dRKPeES4WaQaZK8SIM9x4UORzp2VP9Wf0bB&#10;u5YLDekcgmsQv+nw9VkRK7VZh8MbCE/BP8L39kkrSPdw+xJ/gCyu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Rh8ucAAAADbAAAADwAAAAAAAAAAAAAAAACYAgAAZHJzL2Rvd25y&#10;ZXYueG1sUEsFBgAAAAAEAAQA9QAAAIUDAAAAAA==&#10;" adj="5173" fillcolor="white [3201]" strokecolor="black [3200]" strokeweight="1pt">
                  <v:textbox>
                    <w:txbxContent>
                      <w:p w:rsidR="00871506" w:rsidRPr="00352B56" w:rsidRDefault="00871506" w:rsidP="00352B56">
                        <w:pPr>
                          <w:spacing w:after="0" w:line="168" w:lineRule="auto"/>
                          <w:jc w:val="center"/>
                          <w:rPr>
                            <w:rFonts w:eastAsiaTheme="minorEastAsia"/>
                            <w:sz w:val="18"/>
                          </w:rPr>
                        </w:pPr>
                        <w:proofErr w:type="spellStart"/>
                        <w:r w:rsidRPr="00352B56">
                          <w:rPr>
                            <w:rFonts w:eastAsiaTheme="minorEastAsia"/>
                            <w:sz w:val="18"/>
                          </w:rPr>
                          <w:t>Виведення</w:t>
                        </w:r>
                        <w:proofErr w:type="spellEnd"/>
                      </w:p>
                      <w:p w:rsidR="00352B56" w:rsidRPr="00352B56" w:rsidRDefault="00352B56" w:rsidP="00352B56">
                        <w:pPr>
                          <w:spacing w:line="168" w:lineRule="auto"/>
                          <w:jc w:val="center"/>
                          <w:rPr>
                            <w:rFonts w:eastAsiaTheme="minorEastAsia"/>
                            <w:i/>
                            <w:lang w:val="uk-UA"/>
                          </w:rPr>
                        </w:pPr>
                        <m:oMathPara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uk-UA"/>
                                  </w:rPr>
                                  <m:t>1.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uk-UA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uk-UA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uk-UA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</w:txbxContent>
                  </v:textbox>
                </v:shape>
                <v:shapetype id="_x0000_t116" coordsize="21600,21600" o:spt="116" path="m3475,qx,10800,3475,21600l18125,21600qx21600,10800,18125,xe">
                  <v:stroke joinstyle="miter"/>
                  <v:path gradientshapeok="t" o:connecttype="rect" textboxrect="1018,3163,20582,18437"/>
                </v:shapetype>
                <v:shape id="Блок-схема: знак завершения 33" o:spid="_x0000_s1033" type="#_x0000_t116" style="position:absolute;left:2417;top:1796;width:10798;height:56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+a3N8UA&#10;AADbAAAADwAAAGRycy9kb3ducmV2LnhtbESPQWvCQBSE7wX/w/KEXkrdVEUlukpRWnrxYCzt9Zl9&#10;ZqPZtyG7xvjvXaHQ4zAz3zCLVWcr0VLjS8cK3gYJCOLc6ZILBd/7j9cZCB+QNVaOScGNPKyWvacF&#10;ptpdeUdtFgoRIexTVGBCqFMpfW7Ioh+4mjh6R9dYDFE2hdQNXiPcVnKYJBNpseS4YLCmtaH8nF2s&#10;gs/f6YE2Qzv9aV+2rja72/h0yZR67nfvcxCBuvAf/mt/aQWjETy+xB8gl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5rc3xQAAANsAAAAPAAAAAAAAAAAAAAAAAJgCAABkcnMv&#10;ZG93bnJldi54bWxQSwUGAAAAAAQABAD1AAAAigMAAAAA&#10;" fillcolor="white [3201]" strokecolor="black [3200]" strokeweight="1pt">
                  <v:textbox>
                    <w:txbxContent>
                      <w:p w:rsidR="00DA1AB3" w:rsidRPr="00DA1AB3" w:rsidRDefault="00DA1AB3" w:rsidP="00252EC8">
                        <w:pPr>
                          <w:spacing w:after="0"/>
                          <w:jc w:val="center"/>
                        </w:pPr>
                        <w:r w:rsidRPr="00DA1AB3">
                          <w:t>Початок</w:t>
                        </w:r>
                      </w:p>
                    </w:txbxContent>
                  </v:textbox>
                </v:shape>
                <v:shape id="Блок-схема: знак завершения 34" o:spid="_x0000_s1034" type="#_x0000_t116" style="position:absolute;left:1059;top:54917;width:10790;height:562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A8vQ8UA&#10;AADbAAAADwAAAGRycy9kb3ducmV2LnhtbESPQWvCQBSE7wX/w/KEXkrd1IpKdJWitHjxYCzt9Zl9&#10;ZqPZtyG7xvjvXaHQ4zAz3zDzZWcr0VLjS8cK3gYJCOLc6ZILBd/7z9cpCB+QNVaOScGNPCwXvac5&#10;ptpdeUdtFgoRIexTVGBCqFMpfW7Ioh+4mjh6R9dYDFE2hdQNXiPcVnKYJGNpseS4YLCmlaH8nF2s&#10;gq/fyYHWQzv5aV+2rja72+h0yZR67ncfMxCBuvAf/mtvtIL3ETy+xB8gF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QDy9DxQAAANsAAAAPAAAAAAAAAAAAAAAAAJgCAABkcnMv&#10;ZG93bnJldi54bWxQSwUGAAAAAAQABAD1AAAAigMAAAAA&#10;" fillcolor="white [3201]" strokecolor="black [3200]" strokeweight="1pt">
                  <v:textbox>
                    <w:txbxContent>
                      <w:p w:rsidR="00352B56" w:rsidRPr="00352B56" w:rsidRDefault="00352B56" w:rsidP="00352B56">
                        <w:pPr>
                          <w:spacing w:after="0"/>
                          <w:jc w:val="center"/>
                        </w:pPr>
                        <w:proofErr w:type="spellStart"/>
                        <w:r w:rsidRPr="00352B56">
                          <w:t>Кінець</w:t>
                        </w:r>
                        <w:proofErr w:type="spellEnd"/>
                      </w:p>
                    </w:txbxContent>
                  </v:textbox>
                </v:shape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Блок-схема: решение 35" o:spid="_x0000_s1035" type="#_x0000_t110" style="position:absolute;left:251;top:24190;width:12543;height:527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vCv8UA&#10;AADbAAAADwAAAGRycy9kb3ducmV2LnhtbESPQWsCMRSE74X+h/AKXkSzKhXZGqVUhEIPUhW0t8fm&#10;ubu6eYmbqKu/3ghCj8PMN8OMp42pxJlqX1pW0OsmIIgzq0vOFaxX884IhA/IGivLpOBKHqaT15cx&#10;ptpe+JfOy5CLWMI+RQVFCC6V0mcFGfRd64ijt7O1wRBlnUtd4yWWm0r2k2QoDZYcFwp09FVQdlie&#10;jIJBqHrueNtkx92iPUu287+f294p1XprPj9ABGrCf/hJf+vIvcPjS/wBcn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TC8K/xQAAANsAAAAPAAAAAAAAAAAAAAAAAJgCAABkcnMv&#10;ZG93bnJldi54bWxQSwUGAAAAAAQABAD1AAAAigMAAAAA&#10;" fillcolor="white [3201]" strokecolor="black [3200]" strokeweight="1pt">
                  <v:textbox>
                    <w:txbxContent>
                      <w:p w:rsidR="00871506" w:rsidRPr="00871506" w:rsidRDefault="00871506" w:rsidP="00871506">
                        <w:pPr>
                          <w:jc w:val="center"/>
                        </w:pPr>
                        <m:oMathPara>
                          <m:oMath>
                            <m:r>
                              <w:rPr>
                                <w:rFonts w:ascii="Cambria Math" w:hAnsi="Cambria Math"/>
                              </w:rPr>
                              <m:t>d≥0</m:t>
                            </m:r>
                          </m:oMath>
                        </m:oMathPara>
                      </w:p>
                    </w:txbxContent>
                  </v:textbox>
                </v:shape>
                <v:line id="Прямая соединительная линия 36" o:spid="_x0000_s1036" style="position:absolute;visibility:visible;mso-wrap-style:square" from="7816,7428" to="7823,944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Zib7cMAAADbAAAADwAAAGRycy9kb3ducmV2LnhtbESPUWvCQBCE3wX/w7FC33RTU0JJPaUI&#10;ik+W2v6AbW6bRHN7IXea1F/vFQQfh5n5hlmsBtuoC3e+dqLheZaAYimcqaXU8P21mb6C8oHEUOOE&#10;Nfyxh9VyPFpQblwvn3w5hFJFiPicNFQhtDmiLyq25GeuZYner+sshSi7Ek1HfYTbBudJkqGlWuJC&#10;RS2vKy5Oh7PVYNNdss/6+b7B4rj9kSviS/qh9dNkeH8DFXgIj/C9vTMa0gz+v8QfgMsb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GYm+3DAAAA2wAAAA8AAAAAAAAAAAAA&#10;AAAAoQIAAGRycy9kb3ducmV2LnhtbFBLBQYAAAAABAAEAPkAAACRAwAAAAA=&#10;" strokecolor="black [3213]" strokeweight="1pt">
                  <v:stroke joinstyle="miter"/>
                </v:line>
                <v:line id="Прямая соединительная линия 37" o:spid="_x0000_s1037" style="position:absolute;flip:x;visibility:visible;mso-wrap-style:square" from="6510,15048" to="6537,1694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gzXvMUAAADbAAAADwAAAGRycy9kb3ducmV2LnhtbESPT2sCMRTE7wW/Q3iCt5r1D7VdjVJE&#10;RQtFtL14e2yeu2s3L0sS1/Xbm0Khx2FmfsPMFq2pREPOl5YVDPoJCOLM6pJzBd9f6+dXED4ga6ws&#10;k4I7eVjMO08zTLW98YGaY8hFhLBPUUERQp1K6bOCDPq+rYmjd7bOYIjS5VI7vEW4qeQwSV6kwZLj&#10;QoE1LQvKfo5Xo2C8/6z0x2XfNHX5tjuPTxu3YqNUr9u+T0EEasN/+K+91QpGE/j9En+AnD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YgzXvMUAAADbAAAADwAAAAAAAAAA&#10;AAAAAAChAgAAZHJzL2Rvd25yZXYueG1sUEsFBgAAAAAEAAQA+QAAAJMDAAAAAA==&#10;" strokecolor="black [3200]" strokeweight="1pt">
                  <v:stroke joinstyle="miter"/>
                </v:line>
                <v:line id="Прямая соединительная линия 38" o:spid="_x0000_s1038" style="position:absolute;visibility:visible;mso-wrap-style:square" from="6510,22397" to="6523,241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O0j6sEAAADbAAAADwAAAGRycy9kb3ducmV2LnhtbERPz2vCMBS+C/sfwhvsZlM3KLZrFBkI&#10;uwym1rHjW/Nsis1LSaJ2/705DHb8+H7X68kO4ko+9I4VLLIcBHHrdM+dguawnS9BhIiscXBMCn4p&#10;wHr1MKux0u7GO7ruYydSCIcKFZgYx0rK0BqyGDI3Eifu5LzFmKDvpPZ4S+F2kM95XkiLPacGgyO9&#10;GWrP+4tVcKSvsy/KUm5/vi+fJ9uUhZYfSj09TptXEJGm+C/+c79rBS9pbPqSfoBc3Q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7SPqwQAAANsAAAAPAAAAAAAAAAAAAAAA&#10;AKECAABkcnMvZG93bnJldi54bWxQSwUGAAAAAAQABAD5AAAAjwMAAAAA&#10;" strokecolor="black [3200]" strokeweight="1pt">
                  <v:stroke joinstyle="miter"/>
                </v:line>
                <v:line id="Прямая соединительная линия 39" o:spid="_x0000_s1039" style="position:absolute;flip:x;visibility:visible;mso-wrap-style:square" from="6512,29466" to="6523,3105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N/mVcQAAADbAAAADwAAAGRycy9kb3ducmV2LnhtbESPT2sCMRTE74LfITzBm2atUnQ1ihSV&#10;tlDEPxdvj81zd3XzsiRx3X77plDocZiZ3zCLVWsq0ZDzpWUFo2ECgjizuuRcwfm0HUxB+ICssbJM&#10;Cr7Jw2rZ7Sww1fbJB2qOIRcRwj5FBUUIdSqlzwoy6Ie2Jo7e1TqDIUqXS+3wGeGmki9J8ioNlhwX&#10;CqzpraDsfnwYBZP9V6U/b/umqcvZx3Vy2bkNG6X6vXY9BxGoDf/hv/a7VjCewe+X+APk8g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3+ZVxAAAANsAAAAPAAAAAAAAAAAA&#10;AAAAAKECAABkcnMvZG93bnJldi54bWxQSwUGAAAAAAQABAD5AAAAkgMAAAAA&#10;" strokecolor="black [3200]" strokeweight="1pt">
                  <v:stroke joinstyle="miter"/>
                </v:line>
                <v:line id="Прямая соединительная линия 40" o:spid="_x0000_s1040" style="position:absolute;flip:x;visibility:visible;mso-wrap-style:square" from="6477,36728" to="6512,3848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eM8tcEAAADbAAAADwAAAGRycy9kb3ducmV2LnhtbERPTWvCQBC9F/wPywje6sYipUZXEbFi&#10;C0W0vXgbsmOSNjsbdteY/vvOoeDx8b4Xq941qqMQa88GJuMMFHHhbc2lga/P18cXUDEhW2w8k4Ff&#10;irBaDh4WmFt/4yN1p1QqCeGYo4EqpTbXOhYVOYxj3xILd/HBYRIYSm0D3iTcNfopy561w5qlocKW&#10;NhUVP6erMzA9fDT2/fvQdW09e7tMz7uwZWfMaNiv56AS9eku/nfvrfhkvXyRH6CX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14zy1wQAAANsAAAAPAAAAAAAAAAAAAAAA&#10;AKECAABkcnMvZG93bnJldi54bWxQSwUGAAAAAAQABAD5AAAAjwMAAAAA&#10;" strokecolor="black [3200]" strokeweight="1pt">
                  <v:stroke joinstyle="miter"/>
                </v:line>
                <v:line id="Прямая соединительная линия 41" o:spid="_x0000_s1041" style="position:absolute;flip:x;visibility:visible;mso-wrap-style:square" from="6467,44291" to="6477,46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q+ZLsQAAADbAAAADwAAAGRycy9kb3ducmV2LnhtbESPT2sCMRTE74LfIbxCb5q1SNHVrBRp&#10;S1sQcfXi7bF5+6fdvCxJum6/fSMIHoeZ3wyz3gymFT0531hWMJsmIIgLqxuuFJyOb5MFCB+QNbaW&#10;ScEfedhk49EaU20vfKA+D5WIJexTVFCH0KVS+qImg35qO+LoldYZDFG6SmqHl1huWvmUJM/SYMNx&#10;ocaOtjUVP/mvUTDf71r99b3v+65Zfpbz87t7ZaPU48PwsgIRaAj38I3+0JGbwfVL/AEy+wc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ar5kuxAAAANsAAAAPAAAAAAAAAAAA&#10;AAAAAKECAABkcnMvZG93bnJldi54bWxQSwUGAAAAAAQABAD5AAAAkgMAAAAA&#10;" strokecolor="black [3200]" strokeweight="1pt">
                  <v:stroke joinstyle="miter"/>
                </v:line>
                <v:line id="Прямая соединительная линия 43" o:spid="_x0000_s1042" style="position:absolute;flip:y;visibility:visible;mso-wrap-style:square" from="6454,52011" to="6467,5491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TGiwsMAAADbAAAADwAAAGRycy9kb3ducmV2LnhtbESPQWsCMRSE7wX/Q3hCbzVrK2JXo0jR&#10;ooJIbS/eHpvn7urmZUnSdf33RhA8DjPfDDOZtaYSDTlfWlbQ7yUgiDOrS84V/P0u30YgfEDWWFkm&#10;BVfyMJt2XiaYanvhH2r2IRexhH2KCooQ6lRKnxVk0PdsTRy9o3UGQ5Qul9rhJZabSr4nyVAaLDku&#10;FFjTV0HZef9vFAx220pvTrumqcvP9XFw+HYLNkq9dtv5GESgNjzDD3qlI/cB9y/xB8jpD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UxosLDAAAA2wAAAA8AAAAAAAAAAAAA&#10;AAAAoQIAAGRycy9kb3ducmV2LnhtbFBLBQYAAAAABAAEAPkAAACRAwAAAAA=&#10;" strokecolor="black [3200]" strokeweight="1pt">
                  <v:stroke joinstyle="miter"/>
                </v:line>
                <v:shape id="Параллелограмм 44" o:spid="_x0000_s1043" type="#_x0000_t7" style="position:absolute;left:29520;top:30250;width:17909;height:880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Wk7HcQA&#10;AADbAAAADwAAAGRycy9kb3ducmV2LnhtbESPS2vDMBCE74X8B7GBXkoiN5hSnCjBKekD35zHfbE2&#10;lom1ciwldv99VSj0OMzMN8xqM9pW3Kn3jWMFz/MEBHHldMO1guPhffYKwgdkja1jUvBNHjbrycMK&#10;M+0GLum+D7WIEPYZKjAhdJmUvjJk0c9dRxy9s+sthij7Wuoehwi3rVwkyYu02HBcMNjRm6Hqsr9Z&#10;BcWhbE5nU1yT7efOfSx8nT9tc6Uep2O+BBFoDP/hv/aXVpCm8Psl/gC5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VpOx3EAAAA2wAAAA8AAAAAAAAAAAAAAAAAmAIAAGRycy9k&#10;b3ducmV2LnhtbFBLBQYAAAAABAAEAPUAAACJAwAAAAA=&#10;" adj="5169" fillcolor="white [3201]" strokecolor="black [3200]" strokeweight="1pt">
                  <v:textbox>
                    <w:txbxContent>
                      <w:p w:rsidR="00871506" w:rsidRPr="00352B56" w:rsidRDefault="00871506" w:rsidP="00871506">
                        <w:pPr>
                          <w:spacing w:after="0" w:line="168" w:lineRule="auto"/>
                          <w:rPr>
                            <w:sz w:val="24"/>
                            <w:lang w:val="uk-UA"/>
                          </w:rPr>
                        </w:pPr>
                        <w:r w:rsidRPr="00352B56">
                          <w:rPr>
                            <w:sz w:val="24"/>
                            <w:lang w:val="uk-UA"/>
                          </w:rPr>
                          <w:t>Виведення дійсних  корені немає</w:t>
                        </w:r>
                      </w:p>
                    </w:txbxContent>
                  </v:textbox>
                </v:shape>
                <v:shapetype id="_x0000_t33" coordsize="21600,21600" o:spt="33" o:oned="t" path="m,l21600,r,21600e" filled="f">
                  <v:stroke joinstyle="miter"/>
                  <v:path arrowok="t" fillok="f" o:connecttype="none"/>
                  <o:lock v:ext="edit" shapetype="t"/>
                </v:shapetype>
                <v:shape id="Соединительная линия уступом 45" o:spid="_x0000_s1044" type="#_x0000_t33" style="position:absolute;left:23924;top:15698;width:3422;height:25681;rotation:90;flip:y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SzsFMYAAADbAAAADwAAAGRycy9kb3ducmV2LnhtbESPQWvCQBSE74X+h+UVvDUb21ra6CpS&#10;qLWK0Kqgx0f2uYlm34bs1sR/3xUKPQ4z8w0zmnS2EmdqfOlYQT9JQRDnTpdsFGw37/cvIHxA1lg5&#10;JgUX8jAZ396MMNOu5W86r4MREcI+QwVFCHUmpc8LsugTVxNH7+AaiyHKxkjdYBvhtpIPafosLZYc&#10;Fwqs6a2g/LT+sQqWUzmYGfMxe/z82u23C7l6bY8rpXp33XQIIlAX/sN/7blW8DSA65f4A+T4Fw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P0s7BTGAAAA2wAAAA8AAAAAAAAA&#10;AAAAAAAAoQIAAGRycy9kb3ducmV2LnhtbFBLBQYAAAAABAAEAPkAAACUAwAAAAA=&#10;" strokecolor="black [3200]" strokeweight="1pt"/>
                <v:shape id="Соединительная линия уступом 47" o:spid="_x0000_s1045" type="#_x0000_t33" style="position:absolute;left:15354;top:30638;width:14707;height:31535;rotation:90;visibility:visible;mso-wrap-style:square" o:connectortype="elbow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XpqvMQAAADbAAAADwAAAGRycy9kb3ducmV2LnhtbESPQWsCMRSE70L/Q3iF3jSrlKqrUaQg&#10;tXgQbcXrc/PcLN28rJt0Xf+9EQSPw8x8w0znrS1FQ7UvHCvo9xIQxJnTBecKfn+W3REIH5A1lo5J&#10;wZU8zGcvnSmm2l14S80u5CJC2KeowIRQpVL6zJBF33MVcfROrrYYoqxzqWu8RLgt5SBJPqTFguOC&#10;wYo+DWV/u3+rYD0yC9qHZvk1/j6OT/3DZnVeN0q9vbaLCYhAbXiGH+2VVvA+hPuX+APk7AY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Femq8xAAAANsAAAAPAAAAAAAAAAAA&#10;AAAAAKECAABkcnMvZG93bnJldi54bWxQSwUGAAAAAAQABAD5AAAAkgMAAAAA&#10;" strokecolor="black [3213]" strokeweight="1pt">
                  <v:stroke endarrow="open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49" o:spid="_x0000_s1046" type="#_x0000_t202" style="position:absolute;left:909;top:28747;width:3893;height:5366;visibility:visible;mso-wrap-style:non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w9ms8UA&#10;AADbAAAADwAAAGRycy9kb3ducmV2LnhtbESPQWsCMRSE7wX/Q3iFXkSzFpF2axQVFCm2pSrF42Pz&#10;ulncvCxJ1PXfN4LQ4zAz3zDjaWtrcSYfKscKBv0MBHHhdMWlgv1u2XsBESKyxtoxKbhSgOmk8zDG&#10;XLsLf9N5G0uRIBxyVGBibHIpQ2HIYui7hjh5v85bjEn6UmqPlwS3tXzOspG0WHFaMNjQwlBx3J6s&#10;gqN5735lq4/5z2h99Z+7kzv4zUGpp8d29gYiUhv/w/f2WisYvsLtS/oBcvIH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fD2azxQAAANsAAAAPAAAAAAAAAAAAAAAAAJgCAABkcnMv&#10;ZG93bnJldi54bWxQSwUGAAAAAAQABAD1AAAAigMAAAAA&#10;" filled="f" stroked="f" strokeweight=".5pt">
                  <v:textbox>
                    <w:txbxContent>
                      <w:p w:rsidR="0062255A" w:rsidRPr="0062255A" w:rsidRDefault="0062255A" w:rsidP="00352B56">
                        <w:pPr>
                          <w:spacing w:after="0"/>
                          <w:rPr>
                            <w:lang w:val="uk-UA"/>
                          </w:rPr>
                        </w:pPr>
                        <w:r>
                          <w:rPr>
                            <w:lang w:val="uk-UA"/>
                          </w:rPr>
                          <w:t>Так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End w:id="0"/>
    </w:p>
    <w:sectPr w:rsidR="002C1708">
      <w:headerReference w:type="default" r:id="rId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1BC1" w:rsidRDefault="00C91BC1" w:rsidP="00EF7823">
      <w:pPr>
        <w:spacing w:after="0" w:line="240" w:lineRule="auto"/>
      </w:pPr>
      <w:r>
        <w:separator/>
      </w:r>
    </w:p>
  </w:endnote>
  <w:endnote w:type="continuationSeparator" w:id="0">
    <w:p w:rsidR="00C91BC1" w:rsidRDefault="00C91BC1" w:rsidP="00EF78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1BC1" w:rsidRDefault="00C91BC1" w:rsidP="00EF7823">
      <w:pPr>
        <w:spacing w:after="0" w:line="240" w:lineRule="auto"/>
      </w:pPr>
      <w:r>
        <w:separator/>
      </w:r>
    </w:p>
  </w:footnote>
  <w:footnote w:type="continuationSeparator" w:id="0">
    <w:p w:rsidR="00C91BC1" w:rsidRDefault="00C91BC1" w:rsidP="00EF78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F7823" w:rsidRPr="00EF7823" w:rsidRDefault="00EF7823">
    <w:pPr>
      <w:pStyle w:val="a3"/>
      <w:rPr>
        <w:lang w:val="uk-UA"/>
      </w:rPr>
    </w:pPr>
    <w:r>
      <w:rPr>
        <w:lang w:val="uk-UA"/>
      </w:rPr>
      <w:t>Варіант 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285"/>
    <w:rsid w:val="00252EC8"/>
    <w:rsid w:val="002C1708"/>
    <w:rsid w:val="00352B56"/>
    <w:rsid w:val="0062255A"/>
    <w:rsid w:val="007A1125"/>
    <w:rsid w:val="00871506"/>
    <w:rsid w:val="00894285"/>
    <w:rsid w:val="00C91BC1"/>
    <w:rsid w:val="00CA208E"/>
    <w:rsid w:val="00DA1AB3"/>
    <w:rsid w:val="00EF7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19317E-BD28-483F-A482-7A3084DC9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F78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EF7823"/>
  </w:style>
  <w:style w:type="paragraph" w:styleId="a5">
    <w:name w:val="footer"/>
    <w:basedOn w:val="a"/>
    <w:link w:val="a6"/>
    <w:uiPriority w:val="99"/>
    <w:unhideWhenUsed/>
    <w:rsid w:val="00EF78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EF7823"/>
  </w:style>
  <w:style w:type="character" w:styleId="a7">
    <w:name w:val="Placeholder Text"/>
    <w:basedOn w:val="a0"/>
    <w:uiPriority w:val="99"/>
    <w:semiHidden/>
    <w:rsid w:val="0062255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3EAD31-CB48-433D-8155-5F95CC6363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2 1</dc:creator>
  <cp:keywords/>
  <dc:description/>
  <cp:lastModifiedBy>2 1</cp:lastModifiedBy>
  <cp:revision>3</cp:revision>
  <dcterms:created xsi:type="dcterms:W3CDTF">2019-09-20T13:43:00Z</dcterms:created>
  <dcterms:modified xsi:type="dcterms:W3CDTF">2019-09-20T14:54:00Z</dcterms:modified>
</cp:coreProperties>
</file>