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3B" w:rsidRPr="00A24673" w:rsidRDefault="00604D3B" w:rsidP="00604D3B">
      <w:pPr>
        <w:pStyle w:val="2"/>
        <w:spacing w:before="120" w:after="120"/>
        <w:ind w:firstLine="567"/>
        <w:rPr>
          <w:bCs/>
          <w:sz w:val="28"/>
          <w:szCs w:val="28"/>
        </w:rPr>
      </w:pPr>
      <w:bookmarkStart w:id="0" w:name="_Toc417414603"/>
      <w:r w:rsidRPr="00A24673">
        <w:rPr>
          <w:bCs/>
          <w:sz w:val="28"/>
          <w:szCs w:val="28"/>
        </w:rPr>
        <w:t xml:space="preserve">Тема </w:t>
      </w:r>
      <w:r w:rsidR="00984454">
        <w:rPr>
          <w:bCs/>
          <w:sz w:val="28"/>
          <w:szCs w:val="28"/>
        </w:rPr>
        <w:t>4</w:t>
      </w:r>
      <w:r w:rsidRPr="00A24673">
        <w:rPr>
          <w:bCs/>
          <w:sz w:val="28"/>
          <w:szCs w:val="28"/>
        </w:rPr>
        <w:t>. Системи управління базами даних</w:t>
      </w:r>
      <w:bookmarkEnd w:id="0"/>
    </w:p>
    <w:p w:rsidR="00604D3B" w:rsidRDefault="00604D3B" w:rsidP="00604D3B">
      <w:pPr>
        <w:spacing w:before="120" w:after="120"/>
        <w:ind w:firstLine="567"/>
        <w:rPr>
          <w:b/>
          <w:bCs/>
          <w:i/>
          <w:sz w:val="28"/>
          <w:szCs w:val="28"/>
        </w:rPr>
      </w:pPr>
      <w:r w:rsidRPr="00BE70FF">
        <w:rPr>
          <w:b/>
          <w:bCs/>
          <w:i/>
          <w:sz w:val="28"/>
          <w:szCs w:val="28"/>
        </w:rPr>
        <w:t>Короткі теоретичні відомості</w:t>
      </w:r>
    </w:p>
    <w:p w:rsidR="00604D3B" w:rsidRPr="00066374" w:rsidRDefault="00604D3B" w:rsidP="00604D3B">
      <w:pPr>
        <w:spacing w:before="120" w:after="120"/>
        <w:ind w:firstLine="567"/>
        <w:jc w:val="both"/>
        <w:rPr>
          <w:bCs/>
          <w:sz w:val="28"/>
          <w:szCs w:val="28"/>
        </w:rPr>
      </w:pPr>
      <w:r w:rsidRPr="001B2028">
        <w:rPr>
          <w:bCs/>
          <w:sz w:val="28"/>
          <w:szCs w:val="28"/>
        </w:rPr>
        <w:t>БАЗА ДАНИХ (БД)</w:t>
      </w:r>
      <w:r w:rsidRPr="00066374">
        <w:rPr>
          <w:bCs/>
          <w:sz w:val="28"/>
          <w:szCs w:val="28"/>
        </w:rPr>
        <w:t xml:space="preserve"> – це поіменована сукупність структурованих даних, що відносяться до визначеної предметної області.</w:t>
      </w:r>
    </w:p>
    <w:p w:rsidR="00604D3B" w:rsidRPr="00066374" w:rsidRDefault="00604D3B" w:rsidP="00604D3B">
      <w:pPr>
        <w:spacing w:before="120" w:after="120"/>
        <w:ind w:firstLine="567"/>
        <w:jc w:val="both"/>
        <w:rPr>
          <w:bCs/>
          <w:sz w:val="28"/>
          <w:szCs w:val="28"/>
        </w:rPr>
      </w:pPr>
      <w:r w:rsidRPr="00066374">
        <w:rPr>
          <w:bCs/>
          <w:i/>
          <w:sz w:val="28"/>
          <w:szCs w:val="28"/>
        </w:rPr>
        <w:t xml:space="preserve">Система управління базами даних – </w:t>
      </w:r>
      <w:r w:rsidRPr="00066374">
        <w:rPr>
          <w:bCs/>
          <w:sz w:val="28"/>
          <w:szCs w:val="28"/>
        </w:rPr>
        <w:t>це комплекс програмних і мовних засобів, призначених для створення баз даних, оновлення та організації пошуку в них необхідної інформації.</w:t>
      </w:r>
    </w:p>
    <w:p w:rsidR="00604D3B" w:rsidRDefault="00604D3B" w:rsidP="00604D3B">
      <w:pPr>
        <w:pStyle w:val="a3"/>
        <w:spacing w:before="0" w:beforeAutospacing="0" w:after="0" w:afterAutospacing="0"/>
        <w:jc w:val="both"/>
        <w:rPr>
          <w:bCs/>
          <w:i/>
          <w:sz w:val="28"/>
          <w:szCs w:val="28"/>
          <w:lang w:val="uk-UA"/>
        </w:rPr>
      </w:pPr>
      <w:r>
        <w:rPr>
          <w:bCs/>
          <w:noProof/>
          <w:sz w:val="28"/>
          <w:szCs w:val="28"/>
          <w:lang w:eastAsia="uk-UA"/>
        </w:rPr>
      </w:r>
      <w:r>
        <w:rPr>
          <w:bCs/>
          <w:sz w:val="28"/>
          <w:szCs w:val="28"/>
        </w:rPr>
        <w:pict>
          <v:group id="_x0000_s1041" editas="canvas" style="width:392.55pt;height:296.05pt;mso-position-horizontal-relative:char;mso-position-vertical-relative:line" coordorigin="1701,6487" coordsize="7851,59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701;top:6487;width:7851;height:5921" o:preferrelative="f">
              <v:fill o:detectmouseclick="t"/>
              <v:path o:extrusionok="t" o:connecttype="none"/>
              <o:lock v:ext="edit" text="t"/>
            </v:shape>
            <v:roundrect id="_x0000_s1043" style="position:absolute;left:2664;top:6792;width:6888;height:480" arcsize="10923f">
              <v:textbox style="mso-next-textbox:#_x0000_s1043">
                <w:txbxContent>
                  <w:p w:rsidR="00604D3B" w:rsidRPr="00C003AB" w:rsidRDefault="00604D3B" w:rsidP="00604D3B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ОСНОВНІ МОЖЛИВОСТІ СУБД</w:t>
                    </w:r>
                  </w:p>
                </w:txbxContent>
              </v:textbox>
            </v:roundrect>
            <v:roundrect id="_x0000_s1044" style="position:absolute;left:4030;top:7512;width:4367;height:939" arcsize="10923f">
              <v:textbox style="mso-next-textbox:#_x0000_s1044">
                <w:txbxContent>
                  <w:p w:rsidR="00604D3B" w:rsidRPr="001B2028" w:rsidRDefault="00604D3B" w:rsidP="00604D3B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1B2028">
                      <w:rPr>
                        <w:i/>
                        <w:sz w:val="28"/>
                        <w:szCs w:val="28"/>
                      </w:rPr>
                      <w:t>Введення даних, поновлення, поповнення і розширення БД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2302;top:7982;width:1728;height:1;flip:x" o:connectortype="straight">
              <v:stroke startarrow="block"/>
            </v:shape>
            <v:roundrect id="_x0000_s1046" style="position:absolute;left:4030;top:8761;width:4367;height:939" arcsize="10923f">
              <v:textbox style="mso-next-textbox:#_x0000_s1046">
                <w:txbxContent>
                  <w:p w:rsidR="00604D3B" w:rsidRPr="001B2028" w:rsidRDefault="00604D3B" w:rsidP="00604D3B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1B2028">
                      <w:rPr>
                        <w:i/>
                        <w:sz w:val="28"/>
                        <w:szCs w:val="28"/>
                      </w:rPr>
                      <w:t>Висока надійність зберігання інформації</w:t>
                    </w:r>
                  </w:p>
                </w:txbxContent>
              </v:textbox>
            </v:roundrect>
            <v:shape id="_x0000_s1047" type="#_x0000_t32" style="position:absolute;left:2302;top:9231;width:1728;height:1;flip:x" o:connectortype="straight">
              <v:stroke startarrow="block"/>
            </v:shape>
            <v:roundrect id="_x0000_s1048" style="position:absolute;left:4030;top:10020;width:4367;height:939" arcsize="10923f">
              <v:textbox style="mso-next-textbox:#_x0000_s1048">
                <w:txbxContent>
                  <w:p w:rsidR="00604D3B" w:rsidRPr="001B2028" w:rsidRDefault="00604D3B" w:rsidP="00604D3B">
                    <w:pPr>
                      <w:spacing w:before="180"/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1B2028">
                      <w:rPr>
                        <w:i/>
                        <w:sz w:val="28"/>
                        <w:szCs w:val="28"/>
                      </w:rPr>
                      <w:t>Засоби захисту інформації в БД</w:t>
                    </w:r>
                  </w:p>
                </w:txbxContent>
              </v:textbox>
            </v:roundrect>
            <v:shape id="_x0000_s1049" type="#_x0000_t32" style="position:absolute;left:2302;top:10490;width:1728;height:1;flip:x" o:connectortype="straight">
              <v:stroke startarrow="block"/>
            </v:shape>
            <v:roundrect id="_x0000_s1050" style="position:absolute;left:4030;top:11285;width:4367;height:939" arcsize="10923f">
              <v:textbox style="mso-next-textbox:#_x0000_s1050">
                <w:txbxContent>
                  <w:p w:rsidR="00604D3B" w:rsidRPr="001B2028" w:rsidRDefault="00604D3B" w:rsidP="00604D3B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1B2028">
                      <w:rPr>
                        <w:i/>
                        <w:sz w:val="28"/>
                        <w:szCs w:val="28"/>
                      </w:rPr>
                      <w:t>Виведення повної і вірогідної інформації на запит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1" type="#_x0000_t34" style="position:absolute;left:2664;top:7032;width:1366;height:4723;rotation:180;flip:x y" o:connectortype="elbow" adj="-5693,22775,42125">
              <v:stroke endarrow="block"/>
            </v:shape>
            <w10:wrap type="none"/>
            <w10:anchorlock/>
          </v:group>
        </w:pict>
      </w:r>
    </w:p>
    <w:p w:rsidR="00604D3B" w:rsidRDefault="00604D3B" w:rsidP="00604D3B">
      <w:pPr>
        <w:autoSpaceDE w:val="0"/>
        <w:autoSpaceDN w:val="0"/>
        <w:adjustRightInd w:val="0"/>
        <w:rPr>
          <w:bCs/>
          <w:i/>
          <w:sz w:val="28"/>
          <w:szCs w:val="28"/>
        </w:rPr>
      </w:pPr>
      <w:r w:rsidRPr="00744A67">
        <w:rPr>
          <w:bCs/>
          <w:i/>
          <w:sz w:val="28"/>
          <w:szCs w:val="28"/>
        </w:rPr>
        <w:t>Типи БЗ</w:t>
      </w:r>
      <w:r>
        <w:rPr>
          <w:bCs/>
          <w:i/>
          <w:sz w:val="28"/>
          <w:szCs w:val="28"/>
        </w:rPr>
        <w:t xml:space="preserve"> (за способом організації даних): </w:t>
      </w:r>
    </w:p>
    <w:p w:rsidR="00604D3B" w:rsidRPr="00DB47EF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851" w:hanging="284"/>
        <w:jc w:val="both"/>
        <w:rPr>
          <w:bCs/>
          <w:sz w:val="28"/>
          <w:szCs w:val="28"/>
          <w:lang w:val="uk-UA"/>
        </w:rPr>
      </w:pPr>
      <w:r w:rsidRPr="00DB47EF">
        <w:rPr>
          <w:bCs/>
          <w:i/>
          <w:sz w:val="28"/>
          <w:szCs w:val="28"/>
          <w:lang w:val="uk-UA"/>
        </w:rPr>
        <w:t>Реляційні БД</w:t>
      </w:r>
      <w:r w:rsidRPr="00DB47EF">
        <w:rPr>
          <w:bCs/>
          <w:sz w:val="28"/>
          <w:szCs w:val="28"/>
          <w:lang w:val="uk-UA"/>
        </w:rPr>
        <w:t xml:space="preserve"> </w:t>
      </w:r>
      <w:r w:rsidRPr="00066374">
        <w:rPr>
          <w:bCs/>
          <w:sz w:val="28"/>
          <w:szCs w:val="28"/>
          <w:lang w:val="uk-UA"/>
        </w:rPr>
        <w:t xml:space="preserve">– </w:t>
      </w:r>
      <w:r w:rsidRPr="00DB47EF">
        <w:rPr>
          <w:bCs/>
          <w:sz w:val="28"/>
          <w:szCs w:val="28"/>
          <w:lang w:val="uk-UA"/>
        </w:rPr>
        <w:t>це БД, дані в яких подані у вигляді двомірних таблиць, за допомогою яких можна описати предмет</w:t>
      </w:r>
    </w:p>
    <w:p w:rsidR="00604D3B" w:rsidRPr="00DB47EF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851" w:hanging="284"/>
        <w:jc w:val="both"/>
        <w:rPr>
          <w:bCs/>
          <w:sz w:val="28"/>
          <w:szCs w:val="28"/>
          <w:lang w:val="uk-UA"/>
        </w:rPr>
      </w:pPr>
      <w:r w:rsidRPr="00DB47EF">
        <w:rPr>
          <w:bCs/>
          <w:sz w:val="28"/>
          <w:szCs w:val="28"/>
          <w:lang w:val="uk-UA"/>
        </w:rPr>
        <w:t xml:space="preserve">В </w:t>
      </w:r>
      <w:r w:rsidRPr="00DB47EF">
        <w:rPr>
          <w:bCs/>
          <w:i/>
          <w:sz w:val="28"/>
          <w:szCs w:val="28"/>
          <w:lang w:val="uk-UA"/>
        </w:rPr>
        <w:t>ієрархічній БД</w:t>
      </w:r>
      <w:r w:rsidRPr="00DB47EF">
        <w:rPr>
          <w:bCs/>
          <w:sz w:val="28"/>
          <w:szCs w:val="28"/>
          <w:lang w:val="uk-UA"/>
        </w:rPr>
        <w:t xml:space="preserve"> всі елементи розташовуються у послідовності від вищого до нижчого.</w:t>
      </w:r>
    </w:p>
    <w:p w:rsidR="00604D3B" w:rsidRPr="00DB47EF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851" w:hanging="284"/>
        <w:jc w:val="both"/>
        <w:rPr>
          <w:bCs/>
          <w:sz w:val="28"/>
          <w:szCs w:val="28"/>
          <w:lang w:val="uk-UA"/>
        </w:rPr>
      </w:pPr>
      <w:r w:rsidRPr="00DB47EF">
        <w:rPr>
          <w:bCs/>
          <w:sz w:val="28"/>
          <w:szCs w:val="28"/>
          <w:lang w:val="uk-UA"/>
        </w:rPr>
        <w:t xml:space="preserve">В </w:t>
      </w:r>
      <w:r w:rsidRPr="00DB47EF">
        <w:rPr>
          <w:bCs/>
          <w:i/>
          <w:sz w:val="28"/>
          <w:szCs w:val="28"/>
          <w:lang w:val="uk-UA"/>
        </w:rPr>
        <w:t>мережній БД</w:t>
      </w:r>
      <w:r w:rsidRPr="00DB47EF">
        <w:rPr>
          <w:bCs/>
          <w:sz w:val="28"/>
          <w:szCs w:val="28"/>
          <w:lang w:val="uk-UA"/>
        </w:rPr>
        <w:t xml:space="preserve"> до вертикальних ієрархічних зв’язків додаються горизонтальні. Тому мережна БД є більш гнучкою у здійсненні пошуку потрібних даних у область.</w:t>
      </w:r>
    </w:p>
    <w:p w:rsidR="00604D3B" w:rsidRPr="00066374" w:rsidRDefault="00604D3B" w:rsidP="00604D3B">
      <w:pPr>
        <w:pStyle w:val="a3"/>
        <w:spacing w:before="0" w:beforeAutospacing="0" w:after="0" w:afterAutospacing="0"/>
        <w:ind w:firstLine="567"/>
        <w:jc w:val="both"/>
        <w:rPr>
          <w:bCs/>
          <w:sz w:val="28"/>
          <w:szCs w:val="28"/>
          <w:lang w:val="uk-UA"/>
        </w:rPr>
      </w:pPr>
      <w:r w:rsidRPr="006D3431">
        <w:rPr>
          <w:bCs/>
          <w:sz w:val="28"/>
          <w:szCs w:val="28"/>
          <w:lang w:val="uk-UA"/>
        </w:rPr>
        <w:t>MICROSOFT ACCESS</w:t>
      </w:r>
      <w:r w:rsidRPr="00066374">
        <w:rPr>
          <w:bCs/>
          <w:sz w:val="28"/>
          <w:szCs w:val="28"/>
          <w:lang w:val="uk-UA"/>
        </w:rPr>
        <w:t xml:space="preserve"> –  це система управління </w:t>
      </w:r>
      <w:bookmarkStart w:id="1" w:name="OCRUncertain068"/>
      <w:r w:rsidRPr="00066374">
        <w:rPr>
          <w:bCs/>
          <w:sz w:val="28"/>
          <w:szCs w:val="28"/>
          <w:lang w:val="uk-UA"/>
        </w:rPr>
        <w:t>реляційними</w:t>
      </w:r>
      <w:bookmarkEnd w:id="1"/>
      <w:r w:rsidRPr="00066374">
        <w:rPr>
          <w:bCs/>
          <w:sz w:val="28"/>
          <w:szCs w:val="28"/>
          <w:lang w:val="uk-UA"/>
        </w:rPr>
        <w:t xml:space="preserve"> БД, призначена для роботи в середовищі Windows. Працюючи з Access, користувач може розв'язувати наступні завдання:</w:t>
      </w:r>
    </w:p>
    <w:p w:rsidR="00604D3B" w:rsidRPr="00066374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0" w:firstLine="567"/>
        <w:jc w:val="both"/>
        <w:rPr>
          <w:bCs/>
          <w:sz w:val="28"/>
          <w:szCs w:val="28"/>
          <w:lang w:val="uk-UA"/>
        </w:rPr>
      </w:pPr>
      <w:r w:rsidRPr="00066374">
        <w:rPr>
          <w:bCs/>
          <w:sz w:val="28"/>
          <w:szCs w:val="28"/>
          <w:lang w:val="uk-UA"/>
        </w:rPr>
        <w:t xml:space="preserve">розбивати дані на </w:t>
      </w:r>
      <w:bookmarkStart w:id="2" w:name="OCRUncertain070"/>
      <w:r w:rsidRPr="00066374">
        <w:rPr>
          <w:bCs/>
          <w:sz w:val="28"/>
          <w:szCs w:val="28"/>
          <w:lang w:val="uk-UA"/>
        </w:rPr>
        <w:t>логічно</w:t>
      </w:r>
      <w:bookmarkEnd w:id="2"/>
      <w:r w:rsidRPr="00066374">
        <w:rPr>
          <w:bCs/>
          <w:sz w:val="28"/>
          <w:szCs w:val="28"/>
          <w:lang w:val="uk-UA"/>
        </w:rPr>
        <w:t xml:space="preserve"> </w:t>
      </w:r>
      <w:bookmarkStart w:id="3" w:name="OCRUncertain071"/>
      <w:r w:rsidRPr="00066374">
        <w:rPr>
          <w:bCs/>
          <w:sz w:val="28"/>
          <w:szCs w:val="28"/>
          <w:lang w:val="uk-UA"/>
        </w:rPr>
        <w:t>пов'язані</w:t>
      </w:r>
      <w:bookmarkEnd w:id="3"/>
      <w:r w:rsidRPr="00066374">
        <w:rPr>
          <w:bCs/>
          <w:sz w:val="28"/>
          <w:szCs w:val="28"/>
          <w:lang w:val="uk-UA"/>
        </w:rPr>
        <w:t xml:space="preserve"> між собою частини;</w:t>
      </w:r>
    </w:p>
    <w:p w:rsidR="00604D3B" w:rsidRPr="00066374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0" w:firstLine="567"/>
        <w:jc w:val="both"/>
        <w:rPr>
          <w:bCs/>
          <w:sz w:val="28"/>
          <w:szCs w:val="28"/>
          <w:lang w:val="uk-UA"/>
        </w:rPr>
      </w:pPr>
      <w:r w:rsidRPr="00066374">
        <w:rPr>
          <w:bCs/>
          <w:sz w:val="28"/>
          <w:szCs w:val="28"/>
          <w:lang w:val="uk-UA"/>
        </w:rPr>
        <w:t xml:space="preserve">вводити, </w:t>
      </w:r>
      <w:bookmarkStart w:id="4" w:name="OCRUncertain072"/>
      <w:r w:rsidRPr="00066374">
        <w:rPr>
          <w:bCs/>
          <w:sz w:val="28"/>
          <w:szCs w:val="28"/>
          <w:lang w:val="uk-UA"/>
        </w:rPr>
        <w:t>змінювати</w:t>
      </w:r>
      <w:bookmarkEnd w:id="4"/>
      <w:r w:rsidRPr="00066374">
        <w:rPr>
          <w:bCs/>
          <w:sz w:val="28"/>
          <w:szCs w:val="28"/>
          <w:lang w:val="uk-UA"/>
        </w:rPr>
        <w:t>, видаляти необхідні дані;</w:t>
      </w:r>
    </w:p>
    <w:p w:rsidR="00604D3B" w:rsidRPr="00066374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0" w:firstLine="567"/>
        <w:jc w:val="both"/>
        <w:rPr>
          <w:bCs/>
          <w:sz w:val="28"/>
          <w:szCs w:val="28"/>
          <w:lang w:val="uk-UA"/>
        </w:rPr>
      </w:pPr>
      <w:r w:rsidRPr="00066374">
        <w:rPr>
          <w:bCs/>
          <w:sz w:val="28"/>
          <w:szCs w:val="28"/>
          <w:lang w:val="uk-UA"/>
        </w:rPr>
        <w:t xml:space="preserve">знаходити </w:t>
      </w:r>
      <w:bookmarkStart w:id="5" w:name="OCRUncertain073"/>
      <w:r w:rsidRPr="00066374">
        <w:rPr>
          <w:bCs/>
          <w:sz w:val="28"/>
          <w:szCs w:val="28"/>
          <w:lang w:val="uk-UA"/>
        </w:rPr>
        <w:t>підмножин</w:t>
      </w:r>
      <w:bookmarkEnd w:id="5"/>
      <w:r w:rsidRPr="00066374">
        <w:rPr>
          <w:bCs/>
          <w:sz w:val="28"/>
          <w:szCs w:val="28"/>
          <w:lang w:val="uk-UA"/>
        </w:rPr>
        <w:t>и даних за заданими умовами;</w:t>
      </w:r>
    </w:p>
    <w:p w:rsidR="00604D3B" w:rsidRPr="00066374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0" w:firstLine="567"/>
        <w:jc w:val="both"/>
        <w:rPr>
          <w:bCs/>
          <w:sz w:val="28"/>
          <w:szCs w:val="28"/>
          <w:lang w:val="uk-UA"/>
        </w:rPr>
      </w:pPr>
      <w:r w:rsidRPr="00066374">
        <w:rPr>
          <w:bCs/>
          <w:sz w:val="28"/>
          <w:szCs w:val="28"/>
          <w:lang w:val="uk-UA"/>
        </w:rPr>
        <w:t>створювати форми і звіти;</w:t>
      </w:r>
    </w:p>
    <w:p w:rsidR="00604D3B" w:rsidRPr="00066374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0" w:firstLine="567"/>
        <w:jc w:val="both"/>
        <w:rPr>
          <w:bCs/>
          <w:sz w:val="28"/>
          <w:szCs w:val="28"/>
          <w:lang w:val="uk-UA"/>
        </w:rPr>
      </w:pPr>
      <w:r w:rsidRPr="00066374">
        <w:rPr>
          <w:bCs/>
          <w:sz w:val="28"/>
          <w:szCs w:val="28"/>
          <w:lang w:val="uk-UA"/>
        </w:rPr>
        <w:t>автоматизувати виконання стандартних завдань;</w:t>
      </w:r>
    </w:p>
    <w:p w:rsidR="00604D3B" w:rsidRPr="00066374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0" w:firstLine="567"/>
        <w:jc w:val="both"/>
        <w:rPr>
          <w:bCs/>
          <w:sz w:val="28"/>
          <w:szCs w:val="28"/>
          <w:lang w:val="uk-UA"/>
        </w:rPr>
      </w:pPr>
      <w:r w:rsidRPr="00066374">
        <w:rPr>
          <w:bCs/>
          <w:sz w:val="28"/>
          <w:szCs w:val="28"/>
          <w:lang w:val="uk-UA"/>
        </w:rPr>
        <w:t>графічно встановлювати зв'язки між даними;</w:t>
      </w:r>
    </w:p>
    <w:p w:rsidR="00604D3B" w:rsidRPr="00066374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0" w:firstLine="567"/>
        <w:jc w:val="both"/>
        <w:rPr>
          <w:bCs/>
          <w:sz w:val="28"/>
          <w:szCs w:val="28"/>
          <w:lang w:val="uk-UA"/>
        </w:rPr>
      </w:pPr>
      <w:r w:rsidRPr="00066374">
        <w:rPr>
          <w:bCs/>
          <w:sz w:val="28"/>
          <w:szCs w:val="28"/>
          <w:lang w:val="uk-UA"/>
        </w:rPr>
        <w:lastRenderedPageBreak/>
        <w:t xml:space="preserve">вставляти </w:t>
      </w:r>
      <w:r>
        <w:rPr>
          <w:bCs/>
          <w:sz w:val="28"/>
          <w:szCs w:val="28"/>
          <w:lang w:val="uk-UA"/>
        </w:rPr>
        <w:t>малюнки</w:t>
      </w:r>
      <w:r w:rsidRPr="00066374">
        <w:rPr>
          <w:bCs/>
          <w:sz w:val="28"/>
          <w:szCs w:val="28"/>
          <w:lang w:val="uk-UA"/>
        </w:rPr>
        <w:t xml:space="preserve"> у форми і звіти;</w:t>
      </w:r>
    </w:p>
    <w:p w:rsidR="00604D3B" w:rsidRPr="00066374" w:rsidRDefault="00604D3B" w:rsidP="00604D3B">
      <w:pPr>
        <w:pStyle w:val="a3"/>
        <w:numPr>
          <w:ilvl w:val="0"/>
          <w:numId w:val="1"/>
        </w:numPr>
        <w:tabs>
          <w:tab w:val="clear" w:pos="1287"/>
          <w:tab w:val="num" w:pos="851"/>
        </w:tabs>
        <w:spacing w:before="0" w:beforeAutospacing="0" w:after="0" w:afterAutospacing="0"/>
        <w:ind w:left="851" w:hanging="284"/>
        <w:jc w:val="both"/>
        <w:rPr>
          <w:bCs/>
          <w:sz w:val="28"/>
          <w:szCs w:val="28"/>
          <w:lang w:val="uk-UA"/>
        </w:rPr>
      </w:pPr>
      <w:r w:rsidRPr="00066374">
        <w:rPr>
          <w:bCs/>
          <w:sz w:val="28"/>
          <w:szCs w:val="28"/>
          <w:lang w:val="uk-UA"/>
        </w:rPr>
        <w:t xml:space="preserve">створювати власні, готові до роботи з БД форми, які </w:t>
      </w:r>
      <w:bookmarkStart w:id="6" w:name="OCRUncertain074"/>
      <w:r w:rsidRPr="00066374">
        <w:rPr>
          <w:bCs/>
          <w:sz w:val="28"/>
          <w:szCs w:val="28"/>
          <w:lang w:val="uk-UA"/>
        </w:rPr>
        <w:t>вміщують</w:t>
      </w:r>
      <w:bookmarkEnd w:id="6"/>
      <w:r w:rsidRPr="00066374">
        <w:rPr>
          <w:bCs/>
          <w:sz w:val="28"/>
          <w:szCs w:val="28"/>
          <w:lang w:val="uk-UA"/>
        </w:rPr>
        <w:t xml:space="preserve"> меню, </w:t>
      </w:r>
      <w:bookmarkStart w:id="7" w:name="OCRUncertain075"/>
      <w:r w:rsidRPr="00066374">
        <w:rPr>
          <w:bCs/>
          <w:sz w:val="28"/>
          <w:szCs w:val="28"/>
          <w:lang w:val="uk-UA"/>
        </w:rPr>
        <w:t>д</w:t>
      </w:r>
      <w:bookmarkEnd w:id="7"/>
      <w:r w:rsidRPr="00066374">
        <w:rPr>
          <w:bCs/>
          <w:sz w:val="28"/>
          <w:szCs w:val="28"/>
          <w:lang w:val="uk-UA"/>
        </w:rPr>
        <w:t>іалогові вікна і командні кнопки.</w:t>
      </w:r>
    </w:p>
    <w:p w:rsidR="00604D3B" w:rsidRPr="00DB47EF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744A67">
        <w:rPr>
          <w:bCs/>
          <w:i/>
          <w:sz w:val="28"/>
          <w:szCs w:val="28"/>
        </w:rPr>
        <w:t>Запис БД</w:t>
      </w:r>
      <w:r w:rsidRPr="00DB47EF">
        <w:rPr>
          <w:bCs/>
          <w:sz w:val="28"/>
          <w:szCs w:val="28"/>
        </w:rPr>
        <w:t xml:space="preserve"> </w:t>
      </w:r>
      <w:r w:rsidRPr="00066374">
        <w:rPr>
          <w:bCs/>
          <w:sz w:val="28"/>
          <w:szCs w:val="28"/>
        </w:rPr>
        <w:t xml:space="preserve">– </w:t>
      </w:r>
      <w:r w:rsidRPr="00DB47EF">
        <w:rPr>
          <w:bCs/>
          <w:sz w:val="28"/>
          <w:szCs w:val="28"/>
        </w:rPr>
        <w:t>це рядок таблиці, конкретна реалізація (значення) поняття предметної області.</w:t>
      </w:r>
    </w:p>
    <w:p w:rsidR="00604D3B" w:rsidRPr="00DB47EF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744A67">
        <w:rPr>
          <w:bCs/>
          <w:i/>
          <w:sz w:val="28"/>
          <w:szCs w:val="28"/>
        </w:rPr>
        <w:t>Поле БД</w:t>
      </w:r>
      <w:r w:rsidRPr="00DB47EF">
        <w:rPr>
          <w:bCs/>
          <w:sz w:val="28"/>
          <w:szCs w:val="28"/>
        </w:rPr>
        <w:t xml:space="preserve"> </w:t>
      </w:r>
      <w:r w:rsidRPr="00066374">
        <w:rPr>
          <w:bCs/>
          <w:sz w:val="28"/>
          <w:szCs w:val="28"/>
        </w:rPr>
        <w:t xml:space="preserve">– </w:t>
      </w:r>
      <w:r w:rsidRPr="00DB47EF">
        <w:rPr>
          <w:bCs/>
          <w:sz w:val="28"/>
          <w:szCs w:val="28"/>
        </w:rPr>
        <w:t>це стовпець у таблиці даних, властивість (атрибут) даного поняття предметної області.</w:t>
      </w:r>
    </w:p>
    <w:p w:rsidR="00604D3B" w:rsidRPr="00DB47EF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DB47EF">
        <w:rPr>
          <w:bCs/>
          <w:sz w:val="28"/>
          <w:szCs w:val="28"/>
        </w:rPr>
        <w:t>Для кожного поля задається тип даних, що можуть знаходитися в ньому. Записи в таблиці відрізняються значеннями своїх полів.</w:t>
      </w:r>
    </w:p>
    <w:p w:rsidR="00604D3B" w:rsidRPr="006D3431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6D3431">
        <w:rPr>
          <w:bCs/>
          <w:i/>
          <w:sz w:val="28"/>
          <w:szCs w:val="28"/>
        </w:rPr>
        <w:t>Ключове поле</w:t>
      </w:r>
      <w:r w:rsidRPr="006D3431">
        <w:rPr>
          <w:bCs/>
          <w:sz w:val="28"/>
          <w:szCs w:val="28"/>
        </w:rPr>
        <w:t xml:space="preserve"> – це стовпець таблиці, що дозволяє встановити зв’язок із  записами в іншій таблиці. Значення ключового поля однозначно визначає кожен запис у таблиці. Первинний ключ не допускає значень </w:t>
      </w:r>
      <w:proofErr w:type="spellStart"/>
      <w:r w:rsidRPr="006D3431">
        <w:rPr>
          <w:bCs/>
          <w:sz w:val="28"/>
          <w:szCs w:val="28"/>
        </w:rPr>
        <w:t>Null</w:t>
      </w:r>
      <w:proofErr w:type="spellEnd"/>
      <w:r w:rsidRPr="006D3431">
        <w:rPr>
          <w:bCs/>
          <w:sz w:val="28"/>
          <w:szCs w:val="28"/>
        </w:rPr>
        <w:t xml:space="preserve"> і завжди повинен мати унікальний індекс.</w:t>
      </w:r>
    </w:p>
    <w:p w:rsidR="00604D3B" w:rsidRPr="006D3431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6D3431">
        <w:rPr>
          <w:bCs/>
          <w:sz w:val="28"/>
          <w:szCs w:val="28"/>
        </w:rPr>
        <w:t>Існує три типи ключів:</w:t>
      </w:r>
    </w:p>
    <w:p w:rsidR="00604D3B" w:rsidRPr="006D3431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6D3431">
        <w:rPr>
          <w:bCs/>
          <w:i/>
          <w:sz w:val="28"/>
          <w:szCs w:val="28"/>
        </w:rPr>
        <w:t>Поле лічильника</w:t>
      </w:r>
      <w:r w:rsidRPr="006D3431">
        <w:rPr>
          <w:bCs/>
          <w:sz w:val="28"/>
          <w:szCs w:val="28"/>
        </w:rPr>
        <w:t> </w:t>
      </w:r>
      <w:r>
        <w:rPr>
          <w:bCs/>
          <w:sz w:val="28"/>
          <w:szCs w:val="28"/>
        </w:rPr>
        <w:t>(Тип даних "</w:t>
      </w:r>
      <w:r w:rsidRPr="006D3431">
        <w:rPr>
          <w:bCs/>
          <w:sz w:val="28"/>
          <w:szCs w:val="28"/>
        </w:rPr>
        <w:t>Лічильник</w:t>
      </w:r>
      <w:r>
        <w:rPr>
          <w:bCs/>
          <w:sz w:val="28"/>
          <w:szCs w:val="28"/>
        </w:rPr>
        <w:t>"</w:t>
      </w:r>
      <w:r w:rsidRPr="006D3431">
        <w:rPr>
          <w:bCs/>
          <w:sz w:val="28"/>
          <w:szCs w:val="28"/>
        </w:rPr>
        <w:t>). Тип даних поля в базі даних, у якому для кожного запису, що додається в таблицю, у полі автоматично заноситься унікальне числове значення.</w:t>
      </w:r>
    </w:p>
    <w:p w:rsidR="00604D3B" w:rsidRPr="006D3431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6D3431">
        <w:rPr>
          <w:bCs/>
          <w:i/>
          <w:sz w:val="28"/>
          <w:szCs w:val="28"/>
        </w:rPr>
        <w:t>Простий ключ</w:t>
      </w:r>
      <w:r w:rsidRPr="006D3431">
        <w:rPr>
          <w:bCs/>
          <w:sz w:val="28"/>
          <w:szCs w:val="28"/>
        </w:rPr>
        <w:t xml:space="preserve">. Якщо поле містить унікальні значення, такі як коди або інвентарні номери, то це поле можна визначити як первинний ключ. У якості ключа можна визначити будь-яке поле, що містить дані, якщо це поле не містить повторювані значення або значення </w:t>
      </w:r>
      <w:proofErr w:type="spellStart"/>
      <w:r w:rsidRPr="006D3431">
        <w:rPr>
          <w:bCs/>
          <w:sz w:val="28"/>
          <w:szCs w:val="28"/>
        </w:rPr>
        <w:t>Null</w:t>
      </w:r>
      <w:proofErr w:type="spellEnd"/>
      <w:r w:rsidRPr="006D3431">
        <w:rPr>
          <w:bCs/>
          <w:sz w:val="28"/>
          <w:szCs w:val="28"/>
        </w:rPr>
        <w:t>.</w:t>
      </w:r>
    </w:p>
    <w:p w:rsidR="00604D3B" w:rsidRPr="006D3431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6D3431">
        <w:rPr>
          <w:bCs/>
          <w:i/>
          <w:sz w:val="28"/>
          <w:szCs w:val="28"/>
        </w:rPr>
        <w:t>Складений ключ</w:t>
      </w:r>
      <w:r w:rsidRPr="006D3431">
        <w:rPr>
          <w:bCs/>
          <w:sz w:val="28"/>
          <w:szCs w:val="28"/>
        </w:rPr>
        <w:t>. У випадках, коли неможливо гарантувати унікальність значень кожного поля, існує можливість створити ключ, що складається з декількох полів.</w:t>
      </w:r>
    </w:p>
    <w:p w:rsidR="00604D3B" w:rsidRPr="00C9720D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C9720D">
        <w:rPr>
          <w:bCs/>
          <w:sz w:val="28"/>
          <w:szCs w:val="28"/>
        </w:rPr>
        <w:t xml:space="preserve">Зв’язок установлюється між двома полями (стовпцями) двох таблиць. Існують зв’язки з відношенням </w:t>
      </w:r>
      <w:r>
        <w:rPr>
          <w:bCs/>
          <w:sz w:val="28"/>
          <w:szCs w:val="28"/>
        </w:rPr>
        <w:t>"</w:t>
      </w:r>
      <w:r w:rsidRPr="00C9720D">
        <w:rPr>
          <w:bCs/>
          <w:sz w:val="28"/>
          <w:szCs w:val="28"/>
        </w:rPr>
        <w:t>один-</w:t>
      </w:r>
      <w:r>
        <w:rPr>
          <w:bCs/>
          <w:sz w:val="28"/>
          <w:szCs w:val="28"/>
        </w:rPr>
        <w:t>до</w:t>
      </w:r>
      <w:r w:rsidRPr="00C9720D">
        <w:rPr>
          <w:bCs/>
          <w:sz w:val="28"/>
          <w:szCs w:val="28"/>
        </w:rPr>
        <w:t>-одно</w:t>
      </w:r>
      <w:r>
        <w:rPr>
          <w:bCs/>
          <w:sz w:val="28"/>
          <w:szCs w:val="28"/>
        </w:rPr>
        <w:t>го"</w:t>
      </w:r>
      <w:r w:rsidRPr="00C9720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"</w:t>
      </w:r>
      <w:r w:rsidRPr="00C9720D">
        <w:rPr>
          <w:bCs/>
          <w:sz w:val="28"/>
          <w:szCs w:val="28"/>
        </w:rPr>
        <w:t>один-</w:t>
      </w:r>
      <w:r>
        <w:rPr>
          <w:bCs/>
          <w:sz w:val="28"/>
          <w:szCs w:val="28"/>
        </w:rPr>
        <w:t>до</w:t>
      </w:r>
      <w:r w:rsidRPr="00C9720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багатьох", "б</w:t>
      </w:r>
      <w:r w:rsidRPr="0006797B">
        <w:rPr>
          <w:bCs/>
          <w:sz w:val="28"/>
          <w:szCs w:val="28"/>
        </w:rPr>
        <w:t>агато до одного</w:t>
      </w:r>
      <w:r>
        <w:rPr>
          <w:bCs/>
          <w:sz w:val="28"/>
          <w:szCs w:val="28"/>
        </w:rPr>
        <w:t>"</w:t>
      </w:r>
      <w:r w:rsidRPr="0006797B">
        <w:rPr>
          <w:bCs/>
          <w:sz w:val="28"/>
          <w:szCs w:val="28"/>
        </w:rPr>
        <w:t xml:space="preserve"> </w:t>
      </w:r>
      <w:r w:rsidRPr="00C972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</w:t>
      </w:r>
      <w:r w:rsidRPr="00C972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"багато-до-багатьох":</w:t>
      </w:r>
    </w:p>
    <w:p w:rsidR="00604D3B" w:rsidRPr="00C9720D" w:rsidRDefault="00604D3B" w:rsidP="00604D3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"</w:t>
      </w:r>
      <w:r w:rsidRPr="00C9720D">
        <w:rPr>
          <w:bCs/>
          <w:sz w:val="28"/>
          <w:szCs w:val="28"/>
        </w:rPr>
        <w:t>один-</w:t>
      </w:r>
      <w:r>
        <w:rPr>
          <w:bCs/>
          <w:sz w:val="28"/>
          <w:szCs w:val="28"/>
        </w:rPr>
        <w:t>до</w:t>
      </w:r>
      <w:r w:rsidRPr="00C9720D">
        <w:rPr>
          <w:bCs/>
          <w:sz w:val="28"/>
          <w:szCs w:val="28"/>
        </w:rPr>
        <w:t>-одно</w:t>
      </w:r>
      <w:r>
        <w:rPr>
          <w:bCs/>
          <w:sz w:val="28"/>
          <w:szCs w:val="28"/>
        </w:rPr>
        <w:t>го"</w:t>
      </w:r>
      <w:r w:rsidRPr="00C9720D">
        <w:rPr>
          <w:bCs/>
          <w:sz w:val="28"/>
          <w:szCs w:val="28"/>
        </w:rPr>
        <w:t>, кожному запису з однієї таблиці відповідає один запис в іншій таблиці (створюється в тому випадку, коли обоє поля, що зв’язуються, є ключовими);</w:t>
      </w:r>
    </w:p>
    <w:p w:rsidR="00604D3B" w:rsidRDefault="00604D3B" w:rsidP="00604D3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"</w:t>
      </w:r>
      <w:r w:rsidRPr="00C9720D">
        <w:rPr>
          <w:bCs/>
          <w:sz w:val="28"/>
          <w:szCs w:val="28"/>
        </w:rPr>
        <w:t>один-</w:t>
      </w:r>
      <w:r>
        <w:rPr>
          <w:bCs/>
          <w:sz w:val="28"/>
          <w:szCs w:val="28"/>
        </w:rPr>
        <w:t>до</w:t>
      </w:r>
      <w:r w:rsidRPr="00C9720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багатьох"</w:t>
      </w:r>
      <w:r w:rsidRPr="00C9720D">
        <w:rPr>
          <w:bCs/>
          <w:sz w:val="28"/>
          <w:szCs w:val="28"/>
        </w:rPr>
        <w:t xml:space="preserve">, кожному запису з однієї таблиці відповідає кілька записів  іншій таблиці (створюється в тому випадку, коли тільки одне з </w:t>
      </w:r>
      <w:r>
        <w:rPr>
          <w:bCs/>
          <w:sz w:val="28"/>
          <w:szCs w:val="28"/>
        </w:rPr>
        <w:t>полів є полем первинного ключа);</w:t>
      </w:r>
    </w:p>
    <w:p w:rsidR="00604D3B" w:rsidRDefault="00604D3B" w:rsidP="00604D3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"б</w:t>
      </w:r>
      <w:r w:rsidRPr="0006797B">
        <w:rPr>
          <w:bCs/>
          <w:sz w:val="28"/>
          <w:szCs w:val="28"/>
        </w:rPr>
        <w:t>агато до одного</w:t>
      </w:r>
      <w:r>
        <w:rPr>
          <w:bCs/>
          <w:sz w:val="28"/>
          <w:szCs w:val="28"/>
        </w:rPr>
        <w:t>"</w:t>
      </w:r>
      <w:r w:rsidRPr="0006797B">
        <w:rPr>
          <w:bCs/>
          <w:sz w:val="28"/>
          <w:szCs w:val="28"/>
        </w:rPr>
        <w:t xml:space="preserve"> – кілька записів однієї таблиці пов’язуються з одним записом до іншої таблиці</w:t>
      </w:r>
      <w:r>
        <w:rPr>
          <w:bCs/>
          <w:sz w:val="28"/>
          <w:szCs w:val="28"/>
        </w:rPr>
        <w:t>;</w:t>
      </w:r>
    </w:p>
    <w:p w:rsidR="00604D3B" w:rsidRPr="00C9720D" w:rsidRDefault="00604D3B" w:rsidP="00604D3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"б</w:t>
      </w:r>
      <w:r w:rsidRPr="0006797B">
        <w:rPr>
          <w:bCs/>
          <w:sz w:val="28"/>
          <w:szCs w:val="28"/>
        </w:rPr>
        <w:t>агато до багатьох</w:t>
      </w:r>
      <w:r>
        <w:rPr>
          <w:bCs/>
          <w:sz w:val="28"/>
          <w:szCs w:val="28"/>
        </w:rPr>
        <w:t xml:space="preserve">" </w:t>
      </w:r>
      <w:r w:rsidRPr="0006797B">
        <w:rPr>
          <w:bCs/>
          <w:sz w:val="28"/>
          <w:szCs w:val="28"/>
        </w:rPr>
        <w:t>–  дає змогу встановити відношення між кількома записами однієї таблиці та кількома записами іншої</w:t>
      </w:r>
      <w:r>
        <w:rPr>
          <w:bCs/>
          <w:sz w:val="28"/>
          <w:szCs w:val="28"/>
        </w:rPr>
        <w:t>.</w:t>
      </w:r>
    </w:p>
    <w:p w:rsidR="00604D3B" w:rsidRDefault="00604D3B" w:rsidP="00604D3B">
      <w:pPr>
        <w:autoSpaceDE w:val="0"/>
        <w:autoSpaceDN w:val="0"/>
        <w:adjustRightInd w:val="0"/>
        <w:spacing w:before="60" w:after="60"/>
        <w:ind w:firstLine="567"/>
        <w:jc w:val="both"/>
        <w:rPr>
          <w:bCs/>
          <w:sz w:val="28"/>
          <w:szCs w:val="28"/>
        </w:rPr>
      </w:pPr>
      <w:r w:rsidRPr="00264C9C">
        <w:rPr>
          <w:bCs/>
          <w:i/>
          <w:sz w:val="28"/>
          <w:szCs w:val="28"/>
          <w:lang w:eastAsia="uk-UA"/>
        </w:rPr>
        <w:t>Створення бази даних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</w:p>
    <w:p w:rsidR="00604D3B" w:rsidRPr="00264C9C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264C9C">
        <w:rPr>
          <w:bCs/>
          <w:i/>
          <w:sz w:val="28"/>
          <w:szCs w:val="28"/>
        </w:rPr>
        <w:t>Перший спосіб</w:t>
      </w:r>
      <w:r w:rsidRPr="00264C9C">
        <w:rPr>
          <w:bCs/>
          <w:sz w:val="28"/>
          <w:szCs w:val="28"/>
        </w:rPr>
        <w:t xml:space="preserve"> дозволяє на основі вибраного зразка (шаблону) створити файл нової бази даних з таблицями, формами та звітами, при цьому користувач не втручається у процес налаштування майбутньої бази даних (присвоєння властивостей полям, проектування форм чи звітів).</w:t>
      </w:r>
    </w:p>
    <w:p w:rsidR="00604D3B" w:rsidRDefault="00604D3B" w:rsidP="00604D3B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 w:rsidRPr="00264C9C">
        <w:rPr>
          <w:bCs/>
          <w:i/>
          <w:sz w:val="28"/>
          <w:szCs w:val="28"/>
        </w:rPr>
        <w:lastRenderedPageBreak/>
        <w:t>Другий спосіб</w:t>
      </w:r>
      <w:r w:rsidRPr="00A30298">
        <w:rPr>
          <w:i/>
          <w:iCs/>
          <w:spacing w:val="-5"/>
        </w:rPr>
        <w:t xml:space="preserve"> </w:t>
      </w:r>
      <w:r w:rsidRPr="00264C9C">
        <w:rPr>
          <w:spacing w:val="-5"/>
          <w:sz w:val="28"/>
          <w:szCs w:val="28"/>
        </w:rPr>
        <w:t>д</w:t>
      </w:r>
      <w:r w:rsidRPr="00264C9C">
        <w:rPr>
          <w:bCs/>
          <w:sz w:val="28"/>
          <w:szCs w:val="28"/>
        </w:rPr>
        <w:t>озволяє користувачеві самому визначити структуру бази даних та кожного окремого об'єкта, використовуючи або шаблони окремих об'єктів, або майстри проектування, або режим конструктора.</w:t>
      </w:r>
    </w:p>
    <w:p w:rsidR="00604D3B" w:rsidRPr="00FA3DE2" w:rsidRDefault="00604D3B" w:rsidP="00604D3B">
      <w:pPr>
        <w:autoSpaceDE w:val="0"/>
        <w:autoSpaceDN w:val="0"/>
        <w:adjustRightInd w:val="0"/>
        <w:spacing w:before="60" w:after="60"/>
        <w:ind w:firstLine="567"/>
        <w:jc w:val="both"/>
        <w:rPr>
          <w:bCs/>
          <w:i/>
          <w:sz w:val="28"/>
          <w:szCs w:val="28"/>
          <w:lang w:eastAsia="uk-UA"/>
        </w:rPr>
      </w:pPr>
      <w:bookmarkStart w:id="8" w:name="_Toc291575568"/>
      <w:bookmarkStart w:id="9" w:name="_Toc293301573"/>
      <w:r w:rsidRPr="00FA3DE2">
        <w:rPr>
          <w:bCs/>
          <w:i/>
          <w:sz w:val="28"/>
          <w:szCs w:val="28"/>
          <w:lang w:eastAsia="uk-UA"/>
        </w:rPr>
        <w:t>Об</w:t>
      </w:r>
      <w:bookmarkStart w:id="10" w:name="OCRUncertain076"/>
      <w:r w:rsidRPr="00FA3DE2">
        <w:rPr>
          <w:bCs/>
          <w:i/>
          <w:sz w:val="28"/>
          <w:szCs w:val="28"/>
          <w:lang w:eastAsia="uk-UA"/>
        </w:rPr>
        <w:t>'</w:t>
      </w:r>
      <w:bookmarkEnd w:id="10"/>
      <w:r w:rsidRPr="00FA3DE2">
        <w:rPr>
          <w:bCs/>
          <w:i/>
          <w:sz w:val="28"/>
          <w:szCs w:val="28"/>
          <w:lang w:eastAsia="uk-UA"/>
        </w:rPr>
        <w:t>єкти бази даних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670"/>
      </w:tblGrid>
      <w:tr w:rsidR="00604D3B" w:rsidRPr="00671564" w:rsidTr="009F0218">
        <w:tc>
          <w:tcPr>
            <w:tcW w:w="2943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Об'єкт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Опис</w:t>
            </w:r>
          </w:p>
        </w:tc>
      </w:tr>
      <w:tr w:rsidR="00604D3B" w:rsidRPr="00671564" w:rsidTr="009F0218">
        <w:tc>
          <w:tcPr>
            <w:tcW w:w="2943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Таблиця</w:t>
            </w:r>
          </w:p>
        </w:tc>
        <w:tc>
          <w:tcPr>
            <w:tcW w:w="5670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rFonts w:hint="eastAsia"/>
                <w:sz w:val="28"/>
                <w:szCs w:val="28"/>
              </w:rPr>
              <w:t>Містить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дані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у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вигляді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двомірної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таблиці</w:t>
            </w:r>
            <w:r w:rsidRPr="00671564">
              <w:rPr>
                <w:sz w:val="28"/>
                <w:szCs w:val="28"/>
              </w:rPr>
              <w:t xml:space="preserve">. </w:t>
            </w:r>
            <w:r w:rsidRPr="00671564">
              <w:rPr>
                <w:rFonts w:hint="eastAsia"/>
                <w:sz w:val="28"/>
                <w:szCs w:val="28"/>
              </w:rPr>
              <w:t>Таблиці</w:t>
            </w:r>
            <w:r w:rsidRPr="006715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основа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БД</w:t>
            </w:r>
            <w:r w:rsidRPr="00671564">
              <w:rPr>
                <w:sz w:val="28"/>
                <w:szCs w:val="28"/>
              </w:rPr>
              <w:t xml:space="preserve">, </w:t>
            </w:r>
            <w:r w:rsidRPr="00671564">
              <w:rPr>
                <w:rFonts w:hint="eastAsia"/>
                <w:sz w:val="28"/>
                <w:szCs w:val="28"/>
              </w:rPr>
              <w:t>від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них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залежать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всі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інші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об’єкти</w:t>
            </w:r>
          </w:p>
        </w:tc>
      </w:tr>
      <w:tr w:rsidR="00604D3B" w:rsidRPr="00671564" w:rsidTr="009F0218">
        <w:tc>
          <w:tcPr>
            <w:tcW w:w="2943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Запит</w:t>
            </w:r>
          </w:p>
        </w:tc>
        <w:tc>
          <w:tcPr>
            <w:tcW w:w="5670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rFonts w:hint="eastAsia"/>
                <w:sz w:val="28"/>
                <w:szCs w:val="28"/>
              </w:rPr>
              <w:t>Вибирає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дані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з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таблиці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на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основі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заданої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умови</w:t>
            </w:r>
          </w:p>
        </w:tc>
      </w:tr>
      <w:tr w:rsidR="00604D3B" w:rsidRPr="00671564" w:rsidTr="009F0218">
        <w:tc>
          <w:tcPr>
            <w:tcW w:w="2943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Форма</w:t>
            </w:r>
          </w:p>
        </w:tc>
        <w:tc>
          <w:tcPr>
            <w:tcW w:w="5670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rFonts w:hint="eastAsia"/>
                <w:sz w:val="28"/>
                <w:szCs w:val="28"/>
              </w:rPr>
              <w:t>Вибирає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дані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з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таблиці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або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запиту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на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підставі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описаного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користувачем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формату</w:t>
            </w:r>
            <w:r w:rsidRPr="00671564">
              <w:rPr>
                <w:sz w:val="28"/>
                <w:szCs w:val="28"/>
              </w:rPr>
              <w:t xml:space="preserve">. </w:t>
            </w:r>
            <w:r w:rsidRPr="00671564">
              <w:rPr>
                <w:rFonts w:hint="eastAsia"/>
                <w:sz w:val="28"/>
                <w:szCs w:val="28"/>
              </w:rPr>
              <w:t>Форми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дозволяють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переглядати</w:t>
            </w:r>
            <w:r w:rsidRPr="00671564">
              <w:rPr>
                <w:sz w:val="28"/>
                <w:szCs w:val="28"/>
              </w:rPr>
              <w:t xml:space="preserve">, </w:t>
            </w:r>
            <w:r w:rsidRPr="00671564">
              <w:rPr>
                <w:rFonts w:hint="eastAsia"/>
                <w:sz w:val="28"/>
                <w:szCs w:val="28"/>
              </w:rPr>
              <w:t>редагувати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друкувати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дані</w:t>
            </w:r>
            <w:r w:rsidRPr="00671564">
              <w:rPr>
                <w:sz w:val="28"/>
                <w:szCs w:val="28"/>
              </w:rPr>
              <w:t>.</w:t>
            </w:r>
          </w:p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rFonts w:hint="eastAsia"/>
                <w:sz w:val="28"/>
                <w:szCs w:val="28"/>
              </w:rPr>
              <w:t>У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формі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можна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відображати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дані</w:t>
            </w:r>
            <w:r w:rsidRPr="00671564">
              <w:rPr>
                <w:sz w:val="28"/>
                <w:szCs w:val="28"/>
              </w:rPr>
              <w:t xml:space="preserve">, </w:t>
            </w:r>
            <w:r w:rsidRPr="00671564">
              <w:rPr>
                <w:rFonts w:hint="eastAsia"/>
                <w:sz w:val="28"/>
                <w:szCs w:val="28"/>
              </w:rPr>
              <w:t>взяті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з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декількох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таблиць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або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запитів</w:t>
            </w:r>
          </w:p>
        </w:tc>
      </w:tr>
      <w:tr w:rsidR="00604D3B" w:rsidRPr="00671564" w:rsidTr="009F0218">
        <w:tc>
          <w:tcPr>
            <w:tcW w:w="2943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Звіт</w:t>
            </w:r>
          </w:p>
        </w:tc>
        <w:tc>
          <w:tcPr>
            <w:tcW w:w="5670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sz w:val="28"/>
                <w:szCs w:val="28"/>
              </w:rPr>
              <w:t>Служить для відображення підсумкових даних з таблиць та запитів у зручному для перегляду та друку вигляді, а також для проведення аналізу даних</w:t>
            </w:r>
          </w:p>
        </w:tc>
      </w:tr>
      <w:tr w:rsidR="00604D3B" w:rsidRPr="00671564" w:rsidTr="009F0218">
        <w:tc>
          <w:tcPr>
            <w:tcW w:w="2943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Макроси</w:t>
            </w:r>
          </w:p>
        </w:tc>
        <w:tc>
          <w:tcPr>
            <w:tcW w:w="5670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sz w:val="28"/>
                <w:szCs w:val="28"/>
              </w:rPr>
              <w:t>Автоматизує стандартні дії на підставі вибраних користувачем команд і подій</w:t>
            </w:r>
          </w:p>
        </w:tc>
      </w:tr>
      <w:tr w:rsidR="00604D3B" w:rsidRPr="00671564" w:rsidTr="009F0218">
        <w:tc>
          <w:tcPr>
            <w:tcW w:w="2943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Програмний модуль</w:t>
            </w:r>
          </w:p>
        </w:tc>
        <w:tc>
          <w:tcPr>
            <w:tcW w:w="5670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671564">
              <w:rPr>
                <w:sz w:val="28"/>
                <w:szCs w:val="28"/>
              </w:rPr>
              <w:t xml:space="preserve">Активізує складні операції, які не можна описати з допомогою макрокоманд. Програмні модулі </w:t>
            </w:r>
            <w:r w:rsidRPr="00671564">
              <w:rPr>
                <w:bCs/>
                <w:sz w:val="28"/>
                <w:szCs w:val="28"/>
              </w:rPr>
              <w:t xml:space="preserve">– це процедури написані мовою програмування </w:t>
            </w:r>
            <w:r w:rsidRPr="00671564">
              <w:rPr>
                <w:bCs/>
                <w:sz w:val="28"/>
                <w:szCs w:val="28"/>
                <w:lang w:val="en-US"/>
              </w:rPr>
              <w:t>Access Basic</w:t>
            </w:r>
          </w:p>
        </w:tc>
      </w:tr>
      <w:tr w:rsidR="00604D3B" w:rsidRPr="00671564" w:rsidTr="009F0218">
        <w:tc>
          <w:tcPr>
            <w:tcW w:w="2943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Сторінка</w:t>
            </w:r>
          </w:p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8B2335">
              <w:rPr>
                <w:i/>
                <w:sz w:val="28"/>
                <w:szCs w:val="28"/>
              </w:rPr>
              <w:t>(</w:t>
            </w:r>
            <w:proofErr w:type="spellStart"/>
            <w:r w:rsidRPr="008B2335">
              <w:rPr>
                <w:i/>
                <w:sz w:val="28"/>
                <w:szCs w:val="28"/>
              </w:rPr>
              <w:t>Веб-сторінка</w:t>
            </w:r>
            <w:proofErr w:type="spellEnd"/>
            <w:r w:rsidRPr="008B2335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5670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rFonts w:hint="eastAsia"/>
                <w:sz w:val="28"/>
                <w:szCs w:val="28"/>
              </w:rPr>
              <w:t>Перетворює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будь</w:t>
            </w:r>
            <w:r w:rsidRPr="00671564">
              <w:rPr>
                <w:sz w:val="28"/>
                <w:szCs w:val="28"/>
              </w:rPr>
              <w:t>-</w:t>
            </w:r>
            <w:r w:rsidRPr="00671564">
              <w:rPr>
                <w:rFonts w:hint="eastAsia"/>
                <w:sz w:val="28"/>
                <w:szCs w:val="28"/>
              </w:rPr>
              <w:t>який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об’єкт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БД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у</w:t>
            </w:r>
            <w:r w:rsidRPr="00671564">
              <w:rPr>
                <w:sz w:val="28"/>
                <w:szCs w:val="28"/>
              </w:rPr>
              <w:t xml:space="preserve"> </w:t>
            </w:r>
            <w:proofErr w:type="spellStart"/>
            <w:r w:rsidRPr="00671564">
              <w:rPr>
                <w:rFonts w:hint="eastAsia"/>
                <w:sz w:val="28"/>
                <w:szCs w:val="28"/>
              </w:rPr>
              <w:t>веб</w:t>
            </w:r>
            <w:r w:rsidRPr="00671564">
              <w:rPr>
                <w:sz w:val="28"/>
                <w:szCs w:val="28"/>
              </w:rPr>
              <w:t>-</w:t>
            </w:r>
            <w:r w:rsidRPr="00671564">
              <w:rPr>
                <w:rFonts w:hint="eastAsia"/>
                <w:sz w:val="28"/>
                <w:szCs w:val="28"/>
              </w:rPr>
              <w:t>сторінку</w:t>
            </w:r>
            <w:proofErr w:type="spellEnd"/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дозволяє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іншим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користувачам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переглядати</w:t>
            </w:r>
            <w:r w:rsidRPr="00671564">
              <w:rPr>
                <w:sz w:val="28"/>
                <w:szCs w:val="28"/>
              </w:rPr>
              <w:t xml:space="preserve">, </w:t>
            </w:r>
            <w:r w:rsidRPr="00671564">
              <w:rPr>
                <w:rFonts w:hint="eastAsia"/>
                <w:sz w:val="28"/>
                <w:szCs w:val="28"/>
              </w:rPr>
              <w:t>вводити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та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аналізувати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дані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в зовнішній або внутрішній мережі.</w:t>
            </w:r>
          </w:p>
        </w:tc>
      </w:tr>
    </w:tbl>
    <w:p w:rsidR="00604D3B" w:rsidRPr="00302EE6" w:rsidRDefault="00604D3B" w:rsidP="00604D3B">
      <w:pPr>
        <w:autoSpaceDE w:val="0"/>
        <w:autoSpaceDN w:val="0"/>
        <w:adjustRightInd w:val="0"/>
        <w:spacing w:before="60" w:after="60"/>
        <w:ind w:firstLine="567"/>
        <w:jc w:val="both"/>
        <w:rPr>
          <w:bCs/>
          <w:i/>
          <w:sz w:val="28"/>
          <w:szCs w:val="28"/>
          <w:lang w:eastAsia="uk-UA"/>
        </w:rPr>
      </w:pPr>
      <w:r w:rsidRPr="00302EE6">
        <w:rPr>
          <w:bCs/>
          <w:i/>
          <w:sz w:val="28"/>
          <w:szCs w:val="28"/>
          <w:lang w:eastAsia="uk-UA"/>
        </w:rPr>
        <w:t>Проектування бази даних</w:t>
      </w:r>
    </w:p>
    <w:p w:rsidR="00604D3B" w:rsidRDefault="00604D3B" w:rsidP="00604D3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302EE6">
        <w:rPr>
          <w:sz w:val="28"/>
          <w:szCs w:val="28"/>
        </w:rPr>
        <w:t xml:space="preserve">Проектування БД для ефективної обробки даних у конкретній предметній області </w:t>
      </w:r>
      <w:r w:rsidRPr="00066374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Pr="00302EE6">
        <w:rPr>
          <w:sz w:val="28"/>
          <w:szCs w:val="28"/>
        </w:rPr>
        <w:t>досить складний процес. Тільки в самих простих випадках</w:t>
      </w:r>
      <w:r>
        <w:rPr>
          <w:sz w:val="28"/>
          <w:szCs w:val="28"/>
        </w:rPr>
        <w:t xml:space="preserve"> </w:t>
      </w:r>
      <w:r w:rsidRPr="00302EE6">
        <w:rPr>
          <w:sz w:val="28"/>
          <w:szCs w:val="28"/>
        </w:rPr>
        <w:t>достатньо однієї таблиці для опису предметної області. Звичайно вимагається декілька взаємопов’язаних таблиць, тобто значення поля однієї таблиці використовується в іншій таблиці.</w:t>
      </w:r>
    </w:p>
    <w:p w:rsidR="00604D3B" w:rsidRDefault="00604D3B" w:rsidP="00604D3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Cs/>
          <w:noProof/>
          <w:sz w:val="28"/>
          <w:szCs w:val="28"/>
          <w:lang w:eastAsia="uk-UA"/>
        </w:rPr>
      </w:r>
      <w:r>
        <w:rPr>
          <w:bCs/>
          <w:sz w:val="28"/>
          <w:szCs w:val="28"/>
        </w:rPr>
        <w:pict>
          <v:group id="_x0000_s1026" editas="canvas" style="width:424.15pt;height:338.95pt;mso-position-horizontal-relative:char;mso-position-vertical-relative:line" coordorigin="1701,6487" coordsize="8483,6779">
            <o:lock v:ext="edit" aspectratio="t"/>
            <v:shape id="_x0000_s1027" type="#_x0000_t75" style="position:absolute;left:1701;top:6487;width:8483;height:6779" o:preferrelative="f">
              <v:fill o:detectmouseclick="t"/>
              <v:path o:extrusionok="t" o:connecttype="none"/>
              <o:lock v:ext="edit" text="t"/>
            </v:shape>
            <v:roundrect id="_x0000_s1028" style="position:absolute;left:2319;top:6792;width:7700;height:867" arcsize="10923f">
              <v:textbox style="mso-next-textbox:#_x0000_s1028">
                <w:txbxContent>
                  <w:p w:rsidR="00604D3B" w:rsidRPr="00302EE6" w:rsidRDefault="00604D3B" w:rsidP="00604D3B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302EE6">
                      <w:rPr>
                        <w:b/>
                        <w:sz w:val="28"/>
                        <w:szCs w:val="28"/>
                      </w:rPr>
                      <w:t>ОСНОВНІ</w:t>
                    </w:r>
                    <w:bookmarkStart w:id="11" w:name="OCRUncertain103"/>
                    <w:r w:rsidRPr="00302EE6">
                      <w:rPr>
                        <w:b/>
                        <w:sz w:val="28"/>
                        <w:szCs w:val="28"/>
                      </w:rPr>
                      <w:t xml:space="preserve"> ПРАВИЛА,</w:t>
                    </w:r>
                    <w:bookmarkEnd w:id="11"/>
                    <w:r w:rsidRPr="00302EE6">
                      <w:rPr>
                        <w:b/>
                        <w:sz w:val="28"/>
                        <w:szCs w:val="28"/>
                      </w:rPr>
                      <w:t xml:space="preserve"> ЯКИХ СЛІД ДОТРИМУВАТИСЯ ПРИ РОЗРОБЦІ БД</w:t>
                    </w:r>
                  </w:p>
                </w:txbxContent>
              </v:textbox>
            </v:roundrect>
            <v:roundrect id="_x0000_s1029" style="position:absolute;left:2980;top:7887;width:6487;height:1274" arcsize="10923f">
              <v:textbox style="mso-next-textbox:#_x0000_s1029">
                <w:txbxContent>
                  <w:p w:rsidR="00604D3B" w:rsidRPr="00302EE6" w:rsidRDefault="00604D3B" w:rsidP="00604D3B">
                    <w:pPr>
                      <w:autoSpaceDE w:val="0"/>
                      <w:autoSpaceDN w:val="0"/>
                      <w:adjustRightInd w:val="0"/>
                      <w:jc w:val="both"/>
                      <w:rPr>
                        <w:sz w:val="28"/>
                        <w:szCs w:val="28"/>
                      </w:rPr>
                    </w:pPr>
                    <w:r w:rsidRPr="00302EE6">
                      <w:rPr>
                        <w:sz w:val="28"/>
                        <w:szCs w:val="28"/>
                      </w:rPr>
                      <w:t>Визначити структуру майбутньої бази даних, визначити джерело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302EE6">
                      <w:rPr>
                        <w:sz w:val="28"/>
                        <w:szCs w:val="28"/>
                      </w:rPr>
                      <w:t>даних, продумати завдання, що слід виріш</w:t>
                    </w:r>
                    <w:r>
                      <w:rPr>
                        <w:sz w:val="28"/>
                        <w:szCs w:val="28"/>
                      </w:rPr>
                      <w:t>ити за допомогою створюваної БД</w:t>
                    </w:r>
                  </w:p>
                  <w:p w:rsidR="00604D3B" w:rsidRPr="00DB47EF" w:rsidRDefault="00604D3B" w:rsidP="00604D3B">
                    <w:pPr>
                      <w:jc w:val="center"/>
                      <w:rPr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roundrect>
            <v:shape id="_x0000_s1030" type="#_x0000_t32" style="position:absolute;left:1957;top:8537;width:1020;height:1;flip:x" o:connectortype="straight">
              <v:stroke startarrow="block"/>
            </v:shape>
            <v:roundrect id="_x0000_s1031" style="position:absolute;left:2980;top:9301;width:6487;height:939" arcsize="10923f">
              <v:textbox style="mso-next-textbox:#_x0000_s1031">
                <w:txbxContent>
                  <w:p w:rsidR="00604D3B" w:rsidRPr="00302EE6" w:rsidRDefault="00604D3B" w:rsidP="00604D3B">
                    <w:pPr>
                      <w:autoSpaceDE w:val="0"/>
                      <w:autoSpaceDN w:val="0"/>
                      <w:adjustRightInd w:val="0"/>
                      <w:jc w:val="both"/>
                      <w:rPr>
                        <w:sz w:val="28"/>
                        <w:szCs w:val="28"/>
                      </w:rPr>
                    </w:pPr>
                    <w:r w:rsidRPr="00302EE6">
                      <w:rPr>
                        <w:sz w:val="28"/>
                        <w:szCs w:val="28"/>
                      </w:rPr>
                      <w:t xml:space="preserve">визначивши дані й завдання, поділити їх на групи </w:t>
                    </w:r>
                    <w:r w:rsidRPr="00066374">
                      <w:rPr>
                        <w:bCs/>
                        <w:sz w:val="28"/>
                        <w:szCs w:val="28"/>
                      </w:rPr>
                      <w:t xml:space="preserve">– </w:t>
                    </w:r>
                    <w:r w:rsidRPr="00302EE6">
                      <w:rPr>
                        <w:sz w:val="28"/>
                        <w:szCs w:val="28"/>
                      </w:rPr>
                      <w:t>вони стануть</w:t>
                    </w:r>
                    <w:r>
                      <w:rPr>
                        <w:sz w:val="28"/>
                        <w:szCs w:val="28"/>
                      </w:rPr>
                      <w:t xml:space="preserve"> таблицями</w:t>
                    </w:r>
                  </w:p>
                  <w:p w:rsidR="00604D3B" w:rsidRPr="00DB47EF" w:rsidRDefault="00604D3B" w:rsidP="00604D3B">
                    <w:pPr>
                      <w:jc w:val="both"/>
                      <w:rPr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roundrect>
            <v:roundrect id="_x0000_s1032" style="position:absolute;left:2980;top:10395;width:6487;height:558" arcsize="10923f">
              <v:textbox style="mso-next-textbox:#_x0000_s1032">
                <w:txbxContent>
                  <w:p w:rsidR="00604D3B" w:rsidRPr="00DB47EF" w:rsidRDefault="00604D3B" w:rsidP="00604D3B">
                    <w:pPr>
                      <w:jc w:val="both"/>
                      <w:rPr>
                        <w:b/>
                        <w:i/>
                        <w:sz w:val="28"/>
                        <w:szCs w:val="28"/>
                      </w:rPr>
                    </w:pPr>
                    <w:r w:rsidRPr="00302EE6">
                      <w:rPr>
                        <w:sz w:val="28"/>
                        <w:szCs w:val="28"/>
                      </w:rPr>
                      <w:t>визначити поля для кожної таблиці</w:t>
                    </w:r>
                  </w:p>
                </w:txbxContent>
              </v:textbox>
            </v:roundrect>
            <v:roundrect id="_x0000_s1033" style="position:absolute;left:2986;top:11114;width:6487;height:558" arcsize="10923f">
              <v:textbox style="mso-next-textbox:#_x0000_s1033">
                <w:txbxContent>
                  <w:p w:rsidR="00604D3B" w:rsidRPr="00DB47EF" w:rsidRDefault="00604D3B" w:rsidP="00604D3B">
                    <w:pPr>
                      <w:jc w:val="both"/>
                      <w:rPr>
                        <w:b/>
                        <w:i/>
                        <w:sz w:val="28"/>
                        <w:szCs w:val="28"/>
                      </w:rPr>
                    </w:pPr>
                    <w:r w:rsidRPr="00302EE6">
                      <w:rPr>
                        <w:sz w:val="28"/>
                        <w:szCs w:val="28"/>
                      </w:rPr>
                      <w:t>виділити ключові поля (загальні для всіх таблиць)</w:t>
                    </w:r>
                  </w:p>
                </w:txbxContent>
              </v:textbox>
            </v:roundrect>
            <v:roundrect id="_x0000_s1034" style="position:absolute;left:2992;top:11820;width:6487;height:558" arcsize="10923f">
              <v:textbox style="mso-next-textbox:#_x0000_s1034">
                <w:txbxContent>
                  <w:p w:rsidR="00604D3B" w:rsidRPr="00DB47EF" w:rsidRDefault="00604D3B" w:rsidP="00604D3B">
                    <w:pPr>
                      <w:jc w:val="both"/>
                      <w:rPr>
                        <w:b/>
                        <w:i/>
                        <w:sz w:val="28"/>
                        <w:szCs w:val="28"/>
                      </w:rPr>
                    </w:pPr>
                    <w:r w:rsidRPr="00302EE6">
                      <w:rPr>
                        <w:sz w:val="28"/>
                        <w:szCs w:val="28"/>
                      </w:rPr>
                      <w:t>продумати оформлення форм і звітів</w:t>
                    </w:r>
                  </w:p>
                </w:txbxContent>
              </v:textbox>
            </v:roundrect>
            <v:roundrect id="_x0000_s1035" style="position:absolute;left:2980;top:12524;width:6487;height:558" arcsize="10923f">
              <v:textbox style="mso-next-textbox:#_x0000_s1035">
                <w:txbxContent>
                  <w:p w:rsidR="00604D3B" w:rsidRPr="00DB47EF" w:rsidRDefault="00604D3B" w:rsidP="00604D3B">
                    <w:pPr>
                      <w:jc w:val="both"/>
                      <w:rPr>
                        <w:b/>
                        <w:i/>
                        <w:sz w:val="28"/>
                        <w:szCs w:val="28"/>
                      </w:rPr>
                    </w:pPr>
                    <w:r w:rsidRPr="00302EE6">
                      <w:rPr>
                        <w:sz w:val="28"/>
                        <w:szCs w:val="28"/>
                      </w:rPr>
                      <w:t>визначити умови вибору для запитів</w:t>
                    </w:r>
                  </w:p>
                </w:txbxContent>
              </v:textbox>
            </v:roundrect>
            <v:shape id="_x0000_s1036" type="#_x0000_t34" style="position:absolute;left:2319;top:7226;width:661;height:5577;rotation:180;flip:x y" o:connectortype="elbow" adj="-11764,31310,75780">
              <v:stroke endarrow="block"/>
            </v:shape>
            <v:shape id="_x0000_s1037" type="#_x0000_t32" style="position:absolute;left:1972;top:9758;width:1020;height:1;flip:x" o:connectortype="straight">
              <v:stroke startarrow="block"/>
            </v:shape>
            <v:shape id="_x0000_s1038" type="#_x0000_t32" style="position:absolute;left:1957;top:10662;width:1020;height:1;flip:x" o:connectortype="straight">
              <v:stroke startarrow="block"/>
            </v:shape>
            <v:shape id="_x0000_s1039" type="#_x0000_t32" style="position:absolute;left:1957;top:11397;width:1020;height:1;flip:x" o:connectortype="straight">
              <v:stroke startarrow="block"/>
            </v:shape>
            <v:shape id="_x0000_s1040" type="#_x0000_t32" style="position:absolute;left:1957;top:12116;width:1020;height:1;flip:x" o:connectortype="straight">
              <v:stroke startarrow="block"/>
            </v:shape>
            <w10:wrap type="none"/>
            <w10:anchorlock/>
          </v:group>
        </w:pict>
      </w:r>
    </w:p>
    <w:p w:rsidR="00604D3B" w:rsidRPr="00F671DB" w:rsidRDefault="00604D3B" w:rsidP="00604D3B">
      <w:pPr>
        <w:autoSpaceDE w:val="0"/>
        <w:autoSpaceDN w:val="0"/>
        <w:adjustRightInd w:val="0"/>
        <w:spacing w:before="60" w:after="60"/>
        <w:ind w:firstLine="567"/>
        <w:jc w:val="both"/>
        <w:rPr>
          <w:bCs/>
          <w:i/>
          <w:sz w:val="28"/>
          <w:szCs w:val="28"/>
          <w:lang w:eastAsia="uk-UA"/>
        </w:rPr>
      </w:pPr>
      <w:r w:rsidRPr="00F671DB">
        <w:rPr>
          <w:bCs/>
          <w:i/>
          <w:sz w:val="28"/>
          <w:szCs w:val="28"/>
          <w:lang w:eastAsia="uk-UA"/>
        </w:rPr>
        <w:t>Створення таблиць</w:t>
      </w:r>
    </w:p>
    <w:p w:rsidR="00604D3B" w:rsidRDefault="00604D3B" w:rsidP="00604D3B">
      <w:pPr>
        <w:autoSpaceDE w:val="0"/>
        <w:autoSpaceDN w:val="0"/>
        <w:adjustRightInd w:val="0"/>
        <w:spacing w:after="60"/>
        <w:ind w:firstLine="567"/>
        <w:jc w:val="both"/>
        <w:rPr>
          <w:sz w:val="28"/>
          <w:szCs w:val="28"/>
        </w:rPr>
      </w:pPr>
      <w:r w:rsidRPr="00F671DB">
        <w:rPr>
          <w:sz w:val="28"/>
          <w:szCs w:val="28"/>
        </w:rPr>
        <w:t xml:space="preserve">У вікні БД  можна за допомогою </w:t>
      </w:r>
      <w:r>
        <w:rPr>
          <w:sz w:val="28"/>
          <w:szCs w:val="28"/>
        </w:rPr>
        <w:t>вкладки</w:t>
      </w:r>
      <w:r w:rsidRPr="00F671DB">
        <w:rPr>
          <w:sz w:val="28"/>
          <w:szCs w:val="28"/>
        </w:rPr>
        <w:t xml:space="preserve"> "Створити" </w:t>
      </w:r>
      <w:r>
        <w:rPr>
          <w:sz w:val="28"/>
          <w:szCs w:val="28"/>
        </w:rPr>
        <w:t xml:space="preserve">групи "Таблиці" </w:t>
      </w:r>
      <w:r w:rsidRPr="00F671DB">
        <w:rPr>
          <w:sz w:val="28"/>
          <w:szCs w:val="28"/>
        </w:rPr>
        <w:t>створити таблицю одним із таких способів: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95"/>
      </w:tblGrid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Спосіб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Опис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Режим таблиці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rFonts w:hint="eastAsia"/>
                <w:sz w:val="28"/>
                <w:szCs w:val="28"/>
              </w:rPr>
              <w:t>Виводить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бланк</w:t>
            </w:r>
            <w:r w:rsidRPr="00671564">
              <w:rPr>
                <w:sz w:val="28"/>
                <w:szCs w:val="28"/>
              </w:rPr>
              <w:t xml:space="preserve"> (</w:t>
            </w:r>
            <w:r w:rsidRPr="00671564">
              <w:rPr>
                <w:rFonts w:hint="eastAsia"/>
                <w:sz w:val="28"/>
                <w:szCs w:val="28"/>
              </w:rPr>
              <w:t>форму</w:t>
            </w:r>
            <w:r w:rsidRPr="00671564">
              <w:rPr>
                <w:sz w:val="28"/>
                <w:szCs w:val="28"/>
              </w:rPr>
              <w:t xml:space="preserve">) </w:t>
            </w:r>
            <w:r w:rsidRPr="00671564">
              <w:rPr>
                <w:rFonts w:hint="eastAsia"/>
                <w:sz w:val="28"/>
                <w:szCs w:val="28"/>
              </w:rPr>
              <w:t>абстрактної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таблиці</w:t>
            </w:r>
            <w:r w:rsidRPr="00671564">
              <w:rPr>
                <w:sz w:val="28"/>
                <w:szCs w:val="28"/>
              </w:rPr>
              <w:t xml:space="preserve"> куди можна безпосередньо вводити дані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Конструктор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71564">
              <w:rPr>
                <w:rFonts w:hint="eastAsia"/>
                <w:sz w:val="28"/>
                <w:szCs w:val="28"/>
              </w:rPr>
              <w:t>У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режимі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конструктора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можна</w:t>
            </w:r>
            <w:r w:rsidRPr="00671564">
              <w:rPr>
                <w:sz w:val="28"/>
                <w:szCs w:val="28"/>
              </w:rPr>
              <w:t xml:space="preserve"> б</w:t>
            </w:r>
            <w:r w:rsidRPr="00671564">
              <w:rPr>
                <w:rFonts w:hint="eastAsia"/>
                <w:sz w:val="28"/>
                <w:szCs w:val="28"/>
              </w:rPr>
              <w:t>езпосередньо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вказати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параметри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всіх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елементів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структури</w:t>
            </w:r>
            <w:r w:rsidRPr="00671564">
              <w:rPr>
                <w:sz w:val="28"/>
                <w:szCs w:val="28"/>
              </w:rPr>
              <w:t xml:space="preserve"> </w:t>
            </w:r>
            <w:r w:rsidRPr="00671564">
              <w:rPr>
                <w:rFonts w:hint="eastAsia"/>
                <w:sz w:val="28"/>
                <w:szCs w:val="28"/>
              </w:rPr>
              <w:t>таблиці</w:t>
            </w:r>
          </w:p>
        </w:tc>
      </w:tr>
    </w:tbl>
    <w:p w:rsidR="00604D3B" w:rsidRPr="006A4576" w:rsidRDefault="00604D3B" w:rsidP="00604D3B">
      <w:pPr>
        <w:autoSpaceDE w:val="0"/>
        <w:autoSpaceDN w:val="0"/>
        <w:adjustRightInd w:val="0"/>
        <w:spacing w:before="60"/>
        <w:ind w:firstLine="567"/>
        <w:jc w:val="both"/>
        <w:rPr>
          <w:sz w:val="28"/>
          <w:szCs w:val="28"/>
        </w:rPr>
      </w:pPr>
      <w:r w:rsidRPr="006A4576">
        <w:rPr>
          <w:sz w:val="28"/>
          <w:szCs w:val="28"/>
        </w:rPr>
        <w:t>Незалежно від способу створення таблиці режим конструктора дозволяє в будь-який момент змінити структуру таблиці, наприклад, додати нові поля, вказати значення за умовчанням або створити маски</w:t>
      </w:r>
    </w:p>
    <w:p w:rsidR="00604D3B" w:rsidRDefault="00604D3B" w:rsidP="00604D3B">
      <w:pPr>
        <w:autoSpaceDE w:val="0"/>
        <w:autoSpaceDN w:val="0"/>
        <w:adjustRightInd w:val="0"/>
        <w:spacing w:after="60"/>
        <w:jc w:val="both"/>
        <w:rPr>
          <w:sz w:val="28"/>
          <w:szCs w:val="28"/>
        </w:rPr>
      </w:pPr>
      <w:r w:rsidRPr="006A4576">
        <w:rPr>
          <w:sz w:val="28"/>
          <w:szCs w:val="28"/>
        </w:rPr>
        <w:t>введення.</w:t>
      </w:r>
    </w:p>
    <w:p w:rsidR="00604D3B" w:rsidRPr="006A4576" w:rsidRDefault="00604D3B" w:rsidP="00604D3B">
      <w:pPr>
        <w:autoSpaceDE w:val="0"/>
        <w:autoSpaceDN w:val="0"/>
        <w:adjustRightInd w:val="0"/>
        <w:spacing w:before="60" w:after="60"/>
        <w:ind w:firstLine="567"/>
        <w:jc w:val="both"/>
        <w:rPr>
          <w:bCs/>
          <w:i/>
          <w:sz w:val="28"/>
          <w:szCs w:val="28"/>
          <w:lang w:eastAsia="uk-UA"/>
        </w:rPr>
      </w:pPr>
      <w:r>
        <w:rPr>
          <w:bCs/>
          <w:i/>
          <w:sz w:val="28"/>
          <w:szCs w:val="28"/>
          <w:lang w:eastAsia="uk-UA"/>
        </w:rPr>
        <w:t>Додавання</w:t>
      </w:r>
      <w:r w:rsidRPr="006A4576">
        <w:rPr>
          <w:bCs/>
          <w:i/>
          <w:sz w:val="28"/>
          <w:szCs w:val="28"/>
          <w:lang w:eastAsia="uk-UA"/>
        </w:rPr>
        <w:t xml:space="preserve"> та редагування даних</w:t>
      </w:r>
    </w:p>
    <w:p w:rsidR="00604D3B" w:rsidRDefault="00604D3B" w:rsidP="00604D3B">
      <w:pPr>
        <w:autoSpaceDE w:val="0"/>
        <w:autoSpaceDN w:val="0"/>
        <w:adjustRightInd w:val="0"/>
        <w:spacing w:before="60"/>
        <w:ind w:firstLine="567"/>
        <w:jc w:val="both"/>
        <w:rPr>
          <w:sz w:val="28"/>
          <w:szCs w:val="28"/>
        </w:rPr>
      </w:pPr>
      <w:r w:rsidRPr="006A4576">
        <w:rPr>
          <w:sz w:val="28"/>
          <w:szCs w:val="28"/>
        </w:rPr>
        <w:t xml:space="preserve">Додавання записів в </w:t>
      </w:r>
      <w:bookmarkStart w:id="12" w:name="OCRUncertain247"/>
      <w:r w:rsidRPr="006A4576">
        <w:rPr>
          <w:sz w:val="28"/>
          <w:szCs w:val="28"/>
        </w:rPr>
        <w:t>існуючу</w:t>
      </w:r>
      <w:bookmarkEnd w:id="12"/>
      <w:r w:rsidRPr="006A4576">
        <w:rPr>
          <w:sz w:val="28"/>
          <w:szCs w:val="28"/>
        </w:rPr>
        <w:t xml:space="preserve"> таблицю здійснюється в режимі таблиці. Щоб відкрити таблицю в цьому режимі, необхідно двічі клацнути мишкою на імені </w:t>
      </w:r>
      <w:bookmarkStart w:id="13" w:name="OCRUncertain248"/>
      <w:r w:rsidRPr="006A4576">
        <w:rPr>
          <w:sz w:val="28"/>
          <w:szCs w:val="28"/>
        </w:rPr>
        <w:t>потрібної</w:t>
      </w:r>
      <w:bookmarkEnd w:id="13"/>
      <w:r w:rsidRPr="006A4576">
        <w:rPr>
          <w:sz w:val="28"/>
          <w:szCs w:val="28"/>
        </w:rPr>
        <w:t xml:space="preserve"> таблиці у </w:t>
      </w:r>
      <w:bookmarkStart w:id="14" w:name="OCRUncertain249"/>
      <w:r w:rsidRPr="006A4576">
        <w:rPr>
          <w:sz w:val="28"/>
          <w:szCs w:val="28"/>
        </w:rPr>
        <w:t>вікн</w:t>
      </w:r>
      <w:bookmarkEnd w:id="14"/>
      <w:r w:rsidRPr="006A4576">
        <w:rPr>
          <w:sz w:val="28"/>
          <w:szCs w:val="28"/>
        </w:rPr>
        <w:t xml:space="preserve">і БД або </w:t>
      </w:r>
      <w:r>
        <w:rPr>
          <w:sz w:val="28"/>
          <w:szCs w:val="28"/>
        </w:rPr>
        <w:t>скористатися командою "Відкрити" з контекстного меню.</w:t>
      </w:r>
    </w:p>
    <w:p w:rsidR="00604D3B" w:rsidRDefault="00604D3B" w:rsidP="00604D3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540D67">
        <w:rPr>
          <w:sz w:val="28"/>
          <w:szCs w:val="28"/>
        </w:rPr>
        <w:t>Для реда</w:t>
      </w:r>
      <w:bookmarkStart w:id="15" w:name="OCRUncertain257"/>
      <w:r w:rsidRPr="00540D67">
        <w:rPr>
          <w:sz w:val="28"/>
          <w:szCs w:val="28"/>
        </w:rPr>
        <w:t>г</w:t>
      </w:r>
      <w:bookmarkEnd w:id="15"/>
      <w:r w:rsidRPr="00540D67">
        <w:rPr>
          <w:sz w:val="28"/>
          <w:szCs w:val="28"/>
        </w:rPr>
        <w:t xml:space="preserve">ування даних необхідно активізувати </w:t>
      </w:r>
      <w:bookmarkStart w:id="16" w:name="OCRUncertain258"/>
      <w:r w:rsidRPr="00540D67">
        <w:rPr>
          <w:sz w:val="28"/>
          <w:szCs w:val="28"/>
        </w:rPr>
        <w:t>потрібне</w:t>
      </w:r>
      <w:bookmarkEnd w:id="16"/>
      <w:r w:rsidRPr="00540D67">
        <w:rPr>
          <w:sz w:val="28"/>
          <w:szCs w:val="28"/>
        </w:rPr>
        <w:t xml:space="preserve"> поле таблиці і ввести або відредагувати дані. Під час редагування ліворуч від запису з'явиться зображення </w:t>
      </w:r>
      <w:bookmarkStart w:id="17" w:name="OCRUncertain259"/>
      <w:r w:rsidRPr="00540D67">
        <w:rPr>
          <w:sz w:val="28"/>
          <w:szCs w:val="28"/>
        </w:rPr>
        <w:t>олівця</w:t>
      </w:r>
      <w:bookmarkEnd w:id="17"/>
      <w:r w:rsidRPr="00540D67">
        <w:rPr>
          <w:sz w:val="28"/>
          <w:szCs w:val="28"/>
        </w:rPr>
        <w:t xml:space="preserve"> як ознака того, що запис редагується.</w:t>
      </w:r>
      <w:bookmarkStart w:id="18" w:name="OCRUncertain260"/>
      <w:r w:rsidRPr="00C66F61">
        <w:t xml:space="preserve"> </w:t>
      </w:r>
      <w:r w:rsidRPr="00C66F61">
        <w:rPr>
          <w:sz w:val="28"/>
          <w:szCs w:val="28"/>
        </w:rPr>
        <w:t xml:space="preserve">Як </w:t>
      </w:r>
      <w:bookmarkEnd w:id="18"/>
      <w:r w:rsidRPr="00C66F61">
        <w:rPr>
          <w:sz w:val="28"/>
          <w:szCs w:val="28"/>
        </w:rPr>
        <w:t>тільки користувач залишає рядок, зміни записуються в таблицю.</w:t>
      </w:r>
    </w:p>
    <w:p w:rsidR="00604D3B" w:rsidRDefault="00604D3B" w:rsidP="00604D3B">
      <w:pPr>
        <w:autoSpaceDE w:val="0"/>
        <w:autoSpaceDN w:val="0"/>
        <w:adjustRightInd w:val="0"/>
        <w:spacing w:before="60" w:after="60"/>
        <w:ind w:firstLine="567"/>
        <w:jc w:val="both"/>
        <w:rPr>
          <w:bCs/>
          <w:i/>
          <w:sz w:val="28"/>
          <w:szCs w:val="28"/>
          <w:lang w:eastAsia="uk-UA"/>
        </w:rPr>
      </w:pPr>
      <w:r>
        <w:rPr>
          <w:bCs/>
          <w:i/>
          <w:sz w:val="28"/>
          <w:szCs w:val="28"/>
          <w:lang w:eastAsia="uk-UA"/>
        </w:rPr>
        <w:lastRenderedPageBreak/>
        <w:t>Зміна структури таблиці</w:t>
      </w:r>
    </w:p>
    <w:p w:rsidR="00604D3B" w:rsidRPr="00CD0852" w:rsidRDefault="00604D3B" w:rsidP="00604D3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D0852">
        <w:rPr>
          <w:sz w:val="28"/>
          <w:szCs w:val="28"/>
        </w:rPr>
        <w:t>Структуру таблиці можна змінювати лише до наповнення її даними. Якщо в таблицю вже введено дані, то зміни в структурі можуть зумовити втрату даних або змінити структуру таблиці буде неможливо.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95"/>
      </w:tblGrid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 xml:space="preserve">Дія 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Способи виконання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Зміна назви поля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D0852">
              <w:rPr>
                <w:sz w:val="28"/>
                <w:szCs w:val="28"/>
              </w:rPr>
              <w:t>Виділити стару назву, знищити її та ввести нову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Зміна типу поля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F01E1">
              <w:rPr>
                <w:sz w:val="28"/>
                <w:szCs w:val="28"/>
              </w:rPr>
              <w:t xml:space="preserve">Потрібно помістити курсор у </w:t>
            </w:r>
            <w:r>
              <w:rPr>
                <w:sz w:val="28"/>
                <w:szCs w:val="28"/>
              </w:rPr>
              <w:t>комірку</w:t>
            </w:r>
            <w:r w:rsidRPr="007F01E1">
              <w:rPr>
                <w:sz w:val="28"/>
                <w:szCs w:val="28"/>
              </w:rPr>
              <w:t xml:space="preserve">, яка знаходиться в стовпці </w:t>
            </w:r>
            <w:r>
              <w:rPr>
                <w:sz w:val="28"/>
                <w:szCs w:val="28"/>
              </w:rPr>
              <w:t>"</w:t>
            </w:r>
            <w:r w:rsidRPr="007F01E1"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</w:rPr>
              <w:t>даних"</w:t>
            </w:r>
            <w:r w:rsidRPr="007F01E1">
              <w:rPr>
                <w:sz w:val="28"/>
                <w:szCs w:val="28"/>
              </w:rPr>
              <w:t xml:space="preserve"> у рядку з назвою поля та вибрати зі </w:t>
            </w:r>
            <w:r>
              <w:rPr>
                <w:sz w:val="28"/>
                <w:szCs w:val="28"/>
              </w:rPr>
              <w:t xml:space="preserve">спадаючого </w:t>
            </w:r>
            <w:r w:rsidRPr="007F01E1">
              <w:rPr>
                <w:sz w:val="28"/>
                <w:szCs w:val="28"/>
              </w:rPr>
              <w:t>списку елемент відповідного типу даних.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Зміна властивостей поля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 w:rsidRPr="007F01E1">
              <w:rPr>
                <w:sz w:val="28"/>
                <w:szCs w:val="28"/>
              </w:rPr>
              <w:t xml:space="preserve">Для зміни параметра </w:t>
            </w:r>
            <w:r>
              <w:rPr>
                <w:sz w:val="28"/>
                <w:szCs w:val="28"/>
              </w:rPr>
              <w:t xml:space="preserve">поля </w:t>
            </w:r>
            <w:r w:rsidRPr="007F01E1">
              <w:rPr>
                <w:sz w:val="28"/>
                <w:szCs w:val="28"/>
              </w:rPr>
              <w:t xml:space="preserve">потрібно помістити курсор у </w:t>
            </w:r>
            <w:r>
              <w:rPr>
                <w:sz w:val="28"/>
                <w:szCs w:val="28"/>
              </w:rPr>
              <w:t>комірку</w:t>
            </w:r>
            <w:r w:rsidRPr="007F01E1">
              <w:rPr>
                <w:sz w:val="28"/>
                <w:szCs w:val="28"/>
              </w:rPr>
              <w:t xml:space="preserve"> з назвою властивості та вибрати відповідне значення зі </w:t>
            </w:r>
            <w:r>
              <w:rPr>
                <w:sz w:val="28"/>
                <w:szCs w:val="28"/>
              </w:rPr>
              <w:t xml:space="preserve">спадаючого </w:t>
            </w:r>
            <w:r w:rsidRPr="007F01E1">
              <w:rPr>
                <w:sz w:val="28"/>
                <w:szCs w:val="28"/>
              </w:rPr>
              <w:t>списку</w:t>
            </w:r>
            <w:r>
              <w:rPr>
                <w:sz w:val="28"/>
                <w:szCs w:val="28"/>
              </w:rPr>
              <w:t xml:space="preserve"> </w:t>
            </w:r>
            <w:r w:rsidRPr="007F01E1">
              <w:rPr>
                <w:sz w:val="28"/>
                <w:szCs w:val="28"/>
              </w:rPr>
              <w:t>чи  ввести  його з клавіатури.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 xml:space="preserve">Вставка пропущеного поля 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jc w:val="both"/>
              <w:rPr>
                <w:rFonts w:hint="eastAsia"/>
                <w:sz w:val="28"/>
                <w:szCs w:val="28"/>
              </w:rPr>
            </w:pPr>
            <w:r w:rsidRPr="007F01E1">
              <w:rPr>
                <w:sz w:val="28"/>
                <w:szCs w:val="28"/>
              </w:rPr>
              <w:t>Виділити поле, перед яким слід вставити нове поле, клацнувши мишкою н</w:t>
            </w:r>
            <w:r>
              <w:rPr>
                <w:sz w:val="28"/>
                <w:szCs w:val="28"/>
              </w:rPr>
              <w:t xml:space="preserve">а кнопці ліворуч від назви поля та виконати одну із </w:t>
            </w:r>
            <w:r w:rsidRPr="007F01E1">
              <w:rPr>
                <w:sz w:val="28"/>
                <w:szCs w:val="28"/>
              </w:rPr>
              <w:t>команд</w:t>
            </w:r>
            <w:r>
              <w:rPr>
                <w:sz w:val="28"/>
                <w:szCs w:val="28"/>
              </w:rPr>
              <w:t xml:space="preserve">: </w:t>
            </w:r>
            <w:r w:rsidRPr="007F01E1">
              <w:rPr>
                <w:sz w:val="28"/>
                <w:szCs w:val="28"/>
              </w:rPr>
              <w:t xml:space="preserve">скористатися кнопкою </w:t>
            </w:r>
            <w:r>
              <w:rPr>
                <w:sz w:val="28"/>
                <w:szCs w:val="28"/>
              </w:rPr>
              <w:t>"Вставити рядки" вкладки "Робота з таблицями – Конструктор"</w:t>
            </w:r>
            <w:r w:rsidRPr="007F01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або скористатися командою "Вставити рядки" з контекстного меню.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Видалення поля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Щоб видалити поле, спочатку потрібно його виділити, потім виконати команду "Видалити рядок" вкладки "Робота з таблицями – Конструктор" або скористатися клавішею "</w:t>
            </w:r>
            <w:r>
              <w:rPr>
                <w:sz w:val="28"/>
                <w:szCs w:val="28"/>
                <w:lang w:val="en-US"/>
              </w:rPr>
              <w:t>Delete</w:t>
            </w:r>
            <w:r>
              <w:rPr>
                <w:sz w:val="28"/>
                <w:szCs w:val="28"/>
              </w:rPr>
              <w:t>"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Зміна послідовності полів в таблиці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Виділити поле, яке необхідно перемістити, і, тримаючи натиснутою ліву кнопку миші (вказівник миші при цьому набуває форми стрілки з стрілки з пунктирним прямокутником), переміщають його так, щоб контрастна лінія опинилася між тими полями, де повинно знаходитись переміщене поле. Дія закінчується відпусканням кнопки миші.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i/>
                <w:sz w:val="28"/>
                <w:szCs w:val="28"/>
              </w:rPr>
              <w:t>Копіювання полів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Щоб скопіювати поле, спочатку потрібно його виділити, потім виконати команду "Копіювати" з контекстного меню та встановивши курсор у рядок проекту таблиці, активізувати команду "Вставити" з контекстного меню</w:t>
            </w:r>
          </w:p>
        </w:tc>
      </w:tr>
      <w:tr w:rsidR="00604D3B" w:rsidRPr="00671564" w:rsidTr="009F0218">
        <w:trPr>
          <w:trHeight w:val="659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rFonts w:hint="eastAsia"/>
                <w:i/>
                <w:sz w:val="28"/>
                <w:szCs w:val="28"/>
              </w:rPr>
              <w:t>Переключення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між</w:t>
            </w:r>
          </w:p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rFonts w:hint="eastAsia"/>
                <w:i/>
                <w:sz w:val="28"/>
                <w:szCs w:val="28"/>
              </w:rPr>
              <w:t>режимом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конструктора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і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режимом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таблиці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604D3B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2048">
              <w:rPr>
                <w:sz w:val="28"/>
                <w:szCs w:val="28"/>
              </w:rPr>
              <w:t xml:space="preserve">Кнопка </w:t>
            </w:r>
            <w:r w:rsidRPr="00302048">
              <w:rPr>
                <w:sz w:val="28"/>
                <w:szCs w:val="28"/>
              </w:rPr>
              <w:object w:dxaOrig="1710" w:dyaOrig="570">
                <v:shape id="_x0000_i1027" type="#_x0000_t75" style="width:85.9pt;height:28.65pt" o:ole="">
                  <v:imagedata r:id="rId5" o:title="" grayscale="t"/>
                </v:shape>
                <o:OLEObject Type="Embed" ProgID="PBrush" ShapeID="_x0000_i1027" DrawAspect="Content" ObjectID="_1507628172" r:id="rId6"/>
              </w:object>
            </w:r>
            <w:r>
              <w:rPr>
                <w:sz w:val="28"/>
                <w:szCs w:val="28"/>
              </w:rPr>
              <w:t xml:space="preserve"> вкладки "Робота з таблицями – Конструктор" (в режимі таблиці)</w:t>
            </w:r>
          </w:p>
        </w:tc>
      </w:tr>
      <w:tr w:rsidR="00604D3B" w:rsidRPr="00671564" w:rsidTr="009F0218">
        <w:trPr>
          <w:trHeight w:val="658"/>
        </w:trPr>
        <w:tc>
          <w:tcPr>
            <w:tcW w:w="2518" w:type="dxa"/>
            <w:vMerge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rFonts w:hint="eastAsia"/>
                <w:i/>
                <w:sz w:val="28"/>
                <w:szCs w:val="28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604D3B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2048">
              <w:rPr>
                <w:sz w:val="28"/>
                <w:szCs w:val="28"/>
              </w:rPr>
              <w:t xml:space="preserve">Кнопка </w:t>
            </w:r>
            <w:r>
              <w:object w:dxaOrig="1995" w:dyaOrig="465">
                <v:shape id="_x0000_i1028" type="#_x0000_t75" style="width:99.75pt;height:23.4pt" o:ole="">
                  <v:imagedata r:id="rId7" o:title="" grayscale="t"/>
                </v:shape>
                <o:OLEObject Type="Embed" ProgID="PBrush" ShapeID="_x0000_i1028" DrawAspect="Content" ObjectID="_1507628173" r:id="rId8"/>
              </w:object>
            </w:r>
            <w:r>
              <w:rPr>
                <w:sz w:val="28"/>
                <w:szCs w:val="28"/>
              </w:rPr>
              <w:t xml:space="preserve"> вкладки "Робота з таблицями – Конструктор" (в режимі </w:t>
            </w:r>
            <w:r>
              <w:rPr>
                <w:sz w:val="28"/>
                <w:szCs w:val="28"/>
              </w:rPr>
              <w:lastRenderedPageBreak/>
              <w:t>конструктору)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rFonts w:hint="eastAsia"/>
                <w:i/>
                <w:sz w:val="28"/>
                <w:szCs w:val="28"/>
              </w:rPr>
              <w:lastRenderedPageBreak/>
              <w:t>Створення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або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зміна</w:t>
            </w:r>
          </w:p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rFonts w:hint="eastAsia"/>
                <w:i/>
                <w:sz w:val="28"/>
                <w:szCs w:val="28"/>
              </w:rPr>
              <w:t>ключового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поля</w:t>
            </w:r>
          </w:p>
        </w:tc>
        <w:tc>
          <w:tcPr>
            <w:tcW w:w="6095" w:type="dxa"/>
            <w:shd w:val="clear" w:color="auto" w:fill="auto"/>
          </w:tcPr>
          <w:p w:rsidR="00604D3B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02048">
              <w:rPr>
                <w:sz w:val="28"/>
                <w:szCs w:val="28"/>
              </w:rPr>
              <w:t xml:space="preserve">Кнопка </w:t>
            </w:r>
            <w:r>
              <w:object w:dxaOrig="825" w:dyaOrig="945">
                <v:shape id="_x0000_i1029" type="#_x0000_t75" style="width:26.9pt;height:30.35pt" o:ole="">
                  <v:imagedata r:id="rId9" o:title="" grayscale="t"/>
                </v:shape>
                <o:OLEObject Type="Embed" ProgID="PBrush" ShapeID="_x0000_i1029" DrawAspect="Content" ObjectID="_1507628174" r:id="rId10"/>
              </w:object>
            </w:r>
            <w:r>
              <w:t xml:space="preserve"> </w:t>
            </w:r>
            <w:r>
              <w:rPr>
                <w:sz w:val="28"/>
                <w:szCs w:val="28"/>
              </w:rPr>
              <w:t>вкладки "Робота з таблицями - Конструктор" (в режимі конструктору) або скористатися командою "Ключове поле" з контекстного меню.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rFonts w:hint="eastAsia"/>
                <w:i/>
                <w:sz w:val="28"/>
                <w:szCs w:val="28"/>
              </w:rPr>
              <w:t>Створення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зв’язків</w:t>
            </w:r>
            <w:r w:rsidRPr="008B2335">
              <w:rPr>
                <w:i/>
                <w:sz w:val="28"/>
                <w:szCs w:val="28"/>
              </w:rPr>
              <w:t xml:space="preserve"> </w:t>
            </w:r>
            <w:r w:rsidRPr="008B2335">
              <w:rPr>
                <w:rFonts w:hint="eastAsia"/>
                <w:i/>
                <w:sz w:val="28"/>
                <w:szCs w:val="28"/>
              </w:rPr>
              <w:t>між</w:t>
            </w:r>
          </w:p>
          <w:p w:rsidR="00604D3B" w:rsidRPr="008B233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8B2335">
              <w:rPr>
                <w:rFonts w:hint="eastAsia"/>
                <w:i/>
                <w:sz w:val="28"/>
                <w:szCs w:val="28"/>
              </w:rPr>
              <w:t>таблицями</w:t>
            </w:r>
          </w:p>
        </w:tc>
        <w:tc>
          <w:tcPr>
            <w:tcW w:w="6095" w:type="dxa"/>
            <w:shd w:val="clear" w:color="auto" w:fill="auto"/>
          </w:tcPr>
          <w:p w:rsidR="00604D3B" w:rsidRDefault="00604D3B" w:rsidP="00604D3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Закрити всі таблиці</w:t>
            </w:r>
          </w:p>
          <w:p w:rsidR="00604D3B" w:rsidRDefault="00604D3B" w:rsidP="00604D3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Скористатися кнопкою </w:t>
            </w:r>
            <w:r>
              <w:object w:dxaOrig="660" w:dyaOrig="990">
                <v:shape id="_x0000_i1030" type="#_x0000_t75" style="width:25.15pt;height:38.15pt" o:ole="">
                  <v:imagedata r:id="rId11" o:title="" grayscale="t"/>
                </v:shape>
                <o:OLEObject Type="Embed" ProgID="PBrush" ShapeID="_x0000_i1030" DrawAspect="Content" ObjectID="_1507628175" r:id="rId12"/>
              </w:object>
            </w:r>
            <w:r>
              <w:t xml:space="preserve"> </w:t>
            </w:r>
            <w:r w:rsidRPr="00511DB3">
              <w:rPr>
                <w:sz w:val="28"/>
                <w:szCs w:val="28"/>
              </w:rPr>
              <w:t>групи "</w:t>
            </w:r>
            <w:r>
              <w:rPr>
                <w:sz w:val="28"/>
                <w:szCs w:val="28"/>
              </w:rPr>
              <w:t>В</w:t>
            </w:r>
            <w:r w:rsidRPr="00511DB3">
              <w:rPr>
                <w:sz w:val="28"/>
                <w:szCs w:val="28"/>
              </w:rPr>
              <w:t>ідношення"</w:t>
            </w:r>
            <w:r>
              <w:rPr>
                <w:sz w:val="28"/>
                <w:szCs w:val="28"/>
              </w:rPr>
              <w:t xml:space="preserve"> вкладки "Робота з базами даних"</w:t>
            </w:r>
          </w:p>
          <w:p w:rsidR="00604D3B" w:rsidRDefault="00604D3B" w:rsidP="00604D3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Добавити всі таблиці в поле "Схема даних", скористатися кнопкою "Додати" з діалогового вікна "Додавання таблиць", попередньо виділивши їх. </w:t>
            </w:r>
          </w:p>
          <w:p w:rsidR="00604D3B" w:rsidRDefault="00604D3B" w:rsidP="00604D3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/>
              <w:jc w:val="both"/>
              <w:rPr>
                <w:sz w:val="28"/>
                <w:szCs w:val="28"/>
              </w:rPr>
            </w:pPr>
            <w:r w:rsidRPr="00511DB3">
              <w:rPr>
                <w:rFonts w:hint="eastAsia"/>
                <w:sz w:val="28"/>
                <w:szCs w:val="28"/>
              </w:rPr>
              <w:t>Вибрати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поле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в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одній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таблиці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й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перетягти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його</w:t>
            </w:r>
            <w:r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за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допомогою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миші</w:t>
            </w:r>
            <w:r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на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відповідне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поле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в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другій</w:t>
            </w:r>
            <w:r w:rsidRPr="00511DB3">
              <w:rPr>
                <w:sz w:val="28"/>
                <w:szCs w:val="28"/>
              </w:rPr>
              <w:t xml:space="preserve"> </w:t>
            </w:r>
            <w:r w:rsidRPr="00511DB3">
              <w:rPr>
                <w:rFonts w:hint="eastAsia"/>
                <w:sz w:val="28"/>
                <w:szCs w:val="28"/>
              </w:rPr>
              <w:t>таблиці</w:t>
            </w:r>
            <w:r>
              <w:rPr>
                <w:sz w:val="28"/>
                <w:szCs w:val="28"/>
              </w:rPr>
              <w:t xml:space="preserve"> або скористатися кнопкою </w:t>
            </w:r>
            <w:r>
              <w:object w:dxaOrig="840" w:dyaOrig="960">
                <v:shape id="_x0000_i1031" type="#_x0000_t75" style="width:31.25pt;height:36.45pt" o:ole="">
                  <v:imagedata r:id="rId13" o:title="" grayscale="t"/>
                </v:shape>
                <o:OLEObject Type="Embed" ProgID="PBrush" ShapeID="_x0000_i1031" DrawAspect="Content" ObjectID="_1507628176" r:id="rId14"/>
              </w:object>
            </w:r>
            <w:r>
              <w:rPr>
                <w:sz w:val="28"/>
                <w:szCs w:val="28"/>
              </w:rPr>
              <w:t xml:space="preserve"> закладки "Робота зі зв’язками – Конструктор" </w:t>
            </w:r>
          </w:p>
          <w:p w:rsidR="00604D3B" w:rsidRDefault="00604D3B" w:rsidP="00604D3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Активізувати всі параметри в діалоговому вікні "Зміна зв'язків" </w:t>
            </w:r>
          </w:p>
        </w:tc>
      </w:tr>
    </w:tbl>
    <w:p w:rsidR="00604D3B" w:rsidRPr="009925AC" w:rsidRDefault="00604D3B" w:rsidP="00604D3B">
      <w:pPr>
        <w:autoSpaceDE w:val="0"/>
        <w:autoSpaceDN w:val="0"/>
        <w:adjustRightInd w:val="0"/>
        <w:spacing w:before="240"/>
        <w:ind w:firstLine="567"/>
        <w:jc w:val="both"/>
        <w:rPr>
          <w:i/>
          <w:sz w:val="28"/>
          <w:szCs w:val="28"/>
        </w:rPr>
      </w:pPr>
      <w:r w:rsidRPr="009925AC">
        <w:rPr>
          <w:rFonts w:hint="eastAsia"/>
          <w:i/>
          <w:sz w:val="28"/>
          <w:szCs w:val="28"/>
        </w:rPr>
        <w:t>Переваги</w:t>
      </w:r>
      <w:r w:rsidRPr="009925AC">
        <w:rPr>
          <w:i/>
          <w:sz w:val="28"/>
          <w:szCs w:val="28"/>
        </w:rPr>
        <w:t xml:space="preserve"> </w:t>
      </w:r>
      <w:r w:rsidRPr="009925AC">
        <w:rPr>
          <w:rFonts w:hint="eastAsia"/>
          <w:i/>
          <w:sz w:val="28"/>
          <w:szCs w:val="28"/>
        </w:rPr>
        <w:t>використання</w:t>
      </w:r>
      <w:r w:rsidRPr="009925AC">
        <w:rPr>
          <w:i/>
          <w:sz w:val="28"/>
          <w:szCs w:val="28"/>
        </w:rPr>
        <w:t xml:space="preserve"> </w:t>
      </w:r>
      <w:r w:rsidRPr="009925AC">
        <w:rPr>
          <w:rFonts w:hint="eastAsia"/>
          <w:i/>
          <w:sz w:val="28"/>
          <w:szCs w:val="28"/>
        </w:rPr>
        <w:t>ключових</w:t>
      </w:r>
      <w:r w:rsidRPr="009925AC">
        <w:rPr>
          <w:i/>
          <w:sz w:val="28"/>
          <w:szCs w:val="28"/>
        </w:rPr>
        <w:t xml:space="preserve"> </w:t>
      </w:r>
      <w:r w:rsidRPr="009925AC">
        <w:rPr>
          <w:rFonts w:hint="eastAsia"/>
          <w:i/>
          <w:sz w:val="28"/>
          <w:szCs w:val="28"/>
        </w:rPr>
        <w:t>полів</w:t>
      </w:r>
    </w:p>
    <w:p w:rsidR="00604D3B" w:rsidRPr="009925AC" w:rsidRDefault="00604D3B" w:rsidP="00604D3B">
      <w:pPr>
        <w:numPr>
          <w:ilvl w:val="0"/>
          <w:numId w:val="3"/>
        </w:numPr>
        <w:autoSpaceDE w:val="0"/>
        <w:autoSpaceDN w:val="0"/>
        <w:adjustRightInd w:val="0"/>
        <w:ind w:left="993"/>
        <w:jc w:val="both"/>
        <w:rPr>
          <w:sz w:val="28"/>
          <w:szCs w:val="28"/>
        </w:rPr>
      </w:pPr>
      <w:r w:rsidRPr="009925AC">
        <w:rPr>
          <w:i/>
          <w:sz w:val="28"/>
          <w:szCs w:val="28"/>
        </w:rPr>
        <w:t>Швидкість роботи.</w:t>
      </w:r>
      <w:r w:rsidRPr="009925AC">
        <w:rPr>
          <w:sz w:val="28"/>
          <w:szCs w:val="28"/>
        </w:rPr>
        <w:t xml:space="preserve"> Використовуючи ключ, Access створює індекси, що</w:t>
      </w:r>
      <w:r>
        <w:rPr>
          <w:sz w:val="28"/>
          <w:szCs w:val="28"/>
        </w:rPr>
        <w:t xml:space="preserve"> </w:t>
      </w:r>
      <w:r w:rsidRPr="009925AC">
        <w:rPr>
          <w:sz w:val="28"/>
          <w:szCs w:val="28"/>
        </w:rPr>
        <w:t>дозволяють прискорити роботу запитів і ряду інших функцій.</w:t>
      </w:r>
    </w:p>
    <w:p w:rsidR="00604D3B" w:rsidRPr="009925AC" w:rsidRDefault="00604D3B" w:rsidP="00604D3B">
      <w:pPr>
        <w:numPr>
          <w:ilvl w:val="0"/>
          <w:numId w:val="3"/>
        </w:numPr>
        <w:autoSpaceDE w:val="0"/>
        <w:autoSpaceDN w:val="0"/>
        <w:adjustRightInd w:val="0"/>
        <w:ind w:left="993"/>
        <w:jc w:val="both"/>
        <w:rPr>
          <w:sz w:val="28"/>
          <w:szCs w:val="28"/>
        </w:rPr>
      </w:pPr>
      <w:r w:rsidRPr="009925AC">
        <w:rPr>
          <w:i/>
          <w:sz w:val="28"/>
          <w:szCs w:val="28"/>
        </w:rPr>
        <w:t>Упорядкування.</w:t>
      </w:r>
      <w:r w:rsidRPr="009925AC">
        <w:rPr>
          <w:sz w:val="28"/>
          <w:szCs w:val="28"/>
        </w:rPr>
        <w:t xml:space="preserve"> Access автоматично сортує і відображає записи БД</w:t>
      </w:r>
      <w:r>
        <w:rPr>
          <w:sz w:val="28"/>
          <w:szCs w:val="28"/>
        </w:rPr>
        <w:t xml:space="preserve"> </w:t>
      </w:r>
      <w:r w:rsidRPr="009925AC">
        <w:rPr>
          <w:sz w:val="28"/>
          <w:szCs w:val="28"/>
        </w:rPr>
        <w:t>в порядку зростання або зменшення ключового поля.</w:t>
      </w:r>
    </w:p>
    <w:p w:rsidR="00604D3B" w:rsidRPr="009925AC" w:rsidRDefault="00604D3B" w:rsidP="00604D3B">
      <w:pPr>
        <w:numPr>
          <w:ilvl w:val="0"/>
          <w:numId w:val="3"/>
        </w:numPr>
        <w:autoSpaceDE w:val="0"/>
        <w:autoSpaceDN w:val="0"/>
        <w:adjustRightInd w:val="0"/>
        <w:ind w:left="993"/>
        <w:jc w:val="both"/>
        <w:rPr>
          <w:sz w:val="28"/>
          <w:szCs w:val="28"/>
        </w:rPr>
      </w:pPr>
      <w:r w:rsidRPr="009925AC">
        <w:rPr>
          <w:i/>
          <w:sz w:val="28"/>
          <w:szCs w:val="28"/>
        </w:rPr>
        <w:t>Відсутність збігів.</w:t>
      </w:r>
      <w:r w:rsidRPr="009925AC">
        <w:rPr>
          <w:sz w:val="28"/>
          <w:szCs w:val="28"/>
        </w:rPr>
        <w:t xml:space="preserve"> Access не дозволяє користувачу вводити дані з таким</w:t>
      </w:r>
      <w:r>
        <w:rPr>
          <w:sz w:val="28"/>
          <w:szCs w:val="28"/>
        </w:rPr>
        <w:t xml:space="preserve"> </w:t>
      </w:r>
      <w:r w:rsidRPr="009925AC">
        <w:rPr>
          <w:sz w:val="28"/>
          <w:szCs w:val="28"/>
        </w:rPr>
        <w:t>само ключем, як і в існуючого запису.</w:t>
      </w:r>
    </w:p>
    <w:p w:rsidR="00604D3B" w:rsidRDefault="00604D3B" w:rsidP="00604D3B">
      <w:pPr>
        <w:numPr>
          <w:ilvl w:val="0"/>
          <w:numId w:val="3"/>
        </w:numPr>
        <w:autoSpaceDE w:val="0"/>
        <w:autoSpaceDN w:val="0"/>
        <w:adjustRightInd w:val="0"/>
        <w:ind w:left="993"/>
        <w:jc w:val="both"/>
        <w:rPr>
          <w:sz w:val="28"/>
          <w:szCs w:val="28"/>
        </w:rPr>
      </w:pPr>
      <w:r w:rsidRPr="009925AC">
        <w:rPr>
          <w:i/>
          <w:sz w:val="28"/>
          <w:szCs w:val="28"/>
        </w:rPr>
        <w:t>Зв’язки.</w:t>
      </w:r>
      <w:r w:rsidRPr="009925AC">
        <w:rPr>
          <w:sz w:val="28"/>
          <w:szCs w:val="28"/>
        </w:rPr>
        <w:t xml:space="preserve"> Access організує зв’язки між таблицями, використовуючи загальний ключ.</w:t>
      </w:r>
    </w:p>
    <w:p w:rsidR="00604D3B" w:rsidRPr="00126A9D" w:rsidRDefault="00604D3B" w:rsidP="00604D3B"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 w:rsidRPr="00C7255E">
        <w:rPr>
          <w:b/>
          <w:sz w:val="28"/>
          <w:szCs w:val="28"/>
        </w:rPr>
        <w:t>Увага</w:t>
      </w:r>
      <w:r w:rsidRPr="00126A9D">
        <w:rPr>
          <w:b/>
          <w:sz w:val="28"/>
          <w:szCs w:val="28"/>
        </w:rPr>
        <w:t>!</w:t>
      </w:r>
      <w:r w:rsidRPr="00126A9D">
        <w:rPr>
          <w:i/>
          <w:sz w:val="28"/>
          <w:szCs w:val="28"/>
        </w:rPr>
        <w:t xml:space="preserve"> Зв’язані поля не обов’язково повинні мати однакові імена, однак вони повинні мати однакові типи даних і мати вміст одного типу.</w:t>
      </w:r>
    </w:p>
    <w:p w:rsidR="00604D3B" w:rsidRDefault="00604D3B" w:rsidP="00604D3B">
      <w:pPr>
        <w:autoSpaceDE w:val="0"/>
        <w:autoSpaceDN w:val="0"/>
        <w:adjustRightInd w:val="0"/>
        <w:spacing w:before="120" w:after="120"/>
        <w:ind w:firstLine="567"/>
        <w:jc w:val="both"/>
        <w:rPr>
          <w:bCs/>
          <w:i/>
          <w:sz w:val="28"/>
          <w:szCs w:val="28"/>
          <w:lang w:eastAsia="uk-UA"/>
        </w:rPr>
      </w:pPr>
      <w:r>
        <w:rPr>
          <w:bCs/>
          <w:i/>
          <w:sz w:val="28"/>
          <w:szCs w:val="28"/>
          <w:lang w:eastAsia="uk-UA"/>
        </w:rPr>
        <w:t>Сортування та фільтрація даних</w:t>
      </w:r>
    </w:p>
    <w:p w:rsidR="00604D3B" w:rsidRPr="00126A9D" w:rsidRDefault="00604D3B" w:rsidP="00604D3B">
      <w:pPr>
        <w:autoSpaceDE w:val="0"/>
        <w:autoSpaceDN w:val="0"/>
        <w:adjustRightInd w:val="0"/>
        <w:spacing w:before="120" w:after="120"/>
        <w:ind w:firstLine="567"/>
        <w:jc w:val="both"/>
        <w:rPr>
          <w:bCs/>
          <w:i/>
          <w:sz w:val="28"/>
          <w:szCs w:val="28"/>
          <w:lang w:eastAsia="uk-UA"/>
        </w:rPr>
      </w:pPr>
      <w:r w:rsidRPr="00C7255E">
        <w:rPr>
          <w:b/>
          <w:sz w:val="28"/>
          <w:szCs w:val="28"/>
        </w:rPr>
        <w:t>Увага!</w:t>
      </w:r>
      <w:r>
        <w:rPr>
          <w:b/>
          <w:sz w:val="28"/>
          <w:szCs w:val="28"/>
        </w:rPr>
        <w:t xml:space="preserve"> </w:t>
      </w:r>
      <w:r w:rsidRPr="00126A9D">
        <w:rPr>
          <w:i/>
          <w:sz w:val="28"/>
          <w:szCs w:val="28"/>
        </w:rPr>
        <w:t>Сортування та фільтрація даних виконується в режимі таблиці.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95"/>
      </w:tblGrid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 xml:space="preserve">Дія 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>Способи виконання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>Сортування даних у полі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впорядкування записів за даними одного поля курсор поміщаємо у це поле та використовуємо відповідну команду </w:t>
            </w:r>
            <w:r>
              <w:object w:dxaOrig="1695" w:dyaOrig="315">
                <v:shape id="_x0000_i1032" type="#_x0000_t75" style="width:85pt;height:16.5pt" o:ole="">
                  <v:imagedata r:id="rId15" o:title="" grayscale="t"/>
                </v:shape>
                <o:OLEObject Type="Embed" ProgID="PBrush" ShapeID="_x0000_i1032" DrawAspect="Content" ObjectID="_1507628177" r:id="rId16"/>
              </w:objec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або </w:t>
            </w:r>
            <w:r>
              <w:object w:dxaOrig="1485" w:dyaOrig="345">
                <v:shape id="_x0000_i1033" type="#_x0000_t75" style="width:74.6pt;height:17.35pt" o:ole="">
                  <v:imagedata r:id="rId17" o:title="" grayscale="t"/>
                </v:shape>
                <o:OLEObject Type="Embed" ProgID="PBrush" ShapeID="_x0000_i1033" DrawAspect="Content" ObjectID="_1507628178" r:id="rId18"/>
              </w:object>
            </w:r>
            <w:r>
              <w:t xml:space="preserve"> </w:t>
            </w:r>
            <w:r w:rsidRPr="00B57DAC">
              <w:rPr>
                <w:sz w:val="28"/>
              </w:rPr>
              <w:t>з</w:t>
            </w:r>
            <w:r>
              <w:rPr>
                <w:sz w:val="28"/>
              </w:rPr>
              <w:t xml:space="preserve"> </w:t>
            </w:r>
            <w:r w:rsidRPr="00B57DAC">
              <w:rPr>
                <w:sz w:val="28"/>
              </w:rPr>
              <w:t>групи "Сортування та фільтр"</w:t>
            </w:r>
            <w:r>
              <w:t xml:space="preserve"> </w:t>
            </w:r>
            <w:r>
              <w:rPr>
                <w:sz w:val="28"/>
              </w:rPr>
              <w:t>вкладки</w:t>
            </w:r>
            <w:r w:rsidRPr="00BA6190">
              <w:rPr>
                <w:sz w:val="28"/>
              </w:rPr>
              <w:t xml:space="preserve"> "Головна"</w:t>
            </w:r>
            <w:r>
              <w:rPr>
                <w:sz w:val="28"/>
              </w:rPr>
              <w:t>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lastRenderedPageBreak/>
              <w:t>Накладення фільтра на записи згідно з виділеним фрагментом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цього виділяють потрібний фрагмент поля та виконують команду </w:t>
            </w:r>
            <w:r>
              <w:object w:dxaOrig="1665" w:dyaOrig="300">
                <v:shape id="_x0000_i1034" type="#_x0000_t75" style="width:83.3pt;height:14.75pt" o:ole="">
                  <v:imagedata r:id="rId19" o:title=""/>
                </v:shape>
                <o:OLEObject Type="Embed" ProgID="PBrush" ShapeID="_x0000_i1034" DrawAspect="Content" ObjectID="_1507628179" r:id="rId20"/>
              </w:object>
            </w:r>
            <w:r w:rsidRPr="00BA6190">
              <w:rPr>
                <w:sz w:val="28"/>
              </w:rPr>
              <w:t xml:space="preserve"> </w:t>
            </w:r>
            <w:r w:rsidRPr="00B57DAC">
              <w:rPr>
                <w:sz w:val="28"/>
              </w:rPr>
              <w:t>з</w:t>
            </w:r>
            <w:r>
              <w:rPr>
                <w:sz w:val="28"/>
              </w:rPr>
              <w:t xml:space="preserve"> </w:t>
            </w:r>
            <w:r w:rsidRPr="00B57DAC">
              <w:rPr>
                <w:sz w:val="28"/>
              </w:rPr>
              <w:t>групи "Сортування та фільтр"</w:t>
            </w:r>
            <w:r>
              <w:t xml:space="preserve"> </w:t>
            </w:r>
            <w:r>
              <w:rPr>
                <w:sz w:val="28"/>
              </w:rPr>
              <w:t>вкладки</w:t>
            </w:r>
            <w:r w:rsidRPr="00BA6190">
              <w:rPr>
                <w:sz w:val="28"/>
              </w:rPr>
              <w:t xml:space="preserve"> "Головна"</w:t>
            </w:r>
            <w:r>
              <w:rPr>
                <w:sz w:val="28"/>
              </w:rPr>
              <w:t>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>Застосування фільтру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цього поміщаємо курсор у поле, по якому буде відбуватися пошук даних, та виконуємо команду </w:t>
            </w:r>
            <w:r>
              <w:object w:dxaOrig="645" w:dyaOrig="780">
                <v:shape id="_x0000_i1035" type="#_x0000_t75" style="width:23.4pt;height:27.75pt" o:ole="">
                  <v:imagedata r:id="rId21" o:title=""/>
                </v:shape>
                <o:OLEObject Type="Embed" ProgID="PBrush" ShapeID="_x0000_i1035" DrawAspect="Content" ObjectID="_1507628180" r:id="rId22"/>
              </w:object>
            </w:r>
            <w:r>
              <w:t xml:space="preserve"> </w:t>
            </w:r>
            <w:r w:rsidRPr="00B57DAC">
              <w:rPr>
                <w:sz w:val="28"/>
              </w:rPr>
              <w:t>з</w:t>
            </w:r>
            <w:r>
              <w:rPr>
                <w:sz w:val="28"/>
              </w:rPr>
              <w:t xml:space="preserve"> </w:t>
            </w:r>
            <w:r w:rsidRPr="00B57DAC">
              <w:rPr>
                <w:sz w:val="28"/>
              </w:rPr>
              <w:t>групи "Сортування та фільтр"</w:t>
            </w:r>
            <w:r>
              <w:t xml:space="preserve"> </w:t>
            </w:r>
            <w:r>
              <w:rPr>
                <w:sz w:val="28"/>
              </w:rPr>
              <w:t>вкладки</w:t>
            </w:r>
            <w:r w:rsidRPr="00BA6190">
              <w:rPr>
                <w:sz w:val="28"/>
              </w:rPr>
              <w:t xml:space="preserve"> "Головна"</w:t>
            </w:r>
            <w:r>
              <w:rPr>
                <w:sz w:val="28"/>
              </w:rPr>
              <w:t>, вказавши умову та значення відбору.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>Відміна фільтру (відновлення вмісту таблиці)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відновлення вмісту таблиці потрібно виконати команду </w:t>
            </w:r>
            <w:r>
              <w:object w:dxaOrig="960" w:dyaOrig="345">
                <v:shape id="_x0000_i1036" type="#_x0000_t75" style="width:47.7pt;height:17.35pt" o:ole="">
                  <v:imagedata r:id="rId23" o:title=""/>
                </v:shape>
                <o:OLEObject Type="Embed" ProgID="PBrush" ShapeID="_x0000_i1036" DrawAspect="Content" ObjectID="_1507628181" r:id="rId24"/>
              </w:object>
            </w:r>
            <w:r>
              <w:t xml:space="preserve"> </w:t>
            </w:r>
            <w:r w:rsidRPr="00B57DAC">
              <w:rPr>
                <w:sz w:val="28"/>
              </w:rPr>
              <w:t>з</w:t>
            </w:r>
            <w:r>
              <w:rPr>
                <w:sz w:val="28"/>
              </w:rPr>
              <w:t xml:space="preserve"> </w:t>
            </w:r>
            <w:r w:rsidRPr="00B57DAC">
              <w:rPr>
                <w:sz w:val="28"/>
              </w:rPr>
              <w:t>групи "Сортування та фільтр"</w:t>
            </w:r>
            <w:r>
              <w:t xml:space="preserve"> </w:t>
            </w:r>
            <w:r>
              <w:rPr>
                <w:sz w:val="28"/>
              </w:rPr>
              <w:t>вкладки</w:t>
            </w:r>
            <w:r w:rsidRPr="00BA6190">
              <w:rPr>
                <w:sz w:val="28"/>
              </w:rPr>
              <w:t xml:space="preserve"> "Головна"</w:t>
            </w:r>
            <w:r>
              <w:rPr>
                <w:sz w:val="28"/>
              </w:rPr>
              <w:t>.</w:t>
            </w:r>
          </w:p>
        </w:tc>
      </w:tr>
    </w:tbl>
    <w:p w:rsidR="00604D3B" w:rsidRPr="00126A9D" w:rsidRDefault="00604D3B" w:rsidP="00604D3B">
      <w:pPr>
        <w:autoSpaceDE w:val="0"/>
        <w:autoSpaceDN w:val="0"/>
        <w:adjustRightInd w:val="0"/>
        <w:spacing w:before="120" w:after="120"/>
        <w:ind w:firstLine="567"/>
        <w:jc w:val="both"/>
        <w:rPr>
          <w:bCs/>
          <w:i/>
          <w:sz w:val="28"/>
          <w:szCs w:val="28"/>
          <w:lang w:eastAsia="uk-UA"/>
        </w:rPr>
      </w:pPr>
      <w:r w:rsidRPr="00126A9D">
        <w:rPr>
          <w:bCs/>
          <w:i/>
          <w:sz w:val="28"/>
          <w:szCs w:val="28"/>
          <w:lang w:eastAsia="uk-UA"/>
        </w:rPr>
        <w:t>Умови</w:t>
      </w:r>
      <w:r>
        <w:rPr>
          <w:bCs/>
          <w:i/>
          <w:sz w:val="28"/>
          <w:szCs w:val="28"/>
          <w:lang w:eastAsia="uk-UA"/>
        </w:rPr>
        <w:t xml:space="preserve"> (критерії)</w:t>
      </w:r>
      <w:r w:rsidRPr="00126A9D">
        <w:rPr>
          <w:bCs/>
          <w:i/>
          <w:sz w:val="28"/>
          <w:szCs w:val="28"/>
          <w:lang w:eastAsia="uk-UA"/>
        </w:rPr>
        <w:t xml:space="preserve"> пошуку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95"/>
      </w:tblGrid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 xml:space="preserve">Логічні оператори 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 xml:space="preserve">Опис 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>=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Дорівнює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Менше ніж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Більше ніж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&lt;=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Менше або дорівнює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&gt;=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Більше або дорівнює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&lt;&gt;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дорівнює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Between and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 діапазоні між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Not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Or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Виконується одна із умов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And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Виконуються всі умови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4927F5">
              <w:rPr>
                <w:i/>
                <w:sz w:val="28"/>
                <w:szCs w:val="28"/>
                <w:lang w:val="en-US"/>
              </w:rPr>
              <w:t>Like</w:t>
            </w:r>
          </w:p>
        </w:tc>
        <w:tc>
          <w:tcPr>
            <w:tcW w:w="6095" w:type="dxa"/>
            <w:shd w:val="clear" w:color="auto" w:fill="auto"/>
          </w:tcPr>
          <w:p w:rsidR="00604D3B" w:rsidRPr="00671564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Подібний до</w:t>
            </w:r>
          </w:p>
        </w:tc>
      </w:tr>
    </w:tbl>
    <w:p w:rsidR="00604D3B" w:rsidRDefault="00604D3B" w:rsidP="00604D3B">
      <w:pPr>
        <w:autoSpaceDE w:val="0"/>
        <w:autoSpaceDN w:val="0"/>
        <w:adjustRightInd w:val="0"/>
        <w:spacing w:before="60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7255E">
        <w:rPr>
          <w:b/>
          <w:sz w:val="28"/>
          <w:szCs w:val="28"/>
        </w:rPr>
        <w:t>Увага!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>Часто в умовах використовують символи шаблонів * (замінює будь-яку кількість символів) та ? (замінює один символ)</w:t>
      </w:r>
    </w:p>
    <w:p w:rsidR="00604D3B" w:rsidRDefault="00604D3B" w:rsidP="00604D3B">
      <w:pPr>
        <w:autoSpaceDE w:val="0"/>
        <w:autoSpaceDN w:val="0"/>
        <w:adjustRightInd w:val="0"/>
        <w:spacing w:before="6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Запити</w:t>
      </w:r>
    </w:p>
    <w:p w:rsidR="00604D3B" w:rsidRPr="009D589D" w:rsidRDefault="00604D3B" w:rsidP="00604D3B">
      <w:pPr>
        <w:spacing w:before="120" w:after="120"/>
        <w:ind w:firstLine="567"/>
        <w:jc w:val="both"/>
        <w:rPr>
          <w:bCs/>
          <w:sz w:val="28"/>
          <w:szCs w:val="28"/>
        </w:rPr>
      </w:pPr>
      <w:r w:rsidRPr="00744A67">
        <w:rPr>
          <w:bCs/>
          <w:sz w:val="28"/>
          <w:szCs w:val="28"/>
        </w:rPr>
        <w:t>ЗАПИТИ</w:t>
      </w:r>
      <w:r w:rsidRPr="009D589D">
        <w:rPr>
          <w:bCs/>
          <w:sz w:val="28"/>
          <w:szCs w:val="28"/>
        </w:rPr>
        <w:t xml:space="preserve"> – це умови, за допомогою яких можна скласти набір необхідних полів (у тому числі і з декількох таблиць) і задати такі значення полів, за якими вибираються записи для обробки, тобто задати фільтр відбору інформації.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95"/>
      </w:tblGrid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 xml:space="preserve">Тип запиту 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8"/>
                <w:szCs w:val="28"/>
              </w:rPr>
            </w:pPr>
            <w:r w:rsidRPr="004927F5">
              <w:rPr>
                <w:bCs/>
                <w:i/>
                <w:sz w:val="28"/>
                <w:szCs w:val="28"/>
              </w:rPr>
              <w:t xml:space="preserve">Опис 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>Запит на вибірку</w:t>
            </w:r>
          </w:p>
        </w:tc>
        <w:tc>
          <w:tcPr>
            <w:tcW w:w="6095" w:type="dxa"/>
            <w:shd w:val="clear" w:color="auto" w:fill="auto"/>
          </w:tcPr>
          <w:p w:rsidR="00604D3B" w:rsidRPr="009D589D" w:rsidRDefault="00604D3B" w:rsidP="009F0218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9D589D">
              <w:rPr>
                <w:rFonts w:hint="eastAsia"/>
                <w:bCs/>
                <w:sz w:val="28"/>
                <w:szCs w:val="28"/>
              </w:rPr>
              <w:t>Дані</w:t>
            </w:r>
            <w:r w:rsidRPr="009D589D">
              <w:rPr>
                <w:bCs/>
                <w:sz w:val="28"/>
                <w:szCs w:val="28"/>
              </w:rPr>
              <w:t xml:space="preserve">, </w:t>
            </w:r>
            <w:r w:rsidRPr="009D589D">
              <w:rPr>
                <w:rFonts w:hint="eastAsia"/>
                <w:bCs/>
                <w:sz w:val="28"/>
                <w:szCs w:val="28"/>
              </w:rPr>
              <w:t>що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задовольнять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умови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відбору</w:t>
            </w:r>
            <w:r w:rsidRPr="009D589D">
              <w:rPr>
                <w:bCs/>
                <w:sz w:val="28"/>
                <w:szCs w:val="28"/>
              </w:rPr>
              <w:t xml:space="preserve">, </w:t>
            </w:r>
            <w:r w:rsidRPr="009D589D">
              <w:rPr>
                <w:rFonts w:hint="eastAsia"/>
                <w:bCs/>
                <w:sz w:val="28"/>
                <w:szCs w:val="28"/>
              </w:rPr>
              <w:t>вибираються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з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однієї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або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декількох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таблиць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і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виводяться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в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певному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порядку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>Запит з параметрами</w:t>
            </w:r>
          </w:p>
        </w:tc>
        <w:tc>
          <w:tcPr>
            <w:tcW w:w="6095" w:type="dxa"/>
            <w:shd w:val="clear" w:color="auto" w:fill="auto"/>
          </w:tcPr>
          <w:p w:rsidR="00604D3B" w:rsidRPr="009D589D" w:rsidRDefault="00604D3B" w:rsidP="009F0218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9D589D">
              <w:rPr>
                <w:rFonts w:hint="eastAsia"/>
                <w:bCs/>
                <w:sz w:val="28"/>
                <w:szCs w:val="28"/>
              </w:rPr>
              <w:t>При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створенні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запиту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необхідно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у рядку "Умова відбору" бланку конструктору ввести не конкретне значення параметра, а текст у </w:t>
            </w:r>
            <w:r>
              <w:rPr>
                <w:bCs/>
                <w:sz w:val="28"/>
                <w:szCs w:val="28"/>
              </w:rPr>
              <w:lastRenderedPageBreak/>
              <w:t xml:space="preserve">квадратних дужках (наприклад, </w:t>
            </w:r>
            <w:r w:rsidRPr="00576238">
              <w:rPr>
                <w:bCs/>
                <w:sz w:val="28"/>
                <w:szCs w:val="28"/>
                <w:lang w:val="ru-RU"/>
              </w:rPr>
              <w:t>[</w:t>
            </w:r>
            <w:r>
              <w:rPr>
                <w:bCs/>
                <w:sz w:val="28"/>
                <w:szCs w:val="28"/>
              </w:rPr>
              <w:t>Введіть значення параметру</w:t>
            </w:r>
            <w:r w:rsidRPr="00576238">
              <w:rPr>
                <w:bCs/>
                <w:sz w:val="28"/>
                <w:szCs w:val="28"/>
                <w:lang w:val="ru-RU"/>
              </w:rPr>
              <w:t>]</w:t>
            </w:r>
            <w:r>
              <w:rPr>
                <w:bCs/>
                <w:sz w:val="28"/>
                <w:szCs w:val="28"/>
              </w:rPr>
              <w:t>)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lastRenderedPageBreak/>
              <w:t>Перехресні запити</w:t>
            </w:r>
          </w:p>
        </w:tc>
        <w:tc>
          <w:tcPr>
            <w:tcW w:w="6095" w:type="dxa"/>
            <w:shd w:val="clear" w:color="auto" w:fill="auto"/>
          </w:tcPr>
          <w:p w:rsidR="00604D3B" w:rsidRPr="009D589D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bCs/>
                <w:sz w:val="28"/>
                <w:szCs w:val="28"/>
              </w:rPr>
            </w:pPr>
            <w:r w:rsidRPr="009D589D">
              <w:rPr>
                <w:rFonts w:hint="eastAsia"/>
                <w:bCs/>
                <w:sz w:val="28"/>
                <w:szCs w:val="28"/>
              </w:rPr>
              <w:t>Відображають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результати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статистичних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розрахунків</w:t>
            </w:r>
            <w:r w:rsidRPr="009D589D">
              <w:rPr>
                <w:bCs/>
                <w:sz w:val="28"/>
                <w:szCs w:val="28"/>
              </w:rPr>
              <w:t xml:space="preserve">, </w:t>
            </w:r>
            <w:r w:rsidRPr="009D589D">
              <w:rPr>
                <w:rFonts w:hint="eastAsia"/>
                <w:bCs/>
                <w:sz w:val="28"/>
                <w:szCs w:val="28"/>
              </w:rPr>
              <w:t>виконаних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за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даними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з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одного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поля</w:t>
            </w:r>
            <w:r w:rsidRPr="009D589D">
              <w:rPr>
                <w:bCs/>
                <w:sz w:val="28"/>
                <w:szCs w:val="28"/>
              </w:rPr>
              <w:t xml:space="preserve">. </w:t>
            </w:r>
            <w:r w:rsidRPr="009D589D">
              <w:rPr>
                <w:rFonts w:hint="eastAsia"/>
                <w:bCs/>
                <w:sz w:val="28"/>
                <w:szCs w:val="28"/>
              </w:rPr>
              <w:t>Ці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результати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групуються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за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двома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наборами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даних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у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форматі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перехресної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таблиці</w:t>
            </w:r>
            <w:r w:rsidRPr="009D589D">
              <w:rPr>
                <w:bCs/>
                <w:sz w:val="28"/>
                <w:szCs w:val="28"/>
              </w:rPr>
              <w:t xml:space="preserve">, </w:t>
            </w:r>
            <w:r w:rsidRPr="009D589D">
              <w:rPr>
                <w:rFonts w:hint="eastAsia"/>
                <w:bCs/>
                <w:sz w:val="28"/>
                <w:szCs w:val="28"/>
              </w:rPr>
              <w:t>створюючи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номери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рядків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і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заголовки</w:t>
            </w:r>
            <w:r w:rsidRPr="009D589D">
              <w:rPr>
                <w:bCs/>
                <w:sz w:val="28"/>
                <w:szCs w:val="28"/>
              </w:rPr>
              <w:t xml:space="preserve"> </w:t>
            </w:r>
            <w:r w:rsidRPr="009D589D">
              <w:rPr>
                <w:rFonts w:hint="eastAsia"/>
                <w:bCs/>
                <w:sz w:val="28"/>
                <w:szCs w:val="28"/>
              </w:rPr>
              <w:t>стовпців</w:t>
            </w: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i/>
                <w:sz w:val="28"/>
                <w:szCs w:val="28"/>
              </w:rPr>
              <w:t>Запит на змінювання (доповнення, знищення, оновлення, створення нової таблиці)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604D3B" w:rsidRPr="00576238" w:rsidRDefault="00604D3B" w:rsidP="009F0218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576238">
              <w:rPr>
                <w:rFonts w:hint="eastAsia"/>
                <w:bCs/>
                <w:sz w:val="28"/>
                <w:szCs w:val="28"/>
              </w:rPr>
              <w:t>Дозволяють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в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одній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операції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внести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зміни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в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багато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записів</w:t>
            </w:r>
            <w:r w:rsidRPr="00576238">
              <w:rPr>
                <w:bCs/>
                <w:sz w:val="28"/>
                <w:szCs w:val="28"/>
              </w:rPr>
              <w:t xml:space="preserve">. </w:t>
            </w:r>
          </w:p>
          <w:p w:rsidR="00604D3B" w:rsidRPr="00576238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bCs/>
                <w:sz w:val="28"/>
                <w:szCs w:val="28"/>
              </w:rPr>
            </w:pPr>
          </w:p>
        </w:tc>
      </w:tr>
      <w:tr w:rsidR="00604D3B" w:rsidRPr="00671564" w:rsidTr="009F0218">
        <w:tc>
          <w:tcPr>
            <w:tcW w:w="2518" w:type="dxa"/>
            <w:shd w:val="clear" w:color="auto" w:fill="auto"/>
            <w:vAlign w:val="center"/>
          </w:tcPr>
          <w:p w:rsidR="00604D3B" w:rsidRPr="004927F5" w:rsidRDefault="00604D3B" w:rsidP="009F021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4927F5">
              <w:rPr>
                <w:rFonts w:hint="eastAsia"/>
                <w:i/>
                <w:sz w:val="28"/>
                <w:szCs w:val="28"/>
              </w:rPr>
              <w:t>Запит</w:t>
            </w:r>
            <w:r w:rsidRPr="004927F5">
              <w:rPr>
                <w:i/>
                <w:sz w:val="28"/>
                <w:szCs w:val="28"/>
              </w:rPr>
              <w:t xml:space="preserve"> SQL</w:t>
            </w:r>
          </w:p>
        </w:tc>
        <w:tc>
          <w:tcPr>
            <w:tcW w:w="6095" w:type="dxa"/>
            <w:shd w:val="clear" w:color="auto" w:fill="auto"/>
          </w:tcPr>
          <w:p w:rsidR="00604D3B" w:rsidRPr="00576238" w:rsidRDefault="00604D3B" w:rsidP="009F0218">
            <w:pPr>
              <w:autoSpaceDE w:val="0"/>
              <w:autoSpaceDN w:val="0"/>
              <w:adjustRightInd w:val="0"/>
              <w:jc w:val="both"/>
              <w:rPr>
                <w:rFonts w:hint="eastAsia"/>
                <w:bCs/>
                <w:sz w:val="28"/>
                <w:szCs w:val="28"/>
              </w:rPr>
            </w:pPr>
            <w:r w:rsidRPr="00576238">
              <w:rPr>
                <w:rFonts w:hint="eastAsia"/>
                <w:bCs/>
                <w:sz w:val="28"/>
                <w:szCs w:val="28"/>
              </w:rPr>
              <w:t>Запитом</w:t>
            </w:r>
            <w:r w:rsidRPr="00576238">
              <w:rPr>
                <w:bCs/>
                <w:sz w:val="28"/>
                <w:szCs w:val="28"/>
              </w:rPr>
              <w:t xml:space="preserve"> SQL </w:t>
            </w:r>
            <w:r w:rsidRPr="00576238">
              <w:rPr>
                <w:rFonts w:hint="eastAsia"/>
                <w:bCs/>
                <w:sz w:val="28"/>
                <w:szCs w:val="28"/>
              </w:rPr>
              <w:t>називають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запит</w:t>
            </w:r>
            <w:r w:rsidRPr="00576238">
              <w:rPr>
                <w:bCs/>
                <w:sz w:val="28"/>
                <w:szCs w:val="28"/>
              </w:rPr>
              <w:t xml:space="preserve">, </w:t>
            </w:r>
            <w:r w:rsidRPr="00576238">
              <w:rPr>
                <w:rFonts w:hint="eastAsia"/>
                <w:bCs/>
                <w:sz w:val="28"/>
                <w:szCs w:val="28"/>
              </w:rPr>
              <w:t>що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створюється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за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допомогою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інструкції</w:t>
            </w:r>
            <w:r w:rsidRPr="00576238">
              <w:rPr>
                <w:bCs/>
                <w:sz w:val="28"/>
                <w:szCs w:val="28"/>
              </w:rPr>
              <w:t xml:space="preserve"> SQL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bCs/>
                <w:sz w:val="28"/>
                <w:szCs w:val="28"/>
              </w:rPr>
              <w:t>(</w:t>
            </w:r>
            <w:r w:rsidRPr="00576238">
              <w:rPr>
                <w:rFonts w:hint="eastAsia"/>
                <w:bCs/>
                <w:sz w:val="28"/>
                <w:szCs w:val="28"/>
              </w:rPr>
              <w:t>мови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структурних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запитів</w:t>
            </w:r>
            <w:r w:rsidRPr="00576238">
              <w:rPr>
                <w:bCs/>
                <w:sz w:val="28"/>
                <w:szCs w:val="28"/>
              </w:rPr>
              <w:t xml:space="preserve">). </w:t>
            </w:r>
            <w:r w:rsidRPr="00576238">
              <w:rPr>
                <w:rFonts w:hint="eastAsia"/>
                <w:bCs/>
                <w:sz w:val="28"/>
                <w:szCs w:val="28"/>
              </w:rPr>
              <w:t>Прикладами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запитів</w:t>
            </w:r>
            <w:r w:rsidRPr="00576238">
              <w:rPr>
                <w:bCs/>
                <w:sz w:val="28"/>
                <w:szCs w:val="28"/>
              </w:rPr>
              <w:t xml:space="preserve"> SQL </w:t>
            </w:r>
            <w:r w:rsidRPr="00576238">
              <w:rPr>
                <w:rFonts w:hint="eastAsia"/>
                <w:bCs/>
                <w:sz w:val="28"/>
                <w:szCs w:val="28"/>
              </w:rPr>
              <w:t>є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запит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на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об’єднання</w:t>
            </w:r>
            <w:r w:rsidRPr="0057623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запит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до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серверу</w:t>
            </w:r>
            <w:r w:rsidRPr="00576238">
              <w:rPr>
                <w:bCs/>
                <w:sz w:val="28"/>
                <w:szCs w:val="28"/>
              </w:rPr>
              <w:t xml:space="preserve">, </w:t>
            </w:r>
            <w:r w:rsidRPr="00576238">
              <w:rPr>
                <w:rFonts w:hint="eastAsia"/>
                <w:bCs/>
                <w:sz w:val="28"/>
                <w:szCs w:val="28"/>
              </w:rPr>
              <w:t>управляючий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запит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та</w:t>
            </w:r>
            <w:r w:rsidRPr="00576238">
              <w:rPr>
                <w:bCs/>
                <w:sz w:val="28"/>
                <w:szCs w:val="28"/>
              </w:rPr>
              <w:t xml:space="preserve"> </w:t>
            </w:r>
            <w:r w:rsidRPr="00576238">
              <w:rPr>
                <w:rFonts w:hint="eastAsia"/>
                <w:bCs/>
                <w:sz w:val="28"/>
                <w:szCs w:val="28"/>
              </w:rPr>
              <w:t>ін</w:t>
            </w:r>
            <w:r w:rsidRPr="00576238">
              <w:rPr>
                <w:bCs/>
                <w:sz w:val="28"/>
                <w:szCs w:val="28"/>
              </w:rPr>
              <w:t>.</w:t>
            </w:r>
          </w:p>
        </w:tc>
      </w:tr>
    </w:tbl>
    <w:p w:rsidR="00604D3B" w:rsidRPr="00576238" w:rsidRDefault="00604D3B" w:rsidP="00604D3B">
      <w:pPr>
        <w:autoSpaceDE w:val="0"/>
        <w:autoSpaceDN w:val="0"/>
        <w:adjustRightInd w:val="0"/>
        <w:spacing w:before="60"/>
        <w:ind w:firstLine="567"/>
        <w:jc w:val="both"/>
        <w:rPr>
          <w:i/>
          <w:sz w:val="28"/>
          <w:szCs w:val="28"/>
        </w:rPr>
      </w:pPr>
      <w:r w:rsidRPr="00576238">
        <w:rPr>
          <w:b/>
          <w:sz w:val="28"/>
          <w:szCs w:val="28"/>
        </w:rPr>
        <w:t xml:space="preserve">Увага! </w:t>
      </w:r>
      <w:r>
        <w:rPr>
          <w:i/>
          <w:sz w:val="28"/>
          <w:szCs w:val="28"/>
        </w:rPr>
        <w:t xml:space="preserve">Під час створення запитів над даними полів таблиці можна здійснювати різного роду операції (математичні, логічні тощо); змінювати значення у полі для всіх записів одночасно, тобто здійснювати перерахунок для всіх записів по визначеному полю; проводити аналіз та обчислення лише над групами записів. Для цього створюють обчислювальні поля, тобто поля які містять результати обчислення. </w:t>
      </w:r>
    </w:p>
    <w:p w:rsidR="00604D3B" w:rsidRPr="004927F5" w:rsidRDefault="00604D3B" w:rsidP="00604D3B">
      <w:pPr>
        <w:autoSpaceDE w:val="0"/>
        <w:autoSpaceDN w:val="0"/>
        <w:adjustRightInd w:val="0"/>
        <w:spacing w:before="60"/>
        <w:ind w:firstLine="567"/>
        <w:jc w:val="both"/>
        <w:rPr>
          <w:sz w:val="28"/>
          <w:szCs w:val="28"/>
        </w:rPr>
      </w:pPr>
      <w:r w:rsidRPr="004927F5">
        <w:rPr>
          <w:sz w:val="28"/>
          <w:szCs w:val="28"/>
        </w:rPr>
        <w:t xml:space="preserve">Створити </w:t>
      </w:r>
      <w:r w:rsidRPr="004927F5">
        <w:rPr>
          <w:i/>
          <w:sz w:val="28"/>
          <w:szCs w:val="28"/>
        </w:rPr>
        <w:t>обчислювальне поле</w:t>
      </w:r>
      <w:r w:rsidRPr="004927F5">
        <w:rPr>
          <w:sz w:val="28"/>
          <w:szCs w:val="28"/>
        </w:rPr>
        <w:t xml:space="preserve"> можна у вікні бланку конструктору, ввівши відповідний вираз (формулу, за якою треба обчислити значення; причому у виразі поля беруться у квадратні дужки) у першу вільну комірку рядка </w:t>
      </w:r>
      <w:r>
        <w:rPr>
          <w:sz w:val="28"/>
          <w:szCs w:val="28"/>
        </w:rPr>
        <w:t>"</w:t>
      </w:r>
      <w:r w:rsidRPr="004927F5">
        <w:rPr>
          <w:sz w:val="28"/>
          <w:szCs w:val="28"/>
        </w:rPr>
        <w:t>Поле</w:t>
      </w:r>
      <w:r>
        <w:rPr>
          <w:sz w:val="28"/>
          <w:szCs w:val="28"/>
        </w:rPr>
        <w:t>"</w:t>
      </w:r>
      <w:r w:rsidRPr="004927F5">
        <w:rPr>
          <w:sz w:val="28"/>
          <w:szCs w:val="28"/>
        </w:rPr>
        <w:t xml:space="preserve">. Після цього з'явиться нове поле з назвою </w:t>
      </w:r>
      <w:r>
        <w:rPr>
          <w:sz w:val="28"/>
          <w:szCs w:val="28"/>
        </w:rPr>
        <w:t>"</w:t>
      </w:r>
      <w:r w:rsidRPr="004927F5">
        <w:rPr>
          <w:sz w:val="28"/>
          <w:szCs w:val="28"/>
        </w:rPr>
        <w:t>Вираз</w:t>
      </w:r>
      <w:r>
        <w:rPr>
          <w:sz w:val="28"/>
          <w:szCs w:val="28"/>
        </w:rPr>
        <w:t>"</w:t>
      </w:r>
      <w:r w:rsidRPr="004927F5">
        <w:rPr>
          <w:sz w:val="28"/>
          <w:szCs w:val="28"/>
        </w:rPr>
        <w:t xml:space="preserve">, яку можна змінити. </w:t>
      </w:r>
    </w:p>
    <w:p w:rsidR="00604D3B" w:rsidRPr="00A522D3" w:rsidRDefault="00604D3B" w:rsidP="00604D3B">
      <w:pPr>
        <w:ind w:firstLine="567"/>
        <w:jc w:val="both"/>
        <w:rPr>
          <w:bCs/>
          <w:sz w:val="28"/>
          <w:szCs w:val="28"/>
        </w:rPr>
      </w:pPr>
      <w:r w:rsidRPr="00A522D3">
        <w:rPr>
          <w:rFonts w:hint="eastAsia"/>
          <w:bCs/>
          <w:sz w:val="28"/>
          <w:szCs w:val="28"/>
        </w:rPr>
        <w:t>Деякі</w:t>
      </w:r>
      <w:r w:rsidRPr="00A522D3">
        <w:rPr>
          <w:bCs/>
          <w:sz w:val="28"/>
          <w:szCs w:val="28"/>
        </w:rPr>
        <w:t xml:space="preserve"> </w:t>
      </w:r>
      <w:r w:rsidRPr="00A522D3">
        <w:rPr>
          <w:rFonts w:hint="eastAsia"/>
          <w:bCs/>
          <w:sz w:val="28"/>
          <w:szCs w:val="28"/>
        </w:rPr>
        <w:t>поради</w:t>
      </w:r>
      <w:r w:rsidRPr="00A522D3">
        <w:rPr>
          <w:bCs/>
          <w:sz w:val="28"/>
          <w:szCs w:val="28"/>
        </w:rPr>
        <w:t xml:space="preserve"> </w:t>
      </w:r>
      <w:r w:rsidRPr="00A522D3">
        <w:rPr>
          <w:rFonts w:hint="eastAsia"/>
          <w:bCs/>
          <w:sz w:val="28"/>
          <w:szCs w:val="28"/>
        </w:rPr>
        <w:t>щодо</w:t>
      </w:r>
      <w:r w:rsidRPr="00A522D3">
        <w:rPr>
          <w:bCs/>
          <w:sz w:val="28"/>
          <w:szCs w:val="28"/>
        </w:rPr>
        <w:t xml:space="preserve"> </w:t>
      </w:r>
      <w:r w:rsidRPr="00A522D3">
        <w:rPr>
          <w:rFonts w:hint="eastAsia"/>
          <w:bCs/>
          <w:sz w:val="28"/>
          <w:szCs w:val="28"/>
        </w:rPr>
        <w:t>проектування</w:t>
      </w:r>
      <w:r w:rsidRPr="00A522D3">
        <w:rPr>
          <w:bCs/>
          <w:sz w:val="28"/>
          <w:szCs w:val="28"/>
        </w:rPr>
        <w:t xml:space="preserve"> </w:t>
      </w:r>
      <w:r w:rsidRPr="00A522D3">
        <w:rPr>
          <w:rFonts w:hint="eastAsia"/>
          <w:bCs/>
          <w:sz w:val="28"/>
          <w:szCs w:val="28"/>
        </w:rPr>
        <w:t>запитів</w:t>
      </w:r>
      <w:r>
        <w:rPr>
          <w:bCs/>
          <w:sz w:val="28"/>
          <w:szCs w:val="28"/>
        </w:rPr>
        <w:t>:</w:t>
      </w:r>
    </w:p>
    <w:p w:rsidR="00604D3B" w:rsidRPr="00A522D3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A522D3">
        <w:rPr>
          <w:bCs/>
          <w:sz w:val="28"/>
          <w:szCs w:val="28"/>
        </w:rPr>
        <w:t>изначити, яка таблиця (таблиці) містить необхідну інформацію;</w:t>
      </w:r>
    </w:p>
    <w:p w:rsidR="00604D3B" w:rsidRPr="00A522D3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A522D3">
        <w:rPr>
          <w:bCs/>
          <w:sz w:val="28"/>
          <w:szCs w:val="28"/>
        </w:rPr>
        <w:t>визначити зв’язки таблиць (чи мають ці таблиці відповідні ключі);</w:t>
      </w:r>
    </w:p>
    <w:p w:rsidR="00604D3B" w:rsidRPr="00A522D3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A522D3">
        <w:rPr>
          <w:bCs/>
          <w:sz w:val="28"/>
          <w:szCs w:val="28"/>
        </w:rPr>
        <w:t>визначити тип запиту, що буде створюватися;</w:t>
      </w:r>
    </w:p>
    <w:p w:rsidR="00604D3B" w:rsidRPr="00A522D3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A522D3">
        <w:rPr>
          <w:bCs/>
          <w:sz w:val="28"/>
          <w:szCs w:val="28"/>
        </w:rPr>
        <w:t>виділити умови і критерії полів, які повинні задовольняти записи;</w:t>
      </w:r>
    </w:p>
    <w:p w:rsidR="00604D3B" w:rsidRPr="00A522D3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A522D3">
        <w:rPr>
          <w:bCs/>
          <w:sz w:val="28"/>
          <w:szCs w:val="28"/>
        </w:rPr>
        <w:t>продумати необхідні обчислення;</w:t>
      </w:r>
    </w:p>
    <w:p w:rsidR="00604D3B" w:rsidRPr="00A522D3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A522D3">
        <w:rPr>
          <w:bCs/>
          <w:sz w:val="28"/>
          <w:szCs w:val="28"/>
        </w:rPr>
        <w:t>визначити порядок сортування;</w:t>
      </w:r>
    </w:p>
    <w:p w:rsidR="00604D3B" w:rsidRPr="00B24B1E" w:rsidRDefault="00604D3B" w:rsidP="00604D3B">
      <w:pPr>
        <w:numPr>
          <w:ilvl w:val="0"/>
          <w:numId w:val="4"/>
        </w:numPr>
        <w:ind w:left="1134"/>
        <w:jc w:val="both"/>
        <w:rPr>
          <w:b/>
          <w:bCs/>
          <w:i/>
          <w:sz w:val="28"/>
          <w:szCs w:val="28"/>
        </w:rPr>
      </w:pPr>
      <w:r w:rsidRPr="00A522D3">
        <w:rPr>
          <w:bCs/>
          <w:sz w:val="28"/>
          <w:szCs w:val="28"/>
        </w:rPr>
        <w:t>визначити ім’я, під яким буде збережений запит.</w:t>
      </w:r>
    </w:p>
    <w:p w:rsidR="00604D3B" w:rsidRPr="00B24B1E" w:rsidRDefault="00604D3B" w:rsidP="00604D3B">
      <w:pPr>
        <w:autoSpaceDE w:val="0"/>
        <w:autoSpaceDN w:val="0"/>
        <w:adjustRightInd w:val="0"/>
        <w:spacing w:before="60" w:after="12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Форми</w:t>
      </w:r>
    </w:p>
    <w:p w:rsidR="00604D3B" w:rsidRDefault="00604D3B" w:rsidP="00604D3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744A67">
        <w:rPr>
          <w:sz w:val="28"/>
          <w:szCs w:val="28"/>
        </w:rPr>
        <w:t>ФОРМИ СУБД</w:t>
      </w:r>
      <w:r w:rsidRPr="00B24B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4B1E">
        <w:rPr>
          <w:sz w:val="28"/>
          <w:szCs w:val="28"/>
        </w:rPr>
        <w:t xml:space="preserve"> це засіб відображення інформації з БД із використанням</w:t>
      </w:r>
      <w:r>
        <w:rPr>
          <w:sz w:val="28"/>
          <w:szCs w:val="28"/>
        </w:rPr>
        <w:t xml:space="preserve"> </w:t>
      </w:r>
      <w:r w:rsidRPr="00B24B1E">
        <w:rPr>
          <w:sz w:val="28"/>
          <w:szCs w:val="28"/>
        </w:rPr>
        <w:t xml:space="preserve">елементів управління для зручної і наочної роботи з даними </w:t>
      </w:r>
      <w:r>
        <w:rPr>
          <w:sz w:val="28"/>
          <w:szCs w:val="28"/>
        </w:rPr>
        <w:t>–</w:t>
      </w:r>
      <w:r w:rsidRPr="00B24B1E">
        <w:rPr>
          <w:sz w:val="28"/>
          <w:szCs w:val="28"/>
        </w:rPr>
        <w:t xml:space="preserve"> введення,</w:t>
      </w:r>
      <w:r>
        <w:rPr>
          <w:sz w:val="28"/>
          <w:szCs w:val="28"/>
        </w:rPr>
        <w:t xml:space="preserve"> </w:t>
      </w:r>
      <w:r w:rsidRPr="00B24B1E">
        <w:rPr>
          <w:sz w:val="28"/>
          <w:szCs w:val="28"/>
        </w:rPr>
        <w:t>редагування, відображення. Форми складають інтерфейс БД.</w:t>
      </w:r>
    </w:p>
    <w:p w:rsidR="00604D3B" w:rsidRDefault="00604D3B" w:rsidP="00604D3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744A67">
        <w:rPr>
          <w:sz w:val="28"/>
          <w:szCs w:val="28"/>
        </w:rPr>
        <w:lastRenderedPageBreak/>
        <w:t>ЕЛЕМЕНТИ УПРАВЛІННЯ СУБД</w:t>
      </w:r>
      <w:r w:rsidRPr="00B24B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4B1E">
        <w:rPr>
          <w:sz w:val="28"/>
          <w:szCs w:val="28"/>
        </w:rPr>
        <w:t xml:space="preserve"> це графічні елементи (поле, кнопка, малюнок), які розміщуються у формі або звіті для відображення даних або для</w:t>
      </w:r>
      <w:r>
        <w:rPr>
          <w:sz w:val="28"/>
          <w:szCs w:val="28"/>
        </w:rPr>
        <w:t xml:space="preserve"> </w:t>
      </w:r>
      <w:r w:rsidRPr="00B24B1E">
        <w:rPr>
          <w:sz w:val="28"/>
          <w:szCs w:val="28"/>
        </w:rPr>
        <w:t>прикрашання.</w:t>
      </w:r>
    </w:p>
    <w:p w:rsidR="00604D3B" w:rsidRPr="00B24B1E" w:rsidRDefault="00604D3B" w:rsidP="00604D3B">
      <w:pPr>
        <w:ind w:firstLine="567"/>
        <w:jc w:val="both"/>
        <w:rPr>
          <w:bCs/>
          <w:sz w:val="28"/>
          <w:szCs w:val="28"/>
        </w:rPr>
      </w:pPr>
      <w:r w:rsidRPr="00B24B1E">
        <w:rPr>
          <w:rFonts w:hint="eastAsia"/>
          <w:bCs/>
          <w:sz w:val="28"/>
          <w:szCs w:val="28"/>
        </w:rPr>
        <w:t>Принципи</w:t>
      </w:r>
      <w:r w:rsidRPr="00B24B1E">
        <w:rPr>
          <w:bCs/>
          <w:sz w:val="28"/>
          <w:szCs w:val="28"/>
        </w:rPr>
        <w:t xml:space="preserve"> </w:t>
      </w:r>
      <w:r w:rsidRPr="00B24B1E">
        <w:rPr>
          <w:rFonts w:hint="eastAsia"/>
          <w:bCs/>
          <w:sz w:val="28"/>
          <w:szCs w:val="28"/>
        </w:rPr>
        <w:t>використання</w:t>
      </w:r>
      <w:r w:rsidRPr="00B24B1E">
        <w:rPr>
          <w:bCs/>
          <w:sz w:val="28"/>
          <w:szCs w:val="28"/>
        </w:rPr>
        <w:t xml:space="preserve"> </w:t>
      </w:r>
      <w:r w:rsidRPr="00B24B1E">
        <w:rPr>
          <w:rFonts w:hint="eastAsia"/>
          <w:bCs/>
          <w:sz w:val="28"/>
          <w:szCs w:val="28"/>
        </w:rPr>
        <w:t>форм</w:t>
      </w:r>
    </w:p>
    <w:p w:rsidR="00604D3B" w:rsidRPr="00B24B1E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B24B1E">
        <w:rPr>
          <w:bCs/>
          <w:sz w:val="28"/>
          <w:szCs w:val="28"/>
        </w:rPr>
        <w:t>орми можуть відображати тільки один запис за один раз, звичайно</w:t>
      </w:r>
      <w:r>
        <w:rPr>
          <w:bCs/>
          <w:sz w:val="28"/>
          <w:szCs w:val="28"/>
        </w:rPr>
        <w:t xml:space="preserve"> </w:t>
      </w:r>
      <w:r w:rsidRPr="00B24B1E">
        <w:rPr>
          <w:bCs/>
          <w:sz w:val="28"/>
          <w:szCs w:val="28"/>
        </w:rPr>
        <w:t>у простому форматі;</w:t>
      </w:r>
    </w:p>
    <w:p w:rsidR="00604D3B" w:rsidRPr="00B24B1E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B24B1E">
        <w:rPr>
          <w:bCs/>
          <w:sz w:val="28"/>
          <w:szCs w:val="28"/>
        </w:rPr>
        <w:t>форми можуть відображати як поля, що можна редагувати, так і незмінні поля;</w:t>
      </w:r>
    </w:p>
    <w:p w:rsidR="00604D3B" w:rsidRPr="00B24B1E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B24B1E">
        <w:rPr>
          <w:bCs/>
          <w:sz w:val="28"/>
          <w:szCs w:val="28"/>
        </w:rPr>
        <w:t>форми можна розробити схожими на звичні паперові бланки;</w:t>
      </w:r>
    </w:p>
    <w:p w:rsidR="00604D3B" w:rsidRPr="00B24B1E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B24B1E">
        <w:rPr>
          <w:bCs/>
          <w:sz w:val="28"/>
          <w:szCs w:val="28"/>
        </w:rPr>
        <w:t>форми дозволяють змінити порядок дотримання полів, щоб полегшити</w:t>
      </w:r>
      <w:r>
        <w:rPr>
          <w:bCs/>
          <w:sz w:val="28"/>
          <w:szCs w:val="28"/>
        </w:rPr>
        <w:t xml:space="preserve"> </w:t>
      </w:r>
      <w:r w:rsidRPr="00B24B1E">
        <w:rPr>
          <w:bCs/>
          <w:sz w:val="28"/>
          <w:szCs w:val="28"/>
        </w:rPr>
        <w:t>введення даних і зробити його більш акуратним;</w:t>
      </w:r>
    </w:p>
    <w:p w:rsidR="00604D3B" w:rsidRPr="00B24B1E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B24B1E">
        <w:rPr>
          <w:bCs/>
          <w:sz w:val="28"/>
          <w:szCs w:val="28"/>
        </w:rPr>
        <w:t>форми можуть містити дані з декількох таблиць;</w:t>
      </w:r>
    </w:p>
    <w:p w:rsidR="00604D3B" w:rsidRPr="00B24B1E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B24B1E">
        <w:rPr>
          <w:bCs/>
          <w:sz w:val="28"/>
          <w:szCs w:val="28"/>
        </w:rPr>
        <w:t>форми можуть містити графіки і діаграми;</w:t>
      </w:r>
    </w:p>
    <w:p w:rsidR="00604D3B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B24B1E">
        <w:rPr>
          <w:bCs/>
          <w:sz w:val="28"/>
          <w:szCs w:val="28"/>
        </w:rPr>
        <w:t>форми дозволяють автоматизувати задачі введення і створювати меню</w:t>
      </w:r>
      <w:r>
        <w:rPr>
          <w:bCs/>
          <w:sz w:val="28"/>
          <w:szCs w:val="28"/>
        </w:rPr>
        <w:t xml:space="preserve"> </w:t>
      </w:r>
      <w:r w:rsidRPr="00B24B1E">
        <w:rPr>
          <w:bCs/>
          <w:sz w:val="28"/>
          <w:szCs w:val="28"/>
        </w:rPr>
        <w:t>користувача.</w:t>
      </w:r>
    </w:p>
    <w:p w:rsidR="00604D3B" w:rsidRPr="00D6488B" w:rsidRDefault="00604D3B" w:rsidP="00604D3B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w:r w:rsidRPr="00D6488B">
        <w:rPr>
          <w:b/>
          <w:sz w:val="28"/>
          <w:szCs w:val="28"/>
        </w:rPr>
        <w:t>Увага!</w:t>
      </w:r>
      <w:r>
        <w:rPr>
          <w:rFonts w:ascii="MyriadPro-Regular" w:hAnsi="MyriadPro-Regular" w:cs="MyriadPro-Regular"/>
          <w:sz w:val="18"/>
          <w:szCs w:val="18"/>
          <w:lang w:eastAsia="uk-UA"/>
        </w:rPr>
        <w:t xml:space="preserve"> </w:t>
      </w:r>
      <w:r w:rsidRPr="00D6488B">
        <w:rPr>
          <w:i/>
          <w:sz w:val="28"/>
          <w:szCs w:val="28"/>
        </w:rPr>
        <w:t>Для побудови форм</w:t>
      </w:r>
      <w:r>
        <w:rPr>
          <w:rFonts w:ascii="MyriadPro-Regular" w:hAnsi="MyriadPro-Regular" w:cs="MyriadPro-Regular"/>
          <w:sz w:val="18"/>
          <w:szCs w:val="18"/>
          <w:lang w:eastAsia="uk-UA"/>
        </w:rPr>
        <w:t xml:space="preserve"> </w:t>
      </w:r>
      <w:r w:rsidRPr="004927F5">
        <w:rPr>
          <w:i/>
          <w:sz w:val="28"/>
          <w:szCs w:val="18"/>
          <w:lang w:eastAsia="uk-UA"/>
        </w:rPr>
        <w:t>з</w:t>
      </w:r>
      <w:r w:rsidRPr="004927F5">
        <w:rPr>
          <w:i/>
          <w:sz w:val="28"/>
          <w:szCs w:val="28"/>
        </w:rPr>
        <w:t>ручніше</w:t>
      </w:r>
      <w:r w:rsidRPr="00D6488B">
        <w:rPr>
          <w:i/>
          <w:sz w:val="28"/>
          <w:szCs w:val="28"/>
        </w:rPr>
        <w:t xml:space="preserve"> скористатися Майстром для швидкого створення макету з набором стандартних елементів управління форми. Після цього можна доопрацювати його в режимі конструктора форми.</w:t>
      </w:r>
    </w:p>
    <w:p w:rsidR="00604D3B" w:rsidRPr="00C37F05" w:rsidRDefault="00604D3B" w:rsidP="00604D3B">
      <w:pPr>
        <w:autoSpaceDE w:val="0"/>
        <w:autoSpaceDN w:val="0"/>
        <w:adjustRightInd w:val="0"/>
        <w:spacing w:before="120" w:after="120"/>
        <w:ind w:firstLine="567"/>
        <w:jc w:val="both"/>
        <w:rPr>
          <w:i/>
          <w:sz w:val="28"/>
          <w:szCs w:val="28"/>
        </w:rPr>
      </w:pPr>
      <w:r w:rsidRPr="00C37F05">
        <w:rPr>
          <w:i/>
          <w:sz w:val="28"/>
          <w:szCs w:val="28"/>
        </w:rPr>
        <w:t>Звіти</w:t>
      </w:r>
    </w:p>
    <w:p w:rsidR="00604D3B" w:rsidRPr="00C37F05" w:rsidRDefault="00604D3B" w:rsidP="00604D3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744A67">
        <w:rPr>
          <w:bCs/>
          <w:sz w:val="28"/>
          <w:szCs w:val="18"/>
          <w:lang w:eastAsia="uk-UA"/>
        </w:rPr>
        <w:t>З</w:t>
      </w:r>
      <w:r w:rsidRPr="00744A67">
        <w:rPr>
          <w:sz w:val="28"/>
          <w:szCs w:val="28"/>
        </w:rPr>
        <w:t>ВІТ</w:t>
      </w:r>
      <w:r>
        <w:rPr>
          <w:rFonts w:ascii="SchoolBookC-Bold" w:hAnsi="SchoolBookC-Bold" w:cs="SchoolBookC-Bold"/>
          <w:b/>
          <w:bCs/>
          <w:sz w:val="18"/>
          <w:szCs w:val="18"/>
          <w:lang w:eastAsia="uk-UA"/>
        </w:rPr>
        <w:t xml:space="preserve"> </w:t>
      </w:r>
      <w:r>
        <w:rPr>
          <w:rFonts w:ascii="SchoolBookC" w:hAnsi="SchoolBookC" w:cs="SchoolBookC"/>
          <w:sz w:val="18"/>
          <w:szCs w:val="18"/>
          <w:lang w:eastAsia="uk-UA"/>
        </w:rPr>
        <w:t xml:space="preserve">– </w:t>
      </w:r>
      <w:r w:rsidRPr="00C37F05">
        <w:rPr>
          <w:sz w:val="28"/>
          <w:szCs w:val="28"/>
        </w:rPr>
        <w:t>це засіб створення і друку підсумкових документів за наявною у БД інформацією. Звіт може бути створений на основі таблиць і запитів.</w:t>
      </w:r>
    </w:p>
    <w:p w:rsidR="00604D3B" w:rsidRPr="00C37F05" w:rsidRDefault="00604D3B" w:rsidP="00604D3B">
      <w:pPr>
        <w:autoSpaceDE w:val="0"/>
        <w:autoSpaceDN w:val="0"/>
        <w:adjustRightInd w:val="0"/>
        <w:ind w:firstLine="567"/>
        <w:rPr>
          <w:sz w:val="28"/>
          <w:szCs w:val="28"/>
        </w:rPr>
      </w:pPr>
      <w:r w:rsidRPr="00C37F05">
        <w:rPr>
          <w:rFonts w:hint="eastAsia"/>
          <w:sz w:val="28"/>
          <w:szCs w:val="28"/>
        </w:rPr>
        <w:t>Складові</w:t>
      </w:r>
      <w:r w:rsidRPr="00C37F05">
        <w:rPr>
          <w:sz w:val="28"/>
          <w:szCs w:val="28"/>
        </w:rPr>
        <w:t xml:space="preserve"> </w:t>
      </w:r>
      <w:r w:rsidRPr="00C37F05">
        <w:rPr>
          <w:rFonts w:hint="eastAsia"/>
          <w:sz w:val="28"/>
          <w:szCs w:val="28"/>
        </w:rPr>
        <w:t>частини</w:t>
      </w:r>
      <w:r w:rsidRPr="00C37F05">
        <w:rPr>
          <w:sz w:val="28"/>
          <w:szCs w:val="28"/>
        </w:rPr>
        <w:t xml:space="preserve"> </w:t>
      </w:r>
      <w:r w:rsidRPr="00C37F05">
        <w:rPr>
          <w:rFonts w:hint="eastAsia"/>
          <w:sz w:val="28"/>
          <w:szCs w:val="28"/>
        </w:rPr>
        <w:t>звіту</w:t>
      </w:r>
      <w:r>
        <w:rPr>
          <w:sz w:val="28"/>
          <w:szCs w:val="28"/>
        </w:rPr>
        <w:t>:</w:t>
      </w:r>
    </w:p>
    <w:p w:rsidR="00604D3B" w:rsidRPr="00C37F05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C37F05">
        <w:rPr>
          <w:bCs/>
          <w:i/>
          <w:sz w:val="28"/>
          <w:szCs w:val="28"/>
        </w:rPr>
        <w:t>Заголовок</w:t>
      </w:r>
      <w:r w:rsidRPr="00C37F05">
        <w:rPr>
          <w:bCs/>
          <w:sz w:val="28"/>
          <w:szCs w:val="28"/>
        </w:rPr>
        <w:t>. Інформація на початку першої сторінки (назва).</w:t>
      </w:r>
    </w:p>
    <w:p w:rsidR="00604D3B" w:rsidRPr="00C37F05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C37F05">
        <w:rPr>
          <w:bCs/>
          <w:i/>
          <w:sz w:val="28"/>
          <w:szCs w:val="28"/>
        </w:rPr>
        <w:t>Верхній колонтитул</w:t>
      </w:r>
      <w:r w:rsidRPr="00C37F05">
        <w:rPr>
          <w:bCs/>
          <w:sz w:val="28"/>
          <w:szCs w:val="28"/>
        </w:rPr>
        <w:t>. Інформація на початку кожної сторінки заголовки стовпців таблиць).</w:t>
      </w:r>
    </w:p>
    <w:p w:rsidR="00604D3B" w:rsidRPr="00C37F05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C37F05">
        <w:rPr>
          <w:bCs/>
          <w:i/>
          <w:sz w:val="28"/>
          <w:szCs w:val="28"/>
        </w:rPr>
        <w:t>Область даних</w:t>
      </w:r>
      <w:r w:rsidRPr="00C37F05">
        <w:rPr>
          <w:bCs/>
          <w:sz w:val="28"/>
          <w:szCs w:val="28"/>
        </w:rPr>
        <w:t>. Відображення даних із таблиць або запитів.</w:t>
      </w:r>
    </w:p>
    <w:p w:rsidR="00604D3B" w:rsidRPr="00C37F05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C37F05">
        <w:rPr>
          <w:bCs/>
          <w:i/>
          <w:sz w:val="28"/>
          <w:szCs w:val="28"/>
        </w:rPr>
        <w:t>Примітка групи</w:t>
      </w:r>
      <w:r w:rsidRPr="00C37F05">
        <w:rPr>
          <w:bCs/>
          <w:sz w:val="28"/>
          <w:szCs w:val="28"/>
        </w:rPr>
        <w:t>. Інформація в кінці групи даних (підсумок за групою).</w:t>
      </w:r>
    </w:p>
    <w:p w:rsidR="00604D3B" w:rsidRPr="00C37F05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C37F05">
        <w:rPr>
          <w:bCs/>
          <w:i/>
          <w:sz w:val="28"/>
          <w:szCs w:val="28"/>
        </w:rPr>
        <w:t>Нижній колонтитул</w:t>
      </w:r>
      <w:r w:rsidRPr="00C37F05">
        <w:rPr>
          <w:bCs/>
          <w:sz w:val="28"/>
          <w:szCs w:val="28"/>
        </w:rPr>
        <w:t>. Інформація в кінці кожної сторінки (номер сторінки).</w:t>
      </w:r>
    </w:p>
    <w:p w:rsidR="00604D3B" w:rsidRPr="00C37F05" w:rsidRDefault="00604D3B" w:rsidP="00604D3B">
      <w:pPr>
        <w:numPr>
          <w:ilvl w:val="0"/>
          <w:numId w:val="4"/>
        </w:numPr>
        <w:ind w:left="1134"/>
        <w:jc w:val="both"/>
        <w:rPr>
          <w:bCs/>
          <w:sz w:val="28"/>
          <w:szCs w:val="28"/>
        </w:rPr>
      </w:pPr>
      <w:r w:rsidRPr="00C37F05">
        <w:rPr>
          <w:bCs/>
          <w:i/>
          <w:sz w:val="28"/>
          <w:szCs w:val="28"/>
        </w:rPr>
        <w:t>Область приміток звіту</w:t>
      </w:r>
      <w:r w:rsidRPr="00C37F05">
        <w:rPr>
          <w:bCs/>
          <w:sz w:val="28"/>
          <w:szCs w:val="28"/>
        </w:rPr>
        <w:t>. Інформація в кінці останньої сторінки (підсумкові обчислення по всіх записах звіту).</w:t>
      </w:r>
    </w:p>
    <w:p w:rsidR="009026F9" w:rsidRDefault="009026F9"/>
    <w:sectPr w:rsidR="009026F9" w:rsidSect="0090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Corbe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6E2D"/>
    <w:multiLevelType w:val="hybridMultilevel"/>
    <w:tmpl w:val="ED0EDC24"/>
    <w:lvl w:ilvl="0" w:tplc="8D92C58A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9C47CE3"/>
    <w:multiLevelType w:val="hybridMultilevel"/>
    <w:tmpl w:val="B7F4B744"/>
    <w:lvl w:ilvl="0" w:tplc="C0EE092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>
    <w:nsid w:val="58C41772"/>
    <w:multiLevelType w:val="hybridMultilevel"/>
    <w:tmpl w:val="3A7872A4"/>
    <w:lvl w:ilvl="0" w:tplc="8D92C5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47EBA"/>
    <w:multiLevelType w:val="hybridMultilevel"/>
    <w:tmpl w:val="01C43AFA"/>
    <w:lvl w:ilvl="0" w:tplc="8D92C5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879F4"/>
    <w:multiLevelType w:val="hybridMultilevel"/>
    <w:tmpl w:val="C9CAF8E0"/>
    <w:lvl w:ilvl="0" w:tplc="8D92C58A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/>
  <w:stylePaneFormatFilter w:val="3F01"/>
  <w:defaultTabStop w:val="708"/>
  <w:characterSpacingControl w:val="doNotCompress"/>
  <w:compat/>
  <w:rsids>
    <w:rsidRoot w:val="00604D3B"/>
    <w:rsid w:val="004B48CD"/>
    <w:rsid w:val="00604D3B"/>
    <w:rsid w:val="007E06EC"/>
    <w:rsid w:val="009026F9"/>
    <w:rsid w:val="00984454"/>
    <w:rsid w:val="00D32255"/>
    <w:rsid w:val="00FE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  <o:rules v:ext="edit">
        <o:r id="V:Rule1" type="connector" idref="#_x0000_s1045">
          <o:proxy start="" idref="#_x0000_s1044" connectloc="1"/>
        </o:r>
        <o:r id="V:Rule2" type="connector" idref="#_x0000_s1047">
          <o:proxy start="" idref="#_x0000_s1046" connectloc="1"/>
        </o:r>
        <o:r id="V:Rule3" type="connector" idref="#_x0000_s1049">
          <o:proxy start="" idref="#_x0000_s1048" connectloc="1"/>
        </o:r>
        <o:r id="V:Rule4" type="connector" idref="#_x0000_s1051">
          <o:proxy start="" idref="#_x0000_s1043" connectloc="1"/>
          <o:proxy end="" idref="#_x0000_s1050" connectloc="1"/>
        </o:r>
        <o:r id="V:Rule5" type="connector" idref="#_x0000_s1030"/>
        <o:r id="V:Rule6" type="connector" idref="#_x0000_s1036">
          <o:proxy start="" idref="#_x0000_s1028" connectloc="1"/>
          <o:proxy end="" idref="#_x0000_s1035" connectloc="1"/>
        </o:r>
        <o:r id="V:Rule7" type="connector" idref="#_x0000_s1037"/>
        <o:r id="V:Rule8" type="connector" idref="#_x0000_s1038"/>
        <o:r id="V:Rule9" type="connector" idref="#_x0000_s1039"/>
        <o:r id="V:Rule10" type="connector" idref="#_x0000_s104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4D3B"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qFormat/>
    <w:rsid w:val="00604D3B"/>
    <w:pPr>
      <w:keepNext/>
      <w:jc w:val="center"/>
      <w:outlineLvl w:val="1"/>
    </w:pPr>
    <w:rPr>
      <w:b/>
      <w:sz w:val="4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04D3B"/>
    <w:rPr>
      <w:b/>
      <w:sz w:val="48"/>
      <w:lang w:val="uk-UA"/>
    </w:rPr>
  </w:style>
  <w:style w:type="paragraph" w:styleId="a3">
    <w:name w:val="Normal (Web)"/>
    <w:aliases w:val="Обычный (Web)"/>
    <w:basedOn w:val="a"/>
    <w:uiPriority w:val="99"/>
    <w:unhideWhenUsed/>
    <w:rsid w:val="00604D3B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1992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ChNU</Company>
  <LinksUpToDate>false</LinksUpToDate>
  <CharactersWithSpaces>14729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1</cp:revision>
  <dcterms:created xsi:type="dcterms:W3CDTF">2015-10-29T10:31:00Z</dcterms:created>
  <dcterms:modified xsi:type="dcterms:W3CDTF">2015-10-29T10:50:00Z</dcterms:modified>
</cp:coreProperties>
</file>