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C48" w:rsidRDefault="00C96BFE" w:rsidP="00503904">
      <w:pPr>
        <w:bidi w:val="0"/>
        <w:rPr>
          <w:lang w:val="en-GB"/>
        </w:rPr>
      </w:pPr>
      <w:r>
        <w:rPr>
          <w:lang w:val="en-GB"/>
        </w:rPr>
        <w:t>BYOC_HW</w:t>
      </w:r>
      <w:r w:rsidR="00503904">
        <w:rPr>
          <w:lang w:val="en-GB"/>
        </w:rPr>
        <w:t>6</w:t>
      </w:r>
      <w:r w:rsidR="00223BAC">
        <w:rPr>
          <w:lang w:val="en-GB"/>
        </w:rPr>
        <w:t xml:space="preserve"> Simulation 1</w:t>
      </w:r>
      <w:r>
        <w:rPr>
          <w:lang w:val="en-GB"/>
        </w:rPr>
        <w:t>:</w:t>
      </w:r>
    </w:p>
    <w:p w:rsidR="00C96BFE" w:rsidRDefault="00C96BFE" w:rsidP="00C96BFE">
      <w:pPr>
        <w:bidi w:val="0"/>
        <w:rPr>
          <w:lang w:val="en-GB"/>
        </w:rPr>
      </w:pPr>
      <w:proofErr w:type="spellStart"/>
      <w:r>
        <w:rPr>
          <w:lang w:val="en-GB"/>
        </w:rPr>
        <w:t>Tsahi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Barshevsky</w:t>
      </w:r>
      <w:proofErr w:type="spellEnd"/>
      <w:r>
        <w:rPr>
          <w:lang w:val="en-GB"/>
        </w:rPr>
        <w:t xml:space="preserve"> 311334544</w:t>
      </w:r>
    </w:p>
    <w:p w:rsidR="00C96BFE" w:rsidRDefault="00C96BFE" w:rsidP="00C96BFE">
      <w:pPr>
        <w:bidi w:val="0"/>
        <w:rPr>
          <w:lang w:val="en-GB"/>
        </w:rPr>
      </w:pPr>
      <w:r>
        <w:rPr>
          <w:lang w:val="en-GB"/>
        </w:rPr>
        <w:t xml:space="preserve">Kostya </w:t>
      </w:r>
      <w:proofErr w:type="spellStart"/>
      <w:r>
        <w:rPr>
          <w:lang w:val="en-GB"/>
        </w:rPr>
        <w:t>Lokshin</w:t>
      </w:r>
      <w:proofErr w:type="spellEnd"/>
      <w:r>
        <w:rPr>
          <w:lang w:val="en-GB"/>
        </w:rPr>
        <w:t xml:space="preserve"> 310765821</w:t>
      </w:r>
    </w:p>
    <w:p w:rsidR="00C96BFE" w:rsidRDefault="00C96BFE">
      <w:pPr>
        <w:bidi w:val="0"/>
        <w:rPr>
          <w:lang w:val="en-GB"/>
        </w:rPr>
      </w:pPr>
      <w:r>
        <w:rPr>
          <w:lang w:val="en-GB"/>
        </w:rPr>
        <w:br w:type="page"/>
      </w:r>
    </w:p>
    <w:p w:rsidR="00A008F3" w:rsidRDefault="00A008F3" w:rsidP="00A008F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A.1)  Fill up the following table describing what happens in each CK cycle in all instructions. You should specify the specific operations that are required for the execution of the instruction. </w:t>
      </w:r>
    </w:p>
    <w:p w:rsidR="00A008F3" w:rsidRDefault="00A008F3" w:rsidP="00A008F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We filled in the </w:t>
      </w:r>
      <w:proofErr w:type="spellStart"/>
      <w:r>
        <w:rPr>
          <w:rFonts w:ascii="Arial" w:hAnsi="Arial" w:cs="Arial"/>
        </w:rPr>
        <w:t>Rtype</w:t>
      </w:r>
      <w:proofErr w:type="spellEnd"/>
      <w:r>
        <w:rPr>
          <w:rFonts w:ascii="Arial" w:hAnsi="Arial" w:cs="Arial"/>
        </w:rPr>
        <w:t xml:space="preserve"> and j instructions – as examples. We also gave the list of required registers &amp; signals to be mentioned in the table, in the </w:t>
      </w:r>
      <w:proofErr w:type="spellStart"/>
      <w:r>
        <w:rPr>
          <w:rFonts w:ascii="Arial" w:hAnsi="Arial" w:cs="Arial"/>
        </w:rPr>
        <w:t>ori</w:t>
      </w:r>
      <w:proofErr w:type="spellEnd"/>
      <w:r>
        <w:rPr>
          <w:rFonts w:ascii="Arial" w:hAnsi="Arial" w:cs="Arial"/>
        </w:rPr>
        <w:t xml:space="preserve"> instruction line.</w:t>
      </w:r>
    </w:p>
    <w:p w:rsidR="00A008F3" w:rsidRDefault="00A008F3" w:rsidP="00A008F3">
      <w:pPr>
        <w:pStyle w:val="ListParagraph"/>
        <w:rPr>
          <w:rFonts w:ascii="Arial" w:hAnsi="Arial" w:cs="Arial"/>
        </w:rPr>
      </w:pPr>
    </w:p>
    <w:p w:rsidR="00A008F3" w:rsidRDefault="00A008F3" w:rsidP="00A008F3">
      <w:pPr>
        <w:pStyle w:val="ListParagraph"/>
        <w:rPr>
          <w:rFonts w:ascii="Arial" w:hAnsi="Arial" w:cs="Arial"/>
        </w:rPr>
      </w:pPr>
    </w:p>
    <w:tbl>
      <w:tblPr>
        <w:tblpPr w:leftFromText="180" w:rightFromText="180" w:vertAnchor="text" w:horzAnchor="page" w:tblpX="1" w:tblpY="121"/>
        <w:tblW w:w="10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7"/>
        <w:gridCol w:w="1800"/>
        <w:gridCol w:w="1800"/>
        <w:gridCol w:w="1800"/>
        <w:gridCol w:w="2160"/>
        <w:gridCol w:w="2070"/>
      </w:tblGrid>
      <w:tr w:rsidR="00FC23FB" w:rsidRPr="00416EA3" w:rsidTr="00087092">
        <w:trPr>
          <w:trHeight w:val="713"/>
        </w:trPr>
        <w:tc>
          <w:tcPr>
            <w:tcW w:w="114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</w:p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  <w:r w:rsidRPr="00416EA3">
              <w:rPr>
                <w:rFonts w:ascii="Arial" w:hAnsi="Arial" w:cs="Arial"/>
              </w:rPr>
              <w:t>phase</w:t>
            </w:r>
          </w:p>
        </w:tc>
        <w:tc>
          <w:tcPr>
            <w:tcW w:w="1800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:rsidR="00FC23FB" w:rsidRPr="00416EA3" w:rsidRDefault="00FC23FB" w:rsidP="00087092">
            <w:pPr>
              <w:pStyle w:val="ListParagraph"/>
              <w:bidi w:val="0"/>
              <w:ind w:left="0"/>
              <w:jc w:val="center"/>
              <w:rPr>
                <w:rFonts w:ascii="Arial" w:hAnsi="Arial" w:cs="Arial"/>
              </w:rPr>
            </w:pPr>
          </w:p>
          <w:p w:rsidR="00FC23FB" w:rsidRPr="00416EA3" w:rsidRDefault="00FC23FB" w:rsidP="00087092">
            <w:pPr>
              <w:pStyle w:val="ListParagraph"/>
              <w:bidi w:val="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EA3">
              <w:rPr>
                <w:rFonts w:ascii="Arial" w:hAnsi="Arial" w:cs="Arial"/>
                <w:b/>
                <w:bCs/>
              </w:rPr>
              <w:t>IF</w:t>
            </w:r>
          </w:p>
        </w:tc>
        <w:tc>
          <w:tcPr>
            <w:tcW w:w="180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FC23FB" w:rsidRPr="00416EA3" w:rsidRDefault="00FC23FB" w:rsidP="00087092">
            <w:pPr>
              <w:pStyle w:val="ListParagraph"/>
              <w:bidi w:val="0"/>
              <w:ind w:left="0"/>
              <w:jc w:val="center"/>
              <w:rPr>
                <w:rFonts w:ascii="Arial" w:hAnsi="Arial" w:cs="Arial"/>
              </w:rPr>
            </w:pPr>
          </w:p>
          <w:p w:rsidR="00FC23FB" w:rsidRPr="00416EA3" w:rsidRDefault="00FC23FB" w:rsidP="00087092">
            <w:pPr>
              <w:pStyle w:val="ListParagraph"/>
              <w:bidi w:val="0"/>
              <w:ind w:left="0"/>
              <w:jc w:val="center"/>
              <w:rPr>
                <w:rFonts w:ascii="Arial" w:hAnsi="Arial" w:cs="Arial"/>
              </w:rPr>
            </w:pPr>
            <w:r w:rsidRPr="00416EA3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180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FC23FB" w:rsidRPr="00416EA3" w:rsidRDefault="00FC23FB" w:rsidP="00087092">
            <w:pPr>
              <w:pStyle w:val="ListParagraph"/>
              <w:bidi w:val="0"/>
              <w:ind w:left="0"/>
              <w:jc w:val="center"/>
              <w:rPr>
                <w:rFonts w:ascii="Arial" w:hAnsi="Arial" w:cs="Arial"/>
              </w:rPr>
            </w:pPr>
          </w:p>
          <w:p w:rsidR="00FC23FB" w:rsidRPr="00416EA3" w:rsidRDefault="00FC23FB" w:rsidP="00087092">
            <w:pPr>
              <w:pStyle w:val="ListParagraph"/>
              <w:bidi w:val="0"/>
              <w:ind w:left="0"/>
              <w:jc w:val="center"/>
              <w:rPr>
                <w:rFonts w:ascii="Arial" w:hAnsi="Arial" w:cs="Arial"/>
              </w:rPr>
            </w:pPr>
            <w:r w:rsidRPr="00416EA3">
              <w:rPr>
                <w:rFonts w:ascii="Arial" w:hAnsi="Arial" w:cs="Arial"/>
                <w:b/>
                <w:bCs/>
              </w:rPr>
              <w:t>EX</w:t>
            </w:r>
          </w:p>
        </w:tc>
        <w:tc>
          <w:tcPr>
            <w:tcW w:w="216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FC23FB" w:rsidRPr="00416EA3" w:rsidRDefault="00FC23FB" w:rsidP="00087092">
            <w:pPr>
              <w:pStyle w:val="ListParagraph"/>
              <w:bidi w:val="0"/>
              <w:ind w:left="0"/>
              <w:jc w:val="center"/>
              <w:rPr>
                <w:rFonts w:ascii="Arial" w:hAnsi="Arial" w:cs="Arial"/>
              </w:rPr>
            </w:pPr>
          </w:p>
          <w:p w:rsidR="00FC23FB" w:rsidRPr="00416EA3" w:rsidRDefault="00FC23FB" w:rsidP="00087092">
            <w:pPr>
              <w:pStyle w:val="ListParagraph"/>
              <w:bidi w:val="0"/>
              <w:ind w:left="0"/>
              <w:jc w:val="center"/>
              <w:rPr>
                <w:rFonts w:ascii="Arial" w:hAnsi="Arial" w:cs="Arial"/>
              </w:rPr>
            </w:pPr>
            <w:r w:rsidRPr="00416EA3">
              <w:rPr>
                <w:rFonts w:ascii="Arial" w:hAnsi="Arial" w:cs="Arial"/>
                <w:b/>
                <w:bCs/>
              </w:rPr>
              <w:t>MEM</w:t>
            </w:r>
          </w:p>
        </w:tc>
        <w:tc>
          <w:tcPr>
            <w:tcW w:w="2070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FC23FB" w:rsidRPr="00416EA3" w:rsidRDefault="00FC23FB" w:rsidP="00087092">
            <w:pPr>
              <w:pStyle w:val="ListParagraph"/>
              <w:bidi w:val="0"/>
              <w:ind w:left="0"/>
              <w:jc w:val="center"/>
              <w:rPr>
                <w:rFonts w:ascii="Arial" w:hAnsi="Arial" w:cs="Arial"/>
              </w:rPr>
            </w:pPr>
          </w:p>
          <w:p w:rsidR="00FC23FB" w:rsidRPr="00416EA3" w:rsidRDefault="00FC23FB" w:rsidP="00087092">
            <w:pPr>
              <w:pStyle w:val="ListParagraph"/>
              <w:bidi w:val="0"/>
              <w:ind w:left="0"/>
              <w:jc w:val="center"/>
              <w:rPr>
                <w:rFonts w:ascii="Arial" w:hAnsi="Arial" w:cs="Arial"/>
              </w:rPr>
            </w:pPr>
            <w:r w:rsidRPr="00416EA3">
              <w:rPr>
                <w:rFonts w:ascii="Arial" w:hAnsi="Arial" w:cs="Arial"/>
                <w:b/>
                <w:bCs/>
              </w:rPr>
              <w:t>WB</w:t>
            </w:r>
          </w:p>
        </w:tc>
      </w:tr>
      <w:tr w:rsidR="00FC23FB" w:rsidRPr="00416EA3" w:rsidTr="00087092">
        <w:trPr>
          <w:trHeight w:val="444"/>
        </w:trPr>
        <w:tc>
          <w:tcPr>
            <w:tcW w:w="1147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</w:p>
          <w:p w:rsidR="00FC23FB" w:rsidRPr="00CD0D19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Instruction</w:t>
            </w:r>
          </w:p>
        </w:tc>
        <w:tc>
          <w:tcPr>
            <w:tcW w:w="1800" w:type="dxa"/>
            <w:vMerge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FC23FB" w:rsidRPr="00416EA3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FC23FB" w:rsidRPr="00416EA3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FC23FB" w:rsidRPr="00416EA3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FC23FB" w:rsidRPr="00416EA3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</w:rPr>
            </w:pPr>
          </w:p>
        </w:tc>
        <w:tc>
          <w:tcPr>
            <w:tcW w:w="2070" w:type="dxa"/>
            <w:vMerge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C23FB" w:rsidRPr="00416EA3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</w:rPr>
            </w:pPr>
          </w:p>
        </w:tc>
      </w:tr>
      <w:tr w:rsidR="00FC23FB" w:rsidRPr="00416EA3" w:rsidTr="00087092">
        <w:trPr>
          <w:trHeight w:val="1536"/>
        </w:trPr>
        <w:tc>
          <w:tcPr>
            <w:tcW w:w="114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</w:p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Rtype</w:t>
            </w:r>
            <w:proofErr w:type="spellEnd"/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IR=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IMem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[PC]</w:t>
            </w:r>
          </w:p>
          <w:p w:rsidR="00FC23FB" w:rsidRPr="00416EA3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PC= PC+4</w:t>
            </w:r>
          </w:p>
        </w:tc>
        <w:tc>
          <w:tcPr>
            <w:tcW w:w="1800" w:type="dxa"/>
            <w:tcBorders>
              <w:top w:val="double" w:sz="4" w:space="0" w:color="auto"/>
            </w:tcBorders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A=</w:t>
            </w:r>
            <w:r>
              <w:rPr>
                <w:rFonts w:ascii="Arial" w:hAnsi="Arial" w:cs="Arial"/>
                <w:sz w:val="16"/>
                <w:szCs w:val="16"/>
              </w:rPr>
              <w:t>GPR[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B=</w:t>
            </w:r>
            <w:r>
              <w:rPr>
                <w:rFonts w:ascii="Arial" w:hAnsi="Arial" w:cs="Arial"/>
                <w:sz w:val="16"/>
                <w:szCs w:val="16"/>
              </w:rPr>
              <w:t>GPR[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Pr="00C526B6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C526B6">
              <w:rPr>
                <w:rFonts w:ascii="Arial" w:hAnsi="Arial" w:cs="Arial"/>
                <w:sz w:val="16"/>
                <w:szCs w:val="16"/>
                <w:u w:val="single"/>
              </w:rPr>
              <w:t>Active signals:</w:t>
            </w:r>
          </w:p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RegDst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=’1’</w:t>
            </w:r>
          </w:p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RegWrite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=’1’</w:t>
            </w:r>
          </w:p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ALUOP=”10”</w:t>
            </w:r>
          </w:p>
          <w:p w:rsidR="00FC23FB" w:rsidRPr="00416EA3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MemToReg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=’0’</w:t>
            </w:r>
          </w:p>
        </w:tc>
        <w:tc>
          <w:tcPr>
            <w:tcW w:w="1800" w:type="dxa"/>
            <w:tcBorders>
              <w:top w:val="double" w:sz="4" w:space="0" w:color="auto"/>
            </w:tcBorders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ALUOUT = A op B</w:t>
            </w:r>
          </w:p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Rd is chosen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FC23FB" w:rsidRPr="00416EA3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</w:rPr>
            </w:pP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Rd_pMEM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Rd_pEX</w:t>
            </w:r>
            <w:proofErr w:type="spellEnd"/>
          </w:p>
        </w:tc>
        <w:tc>
          <w:tcPr>
            <w:tcW w:w="2160" w:type="dxa"/>
            <w:tcBorders>
              <w:top w:val="double" w:sz="4" w:space="0" w:color="auto"/>
            </w:tcBorders>
            <w:shd w:val="clear" w:color="auto" w:fill="auto"/>
          </w:tcPr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ALUOUT_pWB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=</w:t>
            </w: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ALUOUT</w:t>
            </w:r>
          </w:p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(ALUOU</w:t>
            </w:r>
            <w:r>
              <w:rPr>
                <w:rFonts w:ascii="Arial" w:hAnsi="Arial" w:cs="Arial"/>
                <w:sz w:val="16"/>
                <w:szCs w:val="16"/>
              </w:rPr>
              <w:t>T is delayed 1c</w:t>
            </w:r>
            <w:r w:rsidRPr="00CD0D19">
              <w:rPr>
                <w:rFonts w:ascii="Arial" w:hAnsi="Arial" w:cs="Arial"/>
                <w:sz w:val="16"/>
                <w:szCs w:val="16"/>
              </w:rPr>
              <w:t>k)</w:t>
            </w:r>
          </w:p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Pr="00416EA3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GPR[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Rd</w:t>
            </w:r>
            <w:r>
              <w:rPr>
                <w:rFonts w:ascii="Arial" w:hAnsi="Arial" w:cs="Arial"/>
                <w:sz w:val="16"/>
                <w:szCs w:val="16"/>
              </w:rPr>
              <w:t>_pWB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FC23FB" w:rsidRPr="00416EA3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CD0D19">
              <w:rPr>
                <w:rFonts w:ascii="Arial" w:hAnsi="Arial" w:cs="Arial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ALUOUT_pWB</w:t>
            </w:r>
            <w:proofErr w:type="spellEnd"/>
          </w:p>
        </w:tc>
      </w:tr>
      <w:tr w:rsidR="00FC23FB" w:rsidRPr="00416EA3" w:rsidTr="00087092">
        <w:trPr>
          <w:trHeight w:val="1520"/>
        </w:trPr>
        <w:tc>
          <w:tcPr>
            <w:tcW w:w="114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</w:p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addi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FC23FB" w:rsidRPr="00416EA3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Need to tell what is loaded to IR &amp; PC – the relevant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regs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800" w:type="dxa"/>
            <w:shd w:val="clear" w:color="auto" w:fill="auto"/>
          </w:tcPr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>gain, a</w:t>
            </w:r>
            <w:r w:rsidRPr="00DD292F">
              <w:rPr>
                <w:rFonts w:ascii="Arial" w:hAnsi="Arial" w:cs="Arial"/>
                <w:sz w:val="16"/>
                <w:szCs w:val="16"/>
              </w:rPr>
              <w:t xml:space="preserve">ll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regs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 that are relevant (A, B,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sext_imm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 PC in j &amp; branch</w:t>
            </w:r>
            <w:r w:rsidRPr="00DD292F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Also – all </w:t>
            </w:r>
            <w:r w:rsidRPr="00DD292F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active</w:t>
            </w:r>
            <w:r w:rsidRPr="00DD292F">
              <w:rPr>
                <w:rFonts w:ascii="Arial" w:hAnsi="Arial" w:cs="Arial"/>
                <w:sz w:val="16"/>
                <w:szCs w:val="16"/>
              </w:rPr>
              <w:t xml:space="preserve"> signals created at the ID phase</w:t>
            </w:r>
          </w:p>
        </w:tc>
        <w:tc>
          <w:tcPr>
            <w:tcW w:w="1800" w:type="dxa"/>
            <w:shd w:val="clear" w:color="auto" w:fill="auto"/>
          </w:tcPr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All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regs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 that are relevant (ALUOUT,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B_reg_pMEM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Rd_pMEM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sext_imm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All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regs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 that are relevant (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ALUOUT_reg_bWB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Rd_pWB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, MDR)</w:t>
            </w:r>
          </w:p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MDR=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DMem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adrs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 ]  or </w:t>
            </w:r>
          </w:p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DMem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adrs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]=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B_reg_pMEM</w:t>
            </w:r>
            <w:proofErr w:type="spellEnd"/>
          </w:p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GPR[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Rd</w:t>
            </w:r>
            <w:r>
              <w:rPr>
                <w:rFonts w:ascii="Arial" w:hAnsi="Arial" w:cs="Arial"/>
                <w:sz w:val="16"/>
                <w:szCs w:val="16"/>
              </w:rPr>
              <w:t>_pWB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]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ALUOUT_pWB</w:t>
            </w:r>
            <w:proofErr w:type="spellEnd"/>
          </w:p>
        </w:tc>
      </w:tr>
      <w:tr w:rsidR="00FC23FB" w:rsidRPr="00416EA3" w:rsidTr="00087092">
        <w:trPr>
          <w:trHeight w:val="1511"/>
        </w:trPr>
        <w:tc>
          <w:tcPr>
            <w:tcW w:w="114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</w:p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ori</w:t>
            </w:r>
            <w:proofErr w:type="spellEnd"/>
          </w:p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Need to tell what is loaded to IR &amp; PC – the relevant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regs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800" w:type="dxa"/>
            <w:shd w:val="clear" w:color="auto" w:fill="auto"/>
          </w:tcPr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>gain, a</w:t>
            </w:r>
            <w:r w:rsidRPr="00DD292F">
              <w:rPr>
                <w:rFonts w:ascii="Arial" w:hAnsi="Arial" w:cs="Arial"/>
                <w:sz w:val="16"/>
                <w:szCs w:val="16"/>
              </w:rPr>
              <w:t xml:space="preserve">ll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regs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 that are relevant (A, B,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sext_imm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 PC in j &amp; branch</w:t>
            </w:r>
            <w:r w:rsidRPr="00DD292F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Also – all </w:t>
            </w:r>
            <w:r w:rsidRPr="00DD292F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active</w:t>
            </w:r>
            <w:r w:rsidRPr="00DD292F">
              <w:rPr>
                <w:rFonts w:ascii="Arial" w:hAnsi="Arial" w:cs="Arial"/>
                <w:sz w:val="16"/>
                <w:szCs w:val="16"/>
              </w:rPr>
              <w:t xml:space="preserve"> signals created at the ID phase</w:t>
            </w:r>
          </w:p>
        </w:tc>
        <w:tc>
          <w:tcPr>
            <w:tcW w:w="1800" w:type="dxa"/>
            <w:shd w:val="clear" w:color="auto" w:fill="auto"/>
          </w:tcPr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All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regs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 that are relevant (ALUOUT,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B_reg_pMEM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Rd_pMEM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sext_imm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All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regs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 that are relevant (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ALUOUT_reg_bWB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Rd_pWB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, MDR)</w:t>
            </w:r>
          </w:p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MDR=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DMem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adrs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 ]  or </w:t>
            </w:r>
          </w:p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DMem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adrs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]=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B_reg_pMEM</w:t>
            </w:r>
            <w:proofErr w:type="spellEnd"/>
          </w:p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GPR[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Rd</w:t>
            </w:r>
            <w:r>
              <w:rPr>
                <w:rFonts w:ascii="Arial" w:hAnsi="Arial" w:cs="Arial"/>
                <w:sz w:val="16"/>
                <w:szCs w:val="16"/>
              </w:rPr>
              <w:t>_pWB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]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ALUOUT_pWB</w:t>
            </w:r>
            <w:proofErr w:type="spellEnd"/>
          </w:p>
        </w:tc>
      </w:tr>
      <w:tr w:rsidR="00FC23FB" w:rsidRPr="00416EA3" w:rsidTr="00087092">
        <w:trPr>
          <w:trHeight w:val="1709"/>
        </w:trPr>
        <w:tc>
          <w:tcPr>
            <w:tcW w:w="114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</w:p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lui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FC23FB" w:rsidRPr="00856DA6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Need to tell what is loaded to IR &amp; PC – the relevant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regs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800" w:type="dxa"/>
            <w:shd w:val="clear" w:color="auto" w:fill="auto"/>
          </w:tcPr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>gain, a</w:t>
            </w:r>
            <w:r w:rsidRPr="00DD292F">
              <w:rPr>
                <w:rFonts w:ascii="Arial" w:hAnsi="Arial" w:cs="Arial"/>
                <w:sz w:val="16"/>
                <w:szCs w:val="16"/>
              </w:rPr>
              <w:t xml:space="preserve">ll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regs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 that are relevant (A, B,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sext_imm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 PC in j &amp; branch</w:t>
            </w:r>
            <w:r w:rsidRPr="00DD292F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Also – all </w:t>
            </w:r>
            <w:r w:rsidRPr="00856DA6">
              <w:rPr>
                <w:rFonts w:ascii="Arial" w:hAnsi="Arial" w:cs="Arial"/>
                <w:sz w:val="16"/>
                <w:szCs w:val="16"/>
              </w:rPr>
              <w:t>active</w:t>
            </w:r>
            <w:r w:rsidRPr="00DD292F">
              <w:rPr>
                <w:rFonts w:ascii="Arial" w:hAnsi="Arial" w:cs="Arial"/>
                <w:sz w:val="16"/>
                <w:szCs w:val="16"/>
              </w:rPr>
              <w:t xml:space="preserve"> signals created at the ID phase</w:t>
            </w:r>
          </w:p>
        </w:tc>
        <w:tc>
          <w:tcPr>
            <w:tcW w:w="1800" w:type="dxa"/>
            <w:shd w:val="clear" w:color="auto" w:fill="auto"/>
          </w:tcPr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All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regs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 that are relevant (ALUOUT,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B_reg_pMEM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Rd_pMEM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sext_imm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All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regs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 that are relevant (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ALUOUT_reg_bWB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Rd_pWB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, MDR)</w:t>
            </w:r>
          </w:p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MDR=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DMem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adrs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 ]  or </w:t>
            </w:r>
          </w:p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DMem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adrs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]=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B_reg_pMEM</w:t>
            </w:r>
            <w:proofErr w:type="spellEnd"/>
          </w:p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GPR[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Rd</w:t>
            </w:r>
            <w:r>
              <w:rPr>
                <w:rFonts w:ascii="Arial" w:hAnsi="Arial" w:cs="Arial"/>
                <w:sz w:val="16"/>
                <w:szCs w:val="16"/>
              </w:rPr>
              <w:t>_pWB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]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FC23FB" w:rsidRPr="00DD292F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ALUOUT_pWB</w:t>
            </w:r>
            <w:proofErr w:type="spellEnd"/>
          </w:p>
        </w:tc>
      </w:tr>
      <w:tr w:rsidR="00FC23FB" w:rsidRPr="00416EA3" w:rsidTr="00087092">
        <w:trPr>
          <w:trHeight w:val="1421"/>
        </w:trPr>
        <w:tc>
          <w:tcPr>
            <w:tcW w:w="114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</w:p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beq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IR=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IMem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[PC]</w:t>
            </w:r>
          </w:p>
          <w:p w:rsidR="00FC23FB" w:rsidRPr="00856DA6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PC=PC+4</w:t>
            </w:r>
          </w:p>
        </w:tc>
        <w:tc>
          <w:tcPr>
            <w:tcW w:w="1800" w:type="dxa"/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PC= jump 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adrs</w:t>
            </w:r>
            <w:proofErr w:type="spellEnd"/>
          </w:p>
          <w:p w:rsidR="00FC23FB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B6B2B">
              <w:rPr>
                <w:rFonts w:ascii="Arial" w:hAnsi="Arial" w:cs="Arial"/>
                <w:sz w:val="16"/>
                <w:szCs w:val="16"/>
              </w:rPr>
              <w:t xml:space="preserve">GPR_rd_data1_wt_fwd </w:t>
            </w:r>
            <w:r>
              <w:rPr>
                <w:rFonts w:ascii="Arial" w:hAnsi="Arial" w:cs="Arial"/>
                <w:sz w:val="16"/>
                <w:szCs w:val="16"/>
              </w:rPr>
              <w:t xml:space="preserve">=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ALUout_reg</w:t>
            </w:r>
            <w:proofErr w:type="spellEnd"/>
            <w:r w:rsidRPr="00DB6B2B">
              <w:rPr>
                <w:rFonts w:ascii="Arial" w:hAnsi="Arial" w:cs="Arial"/>
                <w:sz w:val="16"/>
                <w:szCs w:val="16"/>
              </w:rPr>
              <w:tab/>
            </w:r>
          </w:p>
          <w:p w:rsidR="00FC23FB" w:rsidRPr="00CD0D19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Rs_equals_Rt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= '1'</w:t>
            </w:r>
          </w:p>
        </w:tc>
        <w:tc>
          <w:tcPr>
            <w:tcW w:w="1800" w:type="dxa"/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Nothing</w:t>
            </w:r>
          </w:p>
        </w:tc>
        <w:tc>
          <w:tcPr>
            <w:tcW w:w="2160" w:type="dxa"/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nothing</w:t>
            </w: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  <w:r w:rsidRPr="00CD0D19">
              <w:rPr>
                <w:rFonts w:ascii="Arial" w:hAnsi="Arial" w:cs="Arial"/>
                <w:sz w:val="16"/>
                <w:szCs w:val="16"/>
              </w:rPr>
              <w:t>othing</w:t>
            </w:r>
          </w:p>
        </w:tc>
      </w:tr>
      <w:tr w:rsidR="00FC23FB" w:rsidRPr="00416EA3" w:rsidTr="00087092">
        <w:trPr>
          <w:trHeight w:val="1619"/>
        </w:trPr>
        <w:tc>
          <w:tcPr>
            <w:tcW w:w="114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</w:p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bne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IR=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IMem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[PC]</w:t>
            </w:r>
          </w:p>
          <w:p w:rsidR="00FC23FB" w:rsidRPr="00856DA6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PC=PC+4</w:t>
            </w:r>
          </w:p>
        </w:tc>
        <w:tc>
          <w:tcPr>
            <w:tcW w:w="1800" w:type="dxa"/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PC= jump 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adrs</w:t>
            </w:r>
            <w:proofErr w:type="spellEnd"/>
          </w:p>
          <w:p w:rsidR="00FC23FB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B6B2B">
              <w:rPr>
                <w:rFonts w:ascii="Arial" w:hAnsi="Arial" w:cs="Arial"/>
                <w:sz w:val="16"/>
                <w:szCs w:val="16"/>
              </w:rPr>
              <w:t xml:space="preserve">GPR_rd_data1_wt_fwd </w:t>
            </w:r>
            <w:r>
              <w:rPr>
                <w:rFonts w:ascii="Arial" w:hAnsi="Arial" w:cs="Arial"/>
                <w:sz w:val="16"/>
                <w:szCs w:val="16"/>
              </w:rPr>
              <w:t xml:space="preserve">=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ALUout_reg</w:t>
            </w:r>
            <w:proofErr w:type="spellEnd"/>
            <w:r w:rsidRPr="00DB6B2B">
              <w:rPr>
                <w:rFonts w:ascii="Arial" w:hAnsi="Arial" w:cs="Arial"/>
                <w:sz w:val="16"/>
                <w:szCs w:val="16"/>
              </w:rPr>
              <w:tab/>
            </w:r>
          </w:p>
          <w:p w:rsidR="00FC23FB" w:rsidRPr="00CD0D19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Rs_equals_Rt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= '1'</w:t>
            </w:r>
          </w:p>
        </w:tc>
        <w:tc>
          <w:tcPr>
            <w:tcW w:w="1800" w:type="dxa"/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Nothing</w:t>
            </w:r>
          </w:p>
        </w:tc>
        <w:tc>
          <w:tcPr>
            <w:tcW w:w="2160" w:type="dxa"/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nothing</w:t>
            </w: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  <w:r w:rsidRPr="00CD0D19">
              <w:rPr>
                <w:rFonts w:ascii="Arial" w:hAnsi="Arial" w:cs="Arial"/>
                <w:sz w:val="16"/>
                <w:szCs w:val="16"/>
              </w:rPr>
              <w:t>othing</w:t>
            </w:r>
          </w:p>
        </w:tc>
      </w:tr>
      <w:tr w:rsidR="00FC23FB" w:rsidRPr="00416EA3" w:rsidTr="00087092">
        <w:trPr>
          <w:trHeight w:val="1700"/>
        </w:trPr>
        <w:tc>
          <w:tcPr>
            <w:tcW w:w="114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</w:p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lw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IR=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IMem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[PC]</w:t>
            </w:r>
          </w:p>
          <w:p w:rsidR="00FC23FB" w:rsidRPr="00856DA6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PC=PC+4</w:t>
            </w:r>
          </w:p>
        </w:tc>
        <w:tc>
          <w:tcPr>
            <w:tcW w:w="1800" w:type="dxa"/>
            <w:shd w:val="clear" w:color="auto" w:fill="auto"/>
          </w:tcPr>
          <w:p w:rsidR="00FC23FB" w:rsidRPr="00856DA6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ALUsrcB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 xml:space="preserve"> &lt;= '1'</w:t>
            </w:r>
          </w:p>
          <w:p w:rsidR="00FC23FB" w:rsidRPr="00856DA6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MemToReg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 xml:space="preserve"> &lt;= '1'</w:t>
            </w:r>
          </w:p>
          <w:p w:rsidR="00FC23FB" w:rsidRPr="00856DA6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RegWrite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 xml:space="preserve"> &lt;= '1'</w:t>
            </w:r>
          </w:p>
        </w:tc>
        <w:tc>
          <w:tcPr>
            <w:tcW w:w="1800" w:type="dxa"/>
            <w:shd w:val="clear" w:color="auto" w:fill="auto"/>
          </w:tcPr>
          <w:p w:rsidR="00FC23FB" w:rsidRPr="00DB6B2B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ALUsrcB_pEX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ALUsrcB</w:t>
            </w:r>
            <w:proofErr w:type="spellEnd"/>
          </w:p>
          <w:p w:rsidR="00FC23FB" w:rsidRPr="00DB6B2B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B6B2B">
              <w:rPr>
                <w:rFonts w:ascii="Arial" w:hAnsi="Arial" w:cs="Arial"/>
                <w:sz w:val="16"/>
                <w:szCs w:val="16"/>
              </w:rPr>
              <w:t>Funct_pEX</w:t>
            </w:r>
            <w:proofErr w:type="spellEnd"/>
            <w:r w:rsidRPr="00DB6B2B"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 w:rsidRPr="00DB6B2B">
              <w:rPr>
                <w:rFonts w:ascii="Arial" w:hAnsi="Arial" w:cs="Arial"/>
                <w:sz w:val="16"/>
                <w:szCs w:val="16"/>
              </w:rPr>
              <w:t>Funct</w:t>
            </w:r>
            <w:proofErr w:type="spellEnd"/>
            <w:r w:rsidRPr="00DB6B2B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FC23FB" w:rsidRPr="00DB6B2B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ALUOP_pEX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&lt;= ALUOP</w:t>
            </w:r>
          </w:p>
          <w:p w:rsidR="00FC23FB" w:rsidRPr="00DB6B2B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RegDst_pEX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RegDst</w:t>
            </w:r>
            <w:proofErr w:type="spellEnd"/>
          </w:p>
          <w:p w:rsidR="00FC23FB" w:rsidRPr="00DB6B2B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RegWrite_pEX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RegWrite</w:t>
            </w:r>
            <w:proofErr w:type="spellEnd"/>
          </w:p>
          <w:p w:rsidR="00FC23FB" w:rsidRPr="00DB6B2B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MemWrite_pEX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MemWrite</w:t>
            </w:r>
            <w:proofErr w:type="spellEnd"/>
          </w:p>
          <w:p w:rsidR="00FC23FB" w:rsidRPr="00DB6B2B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MemToReg_pEX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MemToReg</w:t>
            </w:r>
            <w:proofErr w:type="spellEnd"/>
          </w:p>
          <w:p w:rsidR="00FC23FB" w:rsidRPr="00856DA6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:rsidR="00FC23FB" w:rsidRPr="00856DA6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ALUout_reg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ALU_output</w:t>
            </w:r>
            <w:proofErr w:type="spellEnd"/>
          </w:p>
          <w:p w:rsidR="00FC23FB" w:rsidRPr="00856DA6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RegWrite_pMEM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RegWrite_pEX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FC23FB" w:rsidRPr="00856DA6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MemToReg_pMEM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MemToReg_pEX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FC23FB" w:rsidRPr="00856DA6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MemWrite_pMEM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MemWrite_pEX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ALUout_reg_pWB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ALUout_reg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GPR_wr_data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MDR_reg</w:t>
            </w:r>
            <w:proofErr w:type="spellEnd"/>
          </w:p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Pr="00856DA6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RegWrite_pWB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RegWrite_pMEM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FC23FB" w:rsidRPr="00856DA6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MemToReg_pWB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MemToReg_pMEM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>;</w:t>
            </w:r>
          </w:p>
        </w:tc>
      </w:tr>
      <w:tr w:rsidR="00FC23FB" w:rsidRPr="00416EA3" w:rsidTr="00087092">
        <w:trPr>
          <w:trHeight w:val="1790"/>
        </w:trPr>
        <w:tc>
          <w:tcPr>
            <w:tcW w:w="114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</w:p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sw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IR=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IMem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[PC]</w:t>
            </w:r>
          </w:p>
          <w:p w:rsidR="00FC23FB" w:rsidRPr="00856DA6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PC=PC+4</w:t>
            </w:r>
          </w:p>
        </w:tc>
        <w:tc>
          <w:tcPr>
            <w:tcW w:w="1800" w:type="dxa"/>
            <w:shd w:val="clear" w:color="auto" w:fill="auto"/>
          </w:tcPr>
          <w:p w:rsidR="00FC23FB" w:rsidRPr="00856DA6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ALUsrcB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 xml:space="preserve"> &lt;= '1'</w:t>
            </w:r>
          </w:p>
          <w:p w:rsidR="00FC23FB" w:rsidRPr="00856DA6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MemWrite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 xml:space="preserve"> &lt;= '1'</w:t>
            </w:r>
          </w:p>
        </w:tc>
        <w:tc>
          <w:tcPr>
            <w:tcW w:w="1800" w:type="dxa"/>
            <w:shd w:val="clear" w:color="auto" w:fill="auto"/>
          </w:tcPr>
          <w:p w:rsidR="00FC23FB" w:rsidRPr="00DB6B2B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ALUsrcB_pEX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ALUsrcB</w:t>
            </w:r>
            <w:proofErr w:type="spellEnd"/>
          </w:p>
          <w:p w:rsidR="00FC23FB" w:rsidRPr="00DB6B2B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B6B2B">
              <w:rPr>
                <w:rFonts w:ascii="Arial" w:hAnsi="Arial" w:cs="Arial"/>
                <w:sz w:val="16"/>
                <w:szCs w:val="16"/>
              </w:rPr>
              <w:t>Funct_pEX</w:t>
            </w:r>
            <w:proofErr w:type="spellEnd"/>
            <w:r w:rsidRPr="00DB6B2B"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 w:rsidRPr="00DB6B2B">
              <w:rPr>
                <w:rFonts w:ascii="Arial" w:hAnsi="Arial" w:cs="Arial"/>
                <w:sz w:val="16"/>
                <w:szCs w:val="16"/>
              </w:rPr>
              <w:t>Funct</w:t>
            </w:r>
            <w:proofErr w:type="spellEnd"/>
            <w:r w:rsidRPr="00DB6B2B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FC23FB" w:rsidRPr="00DB6B2B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ALUOP_pEX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&lt;= ALUOP</w:t>
            </w:r>
          </w:p>
          <w:p w:rsidR="00FC23FB" w:rsidRPr="00DB6B2B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RegDst_pEX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RegDst</w:t>
            </w:r>
            <w:proofErr w:type="spellEnd"/>
          </w:p>
          <w:p w:rsidR="00FC23FB" w:rsidRPr="00DB6B2B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RegWrite_pEX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RegWrite</w:t>
            </w:r>
            <w:proofErr w:type="spellEnd"/>
          </w:p>
          <w:p w:rsidR="00FC23FB" w:rsidRPr="00DB6B2B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MemWrite_pEX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MemWrite</w:t>
            </w:r>
            <w:proofErr w:type="spellEnd"/>
          </w:p>
          <w:p w:rsidR="00FC23FB" w:rsidRPr="00DB6B2B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MemToReg_pEX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MemToReg</w:t>
            </w:r>
            <w:proofErr w:type="spellEnd"/>
          </w:p>
          <w:p w:rsidR="00FC23FB" w:rsidRPr="00856DA6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:rsidR="00FC23FB" w:rsidRPr="00856DA6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ALUout_reg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ALU_output</w:t>
            </w:r>
            <w:proofErr w:type="spellEnd"/>
          </w:p>
          <w:p w:rsidR="00FC23FB" w:rsidRPr="00856DA6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RegWrite_pMEM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RegWrite_pEX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FC23FB" w:rsidRPr="00856DA6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MemToReg_pMEM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MemToReg_pEX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FC23FB" w:rsidRPr="00856DA6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MemWrite_pMEM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MemWrite_pEX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ALUout_reg_pWB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ALUout_reg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GPR_wr_data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ALUout_reg_pWB</w:t>
            </w:r>
            <w:proofErr w:type="spellEnd"/>
          </w:p>
          <w:p w:rsidR="00FC23FB" w:rsidRPr="00856DA6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RegWrite_pWB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RegWrite_pMEM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FC23FB" w:rsidRPr="00856DA6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MemToReg_pWB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 w:rsidRPr="00856DA6">
              <w:rPr>
                <w:rFonts w:ascii="Arial" w:hAnsi="Arial" w:cs="Arial"/>
                <w:sz w:val="16"/>
                <w:szCs w:val="16"/>
              </w:rPr>
              <w:t>MemToReg_pMEM</w:t>
            </w:r>
            <w:proofErr w:type="spellEnd"/>
            <w:r w:rsidRPr="00856DA6">
              <w:rPr>
                <w:rFonts w:ascii="Arial" w:hAnsi="Arial" w:cs="Arial"/>
                <w:sz w:val="16"/>
                <w:szCs w:val="16"/>
              </w:rPr>
              <w:t>;</w:t>
            </w:r>
          </w:p>
        </w:tc>
      </w:tr>
      <w:tr w:rsidR="00FC23FB" w:rsidRPr="00416EA3" w:rsidTr="00087092">
        <w:trPr>
          <w:trHeight w:val="1691"/>
        </w:trPr>
        <w:tc>
          <w:tcPr>
            <w:tcW w:w="114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</w:p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  <w:r w:rsidRPr="00416EA3">
              <w:rPr>
                <w:rFonts w:ascii="Arial" w:hAnsi="Arial" w:cs="Arial"/>
              </w:rPr>
              <w:t>j</w:t>
            </w:r>
          </w:p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IR=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IMem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[PC]</w:t>
            </w: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PC=PC+4</w:t>
            </w:r>
          </w:p>
        </w:tc>
        <w:tc>
          <w:tcPr>
            <w:tcW w:w="1800" w:type="dxa"/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PC= jump 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adrs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Nothing</w:t>
            </w:r>
          </w:p>
        </w:tc>
        <w:tc>
          <w:tcPr>
            <w:tcW w:w="2160" w:type="dxa"/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nothing</w:t>
            </w: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  <w:r w:rsidRPr="00CD0D19">
              <w:rPr>
                <w:rFonts w:ascii="Arial" w:hAnsi="Arial" w:cs="Arial"/>
                <w:sz w:val="16"/>
                <w:szCs w:val="16"/>
              </w:rPr>
              <w:t>othing</w:t>
            </w:r>
          </w:p>
        </w:tc>
      </w:tr>
      <w:tr w:rsidR="00FC23FB" w:rsidRPr="00416EA3" w:rsidTr="00087092">
        <w:trPr>
          <w:trHeight w:val="1709"/>
        </w:trPr>
        <w:tc>
          <w:tcPr>
            <w:tcW w:w="114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</w:p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jal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IR=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IMem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[PC]</w:t>
            </w: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PC=PC+4</w:t>
            </w:r>
          </w:p>
        </w:tc>
        <w:tc>
          <w:tcPr>
            <w:tcW w:w="1800" w:type="dxa"/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PC= jump 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adrs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JAL_pEX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&lt;= JAL</w:t>
            </w:r>
          </w:p>
        </w:tc>
        <w:tc>
          <w:tcPr>
            <w:tcW w:w="2160" w:type="dxa"/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B6B2B">
              <w:rPr>
                <w:rFonts w:ascii="Arial" w:hAnsi="Arial" w:cs="Arial"/>
                <w:sz w:val="16"/>
                <w:szCs w:val="16"/>
              </w:rPr>
              <w:t>JAL_pMEM</w:t>
            </w:r>
            <w:proofErr w:type="spellEnd"/>
            <w:r w:rsidRPr="00DB6B2B"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 w:rsidRPr="00DB6B2B">
              <w:rPr>
                <w:rFonts w:ascii="Arial" w:hAnsi="Arial" w:cs="Arial"/>
                <w:sz w:val="16"/>
                <w:szCs w:val="16"/>
              </w:rPr>
              <w:t>JAL_pEX</w:t>
            </w:r>
            <w:proofErr w:type="spellEnd"/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B6B2B">
              <w:rPr>
                <w:rFonts w:ascii="Arial" w:hAnsi="Arial" w:cs="Arial"/>
                <w:sz w:val="16"/>
                <w:szCs w:val="16"/>
              </w:rPr>
              <w:t>JAL_pWB</w:t>
            </w:r>
            <w:proofErr w:type="spellEnd"/>
            <w:r w:rsidRPr="00DB6B2B">
              <w:rPr>
                <w:rFonts w:ascii="Arial" w:hAnsi="Arial" w:cs="Arial"/>
                <w:sz w:val="16"/>
                <w:szCs w:val="16"/>
              </w:rPr>
              <w:t xml:space="preserve"> &lt;= </w:t>
            </w:r>
            <w:proofErr w:type="spellStart"/>
            <w:r w:rsidRPr="00DB6B2B">
              <w:rPr>
                <w:rFonts w:ascii="Arial" w:hAnsi="Arial" w:cs="Arial"/>
                <w:sz w:val="16"/>
                <w:szCs w:val="16"/>
              </w:rPr>
              <w:t>JAL_pMEM</w:t>
            </w:r>
            <w:proofErr w:type="spellEnd"/>
          </w:p>
        </w:tc>
      </w:tr>
      <w:tr w:rsidR="00FC23FB" w:rsidRPr="00416EA3" w:rsidTr="00087092">
        <w:trPr>
          <w:trHeight w:val="1700"/>
        </w:trPr>
        <w:tc>
          <w:tcPr>
            <w:tcW w:w="1147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</w:p>
          <w:p w:rsidR="00FC23FB" w:rsidRPr="00416EA3" w:rsidRDefault="00FC23FB" w:rsidP="00087092">
            <w:pPr>
              <w:pStyle w:val="ListParagraph"/>
              <w:bidi w:val="0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jr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IR=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IMem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[PC]</w:t>
            </w: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PC=PC+4</w:t>
            </w:r>
          </w:p>
        </w:tc>
        <w:tc>
          <w:tcPr>
            <w:tcW w:w="1800" w:type="dxa"/>
            <w:tcBorders>
              <w:bottom w:val="double" w:sz="4" w:space="0" w:color="auto"/>
            </w:tcBorders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PC= jump 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adrs</w:t>
            </w:r>
            <w:proofErr w:type="spellEnd"/>
          </w:p>
          <w:p w:rsidR="00FC23FB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B6B2B">
              <w:rPr>
                <w:rFonts w:ascii="Arial" w:hAnsi="Arial" w:cs="Arial"/>
                <w:sz w:val="16"/>
                <w:szCs w:val="16"/>
              </w:rPr>
              <w:t xml:space="preserve">GPR_rd_data1_wt_fwd </w:t>
            </w:r>
            <w:r>
              <w:rPr>
                <w:rFonts w:ascii="Arial" w:hAnsi="Arial" w:cs="Arial"/>
                <w:sz w:val="16"/>
                <w:szCs w:val="16"/>
              </w:rPr>
              <w:t xml:space="preserve">=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ALUout_reg</w:t>
            </w:r>
            <w:proofErr w:type="spellEnd"/>
          </w:p>
          <w:p w:rsidR="00FC23FB" w:rsidRPr="00CD0D19" w:rsidRDefault="00FC23FB" w:rsidP="0008709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jr_address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DB6B2B">
              <w:rPr>
                <w:rFonts w:ascii="Arial" w:hAnsi="Arial" w:cs="Arial"/>
                <w:sz w:val="16"/>
                <w:szCs w:val="16"/>
              </w:rPr>
              <w:t>= GPR_rd_data1_wt_fwd</w:t>
            </w:r>
          </w:p>
        </w:tc>
        <w:tc>
          <w:tcPr>
            <w:tcW w:w="1800" w:type="dxa"/>
            <w:tcBorders>
              <w:bottom w:val="double" w:sz="4" w:space="0" w:color="auto"/>
            </w:tcBorders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Nothing</w:t>
            </w:r>
          </w:p>
        </w:tc>
        <w:tc>
          <w:tcPr>
            <w:tcW w:w="2160" w:type="dxa"/>
            <w:tcBorders>
              <w:bottom w:val="double" w:sz="4" w:space="0" w:color="auto"/>
            </w:tcBorders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nothing</w:t>
            </w:r>
          </w:p>
        </w:tc>
        <w:tc>
          <w:tcPr>
            <w:tcW w:w="207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FC23FB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C23FB" w:rsidRPr="00CD0D19" w:rsidRDefault="00FC23FB" w:rsidP="00087092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  <w:r w:rsidRPr="00CD0D19">
              <w:rPr>
                <w:rFonts w:ascii="Arial" w:hAnsi="Arial" w:cs="Arial"/>
                <w:sz w:val="16"/>
                <w:szCs w:val="16"/>
              </w:rPr>
              <w:t>othing</w:t>
            </w:r>
          </w:p>
        </w:tc>
      </w:tr>
    </w:tbl>
    <w:p w:rsidR="00A008F3" w:rsidRDefault="00A008F3" w:rsidP="00A008F3">
      <w:pPr>
        <w:pStyle w:val="ListParagraph"/>
        <w:rPr>
          <w:rFonts w:ascii="Arial" w:hAnsi="Arial" w:cs="Arial"/>
        </w:rPr>
      </w:pPr>
    </w:p>
    <w:p w:rsidR="00A008F3" w:rsidRDefault="00A008F3" w:rsidP="00A008F3">
      <w:pPr>
        <w:pStyle w:val="ListParagraph"/>
        <w:rPr>
          <w:rFonts w:ascii="Arial" w:hAnsi="Arial" w:cs="Arial"/>
        </w:rPr>
      </w:pPr>
    </w:p>
    <w:p w:rsidR="00A008F3" w:rsidRDefault="00A008F3" w:rsidP="00A008F3">
      <w:pPr>
        <w:pStyle w:val="ListParagraph"/>
        <w:rPr>
          <w:rFonts w:ascii="Arial" w:hAnsi="Arial" w:cs="Arial"/>
        </w:rPr>
      </w:pPr>
    </w:p>
    <w:p w:rsidR="00A008F3" w:rsidRDefault="00A008F3" w:rsidP="00A008F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Answer the following questions. </w:t>
      </w:r>
    </w:p>
    <w:p w:rsidR="00A008F3" w:rsidRDefault="00A008F3" w:rsidP="00A008F3">
      <w:pPr>
        <w:pStyle w:val="ListParagraph"/>
        <w:rPr>
          <w:rFonts w:ascii="Arial" w:hAnsi="Arial" w:cs="Arial"/>
        </w:rPr>
      </w:pPr>
    </w:p>
    <w:p w:rsidR="00A008F3" w:rsidRDefault="00A008F3" w:rsidP="00A008F3">
      <w:pPr>
        <w:pStyle w:val="ListParagraph"/>
        <w:rPr>
          <w:rFonts w:ascii="Arial" w:hAnsi="Arial" w:cs="Arial"/>
          <w:rtl/>
        </w:rPr>
      </w:pPr>
      <w:r>
        <w:rPr>
          <w:rFonts w:ascii="Arial" w:hAnsi="Arial" w:cs="Arial"/>
        </w:rPr>
        <w:t xml:space="preserve">A.2) Describe the changes done in order to support the ORI instruction. </w:t>
      </w:r>
    </w:p>
    <w:p w:rsidR="00FC23FB" w:rsidRPr="00E04D3D" w:rsidRDefault="00FC23FB" w:rsidP="00FC23FB">
      <w:pPr>
        <w:rPr>
          <w:b/>
          <w:bCs/>
          <w:u w:val="single"/>
          <w:rtl/>
        </w:rPr>
      </w:pPr>
    </w:p>
    <w:p w:rsidR="00FC23FB" w:rsidRPr="00294632" w:rsidRDefault="00FC23FB" w:rsidP="00FC23FB">
      <w:pPr>
        <w:rPr>
          <w:b/>
          <w:bCs/>
          <w:u w:val="single"/>
          <w:rtl/>
        </w:rPr>
      </w:pPr>
      <w:r w:rsidRPr="00294632">
        <w:rPr>
          <w:b/>
          <w:bCs/>
          <w:u w:val="single"/>
        </w:rPr>
        <w:t>A2</w:t>
      </w:r>
      <w:r w:rsidRPr="00294632">
        <w:rPr>
          <w:rFonts w:hint="cs"/>
          <w:b/>
          <w:bCs/>
          <w:u w:val="single"/>
          <w:rtl/>
        </w:rPr>
        <w:t xml:space="preserve"> </w:t>
      </w:r>
      <w:r w:rsidRPr="00294632">
        <w:rPr>
          <w:b/>
          <w:bCs/>
          <w:u w:val="single"/>
          <w:rtl/>
        </w:rPr>
        <w:t>–</w:t>
      </w:r>
      <w:r w:rsidRPr="00294632">
        <w:rPr>
          <w:rFonts w:hint="cs"/>
          <w:b/>
          <w:bCs/>
          <w:u w:val="single"/>
          <w:rtl/>
        </w:rPr>
        <w:t xml:space="preserve"> שינויים דרושים עבור הוספת </w:t>
      </w:r>
      <w:proofErr w:type="spellStart"/>
      <w:r w:rsidRPr="00294632">
        <w:rPr>
          <w:b/>
          <w:bCs/>
          <w:u w:val="single"/>
        </w:rPr>
        <w:t>ori</w:t>
      </w:r>
      <w:proofErr w:type="spellEnd"/>
      <w:r>
        <w:rPr>
          <w:rFonts w:hint="cs"/>
          <w:b/>
          <w:bCs/>
          <w:u w:val="single"/>
          <w:rtl/>
        </w:rPr>
        <w:t>:</w:t>
      </w:r>
    </w:p>
    <w:p w:rsidR="00FC23FB" w:rsidRDefault="00FC23FB" w:rsidP="00FC23F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להוספת הפקודות נדרשנו לשנות את ה</w:t>
      </w:r>
      <w:r>
        <w:t xml:space="preserve">fetch unit </w:t>
      </w:r>
      <w:r>
        <w:rPr>
          <w:rFonts w:hint="cs"/>
          <w:rtl/>
        </w:rPr>
        <w:t xml:space="preserve">  של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וכן חלקים ב</w:t>
      </w:r>
      <w:r>
        <w:t xml:space="preserve">top </w:t>
      </w:r>
      <w:r>
        <w:rPr>
          <w:rFonts w:hint="cs"/>
          <w:rtl/>
        </w:rPr>
        <w:t xml:space="preserve"> כמובן.</w:t>
      </w:r>
    </w:p>
    <w:p w:rsidR="00FC23FB" w:rsidRDefault="00FC23FB" w:rsidP="00FC23F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שינוי תנאי כניסה ל</w:t>
      </w:r>
      <w:r>
        <w:t xml:space="preserve">sext </w:t>
      </w:r>
      <w:proofErr w:type="spellStart"/>
      <w:r>
        <w:t>imm</w:t>
      </w:r>
      <w:proofErr w:type="spellEnd"/>
      <w:r>
        <w:rPr>
          <w:rFonts w:hint="cs"/>
          <w:rtl/>
        </w:rPr>
        <w:t xml:space="preserve"> לוודא שלא מדובר בפקודת </w:t>
      </w:r>
      <w:proofErr w:type="spellStart"/>
      <w:r>
        <w:t>ori</w:t>
      </w:r>
      <w:proofErr w:type="spellEnd"/>
      <w:r>
        <w:rPr>
          <w:rFonts w:hint="cs"/>
          <w:rtl/>
        </w:rPr>
        <w:t xml:space="preserve"> כי אם כן אז </w:t>
      </w:r>
      <w:proofErr w:type="spellStart"/>
      <w:r>
        <w:t>sext_imm</w:t>
      </w:r>
      <w:proofErr w:type="spellEnd"/>
      <w:r>
        <w:t xml:space="preserve"> = </w:t>
      </w:r>
      <w:proofErr w:type="spellStart"/>
      <w:r>
        <w:t>imm</w:t>
      </w:r>
      <w:proofErr w:type="spellEnd"/>
      <w:r>
        <w:rPr>
          <w:rFonts w:hint="cs"/>
          <w:rtl/>
        </w:rPr>
        <w:t xml:space="preserve"> ללא שינוי.</w:t>
      </w:r>
    </w:p>
    <w:p w:rsidR="00FC23FB" w:rsidRDefault="009F4303" w:rsidP="00FC23FB">
      <w:pPr>
        <w:pStyle w:val="ListParagraph"/>
        <w:jc w:val="right"/>
        <w:rPr>
          <w:rtl/>
        </w:rPr>
      </w:pPr>
      <w:r>
        <w:rPr>
          <w:noProof/>
        </w:rPr>
        <w:drawing>
          <wp:inline distT="0" distB="0" distL="0" distR="0" wp14:anchorId="5C05CE90" wp14:editId="6868685A">
            <wp:extent cx="2567635" cy="1579716"/>
            <wp:effectExtent l="0" t="0" r="444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795" cy="15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FB" w:rsidRDefault="00FC23FB" w:rsidP="00FC23F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הדלקת </w:t>
      </w:r>
      <w:r>
        <w:t>rewrite</w:t>
      </w:r>
      <w:r>
        <w:rPr>
          <w:rFonts w:hint="cs"/>
          <w:rtl/>
        </w:rPr>
        <w:t>:</w:t>
      </w:r>
    </w:p>
    <w:p w:rsidR="00FC23FB" w:rsidRDefault="009F4303" w:rsidP="00FC23FB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0D13DFC6" wp14:editId="5FA0A532">
            <wp:extent cx="5731510" cy="4730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FB" w:rsidRDefault="00FC23FB" w:rsidP="00FC23F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הדלקת </w:t>
      </w:r>
      <w:proofErr w:type="spellStart"/>
      <w:r>
        <w:t>aluop</w:t>
      </w:r>
      <w:proofErr w:type="spellEnd"/>
      <w:r>
        <w:rPr>
          <w:rFonts w:hint="cs"/>
          <w:rtl/>
        </w:rPr>
        <w:t xml:space="preserve"> ו-</w:t>
      </w:r>
      <w:proofErr w:type="spellStart"/>
      <w:r>
        <w:t>aluscrB</w:t>
      </w:r>
      <w:proofErr w:type="spellEnd"/>
      <w:r>
        <w:rPr>
          <w:rFonts w:hint="cs"/>
          <w:rtl/>
        </w:rPr>
        <w:t>:</w:t>
      </w:r>
    </w:p>
    <w:p w:rsidR="00FC23FB" w:rsidRDefault="009F4303" w:rsidP="00FC23FB">
      <w:pPr>
        <w:ind w:left="360"/>
      </w:pPr>
      <w:r>
        <w:rPr>
          <w:noProof/>
        </w:rPr>
        <w:drawing>
          <wp:inline distT="0" distB="0" distL="0" distR="0" wp14:anchorId="03C63CDD" wp14:editId="4E897493">
            <wp:extent cx="5731510" cy="17887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FB" w:rsidRDefault="00FC23FB" w:rsidP="00FC23F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שינויים בקובץ ה</w:t>
      </w:r>
      <w:proofErr w:type="spellStart"/>
      <w:r>
        <w:t>alu</w:t>
      </w:r>
      <w:proofErr w:type="spellEnd"/>
      <w:r>
        <w:rPr>
          <w:rFonts w:hint="cs"/>
          <w:rtl/>
        </w:rPr>
        <w:t xml:space="preserve"> לתמיכה בפקודה:</w:t>
      </w:r>
    </w:p>
    <w:p w:rsidR="00FC23FB" w:rsidRPr="009F4303" w:rsidRDefault="009F4303" w:rsidP="009F4303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E5D2C9" wp14:editId="37B8D50F">
            <wp:extent cx="1840776" cy="2394093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0162" cy="244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F3" w:rsidRDefault="00A008F3" w:rsidP="00A008F3">
      <w:pPr>
        <w:pStyle w:val="ListParagraph"/>
        <w:rPr>
          <w:rFonts w:ascii="Arial" w:hAnsi="Arial" w:cs="Arial"/>
          <w:rtl/>
        </w:rPr>
      </w:pPr>
      <w:r>
        <w:rPr>
          <w:rFonts w:ascii="Arial" w:hAnsi="Arial" w:cs="Arial"/>
        </w:rPr>
        <w:lastRenderedPageBreak/>
        <w:t>A.3) Describe the changes done in order to support the LUI instruction.</w:t>
      </w:r>
    </w:p>
    <w:p w:rsidR="00FC23FB" w:rsidRPr="00294632" w:rsidRDefault="00FC23FB" w:rsidP="00FC23FB">
      <w:pPr>
        <w:rPr>
          <w:b/>
          <w:bCs/>
          <w:u w:val="single"/>
          <w:rtl/>
        </w:rPr>
      </w:pPr>
      <w:r w:rsidRPr="00294632">
        <w:rPr>
          <w:b/>
          <w:bCs/>
          <w:u w:val="single"/>
        </w:rPr>
        <w:t>A3</w:t>
      </w:r>
      <w:r w:rsidRPr="00294632">
        <w:rPr>
          <w:rFonts w:hint="cs"/>
          <w:b/>
          <w:bCs/>
          <w:u w:val="single"/>
          <w:rtl/>
        </w:rPr>
        <w:t xml:space="preserve"> </w:t>
      </w:r>
      <w:r w:rsidRPr="00294632">
        <w:rPr>
          <w:b/>
          <w:bCs/>
          <w:u w:val="single"/>
          <w:rtl/>
        </w:rPr>
        <w:t>–</w:t>
      </w:r>
      <w:r w:rsidRPr="00294632">
        <w:rPr>
          <w:rFonts w:hint="cs"/>
          <w:b/>
          <w:bCs/>
          <w:u w:val="single"/>
          <w:rtl/>
        </w:rPr>
        <w:t xml:space="preserve"> שינויים דרושים עבור הוספת </w:t>
      </w:r>
      <w:proofErr w:type="spellStart"/>
      <w:r w:rsidRPr="00294632">
        <w:rPr>
          <w:b/>
          <w:bCs/>
          <w:u w:val="single"/>
        </w:rPr>
        <w:t>lui</w:t>
      </w:r>
      <w:proofErr w:type="spellEnd"/>
      <w:r w:rsidRPr="00294632">
        <w:rPr>
          <w:rFonts w:hint="cs"/>
          <w:b/>
          <w:bCs/>
          <w:u w:val="single"/>
          <w:rtl/>
        </w:rPr>
        <w:t xml:space="preserve"> </w:t>
      </w:r>
    </w:p>
    <w:p w:rsidR="00FC23FB" w:rsidRDefault="00FC23FB" w:rsidP="00FC23FB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שינוי ערך ה</w:t>
      </w:r>
      <w:r>
        <w:t xml:space="preserve">sext </w:t>
      </w:r>
      <w:proofErr w:type="spellStart"/>
      <w:r>
        <w:t>imm</w:t>
      </w:r>
      <w:proofErr w:type="spellEnd"/>
      <w:r>
        <w:rPr>
          <w:rFonts w:hint="cs"/>
          <w:rtl/>
        </w:rPr>
        <w:t xml:space="preserve"> כך שאם </w:t>
      </w:r>
      <w:proofErr w:type="spellStart"/>
      <w:r>
        <w:t>lui</w:t>
      </w:r>
      <w:proofErr w:type="spellEnd"/>
      <w:r>
        <w:rPr>
          <w:rFonts w:hint="cs"/>
          <w:rtl/>
        </w:rPr>
        <w:t xml:space="preserve"> אז מבוצע באופן שונה. (קוד מופיע בהסבר של </w:t>
      </w:r>
      <w:proofErr w:type="spellStart"/>
      <w:r>
        <w:t>ori</w:t>
      </w:r>
      <w:proofErr w:type="spellEnd"/>
      <w:r>
        <w:rPr>
          <w:rFonts w:hint="cs"/>
          <w:rtl/>
        </w:rPr>
        <w:t>).</w:t>
      </w:r>
    </w:p>
    <w:p w:rsidR="00FC23FB" w:rsidRDefault="00FC23FB" w:rsidP="00FC23FB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איפוס ה</w:t>
      </w:r>
      <w:proofErr w:type="spellStart"/>
      <w:r>
        <w:t>rs</w:t>
      </w:r>
      <w:proofErr w:type="spellEnd"/>
      <w:r>
        <w:rPr>
          <w:rFonts w:hint="cs"/>
          <w:rtl/>
        </w:rPr>
        <w:t>.</w:t>
      </w:r>
    </w:p>
    <w:p w:rsidR="00FC23FB" w:rsidRDefault="005E3006" w:rsidP="00FC23FB">
      <w:pPr>
        <w:pStyle w:val="ListParagraph"/>
        <w:jc w:val="right"/>
        <w:rPr>
          <w:rtl/>
        </w:rPr>
      </w:pPr>
      <w:r>
        <w:rPr>
          <w:noProof/>
        </w:rPr>
        <w:drawing>
          <wp:inline distT="0" distB="0" distL="0" distR="0" wp14:anchorId="01851F5A" wp14:editId="50CCB9D5">
            <wp:extent cx="3514725" cy="1143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FB" w:rsidRDefault="00FC23FB" w:rsidP="00FC23F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הדלקת </w:t>
      </w:r>
      <w:proofErr w:type="spellStart"/>
      <w:r>
        <w:t>regwrite</w:t>
      </w:r>
      <w:proofErr w:type="spellEnd"/>
      <w:r>
        <w:rPr>
          <w:rFonts w:hint="cs"/>
          <w:rtl/>
        </w:rPr>
        <w:t xml:space="preserve"> (קוד מופיע גם ב</w:t>
      </w:r>
      <w:proofErr w:type="spellStart"/>
      <w:r>
        <w:t>ori</w:t>
      </w:r>
      <w:proofErr w:type="spellEnd"/>
      <w:r>
        <w:rPr>
          <w:rFonts w:hint="cs"/>
          <w:rtl/>
        </w:rPr>
        <w:t>)</w:t>
      </w:r>
    </w:p>
    <w:p w:rsidR="00FC23FB" w:rsidRDefault="00FC23FB" w:rsidP="00FC23FB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הדלקת </w:t>
      </w:r>
      <w:proofErr w:type="spellStart"/>
      <w:r>
        <w:t>alusrcB</w:t>
      </w:r>
      <w:proofErr w:type="spellEnd"/>
      <w:r>
        <w:rPr>
          <w:rFonts w:hint="cs"/>
          <w:rtl/>
        </w:rPr>
        <w:t xml:space="preserve"> (קוד מופיע גם ב</w:t>
      </w:r>
      <w:proofErr w:type="spellStart"/>
      <w:r>
        <w:t>ori</w:t>
      </w:r>
      <w:proofErr w:type="spellEnd"/>
      <w:r>
        <w:rPr>
          <w:rFonts w:hint="cs"/>
          <w:rtl/>
        </w:rPr>
        <w:t>)</w:t>
      </w: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</w:rPr>
      </w:pPr>
    </w:p>
    <w:p w:rsidR="00A008F3" w:rsidRDefault="00A008F3" w:rsidP="00A008F3">
      <w:pPr>
        <w:pStyle w:val="ListParagraph"/>
        <w:rPr>
          <w:rFonts w:ascii="Arial" w:hAnsi="Arial" w:cs="Arial"/>
          <w:rtl/>
        </w:rPr>
      </w:pPr>
      <w:r>
        <w:rPr>
          <w:rFonts w:ascii="Arial" w:hAnsi="Arial" w:cs="Arial"/>
        </w:rPr>
        <w:t>A.4)</w:t>
      </w:r>
      <w:r w:rsidRPr="00E448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Describe the changes done in order to support the JR instruction.</w:t>
      </w:r>
    </w:p>
    <w:p w:rsidR="00FC23FB" w:rsidRPr="00CF280D" w:rsidRDefault="00FC23FB" w:rsidP="00FC23FB">
      <w:pPr>
        <w:rPr>
          <w:b/>
          <w:bCs/>
          <w:u w:val="single"/>
          <w:rtl/>
        </w:rPr>
      </w:pPr>
      <w:r w:rsidRPr="00CF280D">
        <w:rPr>
          <w:b/>
          <w:bCs/>
          <w:u w:val="single"/>
        </w:rPr>
        <w:t>A4</w:t>
      </w:r>
      <w:r w:rsidRPr="00CF280D">
        <w:rPr>
          <w:rFonts w:hint="cs"/>
          <w:b/>
          <w:bCs/>
          <w:u w:val="single"/>
          <w:rtl/>
        </w:rPr>
        <w:t xml:space="preserve"> </w:t>
      </w:r>
      <w:r w:rsidRPr="00CF280D">
        <w:rPr>
          <w:b/>
          <w:bCs/>
          <w:u w:val="single"/>
          <w:rtl/>
        </w:rPr>
        <w:t>–</w:t>
      </w:r>
      <w:r w:rsidRPr="00CF280D">
        <w:rPr>
          <w:rFonts w:hint="cs"/>
          <w:b/>
          <w:bCs/>
          <w:u w:val="single"/>
          <w:rtl/>
        </w:rPr>
        <w:t xml:space="preserve"> שינויים דרושים עבור הוספת </w:t>
      </w:r>
      <w:proofErr w:type="spellStart"/>
      <w:proofErr w:type="gramStart"/>
      <w:r w:rsidRPr="00CF280D">
        <w:rPr>
          <w:b/>
          <w:bCs/>
          <w:u w:val="single"/>
        </w:rPr>
        <w:t>jr</w:t>
      </w:r>
      <w:proofErr w:type="spellEnd"/>
      <w:proofErr w:type="gramEnd"/>
      <w:r w:rsidRPr="00CF280D">
        <w:rPr>
          <w:rFonts w:hint="cs"/>
          <w:b/>
          <w:bCs/>
          <w:u w:val="single"/>
          <w:rtl/>
        </w:rPr>
        <w:t>:</w:t>
      </w:r>
    </w:p>
    <w:p w:rsidR="00FC23FB" w:rsidRDefault="00FC23FB" w:rsidP="00FC23FB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יצרנו משתנה חדש ככניסה ל</w:t>
      </w:r>
      <w:r>
        <w:t>fetch unit</w:t>
      </w:r>
      <w:r>
        <w:rPr>
          <w:rFonts w:hint="cs"/>
          <w:rtl/>
        </w:rPr>
        <w:t xml:space="preserve"> בשם </w:t>
      </w:r>
      <w:proofErr w:type="spellStart"/>
      <w:r>
        <w:t>jr_adrs_in</w:t>
      </w:r>
      <w:proofErr w:type="spellEnd"/>
      <w:r>
        <w:rPr>
          <w:rFonts w:hint="cs"/>
          <w:rtl/>
        </w:rPr>
        <w:t xml:space="preserve"> .</w:t>
      </w:r>
    </w:p>
    <w:p w:rsidR="00FC23FB" w:rsidRDefault="00FC23FB" w:rsidP="00FC23FB">
      <w:pPr>
        <w:pStyle w:val="ListParagraph"/>
        <w:jc w:val="right"/>
        <w:rPr>
          <w:rtl/>
        </w:rPr>
      </w:pPr>
      <w:proofErr w:type="spellStart"/>
      <w:r w:rsidRPr="00CF280D">
        <w:t>jr_adrs</w:t>
      </w:r>
      <w:proofErr w:type="spellEnd"/>
      <w:r w:rsidRPr="00CF280D">
        <w:t xml:space="preserve"> &lt;= </w:t>
      </w:r>
      <w:proofErr w:type="spellStart"/>
      <w:r w:rsidRPr="00CF280D">
        <w:t>jr_adrs_in</w:t>
      </w:r>
      <w:proofErr w:type="spellEnd"/>
      <w:r w:rsidRPr="00CF280D">
        <w:t>; --new input for part 6</w:t>
      </w:r>
    </w:p>
    <w:p w:rsidR="00FC23FB" w:rsidRDefault="00FC23FB" w:rsidP="00FC23FB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ב</w:t>
      </w:r>
      <w:r>
        <w:t>top</w:t>
      </w:r>
      <w:r>
        <w:rPr>
          <w:rFonts w:hint="cs"/>
          <w:rtl/>
        </w:rPr>
        <w:t xml:space="preserve"> משתנה זה מקבל את הערך שלו מ</w:t>
      </w:r>
      <w:r>
        <w:t>gpr_read_data1</w:t>
      </w:r>
      <w:r>
        <w:rPr>
          <w:rFonts w:hint="cs"/>
          <w:rtl/>
        </w:rPr>
        <w:t>.</w:t>
      </w: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  <w:rtl/>
        </w:rPr>
      </w:pPr>
    </w:p>
    <w:p w:rsidR="00FC23FB" w:rsidRDefault="00FC23FB" w:rsidP="00A008F3">
      <w:pPr>
        <w:pStyle w:val="ListParagraph"/>
        <w:rPr>
          <w:rFonts w:ascii="Arial" w:hAnsi="Arial" w:cs="Arial"/>
        </w:rPr>
      </w:pPr>
    </w:p>
    <w:p w:rsidR="00A008F3" w:rsidRDefault="00A008F3" w:rsidP="00A008F3">
      <w:pPr>
        <w:pStyle w:val="ListParagraph"/>
        <w:rPr>
          <w:rFonts w:ascii="Arial" w:hAnsi="Arial" w:cs="Arial"/>
          <w:rtl/>
        </w:rPr>
      </w:pPr>
      <w:r>
        <w:rPr>
          <w:rFonts w:ascii="Arial" w:hAnsi="Arial" w:cs="Arial"/>
        </w:rPr>
        <w:t>A.5) Describe the changes done in order to support the JAL instruction.</w:t>
      </w:r>
    </w:p>
    <w:p w:rsidR="00FC23FB" w:rsidRPr="00CF280D" w:rsidRDefault="00FC23FB" w:rsidP="00FC23FB">
      <w:pPr>
        <w:rPr>
          <w:b/>
          <w:bCs/>
          <w:u w:val="single"/>
          <w:rtl/>
        </w:rPr>
      </w:pPr>
      <w:r w:rsidRPr="00CF280D">
        <w:rPr>
          <w:b/>
          <w:bCs/>
          <w:u w:val="single"/>
        </w:rPr>
        <w:t>A5</w:t>
      </w:r>
      <w:r w:rsidRPr="00CF280D">
        <w:rPr>
          <w:rFonts w:hint="cs"/>
          <w:b/>
          <w:bCs/>
          <w:u w:val="single"/>
          <w:rtl/>
        </w:rPr>
        <w:t xml:space="preserve"> </w:t>
      </w:r>
      <w:r w:rsidRPr="00CF280D">
        <w:rPr>
          <w:b/>
          <w:bCs/>
          <w:u w:val="single"/>
          <w:rtl/>
        </w:rPr>
        <w:t>–</w:t>
      </w:r>
      <w:r w:rsidRPr="00CF280D">
        <w:rPr>
          <w:rFonts w:hint="cs"/>
          <w:b/>
          <w:bCs/>
          <w:u w:val="single"/>
          <w:rtl/>
        </w:rPr>
        <w:t xml:space="preserve"> שינויים דרושים עבור </w:t>
      </w:r>
      <w:proofErr w:type="gramStart"/>
      <w:r w:rsidRPr="00CF280D">
        <w:rPr>
          <w:rFonts w:hint="cs"/>
          <w:b/>
          <w:bCs/>
          <w:u w:val="single"/>
          <w:rtl/>
        </w:rPr>
        <w:t xml:space="preserve">הוספת </w:t>
      </w:r>
      <w:r w:rsidRPr="00CF280D">
        <w:rPr>
          <w:b/>
          <w:bCs/>
          <w:u w:val="single"/>
        </w:rPr>
        <w:t xml:space="preserve"> </w:t>
      </w:r>
      <w:proofErr w:type="spellStart"/>
      <w:r w:rsidRPr="00CF280D">
        <w:rPr>
          <w:b/>
          <w:bCs/>
          <w:u w:val="single"/>
        </w:rPr>
        <w:t>jal</w:t>
      </w:r>
      <w:proofErr w:type="spellEnd"/>
      <w:proofErr w:type="gramEnd"/>
    </w:p>
    <w:p w:rsidR="00FC23FB" w:rsidRDefault="00FC23FB" w:rsidP="00FC23F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</w:t>
      </w:r>
      <w:r>
        <w:t xml:space="preserve">pc register </w:t>
      </w:r>
      <w:r>
        <w:rPr>
          <w:rFonts w:hint="cs"/>
          <w:rtl/>
        </w:rPr>
        <w:t xml:space="preserve"> מקבל את הכתובת הרלוונטית לקפיצה.</w:t>
      </w:r>
    </w:p>
    <w:p w:rsidR="00FC23FB" w:rsidRDefault="005E3006" w:rsidP="00FC23FB">
      <w:pPr>
        <w:pStyle w:val="ListParagraph"/>
        <w:ind w:left="420"/>
        <w:jc w:val="right"/>
        <w:rPr>
          <w:rtl/>
        </w:rPr>
      </w:pPr>
      <w:r>
        <w:rPr>
          <w:noProof/>
        </w:rPr>
        <w:drawing>
          <wp:inline distT="0" distB="0" distL="0" distR="0" wp14:anchorId="684CD3E8" wp14:editId="6480CEB3">
            <wp:extent cx="52959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FB" w:rsidRDefault="00FC23FB" w:rsidP="00FC23F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העברנו החוצה מה </w:t>
      </w:r>
      <w:r>
        <w:t xml:space="preserve">fetch unit </w:t>
      </w:r>
      <w:r>
        <w:rPr>
          <w:rFonts w:hint="cs"/>
          <w:rtl/>
        </w:rPr>
        <w:t xml:space="preserve"> את </w:t>
      </w:r>
      <w:r>
        <w:t>pc +4</w:t>
      </w:r>
      <w:r>
        <w:rPr>
          <w:rFonts w:hint="cs"/>
          <w:rtl/>
        </w:rPr>
        <w:t xml:space="preserve"> ו"שרשרנו" אותו ע"ב רגיסטרים לכל השלבים השונים.</w:t>
      </w:r>
    </w:p>
    <w:p w:rsidR="005E3006" w:rsidRDefault="00FC23FB" w:rsidP="005E3006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יצירת "דגל" בתכנית הראשית והדלקתו ב</w:t>
      </w:r>
      <w:r>
        <w:t xml:space="preserve">opcode </w:t>
      </w:r>
      <w:r>
        <w:rPr>
          <w:rFonts w:hint="cs"/>
          <w:rtl/>
        </w:rPr>
        <w:t>הרלוונטי</w:t>
      </w:r>
    </w:p>
    <w:p w:rsidR="005E3006" w:rsidRDefault="005E3006" w:rsidP="005E3006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"אילוץ </w:t>
      </w:r>
      <w:proofErr w:type="spellStart"/>
      <w:r>
        <w:t>rt</w:t>
      </w:r>
      <w:proofErr w:type="spellEnd"/>
      <w:r>
        <w:rPr>
          <w:rFonts w:hint="cs"/>
          <w:rtl/>
        </w:rPr>
        <w:t xml:space="preserve"> " לערך</w:t>
      </w:r>
      <w:r>
        <w:t xml:space="preserve"> 31</w:t>
      </w:r>
      <w:r>
        <w:rPr>
          <w:rFonts w:hint="cs"/>
          <w:rtl/>
        </w:rPr>
        <w:t xml:space="preserve"> : </w:t>
      </w:r>
    </w:p>
    <w:p w:rsidR="00FC23FB" w:rsidRDefault="005E3006" w:rsidP="005E3006">
      <w:pPr>
        <w:pStyle w:val="ListParagraph"/>
        <w:ind w:left="420"/>
        <w:jc w:val="center"/>
        <w:rPr>
          <w:rtl/>
        </w:rPr>
      </w:pPr>
      <w:r>
        <w:rPr>
          <w:noProof/>
        </w:rPr>
        <w:drawing>
          <wp:inline distT="0" distB="0" distL="0" distR="0" wp14:anchorId="40EABFA2" wp14:editId="364C8074">
            <wp:extent cx="3514725" cy="1600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FB" w:rsidRDefault="00FC23FB" w:rsidP="00FC23F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הדלקת </w:t>
      </w:r>
      <w:proofErr w:type="spellStart"/>
      <w:r>
        <w:t>regwrite</w:t>
      </w:r>
      <w:proofErr w:type="spellEnd"/>
      <w:r>
        <w:rPr>
          <w:rFonts w:hint="cs"/>
          <w:rtl/>
        </w:rPr>
        <w:t xml:space="preserve"> (קוד מופיע גם ב</w:t>
      </w:r>
      <w:proofErr w:type="spellStart"/>
      <w:r>
        <w:t>ori</w:t>
      </w:r>
      <w:proofErr w:type="spellEnd"/>
      <w:r>
        <w:rPr>
          <w:rFonts w:hint="cs"/>
          <w:rtl/>
        </w:rPr>
        <w:t>)</w:t>
      </w:r>
    </w:p>
    <w:p w:rsidR="00FC23FB" w:rsidRDefault="00FC23FB" w:rsidP="00FC23F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שינוי ה</w:t>
      </w:r>
      <w:r>
        <w:t xml:space="preserve">mux </w:t>
      </w:r>
      <w:r>
        <w:rPr>
          <w:rFonts w:hint="cs"/>
          <w:rtl/>
        </w:rPr>
        <w:t xml:space="preserve"> כך שיקבל את ה-</w:t>
      </w:r>
      <w:r>
        <w:t xml:space="preserve"> pc + 4 </w:t>
      </w:r>
      <w:r>
        <w:rPr>
          <w:rFonts w:hint="cs"/>
          <w:rtl/>
        </w:rPr>
        <w:t xml:space="preserve"> המעודכן ויוציא את הערך הנכון:</w:t>
      </w:r>
    </w:p>
    <w:p w:rsidR="00FC23FB" w:rsidRDefault="005E3006" w:rsidP="00FC23FB">
      <w:pPr>
        <w:pStyle w:val="ListParagraph"/>
        <w:ind w:left="420"/>
        <w:rPr>
          <w:rtl/>
        </w:rPr>
      </w:pPr>
      <w:r>
        <w:rPr>
          <w:noProof/>
        </w:rPr>
        <w:drawing>
          <wp:inline distT="0" distB="0" distL="0" distR="0" wp14:anchorId="264DE58D" wp14:editId="42B397EA">
            <wp:extent cx="5731510" cy="16757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FB" w:rsidRDefault="00FC23FB" w:rsidP="00FC23FB">
      <w:pPr>
        <w:pStyle w:val="ListParagraph"/>
        <w:ind w:left="420"/>
        <w:jc w:val="right"/>
      </w:pPr>
    </w:p>
    <w:p w:rsidR="00FC23FB" w:rsidRDefault="00FC23FB" w:rsidP="00A008F3">
      <w:pPr>
        <w:pStyle w:val="ListParagraph"/>
        <w:rPr>
          <w:rFonts w:ascii="Arial" w:hAnsi="Arial" w:cs="Arial"/>
        </w:rPr>
      </w:pPr>
    </w:p>
    <w:p w:rsidR="00A008F3" w:rsidRDefault="00A008F3" w:rsidP="00A008F3">
      <w:pPr>
        <w:pStyle w:val="ListParagraph"/>
        <w:ind w:left="1080"/>
        <w:rPr>
          <w:rFonts w:ascii="Arial" w:hAnsi="Arial" w:cs="Arial"/>
        </w:rPr>
      </w:pPr>
    </w:p>
    <w:p w:rsidR="00A008F3" w:rsidRDefault="00A008F3" w:rsidP="00A008F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In your answers, besides stating the reasoning in detail, show the relevant VHDL code sections to better explain your answers.</w:t>
      </w:r>
      <w:bookmarkStart w:id="0" w:name="_GoBack"/>
      <w:bookmarkEnd w:id="0"/>
    </w:p>
    <w:sectPr w:rsidR="00A008F3" w:rsidSect="00F33EE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76BFF"/>
    <w:multiLevelType w:val="hybridMultilevel"/>
    <w:tmpl w:val="4DB0E644"/>
    <w:lvl w:ilvl="0" w:tplc="7E42089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3C7438"/>
    <w:multiLevelType w:val="hybridMultilevel"/>
    <w:tmpl w:val="7576C47C"/>
    <w:lvl w:ilvl="0" w:tplc="9104DFC0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3885616"/>
    <w:multiLevelType w:val="hybridMultilevel"/>
    <w:tmpl w:val="0C7C2FD4"/>
    <w:lvl w:ilvl="0" w:tplc="4E50E5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815B4"/>
    <w:multiLevelType w:val="hybridMultilevel"/>
    <w:tmpl w:val="D4F0A1BA"/>
    <w:lvl w:ilvl="0" w:tplc="018821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339E4"/>
    <w:multiLevelType w:val="hybridMultilevel"/>
    <w:tmpl w:val="8F1A6104"/>
    <w:lvl w:ilvl="0" w:tplc="95E614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B3567"/>
    <w:multiLevelType w:val="multilevel"/>
    <w:tmpl w:val="B95E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B4"/>
    <w:rsid w:val="001F5E4A"/>
    <w:rsid w:val="00223BAC"/>
    <w:rsid w:val="00276CB4"/>
    <w:rsid w:val="00463372"/>
    <w:rsid w:val="00503904"/>
    <w:rsid w:val="005E3006"/>
    <w:rsid w:val="0062264C"/>
    <w:rsid w:val="006B01BF"/>
    <w:rsid w:val="00791480"/>
    <w:rsid w:val="00995ADD"/>
    <w:rsid w:val="009F4303"/>
    <w:rsid w:val="00A008F3"/>
    <w:rsid w:val="00C96BFE"/>
    <w:rsid w:val="00D10AFF"/>
    <w:rsid w:val="00DA4C48"/>
    <w:rsid w:val="00DC7979"/>
    <w:rsid w:val="00E2798C"/>
    <w:rsid w:val="00EA63BB"/>
    <w:rsid w:val="00F12360"/>
    <w:rsid w:val="00F14FA7"/>
    <w:rsid w:val="00F33EEE"/>
    <w:rsid w:val="00F80E79"/>
    <w:rsid w:val="00FC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8C21C-3141-4892-BFFB-F0450A5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A7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1F5E4A"/>
  </w:style>
  <w:style w:type="character" w:customStyle="1" w:styleId="pun">
    <w:name w:val="pun"/>
    <w:basedOn w:val="DefaultParagraphFont"/>
    <w:rsid w:val="001F5E4A"/>
  </w:style>
  <w:style w:type="character" w:customStyle="1" w:styleId="lit">
    <w:name w:val="lit"/>
    <w:basedOn w:val="DefaultParagraphFont"/>
    <w:rsid w:val="001F5E4A"/>
  </w:style>
  <w:style w:type="character" w:customStyle="1" w:styleId="com">
    <w:name w:val="com"/>
    <w:basedOn w:val="DefaultParagraphFont"/>
    <w:rsid w:val="001F5E4A"/>
  </w:style>
  <w:style w:type="character" w:customStyle="1" w:styleId="typ">
    <w:name w:val="typ"/>
    <w:basedOn w:val="DefaultParagraphFont"/>
    <w:rsid w:val="001F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8-305</dc:creator>
  <cp:keywords/>
  <dc:description/>
  <cp:lastModifiedBy>Kostya</cp:lastModifiedBy>
  <cp:revision>15</cp:revision>
  <dcterms:created xsi:type="dcterms:W3CDTF">2019-04-28T05:47:00Z</dcterms:created>
  <dcterms:modified xsi:type="dcterms:W3CDTF">2019-06-25T13:50:00Z</dcterms:modified>
</cp:coreProperties>
</file>