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2FD" w:rsidRPr="003D58FE" w:rsidRDefault="003D58FE">
      <w:pPr>
        <w:rPr>
          <w:rFonts w:ascii="David" w:hAnsi="David" w:cs="David" w:hint="cs"/>
          <w:i/>
          <w:sz w:val="28"/>
          <w:szCs w:val="28"/>
          <w:rtl/>
        </w:rPr>
      </w:pPr>
      <w:r w:rsidRPr="003D58FE">
        <w:rPr>
          <w:rFonts w:ascii="David" w:hAnsi="David" w:cs="David"/>
          <w:sz w:val="28"/>
          <w:szCs w:val="28"/>
          <w:rtl/>
        </w:rPr>
        <w:t xml:space="preserve">ההבדל הבסיסי בין </w:t>
      </w:r>
      <w:r>
        <w:rPr>
          <w:rFonts w:ascii="David" w:hAnsi="David" w:cs="David" w:hint="cs"/>
          <w:sz w:val="28"/>
          <w:szCs w:val="28"/>
          <w:rtl/>
        </w:rPr>
        <w:t>מרחק אוקלידי</w:t>
      </w:r>
      <w:r w:rsidRPr="003D58FE">
        <w:rPr>
          <w:rFonts w:ascii="David" w:hAnsi="David" w:cs="David"/>
          <w:sz w:val="28"/>
          <w:szCs w:val="28"/>
          <w:rtl/>
        </w:rPr>
        <w:t xml:space="preserve"> ל</w:t>
      </w:r>
      <w:r>
        <w:rPr>
          <w:rFonts w:ascii="David" w:hAnsi="David" w:cs="David" w:hint="cs"/>
          <w:sz w:val="28"/>
          <w:szCs w:val="28"/>
          <w:rtl/>
        </w:rPr>
        <w:t>בין</w:t>
      </w:r>
      <w:r w:rsidRPr="003D58FE"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מרחק מנהטן</w:t>
      </w:r>
      <w:r w:rsidRPr="003D58FE">
        <w:rPr>
          <w:rFonts w:ascii="David" w:hAnsi="David" w:cs="David"/>
          <w:sz w:val="28"/>
          <w:szCs w:val="28"/>
          <w:rtl/>
        </w:rPr>
        <w:t xml:space="preserve"> הוא בהגדרת המרחק בין שתי נקודות.</w:t>
      </w:r>
      <w:r>
        <w:rPr>
          <w:rFonts w:ascii="David" w:hAnsi="David" w:cs="David" w:hint="cs"/>
          <w:sz w:val="28"/>
          <w:szCs w:val="28"/>
          <w:rtl/>
        </w:rPr>
        <w:t xml:space="preserve"> בראשון, </w:t>
      </w:r>
      <w:r w:rsidRPr="003D58FE">
        <w:rPr>
          <w:rFonts w:ascii="David" w:hAnsi="David" w:cs="David"/>
          <w:sz w:val="28"/>
          <w:szCs w:val="28"/>
          <w:rtl/>
        </w:rPr>
        <w:t>מסלול זה הוא של הקו הישר המחבר בי</w:t>
      </w:r>
      <w:r>
        <w:rPr>
          <w:rFonts w:ascii="David" w:hAnsi="David" w:cs="David" w:hint="cs"/>
          <w:sz w:val="28"/>
          <w:szCs w:val="28"/>
          <w:rtl/>
        </w:rPr>
        <w:t>ן שתי נקודות</w:t>
      </w:r>
      <w:r w:rsidRPr="003D58FE">
        <w:rPr>
          <w:rFonts w:ascii="David" w:hAnsi="David" w:cs="David"/>
          <w:sz w:val="28"/>
          <w:szCs w:val="28"/>
          <w:rtl/>
        </w:rPr>
        <w:t>, שאורכו, לפי משפט פיתגור</w:t>
      </w:r>
      <w:r>
        <w:rPr>
          <w:rFonts w:ascii="David" w:hAnsi="David" w:cs="David" w:hint="cs"/>
          <w:sz w:val="28"/>
          <w:szCs w:val="28"/>
          <w:rtl/>
        </w:rPr>
        <w:t xml:space="preserve">ס; בשני, </w:t>
      </w:r>
      <w:r w:rsidRPr="003D58FE">
        <w:rPr>
          <w:rFonts w:ascii="David" w:hAnsi="David" w:cs="David"/>
          <w:sz w:val="28"/>
          <w:szCs w:val="28"/>
          <w:rtl/>
        </w:rPr>
        <w:t>"התנועה" נעשית רק במקביל לאחד משני הצירים – על מנת לעבור מנקודה אחת לאחרת, יש לנוע מרחק מסוים ימינה (במקביל לציר ה-</w:t>
      </w:r>
      <w:r w:rsidRPr="003D58FE">
        <w:rPr>
          <w:rFonts w:ascii="David" w:hAnsi="David" w:cs="David"/>
          <w:sz w:val="28"/>
          <w:szCs w:val="28"/>
        </w:rPr>
        <w:t>x</w:t>
      </w:r>
      <w:r w:rsidRPr="003D58FE">
        <w:rPr>
          <w:rFonts w:ascii="David" w:hAnsi="David" w:cs="David"/>
          <w:sz w:val="28"/>
          <w:szCs w:val="28"/>
          <w:rtl/>
        </w:rPr>
        <w:t>) ומרחק מסוים מעלה (במקביל לציר ה-</w:t>
      </w:r>
      <w:r w:rsidRPr="003D58FE">
        <w:rPr>
          <w:rFonts w:ascii="David" w:hAnsi="David" w:cs="David"/>
          <w:sz w:val="28"/>
          <w:szCs w:val="28"/>
        </w:rPr>
        <w:t>y</w:t>
      </w:r>
      <w:r w:rsidRPr="003D58FE">
        <w:rPr>
          <w:rFonts w:ascii="David" w:hAnsi="David" w:cs="David"/>
          <w:sz w:val="28"/>
          <w:szCs w:val="28"/>
          <w:rtl/>
        </w:rPr>
        <w:t xml:space="preserve">), כך שהמסלול שנבחר כקצר ביותר בגאומטריה </w:t>
      </w:r>
      <w:proofErr w:type="spellStart"/>
      <w:r w:rsidRPr="003D58FE">
        <w:rPr>
          <w:rFonts w:ascii="David" w:hAnsi="David" w:cs="David"/>
          <w:sz w:val="28"/>
          <w:szCs w:val="28"/>
          <w:rtl/>
        </w:rPr>
        <w:t>האוקלידית</w:t>
      </w:r>
      <w:proofErr w:type="spellEnd"/>
      <w:r w:rsidRPr="003D58FE">
        <w:rPr>
          <w:rFonts w:ascii="David" w:hAnsi="David" w:cs="David"/>
          <w:sz w:val="28"/>
          <w:szCs w:val="28"/>
          <w:rtl/>
        </w:rPr>
        <w:t xml:space="preserve"> (אלכסון) אינו חוקי כאן.</w:t>
      </w:r>
      <w:r>
        <w:rPr>
          <w:rFonts w:ascii="David" w:hAnsi="David" w:cs="David" w:hint="cs"/>
          <w:sz w:val="28"/>
          <w:szCs w:val="28"/>
          <w:rtl/>
        </w:rPr>
        <w:t xml:space="preserve"> לכן, משתמשים בנוסחה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David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cs="David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David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David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David"/>
            <w:sz w:val="28"/>
            <w:szCs w:val="28"/>
          </w:rPr>
          <m:t>+|</m:t>
        </m:r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David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David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David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David"/>
            <w:sz w:val="28"/>
            <w:szCs w:val="28"/>
          </w:rPr>
          <m:t>|</m:t>
        </m:r>
      </m:oMath>
      <w:r>
        <w:rPr>
          <w:rFonts w:ascii="David" w:hAnsi="David" w:cs="David" w:hint="cs"/>
          <w:i/>
          <w:sz w:val="28"/>
          <w:szCs w:val="28"/>
          <w:rtl/>
        </w:rPr>
        <w:t>.</w:t>
      </w:r>
      <w:bookmarkStart w:id="0" w:name="_GoBack"/>
      <w:bookmarkEnd w:id="0"/>
    </w:p>
    <w:sectPr w:rsidR="009C22FD" w:rsidRPr="003D58FE" w:rsidSect="00397A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FE"/>
    <w:rsid w:val="00397AEC"/>
    <w:rsid w:val="003D58FE"/>
    <w:rsid w:val="009C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B966"/>
  <w15:chartTrackingRefBased/>
  <w15:docId w15:val="{34D28F5B-4640-4E68-9813-567EF9A6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5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371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Tsahi Barshevsky</dc:creator>
  <cp:keywords/>
  <dc:description/>
  <cp:lastModifiedBy>Tsahi Barshevsky</cp:lastModifiedBy>
  <cp:revision>1</cp:revision>
  <dcterms:created xsi:type="dcterms:W3CDTF">2019-05-08T17:38:00Z</dcterms:created>
  <dcterms:modified xsi:type="dcterms:W3CDTF">2019-05-08T17:43:00Z</dcterms:modified>
</cp:coreProperties>
</file>