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before="100" w:beforeAutospacing="true" w:after="100" w:afterAutospacing="true" w:lineRule="auto" w:line="240"/>
        <w:jc w:val="center"/>
        <w:outlineLvl w:val="0"/>
        <w:rPr>
          <w:rFonts w:ascii="Times New Roman" w:cs="Times New Roman" w:eastAsia="Times New Roman" w:hAnsi="Times New Roman"/>
          <w:b/>
          <w:bCs/>
          <w:color w:val="000000"/>
          <w:kern w:val="36"/>
          <w:sz w:val="40"/>
          <w:szCs w:val="40"/>
          <w:lang w:val="en-US"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eastAsia="Times New Roman" w:hAnsi="Times New Roman"/>
          <w:b/>
          <w:bCs/>
          <w:color w:val="000000"/>
          <w:kern w:val="36"/>
          <w:sz w:val="40"/>
          <w:szCs w:val="40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Quadratic</w:t>
      </w:r>
      <w:r>
        <w:rPr>
          <w:rFonts w:ascii="Times New Roman" w:cs="Times New Roman" w:eastAsia="Times New Roman" w:hAnsi="Times New Roman"/>
          <w:b/>
          <w:bCs/>
          <w:color w:val="000000"/>
          <w:kern w:val="36"/>
          <w:sz w:val="40"/>
          <w:szCs w:val="40"/>
          <w:lang w:val="en-US"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 equation</w:t>
      </w:r>
    </w:p>
    <w:p>
      <w:pPr>
        <w:pStyle w:val="style2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Реализовать веб приложение для вычисления корней квадратного уравнения вида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style2"/>
        <w:jc w:val="center"/>
        <w:rPr>
          <w:rStyle w:val="style98"/>
          <w:rFonts w:ascii="Times New Roman" w:cs="Times New Roman" w:hAnsi="Times New Roman" w:eastAsiaTheme="majorEastAsia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</w:p>
    <w:p/>
    <w:p/>
    <w:p>
      <w:pPr>
        <w:pStyle w:val="style2"/>
        <w:jc w:val="center"/>
        <w:rPr>
          <w:rStyle w:val="style88"/>
          <w:rFonts w:ascii="Times New Roman" w:cs="Times New Roman" w:hAnsi="Times New Roman"/>
          <w:i w:val="false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Описание </w:t>
      </w: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п</w:t>
      </w: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роцесса работы с программой.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Пользователь открывает начальную страницу и вводит значения коэффициентов </w:t>
      </w:r>
      <w:r>
        <w:rPr>
          <w:rFonts w:ascii="Times New Roman" w:cs="Times New Roman" w:eastAsia="Times New Roman" w:hAnsi="Times New Roman"/>
          <w:bCs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a, b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 и </w:t>
      </w:r>
      <w:r>
        <w:rPr>
          <w:rFonts w:ascii="Times New Roman" w:cs="Times New Roman" w:eastAsia="Times New Roman" w:hAnsi="Times New Roman"/>
          <w:bCs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с</w:t>
      </w:r>
      <w:r>
        <w:rPr>
          <w:rFonts w:ascii="Times New Roman" w:cs="Times New Roman" w:eastAsia="Times New Roman" w:hAnsi="Times New Roman"/>
          <w:bCs/>
          <w:color w:val="000000"/>
          <w:sz w:val="28"/>
          <w:szCs w:val="28"/>
          <w:lang w:val="en-US"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После ввода коэффициентов пользователь нажимает на кнопку "рассчитать"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Программа должна сохранить значения коэффициентов и рассчитанных корней уравнения в базу данных. Пользователю нужно вывести страницу, на которой выводится значения введенных коэффициентов и значения корней уравнения. Если корни уравнения вычислить нельзя, то вместо реузультатов вывести сообщение об ошибке.</w:t>
      </w:r>
    </w:p>
    <w:p>
      <w:pPr>
        <w:pStyle w:val="style0"/>
        <w:spacing w:before="100" w:beforeAutospacing="true" w:after="100" w:afterAutospacing="true" w:lineRule="auto" w:line="240"/>
        <w:jc w:val="both"/>
        <w:outlineLvl w:val="0"/>
        <w:rPr>
          <w:rFonts w:ascii="Times New Roman" w:cs="Times New Roman" w:eastAsia="Times New Roman" w:hAnsi="Times New Roman"/>
          <w:bCs/>
          <w:color w:val="000000"/>
          <w:kern w:val="36"/>
          <w:sz w:val="28"/>
          <w:szCs w:val="28"/>
          <w:lang w:val="en-US" w:eastAsia="ru-RU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</w:p>
    <w:p>
      <w:pPr>
        <w:pStyle w:val="style2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Требования к реализации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style0"/>
        <w:spacing w:before="100" w:beforeAutospacing="true" w:after="100" w:afterAutospacing="true" w:lineRule="auto" w:line="240"/>
        <w:ind w:firstLine="708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При разработке приложения необходимо использовать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Java 7</w:t>
      </w: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. 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0"/>
        <w:rPr>
          <w:rStyle w:val="style88"/>
          <w:rFonts w:ascii="Times New Roman" w:cs="Times New Roman" w:hAnsi="Times New Roman"/>
          <w:i w:val="false"/>
          <w:iCs w:val="false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Spring MVC 3.x.</w:t>
      </w: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Для работы с БД можно использовать любую ORM. 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Для сборки проекта нужно использовать </w:t>
      </w:r>
      <w:r>
        <w:rPr>
          <w:rStyle w:val="style88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Maven</w:t>
      </w: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. 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Результаты нужно выложить на </w:t>
      </w:r>
      <w:r>
        <w:rPr/>
        <w:fldChar w:fldCharType="begin"/>
      </w:r>
      <w:r>
        <w:instrText xml:space="preserve"> HYPERLINK "https://github.com"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GitHub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 xml:space="preserve">. </w:t>
      </w:r>
    </w:p>
    <w:p>
      <w:pPr>
        <w:pStyle w:val="style0"/>
        <w:spacing w:before="100" w:beforeAutospacing="true" w:after="100" w:afterAutospacing="true" w:lineRule="auto" w:line="240"/>
        <w:ind w:left="708"/>
        <w:jc w:val="both"/>
        <w:outlineLvl w:val="0"/>
        <w:rPr>
          <w:rFonts w:ascii="Times New Roman" w:cs="Times New Roman" w:hAnsi="Times New Roman"/>
          <w:color w:val="000000"/>
          <w:sz w:val="28"/>
          <w:szCs w:val="28"/>
          <w:lang w:val="en-US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cs="Times New Roman" w:hAnsi="Times New Roman"/>
          <w:color w:val="000000"/>
          <w:sz w:val="28"/>
          <w:szCs w:val="28"/>
          <w14:shadow xmlns:w14="http://schemas.microsoft.com/office/word/2010/wordml"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xmlns:w14="http://schemas.microsoft.com/office/word/2010/wordml" w14:w="0" w14:cap="flat" w14:cmpd="sng" w14:algn="ctr">
            <w14:noFill/>
            <w14:prstDash w14:val="solid"/>
            <w14:round/>
          </w14:textOutline>
        </w:rPr>
        <w:t>Моменты, которые в задании явно не оговорены, можно реализовывать на свое усмотрение.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cc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004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089A84"/>
    <w:lvl w:ilvl="0" w:tplc="5716725A">
      <w:start w:val="1"/>
      <w:numFmt w:val="bullet"/>
      <w:lvlText w:val="-"/>
      <w:lvlJc w:val="left"/>
      <w:pPr>
        <w:ind w:left="1068" w:hanging="360"/>
      </w:pPr>
      <w:rPr>
        <w:rFonts w:ascii="Times New Roman" w:cs="Times New Roman" w:hAnsi="Times New Roman" w:hint="default" w:eastAsiaTheme="minorHAnsi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0F814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751</Words>
  <Characters>795</Characters>
  <Application>WPS Office</Application>
  <DocSecurity>0</DocSecurity>
  <Paragraphs>18</Paragraphs>
  <ScaleCrop>false</ScaleCrop>
  <Company>SPecialiST RePack</Company>
  <LinksUpToDate>false</LinksUpToDate>
  <CharactersWithSpaces>904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2018-02-05T08:47:00Z</dcterms:created>
  <dc:creator>Bogdan</dc:creator>
  <lastModifiedBy>Lenovo P2a42</lastModifiedBy>
  <dcterms:modified xsi:type="dcterms:W3CDTF">2018-02-16T12:53:39Z</dcterms:modified>
  <revision>1</revision>
</coreProperties>
</file>