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E8D" w:rsidRPr="00EC3E8D" w:rsidRDefault="00EC3E8D" w:rsidP="00EC3E8D">
      <w:pPr>
        <w:spacing w:after="24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16"/>
          <w:szCs w:val="16"/>
          <w:lang w:eastAsia="ru-RU"/>
        </w:rPr>
      </w:pPr>
      <w:r w:rsidRPr="00EC3E8D">
        <w:rPr>
          <w:rFonts w:ascii="Arial" w:eastAsia="Times New Roman" w:hAnsi="Arial" w:cs="Arial"/>
          <w:b/>
          <w:bCs/>
          <w:color w:val="444444"/>
          <w:sz w:val="16"/>
          <w:szCs w:val="16"/>
          <w:lang w:eastAsia="ru-RU"/>
        </w:rPr>
        <w:br/>
        <w:t>ПРАВИТЕЛЬСТВО РОССИЙСКОЙ ФЕДЕРАЦИИ</w:t>
      </w:r>
    </w:p>
    <w:p w:rsidR="00EC3E8D" w:rsidRPr="00EC3E8D" w:rsidRDefault="00EC3E8D" w:rsidP="00EC3E8D">
      <w:pPr>
        <w:spacing w:after="24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444444"/>
          <w:sz w:val="16"/>
          <w:szCs w:val="16"/>
          <w:lang w:eastAsia="ru-RU"/>
        </w:rPr>
      </w:pPr>
      <w:r w:rsidRPr="00EC3E8D">
        <w:rPr>
          <w:rFonts w:ascii="Arial" w:eastAsia="Times New Roman" w:hAnsi="Arial" w:cs="Arial"/>
          <w:b/>
          <w:bCs/>
          <w:color w:val="444444"/>
          <w:sz w:val="16"/>
          <w:szCs w:val="16"/>
          <w:lang w:eastAsia="ru-RU"/>
        </w:rPr>
        <w:t>РАСПОРЯЖЕНИЕ</w:t>
      </w:r>
    </w:p>
    <w:p w:rsidR="00EC3E8D" w:rsidRPr="00EC3E8D" w:rsidRDefault="00EC3E8D" w:rsidP="00EC3E8D">
      <w:pPr>
        <w:spacing w:after="24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444444"/>
          <w:sz w:val="16"/>
          <w:szCs w:val="16"/>
          <w:lang w:eastAsia="ru-RU"/>
        </w:rPr>
      </w:pPr>
      <w:r w:rsidRPr="00EC3E8D">
        <w:rPr>
          <w:rFonts w:ascii="Arial" w:eastAsia="Times New Roman" w:hAnsi="Arial" w:cs="Arial"/>
          <w:b/>
          <w:bCs/>
          <w:color w:val="444444"/>
          <w:sz w:val="16"/>
          <w:szCs w:val="16"/>
          <w:lang w:eastAsia="ru-RU"/>
        </w:rPr>
        <w:t>от 6 января 2015 года N 7-р</w:t>
      </w:r>
      <w:r w:rsidRPr="00EC3E8D">
        <w:rPr>
          <w:rFonts w:ascii="Arial" w:eastAsia="Times New Roman" w:hAnsi="Arial" w:cs="Arial"/>
          <w:b/>
          <w:bCs/>
          <w:color w:val="444444"/>
          <w:sz w:val="16"/>
          <w:szCs w:val="16"/>
          <w:lang w:eastAsia="ru-RU"/>
        </w:rPr>
        <w:br/>
      </w:r>
    </w:p>
    <w:p w:rsidR="00EC3E8D" w:rsidRPr="00EC3E8D" w:rsidRDefault="00EC3E8D" w:rsidP="00EC3E8D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444444"/>
          <w:sz w:val="16"/>
          <w:szCs w:val="16"/>
          <w:lang w:eastAsia="ru-RU"/>
        </w:rPr>
      </w:pPr>
      <w:r w:rsidRPr="00EC3E8D">
        <w:rPr>
          <w:rFonts w:ascii="Arial" w:eastAsia="Times New Roman" w:hAnsi="Arial" w:cs="Arial"/>
          <w:b/>
          <w:bCs/>
          <w:color w:val="444444"/>
          <w:sz w:val="16"/>
          <w:szCs w:val="16"/>
          <w:lang w:eastAsia="ru-RU"/>
        </w:rPr>
        <w:t>[Об утверждении </w:t>
      </w:r>
      <w:hyperlink r:id="rId4" w:anchor="6540IN" w:history="1">
        <w:r w:rsidRPr="00EC3E8D">
          <w:rPr>
            <w:rFonts w:ascii="Arial" w:eastAsia="Times New Roman" w:hAnsi="Arial" w:cs="Arial"/>
            <w:b/>
            <w:bCs/>
            <w:color w:val="3451A0"/>
            <w:sz w:val="16"/>
            <w:u w:val="single"/>
            <w:lang w:eastAsia="ru-RU"/>
          </w:rPr>
          <w:t>перечня специальностей и направлений подготовки высшего образования, соответствующих приоритетным направлениям модернизации и технологического развития российской экономики</w:t>
        </w:r>
      </w:hyperlink>
      <w:r w:rsidRPr="00EC3E8D">
        <w:rPr>
          <w:rFonts w:ascii="Arial" w:eastAsia="Times New Roman" w:hAnsi="Arial" w:cs="Arial"/>
          <w:b/>
          <w:bCs/>
          <w:color w:val="444444"/>
          <w:sz w:val="16"/>
          <w:szCs w:val="16"/>
          <w:lang w:eastAsia="ru-RU"/>
        </w:rPr>
        <w:t>]</w:t>
      </w:r>
    </w:p>
    <w:p w:rsidR="00EC3E8D" w:rsidRPr="00EC3E8D" w:rsidRDefault="00EC3E8D" w:rsidP="00EC3E8D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444444"/>
          <w:sz w:val="16"/>
          <w:szCs w:val="16"/>
          <w:lang w:eastAsia="ru-RU"/>
        </w:rPr>
      </w:pPr>
      <w:r w:rsidRPr="00EC3E8D">
        <w:rPr>
          <w:rFonts w:ascii="Arial" w:eastAsia="Times New Roman" w:hAnsi="Arial" w:cs="Arial"/>
          <w:color w:val="444444"/>
          <w:sz w:val="16"/>
          <w:szCs w:val="16"/>
          <w:lang w:eastAsia="ru-RU"/>
        </w:rPr>
        <w:t>(с изменениями на 17 мая 2018 года)</w:t>
      </w:r>
    </w:p>
    <w:p w:rsidR="00EC3E8D" w:rsidRPr="00EC3E8D" w:rsidRDefault="00EC3E8D" w:rsidP="00EC3E8D">
      <w:pPr>
        <w:spacing w:after="0" w:line="240" w:lineRule="auto"/>
        <w:textAlignment w:val="baseline"/>
        <w:rPr>
          <w:rFonts w:ascii="Arial" w:eastAsia="Times New Roman" w:hAnsi="Arial" w:cs="Arial"/>
          <w:color w:val="3451A0"/>
          <w:sz w:val="16"/>
          <w:szCs w:val="16"/>
          <w:lang w:eastAsia="ru-RU"/>
        </w:rPr>
      </w:pPr>
      <w:r w:rsidRPr="00EC3E8D">
        <w:rPr>
          <w:rFonts w:ascii="Arial" w:eastAsia="Times New Roman" w:hAnsi="Arial" w:cs="Arial"/>
          <w:color w:val="3451A0"/>
          <w:sz w:val="16"/>
          <w:szCs w:val="16"/>
          <w:lang w:eastAsia="ru-RU"/>
        </w:rPr>
        <w:t>Информация об изменяющих документах</w:t>
      </w:r>
    </w:p>
    <w:p w:rsidR="00EC3E8D" w:rsidRPr="00EC3E8D" w:rsidRDefault="00EC3E8D" w:rsidP="00EC3E8D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16"/>
          <w:szCs w:val="16"/>
          <w:lang w:eastAsia="ru-RU"/>
        </w:rPr>
      </w:pPr>
    </w:p>
    <w:p w:rsidR="00EC3E8D" w:rsidRPr="00EC3E8D" w:rsidRDefault="00EC3E8D" w:rsidP="00EC3E8D">
      <w:pPr>
        <w:spacing w:after="0" w:line="240" w:lineRule="auto"/>
        <w:ind w:firstLine="480"/>
        <w:textAlignment w:val="baseline"/>
        <w:rPr>
          <w:rFonts w:ascii="Arial" w:eastAsia="Times New Roman" w:hAnsi="Arial" w:cs="Arial"/>
          <w:color w:val="444444"/>
          <w:sz w:val="16"/>
          <w:szCs w:val="16"/>
          <w:lang w:eastAsia="ru-RU"/>
        </w:rPr>
      </w:pPr>
    </w:p>
    <w:p w:rsidR="00EC3E8D" w:rsidRPr="00EC3E8D" w:rsidRDefault="00EC3E8D" w:rsidP="00EC3E8D">
      <w:pPr>
        <w:spacing w:after="0" w:line="240" w:lineRule="auto"/>
        <w:ind w:firstLine="480"/>
        <w:textAlignment w:val="baseline"/>
        <w:rPr>
          <w:rFonts w:ascii="Arial" w:eastAsia="Times New Roman" w:hAnsi="Arial" w:cs="Arial"/>
          <w:color w:val="444444"/>
          <w:sz w:val="16"/>
          <w:szCs w:val="16"/>
          <w:lang w:eastAsia="ru-RU"/>
        </w:rPr>
      </w:pPr>
    </w:p>
    <w:p w:rsidR="00EC3E8D" w:rsidRPr="00EC3E8D" w:rsidRDefault="00EC3E8D" w:rsidP="00EC3E8D">
      <w:pPr>
        <w:spacing w:line="240" w:lineRule="auto"/>
        <w:ind w:firstLine="480"/>
        <w:textAlignment w:val="baseline"/>
        <w:rPr>
          <w:rFonts w:ascii="Arial" w:eastAsia="Times New Roman" w:hAnsi="Arial" w:cs="Arial"/>
          <w:color w:val="444444"/>
          <w:sz w:val="16"/>
          <w:szCs w:val="16"/>
          <w:lang w:eastAsia="ru-RU"/>
        </w:rPr>
      </w:pPr>
    </w:p>
    <w:p w:rsidR="00EC3E8D" w:rsidRPr="00EC3E8D" w:rsidRDefault="00EC3E8D" w:rsidP="00EC3E8D">
      <w:pPr>
        <w:spacing w:after="0" w:line="240" w:lineRule="auto"/>
        <w:ind w:firstLine="480"/>
        <w:textAlignment w:val="baseline"/>
        <w:rPr>
          <w:rFonts w:ascii="Arial" w:eastAsia="Times New Roman" w:hAnsi="Arial" w:cs="Arial"/>
          <w:color w:val="444444"/>
          <w:sz w:val="16"/>
          <w:szCs w:val="16"/>
          <w:lang w:eastAsia="ru-RU"/>
        </w:rPr>
      </w:pPr>
      <w:r w:rsidRPr="00EC3E8D">
        <w:rPr>
          <w:rFonts w:ascii="Arial" w:eastAsia="Times New Roman" w:hAnsi="Arial" w:cs="Arial"/>
          <w:color w:val="444444"/>
          <w:sz w:val="16"/>
          <w:szCs w:val="16"/>
          <w:lang w:eastAsia="ru-RU"/>
        </w:rPr>
        <w:br/>
      </w:r>
    </w:p>
    <w:p w:rsidR="00EC3E8D" w:rsidRPr="00EC3E8D" w:rsidRDefault="00EC3E8D" w:rsidP="00EC3E8D">
      <w:pPr>
        <w:spacing w:after="0" w:line="240" w:lineRule="auto"/>
        <w:ind w:firstLine="480"/>
        <w:textAlignment w:val="baseline"/>
        <w:rPr>
          <w:rFonts w:ascii="Arial" w:eastAsia="Times New Roman" w:hAnsi="Arial" w:cs="Arial"/>
          <w:color w:val="444444"/>
          <w:sz w:val="16"/>
          <w:szCs w:val="16"/>
          <w:lang w:eastAsia="ru-RU"/>
        </w:rPr>
      </w:pPr>
      <w:r w:rsidRPr="00EC3E8D">
        <w:rPr>
          <w:rFonts w:ascii="Arial" w:eastAsia="Times New Roman" w:hAnsi="Arial" w:cs="Arial"/>
          <w:color w:val="444444"/>
          <w:sz w:val="16"/>
          <w:szCs w:val="16"/>
          <w:lang w:eastAsia="ru-RU"/>
        </w:rPr>
        <w:t>1. Утвердить прилагаемый </w:t>
      </w:r>
      <w:hyperlink r:id="rId5" w:anchor="6540IN" w:history="1">
        <w:r w:rsidRPr="00EC3E8D">
          <w:rPr>
            <w:rFonts w:ascii="Arial" w:eastAsia="Times New Roman" w:hAnsi="Arial" w:cs="Arial"/>
            <w:color w:val="3451A0"/>
            <w:sz w:val="16"/>
            <w:u w:val="single"/>
            <w:lang w:eastAsia="ru-RU"/>
          </w:rPr>
          <w:t>перечень специальностей и направлений подготовки высшего образования, соответствующих приоритетным направлениям модернизации и технологического развития российской экономики</w:t>
        </w:r>
      </w:hyperlink>
      <w:r w:rsidRPr="00EC3E8D">
        <w:rPr>
          <w:rFonts w:ascii="Arial" w:eastAsia="Times New Roman" w:hAnsi="Arial" w:cs="Arial"/>
          <w:color w:val="444444"/>
          <w:sz w:val="16"/>
          <w:szCs w:val="16"/>
          <w:lang w:eastAsia="ru-RU"/>
        </w:rPr>
        <w:t>.</w:t>
      </w:r>
      <w:r w:rsidRPr="00EC3E8D">
        <w:rPr>
          <w:rFonts w:ascii="Arial" w:eastAsia="Times New Roman" w:hAnsi="Arial" w:cs="Arial"/>
          <w:color w:val="444444"/>
          <w:sz w:val="16"/>
          <w:szCs w:val="16"/>
          <w:lang w:eastAsia="ru-RU"/>
        </w:rPr>
        <w:br/>
      </w:r>
    </w:p>
    <w:p w:rsidR="00EC3E8D" w:rsidRPr="00EC3E8D" w:rsidRDefault="00EC3E8D" w:rsidP="00EC3E8D">
      <w:pPr>
        <w:spacing w:after="0" w:line="240" w:lineRule="auto"/>
        <w:ind w:firstLine="480"/>
        <w:textAlignment w:val="baseline"/>
        <w:rPr>
          <w:rFonts w:ascii="Arial" w:eastAsia="Times New Roman" w:hAnsi="Arial" w:cs="Arial"/>
          <w:color w:val="444444"/>
          <w:sz w:val="16"/>
          <w:szCs w:val="16"/>
          <w:lang w:eastAsia="ru-RU"/>
        </w:rPr>
      </w:pPr>
      <w:r w:rsidRPr="00EC3E8D">
        <w:rPr>
          <w:rFonts w:ascii="Arial" w:eastAsia="Times New Roman" w:hAnsi="Arial" w:cs="Arial"/>
          <w:color w:val="444444"/>
          <w:sz w:val="16"/>
          <w:szCs w:val="16"/>
          <w:lang w:eastAsia="ru-RU"/>
        </w:rPr>
        <w:t>2. Признать утратившим силу </w:t>
      </w:r>
      <w:hyperlink r:id="rId6" w:anchor="64U0IK" w:history="1">
        <w:r w:rsidRPr="00EC3E8D">
          <w:rPr>
            <w:rFonts w:ascii="Arial" w:eastAsia="Times New Roman" w:hAnsi="Arial" w:cs="Arial"/>
            <w:color w:val="3451A0"/>
            <w:sz w:val="16"/>
            <w:u w:val="single"/>
            <w:lang w:eastAsia="ru-RU"/>
          </w:rPr>
          <w:t>распоряжение Правительства Российской Федерации от 3 ноября 2011 года N 1944-р</w:t>
        </w:r>
      </w:hyperlink>
      <w:r w:rsidRPr="00EC3E8D">
        <w:rPr>
          <w:rFonts w:ascii="Arial" w:eastAsia="Times New Roman" w:hAnsi="Arial" w:cs="Arial"/>
          <w:color w:val="444444"/>
          <w:sz w:val="16"/>
          <w:szCs w:val="16"/>
          <w:lang w:eastAsia="ru-RU"/>
        </w:rPr>
        <w:t> (Собрание законодательства Российской Федерации, 2011, N 46, ст.6584).</w:t>
      </w:r>
      <w:r w:rsidRPr="00EC3E8D">
        <w:rPr>
          <w:rFonts w:ascii="Arial" w:eastAsia="Times New Roman" w:hAnsi="Arial" w:cs="Arial"/>
          <w:color w:val="444444"/>
          <w:sz w:val="16"/>
          <w:szCs w:val="16"/>
          <w:lang w:eastAsia="ru-RU"/>
        </w:rPr>
        <w:br/>
      </w:r>
    </w:p>
    <w:p w:rsidR="00EC3E8D" w:rsidRPr="00EC3E8D" w:rsidRDefault="00EC3E8D" w:rsidP="00EC3E8D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444444"/>
          <w:sz w:val="16"/>
          <w:szCs w:val="16"/>
          <w:lang w:eastAsia="ru-RU"/>
        </w:rPr>
      </w:pPr>
      <w:r w:rsidRPr="00EC3E8D">
        <w:rPr>
          <w:rFonts w:ascii="Arial" w:eastAsia="Times New Roman" w:hAnsi="Arial" w:cs="Arial"/>
          <w:color w:val="444444"/>
          <w:sz w:val="16"/>
          <w:szCs w:val="16"/>
          <w:lang w:eastAsia="ru-RU"/>
        </w:rPr>
        <w:t>Председатель Правительства</w:t>
      </w:r>
      <w:r w:rsidRPr="00EC3E8D">
        <w:rPr>
          <w:rFonts w:ascii="Arial" w:eastAsia="Times New Roman" w:hAnsi="Arial" w:cs="Arial"/>
          <w:color w:val="444444"/>
          <w:sz w:val="16"/>
          <w:szCs w:val="16"/>
          <w:lang w:eastAsia="ru-RU"/>
        </w:rPr>
        <w:br/>
        <w:t>Российской Федерации</w:t>
      </w:r>
      <w:r w:rsidRPr="00EC3E8D">
        <w:rPr>
          <w:rFonts w:ascii="Arial" w:eastAsia="Times New Roman" w:hAnsi="Arial" w:cs="Arial"/>
          <w:color w:val="444444"/>
          <w:sz w:val="16"/>
          <w:szCs w:val="16"/>
          <w:lang w:eastAsia="ru-RU"/>
        </w:rPr>
        <w:br/>
        <w:t>Д.Медведев</w:t>
      </w:r>
    </w:p>
    <w:p w:rsidR="00EC3E8D" w:rsidRPr="00EC3E8D" w:rsidRDefault="00EC3E8D" w:rsidP="00EC3E8D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16"/>
          <w:szCs w:val="16"/>
          <w:lang w:eastAsia="ru-RU"/>
        </w:rPr>
      </w:pPr>
      <w:r w:rsidRPr="00EC3E8D">
        <w:rPr>
          <w:rFonts w:ascii="Arial" w:eastAsia="Times New Roman" w:hAnsi="Arial" w:cs="Arial"/>
          <w:color w:val="444444"/>
          <w:sz w:val="16"/>
          <w:szCs w:val="16"/>
          <w:lang w:eastAsia="ru-RU"/>
        </w:rPr>
        <w:t>     </w:t>
      </w:r>
    </w:p>
    <w:p w:rsidR="00EC3E8D" w:rsidRPr="00EC3E8D" w:rsidRDefault="00EC3E8D" w:rsidP="00EC3E8D">
      <w:pPr>
        <w:spacing w:after="240" w:line="240" w:lineRule="auto"/>
        <w:jc w:val="right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16"/>
          <w:szCs w:val="16"/>
          <w:lang w:eastAsia="ru-RU"/>
        </w:rPr>
      </w:pPr>
      <w:proofErr w:type="gramStart"/>
      <w:r w:rsidRPr="00EC3E8D">
        <w:rPr>
          <w:rFonts w:ascii="Arial" w:eastAsia="Times New Roman" w:hAnsi="Arial" w:cs="Arial"/>
          <w:b/>
          <w:bCs/>
          <w:color w:val="444444"/>
          <w:sz w:val="16"/>
          <w:szCs w:val="16"/>
          <w:lang w:eastAsia="ru-RU"/>
        </w:rPr>
        <w:t>УТВЕРЖДЕН</w:t>
      </w:r>
      <w:proofErr w:type="gramEnd"/>
      <w:r w:rsidRPr="00EC3E8D">
        <w:rPr>
          <w:rFonts w:ascii="Arial" w:eastAsia="Times New Roman" w:hAnsi="Arial" w:cs="Arial"/>
          <w:b/>
          <w:bCs/>
          <w:color w:val="444444"/>
          <w:sz w:val="16"/>
          <w:szCs w:val="16"/>
          <w:lang w:eastAsia="ru-RU"/>
        </w:rPr>
        <w:br/>
        <w:t>распоряжением Правительства</w:t>
      </w:r>
      <w:r w:rsidRPr="00EC3E8D">
        <w:rPr>
          <w:rFonts w:ascii="Arial" w:eastAsia="Times New Roman" w:hAnsi="Arial" w:cs="Arial"/>
          <w:b/>
          <w:bCs/>
          <w:color w:val="444444"/>
          <w:sz w:val="16"/>
          <w:szCs w:val="16"/>
          <w:lang w:eastAsia="ru-RU"/>
        </w:rPr>
        <w:br/>
        <w:t>Российской Федерации</w:t>
      </w:r>
      <w:r w:rsidRPr="00EC3E8D">
        <w:rPr>
          <w:rFonts w:ascii="Arial" w:eastAsia="Times New Roman" w:hAnsi="Arial" w:cs="Arial"/>
          <w:b/>
          <w:bCs/>
          <w:color w:val="444444"/>
          <w:sz w:val="16"/>
          <w:szCs w:val="16"/>
          <w:lang w:eastAsia="ru-RU"/>
        </w:rPr>
        <w:br/>
        <w:t>от 6 января 2015 года N 7-р</w:t>
      </w:r>
    </w:p>
    <w:p w:rsidR="00EC3E8D" w:rsidRPr="00EC3E8D" w:rsidRDefault="00EC3E8D" w:rsidP="00EC3E8D">
      <w:pPr>
        <w:spacing w:after="24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444444"/>
          <w:sz w:val="16"/>
          <w:szCs w:val="16"/>
          <w:lang w:eastAsia="ru-RU"/>
        </w:rPr>
      </w:pPr>
      <w:r w:rsidRPr="00EC3E8D">
        <w:rPr>
          <w:rFonts w:ascii="Arial" w:eastAsia="Times New Roman" w:hAnsi="Arial" w:cs="Arial"/>
          <w:b/>
          <w:bCs/>
          <w:color w:val="444444"/>
          <w:sz w:val="16"/>
          <w:szCs w:val="16"/>
          <w:lang w:eastAsia="ru-RU"/>
        </w:rPr>
        <w:t>     </w:t>
      </w:r>
      <w:r w:rsidRPr="00EC3E8D">
        <w:rPr>
          <w:rFonts w:ascii="Arial" w:eastAsia="Times New Roman" w:hAnsi="Arial" w:cs="Arial"/>
          <w:b/>
          <w:bCs/>
          <w:color w:val="444444"/>
          <w:sz w:val="16"/>
          <w:szCs w:val="16"/>
          <w:lang w:eastAsia="ru-RU"/>
        </w:rPr>
        <w:br/>
      </w:r>
      <w:r w:rsidRPr="00EC3E8D">
        <w:rPr>
          <w:rFonts w:ascii="Arial" w:eastAsia="Times New Roman" w:hAnsi="Arial" w:cs="Arial"/>
          <w:b/>
          <w:bCs/>
          <w:color w:val="444444"/>
          <w:sz w:val="16"/>
          <w:szCs w:val="16"/>
          <w:lang w:eastAsia="ru-RU"/>
        </w:rPr>
        <w:br/>
        <w:t>Перечень специальностей и направлений подготовки высшего образования, соответствующих приоритетным направлениям модернизации и технологического развития российской экономики</w:t>
      </w:r>
    </w:p>
    <w:p w:rsidR="00EC3E8D" w:rsidRPr="00EC3E8D" w:rsidRDefault="00EC3E8D" w:rsidP="00EC3E8D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444444"/>
          <w:sz w:val="16"/>
          <w:szCs w:val="16"/>
          <w:lang w:eastAsia="ru-RU"/>
        </w:rPr>
      </w:pPr>
      <w:r w:rsidRPr="00EC3E8D">
        <w:rPr>
          <w:rFonts w:ascii="Arial" w:eastAsia="Times New Roman" w:hAnsi="Arial" w:cs="Arial"/>
          <w:color w:val="444444"/>
          <w:sz w:val="16"/>
          <w:szCs w:val="16"/>
          <w:lang w:eastAsia="ru-RU"/>
        </w:rPr>
        <w:t>(с изменениями на 17 мая 2018 года)</w:t>
      </w:r>
    </w:p>
    <w:p w:rsidR="00EC3E8D" w:rsidRPr="00EC3E8D" w:rsidRDefault="00EC3E8D" w:rsidP="00EC3E8D">
      <w:pPr>
        <w:spacing w:after="0" w:line="240" w:lineRule="auto"/>
        <w:ind w:firstLine="480"/>
        <w:textAlignment w:val="baseline"/>
        <w:rPr>
          <w:rFonts w:ascii="Arial" w:eastAsia="Times New Roman" w:hAnsi="Arial" w:cs="Arial"/>
          <w:color w:val="444444"/>
          <w:sz w:val="16"/>
          <w:szCs w:val="16"/>
          <w:lang w:eastAsia="ru-RU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602"/>
        <w:gridCol w:w="7753"/>
      </w:tblGrid>
      <w:tr w:rsidR="00EC3E8D" w:rsidRPr="00EC3E8D" w:rsidTr="00EC3E8D">
        <w:trPr>
          <w:trHeight w:val="15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C3E8D" w:rsidRPr="00EC3E8D" w:rsidRDefault="00EC3E8D" w:rsidP="00EC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16"/>
                <w:lang w:eastAsia="ru-RU"/>
              </w:rPr>
            </w:pP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C3E8D" w:rsidRPr="00EC3E8D" w:rsidRDefault="00EC3E8D" w:rsidP="00EC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16"/>
                <w:lang w:eastAsia="ru-RU"/>
              </w:rPr>
            </w:pPr>
          </w:p>
        </w:tc>
      </w:tr>
      <w:tr w:rsidR="00EC3E8D" w:rsidRPr="00EC3E8D" w:rsidTr="00EC3E8D">
        <w:tc>
          <w:tcPr>
            <w:tcW w:w="18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Код</w:t>
            </w:r>
          </w:p>
        </w:tc>
        <w:tc>
          <w:tcPr>
            <w:tcW w:w="9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Наименование</w:t>
            </w:r>
          </w:p>
        </w:tc>
      </w:tr>
    </w:tbl>
    <w:p w:rsidR="00EC3E8D" w:rsidRPr="00EC3E8D" w:rsidRDefault="00EC3E8D" w:rsidP="00EC3E8D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16"/>
          <w:szCs w:val="16"/>
          <w:lang w:eastAsia="ru-RU"/>
        </w:rPr>
      </w:pPr>
      <w:r w:rsidRPr="00EC3E8D">
        <w:rPr>
          <w:rFonts w:ascii="Arial" w:eastAsia="Times New Roman" w:hAnsi="Arial" w:cs="Arial"/>
          <w:color w:val="444444"/>
          <w:sz w:val="16"/>
          <w:szCs w:val="16"/>
          <w:lang w:eastAsia="ru-RU"/>
        </w:rPr>
        <w:t>    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632"/>
        <w:gridCol w:w="7723"/>
      </w:tblGrid>
      <w:tr w:rsidR="00EC3E8D" w:rsidRPr="00EC3E8D" w:rsidTr="00EC3E8D">
        <w:trPr>
          <w:trHeight w:val="15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C3E8D" w:rsidRPr="00EC3E8D" w:rsidRDefault="00EC3E8D" w:rsidP="00EC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16"/>
                <w:lang w:eastAsia="ru-RU"/>
              </w:rPr>
            </w:pP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C3E8D" w:rsidRPr="00EC3E8D" w:rsidRDefault="00EC3E8D" w:rsidP="00EC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16"/>
                <w:lang w:eastAsia="ru-RU"/>
              </w:rPr>
            </w:pPr>
          </w:p>
        </w:tc>
      </w:tr>
      <w:tr w:rsidR="00EC3E8D" w:rsidRPr="00EC3E8D" w:rsidTr="00EC3E8D">
        <w:tc>
          <w:tcPr>
            <w:tcW w:w="1108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1. Направления подготовки высшего образования - бакалавриата, соответствующие приоритетным направлениям модернизации и технологического развития российской экономики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01.03.04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Прикладная математика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09.03.01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Информатика и вычислительная техника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09.03.02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Информационные системы и технологии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09.03.04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Программная инженерия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10.03.01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Информационная безопасность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11.03.01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Радиотехника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11.03.02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Инфокоммуникационные технологии и системы связи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11.03.03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Конструирование и технология электронных средств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11.03.04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Электроника и </w:t>
            </w:r>
            <w:proofErr w:type="spellStart"/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наноэлектроника</w:t>
            </w:r>
            <w:proofErr w:type="spellEnd"/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12.03.01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Приборостроение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12.03.02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Оптотехника</w:t>
            </w:r>
            <w:proofErr w:type="spellEnd"/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12.03.03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Фотоника</w:t>
            </w:r>
            <w:proofErr w:type="spellEnd"/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и </w:t>
            </w:r>
            <w:proofErr w:type="spellStart"/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оптоинформатика</w:t>
            </w:r>
            <w:proofErr w:type="spellEnd"/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12.03.04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Биотехнические системы и технологии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12.03.05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Лазерная техника и лазерные технологии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13.03.01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Теплоэнергетика и теплотехника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13.03.02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Электроэнергетика и электротехника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13.03.03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Энергетическое машиностроение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14.03.01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Ядерная энергетика и теплофизика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14.03.02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Ядерные физика и технологии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15.03.04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Автоматизация технологических процессов и производств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15.03.06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Мехатроника и робототехника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16.03.01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Техническая физика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16.03.02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Высокотехнологические плазменные и энергетические установки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16.03.03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Холодильная, криогенная техника и системы жизнеобеспечения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17.03.01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Корабельное вооружение</w:t>
            </w:r>
          </w:p>
        </w:tc>
      </w:tr>
      <w:tr w:rsidR="00EC3E8D" w:rsidRPr="00EC3E8D" w:rsidTr="00EC3E8D">
        <w:tc>
          <w:tcPr>
            <w:tcW w:w="110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(Позиция дополнительно включена </w:t>
            </w:r>
            <w:hyperlink r:id="rId7" w:anchor="6540IN" w:history="1">
              <w:r w:rsidRPr="00EC3E8D">
                <w:rPr>
                  <w:rFonts w:ascii="Times New Roman" w:eastAsia="Times New Roman" w:hAnsi="Times New Roman" w:cs="Times New Roman"/>
                  <w:color w:val="3451A0"/>
                  <w:sz w:val="16"/>
                  <w:u w:val="single"/>
                  <w:lang w:eastAsia="ru-RU"/>
                </w:rPr>
                <w:t>распоряжением Правительства Российской Федерации от 16 апреля 2016 года N 685-р</w:t>
              </w:r>
            </w:hyperlink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18.03.01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Химическая технология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18.03.02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Энерго</w:t>
            </w:r>
            <w:proofErr w:type="spellEnd"/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 и ресурсосберегающие процессы в химической технологии, нефтехимии и биотехнологии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19.03.01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Биотехнология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22.03.01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Материаловедение и технологии материалов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23.03.02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Наземные транспортно-технологические комплексы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23.03.03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Эксплуатация транспортно-технологических машин и комплексов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24.03.01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Ракетные комплексы и космонавтика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24.03.03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Баллистика и </w:t>
            </w:r>
            <w:proofErr w:type="spellStart"/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гидроаэродинамика</w:t>
            </w:r>
            <w:proofErr w:type="spellEnd"/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24.03.05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Двигатели летательных аппаратов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25.03.01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Техническая эксплуатация летательных аппаратов и двигателей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25.03.02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Техническая эксплуатация авиационных </w:t>
            </w:r>
            <w:proofErr w:type="spellStart"/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электросистем</w:t>
            </w:r>
            <w:proofErr w:type="spellEnd"/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и пилотажно-навигационных</w:t>
            </w: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br/>
              <w:t>комплексов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26.03.02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Кораблестроение, </w:t>
            </w:r>
            <w:proofErr w:type="spellStart"/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океанотехника</w:t>
            </w:r>
            <w:proofErr w:type="spellEnd"/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и системотехника объектов морской инфраструктуры</w:t>
            </w:r>
          </w:p>
        </w:tc>
      </w:tr>
      <w:tr w:rsidR="00EC3E8D" w:rsidRPr="00EC3E8D" w:rsidTr="00EC3E8D">
        <w:tc>
          <w:tcPr>
            <w:tcW w:w="110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(Позиция дополнительно включена </w:t>
            </w:r>
            <w:hyperlink r:id="rId8" w:anchor="6560IO" w:history="1">
              <w:r w:rsidRPr="00EC3E8D">
                <w:rPr>
                  <w:rFonts w:ascii="Times New Roman" w:eastAsia="Times New Roman" w:hAnsi="Times New Roman" w:cs="Times New Roman"/>
                  <w:color w:val="3451A0"/>
                  <w:sz w:val="16"/>
                  <w:u w:val="single"/>
                  <w:lang w:eastAsia="ru-RU"/>
                </w:rPr>
                <w:t>распоряжением Правительства Российской Федерации от 16 апреля 2016 года N 685-р</w:t>
              </w:r>
            </w:hyperlink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28.03.01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Нанотехнологии</w:t>
            </w:r>
            <w:proofErr w:type="spellEnd"/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и </w:t>
            </w:r>
            <w:proofErr w:type="spellStart"/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микросистемная</w:t>
            </w:r>
            <w:proofErr w:type="spellEnd"/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техника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28.03.02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Наноинженерия</w:t>
            </w:r>
            <w:proofErr w:type="spellEnd"/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28.03.03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Наноматериалы</w:t>
            </w:r>
            <w:proofErr w:type="spellEnd"/>
          </w:p>
        </w:tc>
      </w:tr>
    </w:tbl>
    <w:p w:rsidR="00EC3E8D" w:rsidRPr="00EC3E8D" w:rsidRDefault="00EC3E8D" w:rsidP="00EC3E8D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16"/>
          <w:szCs w:val="16"/>
          <w:lang w:eastAsia="ru-RU"/>
        </w:rPr>
      </w:pPr>
      <w:r w:rsidRPr="00EC3E8D">
        <w:rPr>
          <w:rFonts w:ascii="Arial" w:eastAsia="Times New Roman" w:hAnsi="Arial" w:cs="Arial"/>
          <w:color w:val="444444"/>
          <w:sz w:val="16"/>
          <w:szCs w:val="16"/>
          <w:lang w:eastAsia="ru-RU"/>
        </w:rPr>
        <w:t>    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632"/>
        <w:gridCol w:w="7723"/>
      </w:tblGrid>
      <w:tr w:rsidR="00EC3E8D" w:rsidRPr="00EC3E8D" w:rsidTr="00EC3E8D">
        <w:trPr>
          <w:trHeight w:val="15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C3E8D" w:rsidRPr="00EC3E8D" w:rsidRDefault="00EC3E8D" w:rsidP="00EC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16"/>
                <w:lang w:eastAsia="ru-RU"/>
              </w:rPr>
            </w:pP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C3E8D" w:rsidRPr="00EC3E8D" w:rsidRDefault="00EC3E8D" w:rsidP="00EC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16"/>
                <w:lang w:eastAsia="ru-RU"/>
              </w:rPr>
            </w:pPr>
          </w:p>
        </w:tc>
      </w:tr>
      <w:tr w:rsidR="00EC3E8D" w:rsidRPr="00EC3E8D" w:rsidTr="00EC3E8D">
        <w:tc>
          <w:tcPr>
            <w:tcW w:w="110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2. Направления подготовки высшего образования - магистратуры, соответствующие приоритетным направлениям модернизации и технологического развития российской экономики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01.04.04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Прикладная математика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09.04.01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Информатика и вычислительная техника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09.04.02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Информационные системы и технологии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09.04.04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Программная инженерия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10.04.01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Информационная безопасность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11.04.01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Радиотехника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11.04.02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Инфокоммуникационные технологии и системы связи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11.04.03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Конструирование и технология электронных средств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11.04.04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Электроника и </w:t>
            </w:r>
            <w:proofErr w:type="spellStart"/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наноэлектроника</w:t>
            </w:r>
            <w:proofErr w:type="spellEnd"/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12.04.01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Приборостроение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12.04.02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Оптотехника</w:t>
            </w:r>
            <w:proofErr w:type="spellEnd"/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12.04.03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Фотоника</w:t>
            </w:r>
            <w:proofErr w:type="spellEnd"/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и </w:t>
            </w:r>
            <w:proofErr w:type="spellStart"/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оптоинформатика</w:t>
            </w:r>
            <w:proofErr w:type="spellEnd"/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12.04.04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Биотехнические системы и технологии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12.04.05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Лазерная техника и лазерные технологии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13.04.01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Теплоэнергетика и теплотехника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13.04.02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Электроэнергетика и электротехника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13.04.03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Энергетическое машиностроение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14.04.01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Ядерная энергетика и теплофизика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14.04.02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Ядерные физика и технологии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15.04.04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Автоматизация технологических процессов и производств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15.04.06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Мехатроника и робототехника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16.04.01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Техническая физика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16.04.02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Высокотехнологические плазменные и энергетические установки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16.04.03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Холодильная, криогенная техника и системы жизнеобеспечения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17.04.01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Корабельное вооружение</w:t>
            </w:r>
          </w:p>
        </w:tc>
      </w:tr>
      <w:tr w:rsidR="00EC3E8D" w:rsidRPr="00EC3E8D" w:rsidTr="00EC3E8D">
        <w:tc>
          <w:tcPr>
            <w:tcW w:w="110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(Позиция дополнительно включена </w:t>
            </w:r>
            <w:hyperlink r:id="rId9" w:anchor="65A0IQ" w:history="1">
              <w:r w:rsidRPr="00EC3E8D">
                <w:rPr>
                  <w:rFonts w:ascii="Times New Roman" w:eastAsia="Times New Roman" w:hAnsi="Times New Roman" w:cs="Times New Roman"/>
                  <w:color w:val="3451A0"/>
                  <w:sz w:val="16"/>
                  <w:u w:val="single"/>
                  <w:lang w:eastAsia="ru-RU"/>
                </w:rPr>
                <w:t>распоряжением Правительства Российской Федерации от 16 апреля 2016 года N 685-р</w:t>
              </w:r>
            </w:hyperlink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18.04.01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Химическая технология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18.04.02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Энерго</w:t>
            </w:r>
            <w:proofErr w:type="spellEnd"/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 и ресурсосберегающие процессы в химической технологии, нефтехимии и биотехнологии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19.04.01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Биотехнология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22.04.01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Материаловедение и технологии материалов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23.04.02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Наземные транспортно-технологические комплексы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23.04.03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Эксплуатация транспортно-технологических машин и комплексов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24.04.01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Ракетные комплексы и космонавтика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24.04.03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Баллистика и </w:t>
            </w:r>
            <w:proofErr w:type="spellStart"/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гидроаэродинамика</w:t>
            </w:r>
            <w:proofErr w:type="spellEnd"/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24.04.05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Двигатели летательных аппаратов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25.04.01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Техническая эксплуатация летательных аппаратов и двигателей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25.04.02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Техническая эксплуатация авиационных </w:t>
            </w:r>
            <w:proofErr w:type="spellStart"/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электросистем</w:t>
            </w:r>
            <w:proofErr w:type="spellEnd"/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и пилотажно-навигационных комплексов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26.04.02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Кораблестроение, </w:t>
            </w:r>
            <w:proofErr w:type="spellStart"/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океанотехника</w:t>
            </w:r>
            <w:proofErr w:type="spellEnd"/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и системотехника объектов морской инфраструктуры</w:t>
            </w:r>
          </w:p>
        </w:tc>
      </w:tr>
      <w:tr w:rsidR="00EC3E8D" w:rsidRPr="00EC3E8D" w:rsidTr="00EC3E8D">
        <w:tc>
          <w:tcPr>
            <w:tcW w:w="110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(Позиция дополнительно включена </w:t>
            </w:r>
            <w:hyperlink r:id="rId10" w:anchor="65C0IR" w:history="1">
              <w:r w:rsidRPr="00EC3E8D">
                <w:rPr>
                  <w:rFonts w:ascii="Times New Roman" w:eastAsia="Times New Roman" w:hAnsi="Times New Roman" w:cs="Times New Roman"/>
                  <w:color w:val="3451A0"/>
                  <w:sz w:val="16"/>
                  <w:u w:val="single"/>
                  <w:lang w:eastAsia="ru-RU"/>
                </w:rPr>
                <w:t>распоряжением Правительства Российской Федерации от 16 апреля 2016 года N 685-р</w:t>
              </w:r>
            </w:hyperlink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28.04.01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Нанотехнологии</w:t>
            </w:r>
            <w:proofErr w:type="spellEnd"/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и </w:t>
            </w:r>
            <w:proofErr w:type="spellStart"/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микросистемная</w:t>
            </w:r>
            <w:proofErr w:type="spellEnd"/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техника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28.04.02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Наноинженерия</w:t>
            </w:r>
            <w:proofErr w:type="spellEnd"/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28.04.03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Наноматериалы</w:t>
            </w:r>
            <w:proofErr w:type="spellEnd"/>
          </w:p>
        </w:tc>
      </w:tr>
    </w:tbl>
    <w:p w:rsidR="00EC3E8D" w:rsidRPr="00EC3E8D" w:rsidRDefault="00EC3E8D" w:rsidP="00EC3E8D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16"/>
          <w:szCs w:val="16"/>
          <w:lang w:eastAsia="ru-RU"/>
        </w:rPr>
      </w:pPr>
      <w:r w:rsidRPr="00EC3E8D">
        <w:rPr>
          <w:rFonts w:ascii="Arial" w:eastAsia="Times New Roman" w:hAnsi="Arial" w:cs="Arial"/>
          <w:color w:val="444444"/>
          <w:sz w:val="16"/>
          <w:szCs w:val="16"/>
          <w:lang w:eastAsia="ru-RU"/>
        </w:rPr>
        <w:t>    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632"/>
        <w:gridCol w:w="7723"/>
      </w:tblGrid>
      <w:tr w:rsidR="00EC3E8D" w:rsidRPr="00EC3E8D" w:rsidTr="00EC3E8D">
        <w:trPr>
          <w:trHeight w:val="15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C3E8D" w:rsidRPr="00EC3E8D" w:rsidRDefault="00EC3E8D" w:rsidP="00EC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16"/>
                <w:lang w:eastAsia="ru-RU"/>
              </w:rPr>
            </w:pP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C3E8D" w:rsidRPr="00EC3E8D" w:rsidRDefault="00EC3E8D" w:rsidP="00EC3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16"/>
                <w:lang w:eastAsia="ru-RU"/>
              </w:rPr>
            </w:pPr>
          </w:p>
        </w:tc>
      </w:tr>
      <w:tr w:rsidR="00EC3E8D" w:rsidRPr="00EC3E8D" w:rsidTr="00EC3E8D">
        <w:tc>
          <w:tcPr>
            <w:tcW w:w="110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3. Специальности высшего образования - специалитета, соответствующие приоритетным направлениям модернизации и технологического развития российской экономики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10.05.01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Компьютерная безопасность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10.05.02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Информационная безопасность телекоммуникационных систем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10.05.03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Информационная безопасность автоматизированных систем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10.05.04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Информационно-аналитические системы безопасности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10.05.05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Безопасность информационных технологий в правоохранительной сфере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10.05.06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Криптография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10.05.07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Противодействие техническим разведкам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11.05.01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Радиоэлектронные системы и комплексы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11.05.02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Специальные радиотехнические системы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11.05.04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Инфокоммуникационные технологии и системы специальной связи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12.05.01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Электронные и оптико-электронные приборы и системы специального назначения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13.05.01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Тепл</w:t>
            </w:r>
            <w:proofErr w:type="gramStart"/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о-</w:t>
            </w:r>
            <w:proofErr w:type="gramEnd"/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и </w:t>
            </w:r>
            <w:proofErr w:type="spellStart"/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электрообеспечение</w:t>
            </w:r>
            <w:proofErr w:type="spellEnd"/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специальных технических систем и объектов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13.05.02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Специальные электромеханические системы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14.05.01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Ядерные реакторы и материалы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14.05.02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Атомные станции: проектирование, эксплуатация и инжиниринг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14.05.03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Технологии разделения изотопов и ядерное топливо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14.05.04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Электроника и автоматика физических установок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15.05.01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Проектирование технологических машин и комплексов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16.05.01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Специальные системы жизнеобеспечения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17.05.01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Боеприпасы и взрыватели</w:t>
            </w:r>
          </w:p>
        </w:tc>
      </w:tr>
      <w:tr w:rsidR="00EC3E8D" w:rsidRPr="00EC3E8D" w:rsidTr="00EC3E8D">
        <w:tc>
          <w:tcPr>
            <w:tcW w:w="110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(Позиция дополнительно включена </w:t>
            </w:r>
            <w:hyperlink r:id="rId11" w:anchor="7D20K3" w:history="1">
              <w:r w:rsidRPr="00EC3E8D">
                <w:rPr>
                  <w:rFonts w:ascii="Times New Roman" w:eastAsia="Times New Roman" w:hAnsi="Times New Roman" w:cs="Times New Roman"/>
                  <w:color w:val="3451A0"/>
                  <w:sz w:val="16"/>
                  <w:u w:val="single"/>
                  <w:lang w:eastAsia="ru-RU"/>
                </w:rPr>
                <w:t>распоряжением Правительства Российской Федерации от 17 мая 2018 года N 913-р</w:t>
              </w:r>
            </w:hyperlink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17.05.02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Стрелково-пушечное, артиллерийское и ракетное оружие</w:t>
            </w:r>
          </w:p>
        </w:tc>
      </w:tr>
      <w:tr w:rsidR="00EC3E8D" w:rsidRPr="00EC3E8D" w:rsidTr="00EC3E8D">
        <w:tc>
          <w:tcPr>
            <w:tcW w:w="110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(Позиция дополнительно включена </w:t>
            </w:r>
            <w:hyperlink r:id="rId12" w:anchor="7D20K3" w:history="1">
              <w:r w:rsidRPr="00EC3E8D">
                <w:rPr>
                  <w:rFonts w:ascii="Times New Roman" w:eastAsia="Times New Roman" w:hAnsi="Times New Roman" w:cs="Times New Roman"/>
                  <w:color w:val="3451A0"/>
                  <w:sz w:val="16"/>
                  <w:u w:val="single"/>
                  <w:lang w:eastAsia="ru-RU"/>
                </w:rPr>
                <w:t>распоряжением Правительства Российской Федерации от 17 мая 2018 года N 913-р</w:t>
              </w:r>
            </w:hyperlink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17.05.03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Проектирование, производство и испытание корабельного вооружения и информационно-управляющих систем</w:t>
            </w:r>
          </w:p>
        </w:tc>
      </w:tr>
      <w:tr w:rsidR="00EC3E8D" w:rsidRPr="00EC3E8D" w:rsidTr="00EC3E8D">
        <w:tc>
          <w:tcPr>
            <w:tcW w:w="110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(Позиция дополнительно включена </w:t>
            </w:r>
            <w:hyperlink r:id="rId13" w:anchor="7D60K4" w:history="1">
              <w:r w:rsidRPr="00EC3E8D">
                <w:rPr>
                  <w:rFonts w:ascii="Times New Roman" w:eastAsia="Times New Roman" w:hAnsi="Times New Roman" w:cs="Times New Roman"/>
                  <w:color w:val="3451A0"/>
                  <w:sz w:val="16"/>
                  <w:u w:val="single"/>
                  <w:lang w:eastAsia="ru-RU"/>
                </w:rPr>
                <w:t>распоряжением Правительства Российской Федерации от 16 апреля 2016 года N 685-р</w:t>
              </w:r>
            </w:hyperlink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18.05.01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Химическая технология </w:t>
            </w:r>
            <w:proofErr w:type="spellStart"/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энергонасыщенных</w:t>
            </w:r>
            <w:proofErr w:type="spellEnd"/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материалов и изделий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18.05.02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Химическая технология материалов современной энергетики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23.05.01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Наземные транспортно-технологические средства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23.05.02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Транспортные средства специального назначения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24.05.01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Проектирование, производство и эксплуатация ракет и ракетно-космических комплексов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24.05.02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Проектирование авиационных и ракетных двигателей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24.05.03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Испытание летательных аппаратов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24.05.04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Навигационно-баллистическое обеспечение применения космической техники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24.05.05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Интегрированные системы летательных аппаратов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24.05.06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Системы управления летательными аппаратами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25.05.03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Техническая эксплуатация транспортного радиооборудования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26.05.01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Проектирование и постройка кораблей, судов и объектов </w:t>
            </w:r>
            <w:proofErr w:type="spellStart"/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океанотехники</w:t>
            </w:r>
            <w:proofErr w:type="spellEnd"/>
          </w:p>
        </w:tc>
      </w:tr>
      <w:tr w:rsidR="00EC3E8D" w:rsidRPr="00EC3E8D" w:rsidTr="00EC3E8D">
        <w:tc>
          <w:tcPr>
            <w:tcW w:w="110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(Позиция дополнительно включена </w:t>
            </w:r>
            <w:hyperlink r:id="rId14" w:anchor="7D80K5" w:history="1">
              <w:r w:rsidRPr="00EC3E8D">
                <w:rPr>
                  <w:rFonts w:ascii="Times New Roman" w:eastAsia="Times New Roman" w:hAnsi="Times New Roman" w:cs="Times New Roman"/>
                  <w:color w:val="3451A0"/>
                  <w:sz w:val="16"/>
                  <w:u w:val="single"/>
                  <w:lang w:eastAsia="ru-RU"/>
                </w:rPr>
                <w:t>распоряжением Правительства Российской Федерации от 16 апреля 2016 года N 685-р</w:t>
              </w:r>
            </w:hyperlink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26.05.02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Проектирование, изготовление и ремонт энергетических установок и систем автоматизации кораблей и судов</w:t>
            </w:r>
          </w:p>
        </w:tc>
      </w:tr>
      <w:tr w:rsidR="00EC3E8D" w:rsidRPr="00EC3E8D" w:rsidTr="00EC3E8D">
        <w:tc>
          <w:tcPr>
            <w:tcW w:w="110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(Позиция дополнительно включена </w:t>
            </w:r>
            <w:hyperlink r:id="rId15" w:anchor="7D80K5" w:history="1">
              <w:r w:rsidRPr="00EC3E8D">
                <w:rPr>
                  <w:rFonts w:ascii="Times New Roman" w:eastAsia="Times New Roman" w:hAnsi="Times New Roman" w:cs="Times New Roman"/>
                  <w:color w:val="3451A0"/>
                  <w:sz w:val="16"/>
                  <w:u w:val="single"/>
                  <w:lang w:eastAsia="ru-RU"/>
                </w:rPr>
                <w:t>распоряжением Правительства Российской Федерации от 16 апреля 2016 года N 685-р</w:t>
              </w:r>
            </w:hyperlink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30.05.01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Медицинская биохимия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30.05.02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Медицинская биофизика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30.05.03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Медицинская кибернетика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33.05.01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Фармация</w:t>
            </w:r>
          </w:p>
        </w:tc>
      </w:tr>
      <w:tr w:rsidR="00EC3E8D" w:rsidRPr="00EC3E8D" w:rsidTr="00EC3E8D"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56.05.02</w:t>
            </w: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30" w:type="dxa"/>
              <w:bottom w:w="0" w:type="dxa"/>
              <w:right w:w="130" w:type="dxa"/>
            </w:tcMar>
            <w:hideMark/>
          </w:tcPr>
          <w:p w:rsidR="00EC3E8D" w:rsidRPr="00EC3E8D" w:rsidRDefault="00EC3E8D" w:rsidP="00EC3E8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C3E8D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Радиационная, химическая и биологическая защита</w:t>
            </w:r>
          </w:p>
        </w:tc>
      </w:tr>
    </w:tbl>
    <w:p w:rsidR="00EC3E8D" w:rsidRPr="00EC3E8D" w:rsidRDefault="00EC3E8D" w:rsidP="00EC3E8D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16"/>
          <w:szCs w:val="16"/>
          <w:lang w:eastAsia="ru-RU"/>
        </w:rPr>
      </w:pPr>
      <w:r w:rsidRPr="00EC3E8D">
        <w:rPr>
          <w:rFonts w:ascii="Arial" w:eastAsia="Times New Roman" w:hAnsi="Arial" w:cs="Arial"/>
          <w:color w:val="444444"/>
          <w:sz w:val="16"/>
          <w:szCs w:val="16"/>
          <w:lang w:eastAsia="ru-RU"/>
        </w:rPr>
        <w:t>    </w:t>
      </w:r>
    </w:p>
    <w:p w:rsidR="00EC3E8D" w:rsidRPr="00EC3E8D" w:rsidRDefault="00EC3E8D" w:rsidP="00EC3E8D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16"/>
          <w:szCs w:val="16"/>
          <w:lang w:eastAsia="ru-RU"/>
        </w:rPr>
      </w:pPr>
      <w:r w:rsidRPr="00EC3E8D">
        <w:rPr>
          <w:rFonts w:ascii="Arial" w:eastAsia="Times New Roman" w:hAnsi="Arial" w:cs="Arial"/>
          <w:color w:val="444444"/>
          <w:sz w:val="16"/>
          <w:szCs w:val="16"/>
          <w:lang w:eastAsia="ru-RU"/>
        </w:rPr>
        <w:t>     </w:t>
      </w:r>
    </w:p>
    <w:p w:rsidR="00EC3E8D" w:rsidRPr="00EC3E8D" w:rsidRDefault="00EC3E8D" w:rsidP="00EC3E8D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16"/>
          <w:szCs w:val="16"/>
          <w:lang w:eastAsia="ru-RU"/>
        </w:rPr>
      </w:pPr>
      <w:r w:rsidRPr="00EC3E8D">
        <w:rPr>
          <w:rFonts w:ascii="Arial" w:eastAsia="Times New Roman" w:hAnsi="Arial" w:cs="Arial"/>
          <w:color w:val="444444"/>
          <w:sz w:val="16"/>
          <w:szCs w:val="16"/>
          <w:lang w:eastAsia="ru-RU"/>
        </w:rPr>
        <w:t>     </w:t>
      </w:r>
    </w:p>
    <w:p w:rsidR="00EC3E8D" w:rsidRPr="00EC3E8D" w:rsidRDefault="00EC3E8D" w:rsidP="00EC3E8D">
      <w:p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16"/>
          <w:szCs w:val="16"/>
          <w:lang w:val="en-US" w:eastAsia="ru-RU"/>
        </w:rPr>
      </w:pPr>
      <w:r w:rsidRPr="00EC3E8D">
        <w:rPr>
          <w:rFonts w:ascii="Arial" w:eastAsia="Times New Roman" w:hAnsi="Arial" w:cs="Arial"/>
          <w:color w:val="444444"/>
          <w:sz w:val="16"/>
          <w:szCs w:val="16"/>
          <w:lang w:eastAsia="ru-RU"/>
        </w:rPr>
        <w:t>     </w:t>
      </w:r>
      <w:r>
        <w:rPr>
          <w:rFonts w:ascii="Arial" w:eastAsia="Times New Roman" w:hAnsi="Arial" w:cs="Arial"/>
          <w:color w:val="444444"/>
          <w:sz w:val="16"/>
          <w:szCs w:val="16"/>
          <w:lang w:eastAsia="ru-RU"/>
        </w:rPr>
        <w:t>   </w:t>
      </w:r>
    </w:p>
    <w:p w:rsidR="00363A53" w:rsidRDefault="00363A53"/>
    <w:sectPr w:rsidR="00363A53" w:rsidSect="00363A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C3E8D"/>
    <w:rsid w:val="00054200"/>
    <w:rsid w:val="00182D08"/>
    <w:rsid w:val="0022174B"/>
    <w:rsid w:val="00323068"/>
    <w:rsid w:val="00363A53"/>
    <w:rsid w:val="00556591"/>
    <w:rsid w:val="00750254"/>
    <w:rsid w:val="009B29F7"/>
    <w:rsid w:val="009F7429"/>
    <w:rsid w:val="00DB6687"/>
    <w:rsid w:val="00E51916"/>
    <w:rsid w:val="00EC3E8D"/>
    <w:rsid w:val="00F36F81"/>
    <w:rsid w:val="00F44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A53"/>
  </w:style>
  <w:style w:type="paragraph" w:styleId="2">
    <w:name w:val="heading 2"/>
    <w:basedOn w:val="a"/>
    <w:link w:val="20"/>
    <w:uiPriority w:val="9"/>
    <w:qFormat/>
    <w:rsid w:val="00EC3E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C3E8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headertext">
    <w:name w:val="headertext"/>
    <w:basedOn w:val="a"/>
    <w:rsid w:val="00EC3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EC3E8D"/>
    <w:rPr>
      <w:color w:val="0000FF"/>
      <w:u w:val="single"/>
    </w:rPr>
  </w:style>
  <w:style w:type="paragraph" w:customStyle="1" w:styleId="formattext">
    <w:name w:val="formattext"/>
    <w:basedOn w:val="a"/>
    <w:rsid w:val="00EC3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8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8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5204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16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EBEBEB"/>
                            <w:left w:val="none" w:sz="0" w:space="10" w:color="auto"/>
                            <w:bottom w:val="single" w:sz="4" w:space="5" w:color="EBEBEB"/>
                            <w:right w:val="none" w:sz="0" w:space="5" w:color="auto"/>
                          </w:divBdr>
                        </w:div>
                        <w:div w:id="172074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3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88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9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8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3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7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00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ntd.ru/document/420350605" TargetMode="External"/><Relationship Id="rId13" Type="http://schemas.openxmlformats.org/officeDocument/2006/relationships/hyperlink" Target="https://docs.cntd.ru/document/42035060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cntd.ru/document/420350605" TargetMode="External"/><Relationship Id="rId12" Type="http://schemas.openxmlformats.org/officeDocument/2006/relationships/hyperlink" Target="https://docs.cntd.ru/document/557477628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cs.cntd.ru/document/902310495" TargetMode="External"/><Relationship Id="rId11" Type="http://schemas.openxmlformats.org/officeDocument/2006/relationships/hyperlink" Target="https://docs.cntd.ru/document/557477628" TargetMode="External"/><Relationship Id="rId5" Type="http://schemas.openxmlformats.org/officeDocument/2006/relationships/hyperlink" Target="https://docs.cntd.ru/document/420245568" TargetMode="External"/><Relationship Id="rId15" Type="http://schemas.openxmlformats.org/officeDocument/2006/relationships/hyperlink" Target="https://docs.cntd.ru/document/420350605" TargetMode="External"/><Relationship Id="rId10" Type="http://schemas.openxmlformats.org/officeDocument/2006/relationships/hyperlink" Target="https://docs.cntd.ru/document/420350605" TargetMode="External"/><Relationship Id="rId4" Type="http://schemas.openxmlformats.org/officeDocument/2006/relationships/hyperlink" Target="https://docs.cntd.ru/document/420245568" TargetMode="External"/><Relationship Id="rId9" Type="http://schemas.openxmlformats.org/officeDocument/2006/relationships/hyperlink" Target="https://docs.cntd.ru/document/420350605" TargetMode="External"/><Relationship Id="rId14" Type="http://schemas.openxmlformats.org/officeDocument/2006/relationships/hyperlink" Target="https://docs.cntd.ru/document/42035060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1434</Words>
  <Characters>8178</Characters>
  <Application>Microsoft Office Word</Application>
  <DocSecurity>0</DocSecurity>
  <Lines>68</Lines>
  <Paragraphs>19</Paragraphs>
  <ScaleCrop>false</ScaleCrop>
  <Company>Home</Company>
  <LinksUpToDate>false</LinksUpToDate>
  <CharactersWithSpaces>9593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</dc:creator>
  <cp:lastModifiedBy>Rita</cp:lastModifiedBy>
  <cp:revision>1</cp:revision>
  <dcterms:created xsi:type="dcterms:W3CDTF">2021-04-21T13:24:00Z</dcterms:created>
  <dcterms:modified xsi:type="dcterms:W3CDTF">2021-04-21T13:25:00Z</dcterms:modified>
</cp:coreProperties>
</file>