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45" w:rsidRDefault="00274A45">
      <w:pPr>
        <w:pStyle w:val="line"/>
      </w:pPr>
    </w:p>
    <w:p w:rsidR="00274A45" w:rsidRPr="00274A45" w:rsidRDefault="00274A45">
      <w:pPr>
        <w:pStyle w:val="a5"/>
        <w:rPr>
          <w:lang w:val="ru-RU"/>
        </w:rPr>
      </w:pPr>
      <w:r>
        <w:rPr>
          <w:lang w:val="ru-RU"/>
        </w:rPr>
        <w:t>Спецификация требо</w:t>
      </w:r>
      <w:r w:rsidR="00561A71">
        <w:rPr>
          <w:lang w:val="ru-RU"/>
        </w:rPr>
        <w:t xml:space="preserve">ваний к ПО </w:t>
      </w:r>
    </w:p>
    <w:p w:rsidR="00274A45" w:rsidRPr="00F74C89" w:rsidRDefault="00274A45">
      <w:pPr>
        <w:pStyle w:val="a5"/>
        <w:spacing w:before="0" w:after="400"/>
        <w:rPr>
          <w:sz w:val="40"/>
          <w:lang w:val="ru-RU"/>
        </w:rPr>
      </w:pPr>
      <w:r>
        <w:rPr>
          <w:sz w:val="40"/>
          <w:lang w:val="ru-RU"/>
        </w:rPr>
        <w:t>для</w:t>
      </w:r>
    </w:p>
    <w:p w:rsidR="00274A45" w:rsidRPr="008564B3" w:rsidRDefault="00561A71">
      <w:pPr>
        <w:pStyle w:val="a5"/>
        <w:outlineLvl w:val="0"/>
        <w:rPr>
          <w:lang w:val="ru-RU"/>
        </w:rPr>
      </w:pPr>
      <w:bookmarkStart w:id="0" w:name="_Toc4533432"/>
      <w:r>
        <w:rPr>
          <w:lang w:val="ru-RU"/>
        </w:rPr>
        <w:t>сайта</w:t>
      </w:r>
      <w:r w:rsidR="008564B3">
        <w:rPr>
          <w:lang w:val="ru-RU"/>
        </w:rPr>
        <w:t xml:space="preserve"> </w:t>
      </w:r>
      <w:r>
        <w:rPr>
          <w:lang w:val="ru-RU"/>
        </w:rPr>
        <w:t>«Учет</w:t>
      </w:r>
      <w:r w:rsidR="008564B3">
        <w:rPr>
          <w:lang w:val="ru-RU"/>
        </w:rPr>
        <w:t xml:space="preserve"> успеваемости студентов</w:t>
      </w:r>
      <w:r>
        <w:rPr>
          <w:lang w:val="ru-RU"/>
        </w:rPr>
        <w:t>»</w:t>
      </w:r>
      <w:bookmarkEnd w:id="0"/>
      <w:r w:rsidR="00274A45" w:rsidRPr="008564B3">
        <w:rPr>
          <w:lang w:val="ru-RU"/>
        </w:rPr>
        <w:t xml:space="preserve"> </w:t>
      </w:r>
    </w:p>
    <w:p w:rsidR="004A0F47" w:rsidRPr="008A6ABB" w:rsidRDefault="004A0F47">
      <w:pPr>
        <w:pStyle w:val="ChangeHistoryTitle"/>
        <w:rPr>
          <w:sz w:val="32"/>
          <w:lang w:val="ru-RU"/>
        </w:rPr>
        <w:sectPr w:rsidR="004A0F47" w:rsidRPr="008A6AB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274A45" w:rsidRPr="008A6ABB" w:rsidRDefault="00274A45">
      <w:pPr>
        <w:pStyle w:val="TOCEntry"/>
        <w:outlineLvl w:val="0"/>
        <w:rPr>
          <w:lang w:val="ru-RU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533433"/>
      <w:bookmarkEnd w:id="1"/>
      <w:bookmarkEnd w:id="2"/>
      <w:bookmarkEnd w:id="3"/>
      <w:bookmarkEnd w:id="4"/>
      <w:bookmarkEnd w:id="5"/>
      <w:r>
        <w:rPr>
          <w:lang w:val="ru-RU"/>
        </w:rPr>
        <w:lastRenderedPageBreak/>
        <w:t>Содержание</w:t>
      </w:r>
      <w:bookmarkEnd w:id="6"/>
    </w:p>
    <w:p w:rsidR="00DD7185" w:rsidRDefault="00DD7185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33432" w:history="1">
        <w:r w:rsidRPr="00A61879">
          <w:rPr>
            <w:rStyle w:val="aa"/>
            <w:lang w:val="ru-RU"/>
          </w:rPr>
          <w:t>сайта «Учет успеваемости студентов»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_Toc4533432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DD7185" w:rsidRDefault="00FA0B20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hyperlink w:anchor="_Toc4533433" w:history="1">
        <w:r w:rsidR="00DD7185" w:rsidRPr="00A61879">
          <w:rPr>
            <w:rStyle w:val="aa"/>
            <w:lang w:val="ru-RU"/>
          </w:rPr>
          <w:t>Содержание</w:t>
        </w:r>
        <w:r w:rsidR="00DD7185">
          <w:rPr>
            <w:webHidden/>
          </w:rPr>
          <w:tab/>
        </w:r>
        <w:r w:rsidR="00DD7185">
          <w:rPr>
            <w:webHidden/>
          </w:rPr>
          <w:fldChar w:fldCharType="begin"/>
        </w:r>
        <w:r w:rsidR="00DD7185">
          <w:rPr>
            <w:webHidden/>
          </w:rPr>
          <w:instrText xml:space="preserve"> PAGEREF _Toc4533433 \h </w:instrText>
        </w:r>
        <w:r w:rsidR="00DD7185">
          <w:rPr>
            <w:webHidden/>
          </w:rPr>
        </w:r>
        <w:r w:rsidR="00DD7185">
          <w:rPr>
            <w:webHidden/>
          </w:rPr>
          <w:fldChar w:fldCharType="separate"/>
        </w:r>
        <w:r w:rsidR="00DD7185">
          <w:rPr>
            <w:webHidden/>
          </w:rPr>
          <w:t>ii</w:t>
        </w:r>
        <w:r w:rsidR="00DD7185">
          <w:rPr>
            <w:webHidden/>
          </w:rPr>
          <w:fldChar w:fldCharType="end"/>
        </w:r>
      </w:hyperlink>
    </w:p>
    <w:p w:rsidR="00DD7185" w:rsidRDefault="00FA0B20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hyperlink w:anchor="_Toc4533434" w:history="1">
        <w:r w:rsidR="00DD7185" w:rsidRPr="00A61879">
          <w:rPr>
            <w:rStyle w:val="aa"/>
          </w:rPr>
          <w:t>1.</w:t>
        </w:r>
        <w:r w:rsidR="00DD7185">
          <w:rPr>
            <w:rFonts w:asciiTheme="minorHAnsi" w:eastAsiaTheme="minorEastAsia" w:hAnsiTheme="minorHAnsi" w:cstheme="minorBidi"/>
            <w:b w:val="0"/>
            <w:sz w:val="22"/>
            <w:szCs w:val="22"/>
            <w:lang w:val="ru-RU"/>
          </w:rPr>
          <w:tab/>
        </w:r>
        <w:r w:rsidR="00DD7185" w:rsidRPr="00A61879">
          <w:rPr>
            <w:rStyle w:val="aa"/>
            <w:lang w:val="ru-RU"/>
          </w:rPr>
          <w:t>Ведение</w:t>
        </w:r>
        <w:r w:rsidR="00DD7185">
          <w:rPr>
            <w:webHidden/>
          </w:rPr>
          <w:tab/>
        </w:r>
        <w:r w:rsidR="00DD7185">
          <w:rPr>
            <w:webHidden/>
          </w:rPr>
          <w:fldChar w:fldCharType="begin"/>
        </w:r>
        <w:r w:rsidR="00DD7185">
          <w:rPr>
            <w:webHidden/>
          </w:rPr>
          <w:instrText xml:space="preserve"> PAGEREF _Toc4533434 \h </w:instrText>
        </w:r>
        <w:r w:rsidR="00DD7185">
          <w:rPr>
            <w:webHidden/>
          </w:rPr>
        </w:r>
        <w:r w:rsidR="00DD7185">
          <w:rPr>
            <w:webHidden/>
          </w:rPr>
          <w:fldChar w:fldCharType="separate"/>
        </w:r>
        <w:r w:rsidR="00DD7185">
          <w:rPr>
            <w:webHidden/>
          </w:rPr>
          <w:t>1</w:t>
        </w:r>
        <w:r w:rsidR="00DD7185">
          <w:rPr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35" w:history="1">
        <w:r w:rsidR="00DD7185" w:rsidRPr="00A61879">
          <w:rPr>
            <w:rStyle w:val="aa"/>
            <w:noProof/>
          </w:rPr>
          <w:t>1.1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Назначение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_Toc4533435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1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36" w:history="1">
        <w:r w:rsidR="00DD7185" w:rsidRPr="00A61879">
          <w:rPr>
            <w:rStyle w:val="aa"/>
            <w:noProof/>
            <w:lang w:val="ru-RU"/>
          </w:rPr>
          <w:t>1.2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Ссылки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_Toc4533436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1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37" w:history="1">
        <w:r w:rsidR="00DD7185" w:rsidRPr="00A61879">
          <w:rPr>
            <w:rStyle w:val="aa"/>
            <w:noProof/>
            <w:lang w:val="ru-RU"/>
          </w:rPr>
          <w:t>1.3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Используемые термины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_Toc4533437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1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hyperlink w:anchor="_Toc4533438" w:history="1">
        <w:r w:rsidR="00DD7185" w:rsidRPr="00A61879">
          <w:rPr>
            <w:rStyle w:val="aa"/>
          </w:rPr>
          <w:t>2.</w:t>
        </w:r>
        <w:r w:rsidR="00DD7185">
          <w:rPr>
            <w:rFonts w:asciiTheme="minorHAnsi" w:eastAsiaTheme="minorEastAsia" w:hAnsiTheme="minorHAnsi" w:cstheme="minorBidi"/>
            <w:b w:val="0"/>
            <w:sz w:val="22"/>
            <w:szCs w:val="22"/>
            <w:lang w:val="ru-RU"/>
          </w:rPr>
          <w:tab/>
        </w:r>
        <w:r w:rsidR="00DD7185" w:rsidRPr="00A61879">
          <w:rPr>
            <w:rStyle w:val="aa"/>
            <w:lang w:val="ru-RU"/>
          </w:rPr>
          <w:t>Общее описание</w:t>
        </w:r>
        <w:r w:rsidR="00DD7185">
          <w:rPr>
            <w:webHidden/>
          </w:rPr>
          <w:tab/>
        </w:r>
        <w:r w:rsidR="00DD7185">
          <w:rPr>
            <w:webHidden/>
          </w:rPr>
          <w:fldChar w:fldCharType="begin"/>
        </w:r>
        <w:r w:rsidR="00DD7185">
          <w:rPr>
            <w:webHidden/>
          </w:rPr>
          <w:instrText xml:space="preserve"> PAGEREF _Toc4533438 \h </w:instrText>
        </w:r>
        <w:r w:rsidR="00DD7185">
          <w:rPr>
            <w:webHidden/>
          </w:rPr>
        </w:r>
        <w:r w:rsidR="00DD7185">
          <w:rPr>
            <w:webHidden/>
          </w:rPr>
          <w:fldChar w:fldCharType="separate"/>
        </w:r>
        <w:r w:rsidR="00DD7185">
          <w:rPr>
            <w:webHidden/>
          </w:rPr>
          <w:t>2</w:t>
        </w:r>
        <w:r w:rsidR="00DD7185">
          <w:rPr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39" w:history="1">
        <w:r w:rsidR="00DD7185" w:rsidRPr="00A61879">
          <w:rPr>
            <w:rStyle w:val="aa"/>
            <w:noProof/>
          </w:rPr>
          <w:t>2.1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Общий взгляд на продукт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_Toc4533439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2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40" w:history="1">
        <w:r w:rsidR="00DD7185" w:rsidRPr="00A61879">
          <w:rPr>
            <w:rStyle w:val="aa"/>
            <w:noProof/>
            <w:lang w:val="ru-RU"/>
          </w:rPr>
          <w:t>2.2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Характеристика пользователей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_Toc4533440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2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41" w:history="1">
        <w:r w:rsidR="00DD7185" w:rsidRPr="00A61879">
          <w:rPr>
            <w:rStyle w:val="aa"/>
            <w:noProof/>
            <w:lang w:val="ru-RU"/>
          </w:rPr>
          <w:t>2.3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Архитектура системы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_Toc4533441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2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hyperlink w:anchor="_Toc4533442" w:history="1">
        <w:r w:rsidR="00DD7185" w:rsidRPr="00A61879">
          <w:rPr>
            <w:rStyle w:val="aa"/>
            <w:lang w:val="ru-RU"/>
          </w:rPr>
          <w:t>3.</w:t>
        </w:r>
        <w:r w:rsidR="00DD7185">
          <w:rPr>
            <w:rFonts w:asciiTheme="minorHAnsi" w:eastAsiaTheme="minorEastAsia" w:hAnsiTheme="minorHAnsi" w:cstheme="minorBidi"/>
            <w:b w:val="0"/>
            <w:sz w:val="22"/>
            <w:szCs w:val="22"/>
            <w:lang w:val="ru-RU"/>
          </w:rPr>
          <w:tab/>
        </w:r>
        <w:r w:rsidR="00DD7185" w:rsidRPr="00A61879">
          <w:rPr>
            <w:rStyle w:val="aa"/>
            <w:lang w:val="ru-RU"/>
          </w:rPr>
          <w:t>Технические требования к сайту и программному обеспечению</w:t>
        </w:r>
        <w:r w:rsidR="00DD7185">
          <w:rPr>
            <w:webHidden/>
          </w:rPr>
          <w:tab/>
        </w:r>
        <w:r w:rsidR="00DD7185">
          <w:rPr>
            <w:webHidden/>
          </w:rPr>
          <w:fldChar w:fldCharType="begin"/>
        </w:r>
        <w:r w:rsidR="00DD7185">
          <w:rPr>
            <w:webHidden/>
          </w:rPr>
          <w:instrText xml:space="preserve"> PAGEREF _Toc4533442 \h </w:instrText>
        </w:r>
        <w:r w:rsidR="00DD7185">
          <w:rPr>
            <w:webHidden/>
          </w:rPr>
        </w:r>
        <w:r w:rsidR="00DD7185">
          <w:rPr>
            <w:webHidden/>
          </w:rPr>
          <w:fldChar w:fldCharType="separate"/>
        </w:r>
        <w:r w:rsidR="00DD7185">
          <w:rPr>
            <w:webHidden/>
          </w:rPr>
          <w:t>3</w:t>
        </w:r>
        <w:r w:rsidR="00DD7185">
          <w:rPr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43" w:history="1">
        <w:r w:rsidR="00DD7185" w:rsidRPr="00A61879">
          <w:rPr>
            <w:rStyle w:val="aa"/>
            <w:noProof/>
            <w:lang w:val="ru-RU"/>
          </w:rPr>
          <w:t>3.1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Общие требования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_Toc4533443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3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44" w:history="1">
        <w:r w:rsidR="00DD7185" w:rsidRPr="00A61879">
          <w:rPr>
            <w:rStyle w:val="aa"/>
            <w:noProof/>
            <w:lang w:val="ru-RU"/>
          </w:rPr>
          <w:t>3.2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Требования к системным свойствам ПО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_Toc4533444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3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45" w:history="1">
        <w:r w:rsidR="00DD7185" w:rsidRPr="00A61879">
          <w:rPr>
            <w:rStyle w:val="aa"/>
            <w:noProof/>
            <w:lang w:val="ru-RU"/>
          </w:rPr>
          <w:t>3.3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Требования к верстке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_Toc4533445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4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46" w:history="1">
        <w:r w:rsidR="00DD7185" w:rsidRPr="00A61879">
          <w:rPr>
            <w:rStyle w:val="aa"/>
            <w:noProof/>
            <w:lang w:val="ru-RU"/>
          </w:rPr>
          <w:t>3.4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Требования к безопасности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_Toc4533446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4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47" w:history="1">
        <w:r w:rsidR="00DD7185" w:rsidRPr="00A61879">
          <w:rPr>
            <w:rStyle w:val="aa"/>
            <w:noProof/>
            <w:lang w:val="ru-RU"/>
          </w:rPr>
          <w:t>3.5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Требования к интерфейсам пользователей и их шаблоны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_Toc4533447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5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48" w:history="1">
        <w:r w:rsidR="00DD7185" w:rsidRPr="00A61879">
          <w:rPr>
            <w:rStyle w:val="aa"/>
            <w:noProof/>
            <w:lang w:val="ru-RU"/>
          </w:rPr>
          <w:t>3.6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Требования к структуре Базы Данных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_Toc4533448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6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49" w:history="1">
        <w:r w:rsidR="00DD7185" w:rsidRPr="00A61879">
          <w:rPr>
            <w:rStyle w:val="aa"/>
            <w:noProof/>
            <w:lang w:val="ru-RU"/>
          </w:rPr>
          <w:t>3.7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Требования к функциям сайта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_Toc4533449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7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hyperlink w:anchor="_Toc4533450" w:history="1">
        <w:r w:rsidR="00DD7185" w:rsidRPr="00A61879">
          <w:rPr>
            <w:rStyle w:val="aa"/>
          </w:rPr>
          <w:t>4.</w:t>
        </w:r>
        <w:r w:rsidR="00DD7185">
          <w:rPr>
            <w:rFonts w:asciiTheme="minorHAnsi" w:eastAsiaTheme="minorEastAsia" w:hAnsiTheme="minorHAnsi" w:cstheme="minorBidi"/>
            <w:b w:val="0"/>
            <w:sz w:val="22"/>
            <w:szCs w:val="22"/>
            <w:lang w:val="ru-RU"/>
          </w:rPr>
          <w:tab/>
        </w:r>
        <w:r w:rsidR="00DD7185" w:rsidRPr="00A61879">
          <w:rPr>
            <w:rStyle w:val="aa"/>
            <w:lang w:val="ru-RU"/>
          </w:rPr>
          <w:t>Другие нефункциональные требования</w:t>
        </w:r>
        <w:r w:rsidR="00DD7185">
          <w:rPr>
            <w:webHidden/>
          </w:rPr>
          <w:tab/>
        </w:r>
        <w:r w:rsidR="00DD7185">
          <w:rPr>
            <w:webHidden/>
          </w:rPr>
          <w:fldChar w:fldCharType="begin"/>
        </w:r>
        <w:r w:rsidR="00DD7185">
          <w:rPr>
            <w:webHidden/>
          </w:rPr>
          <w:instrText xml:space="preserve"> PAGEREF _Toc4533450 \h </w:instrText>
        </w:r>
        <w:r w:rsidR="00DD7185">
          <w:rPr>
            <w:webHidden/>
          </w:rPr>
        </w:r>
        <w:r w:rsidR="00DD7185">
          <w:rPr>
            <w:webHidden/>
          </w:rPr>
          <w:fldChar w:fldCharType="separate"/>
        </w:r>
        <w:r w:rsidR="00DD7185">
          <w:rPr>
            <w:webHidden/>
          </w:rPr>
          <w:t>7</w:t>
        </w:r>
        <w:r w:rsidR="00DD7185">
          <w:rPr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51" w:history="1">
        <w:r w:rsidR="00DD7185" w:rsidRPr="00A61879">
          <w:rPr>
            <w:rStyle w:val="aa"/>
            <w:noProof/>
          </w:rPr>
          <w:t>4.1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Требования к производительности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_Toc4533451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7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52" w:history="1">
        <w:r w:rsidR="00DD7185" w:rsidRPr="00A61879">
          <w:rPr>
            <w:rStyle w:val="aa"/>
            <w:noProof/>
          </w:rPr>
          <w:t>4.2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Требования к охране труда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_Toc4533452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7</w:t>
        </w:r>
        <w:r w:rsidR="00DD7185">
          <w:rPr>
            <w:noProof/>
            <w:webHidden/>
          </w:rPr>
          <w:fldChar w:fldCharType="end"/>
        </w:r>
      </w:hyperlink>
    </w:p>
    <w:p w:rsidR="00DD7185" w:rsidRDefault="00FA0B2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hyperlink w:anchor="_Toc4533453" w:history="1">
        <w:r w:rsidR="00DD7185" w:rsidRPr="00A61879">
          <w:rPr>
            <w:rStyle w:val="aa"/>
            <w:noProof/>
          </w:rPr>
          <w:t>4.3</w:t>
        </w:r>
        <w:r w:rsidR="00DD7185">
          <w:rPr>
            <w:rFonts w:asciiTheme="minorHAnsi" w:eastAsiaTheme="minorEastAsia" w:hAnsiTheme="minorHAnsi" w:cstheme="minorBidi"/>
            <w:noProof/>
            <w:szCs w:val="22"/>
            <w:lang w:val="ru-RU"/>
          </w:rPr>
          <w:tab/>
        </w:r>
        <w:r w:rsidR="00DD7185" w:rsidRPr="00A61879">
          <w:rPr>
            <w:rStyle w:val="aa"/>
            <w:noProof/>
            <w:lang w:val="ru-RU"/>
          </w:rPr>
          <w:t>Атрибуты качества ПО</w:t>
        </w:r>
        <w:r w:rsidR="00DD7185">
          <w:rPr>
            <w:noProof/>
            <w:webHidden/>
          </w:rPr>
          <w:tab/>
        </w:r>
        <w:r w:rsidR="00DD7185">
          <w:rPr>
            <w:noProof/>
            <w:webHidden/>
          </w:rPr>
          <w:fldChar w:fldCharType="begin"/>
        </w:r>
        <w:r w:rsidR="00DD7185">
          <w:rPr>
            <w:noProof/>
            <w:webHidden/>
          </w:rPr>
          <w:instrText xml:space="preserve"> PAGEREF _Toc4533453 \h </w:instrText>
        </w:r>
        <w:r w:rsidR="00DD7185">
          <w:rPr>
            <w:noProof/>
            <w:webHidden/>
          </w:rPr>
        </w:r>
        <w:r w:rsidR="00DD7185">
          <w:rPr>
            <w:noProof/>
            <w:webHidden/>
          </w:rPr>
          <w:fldChar w:fldCharType="separate"/>
        </w:r>
        <w:r w:rsidR="00DD7185">
          <w:rPr>
            <w:noProof/>
            <w:webHidden/>
          </w:rPr>
          <w:t>7</w:t>
        </w:r>
        <w:r w:rsidR="00DD7185">
          <w:rPr>
            <w:noProof/>
            <w:webHidden/>
          </w:rPr>
          <w:fldChar w:fldCharType="end"/>
        </w:r>
      </w:hyperlink>
    </w:p>
    <w:p w:rsidR="00274A45" w:rsidRPr="008A6ABB" w:rsidRDefault="00DD7185">
      <w:pPr>
        <w:rPr>
          <w:b/>
          <w:noProof/>
          <w:lang w:val="ru-RU"/>
        </w:rPr>
      </w:pPr>
      <w:r>
        <w:rPr>
          <w:noProof/>
        </w:rPr>
        <w:fldChar w:fldCharType="end"/>
      </w:r>
    </w:p>
    <w:p w:rsidR="00274A45" w:rsidRPr="008A6ABB" w:rsidRDefault="00274A45">
      <w:pPr>
        <w:rPr>
          <w:b/>
          <w:noProof/>
          <w:lang w:val="ru-RU"/>
        </w:rPr>
      </w:pPr>
    </w:p>
    <w:p w:rsidR="00274A45" w:rsidRDefault="00274A45">
      <w:pPr>
        <w:rPr>
          <w:b/>
        </w:rPr>
      </w:pPr>
    </w:p>
    <w:p w:rsidR="00274A45" w:rsidRDefault="00274A45"/>
    <w:p w:rsidR="00274A45" w:rsidRDefault="00274A45">
      <w:pPr>
        <w:sectPr w:rsidR="00274A45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274A45" w:rsidRDefault="00274A45">
      <w:pPr>
        <w:pStyle w:val="1"/>
      </w:pPr>
      <w:bookmarkStart w:id="7" w:name="_Toc439994665"/>
      <w:bookmarkStart w:id="8" w:name="_Toc4533434"/>
      <w:r>
        <w:rPr>
          <w:lang w:val="ru-RU"/>
        </w:rPr>
        <w:lastRenderedPageBreak/>
        <w:t>Ведение</w:t>
      </w:r>
      <w:bookmarkEnd w:id="7"/>
      <w:bookmarkEnd w:id="8"/>
    </w:p>
    <w:p w:rsidR="00274A45" w:rsidRDefault="00274A45">
      <w:pPr>
        <w:pStyle w:val="2"/>
      </w:pPr>
      <w:bookmarkStart w:id="9" w:name="_Toc439994667"/>
      <w:bookmarkStart w:id="10" w:name="_Toc4533435"/>
      <w:r>
        <w:rPr>
          <w:lang w:val="ru-RU"/>
        </w:rPr>
        <w:t>Назначение</w:t>
      </w:r>
      <w:bookmarkEnd w:id="9"/>
      <w:bookmarkEnd w:id="10"/>
      <w:r>
        <w:t xml:space="preserve"> </w:t>
      </w:r>
    </w:p>
    <w:p w:rsidR="00274A45" w:rsidRDefault="00274A45" w:rsidP="00274A45">
      <w:p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 w:rsidRPr="00274A45">
        <w:rPr>
          <w:szCs w:val="24"/>
          <w:lang w:val="ru-RU"/>
        </w:rPr>
        <w:t>Эта спецификация требований к ПО описывает функциональные и нефункциональные требования</w:t>
      </w:r>
      <w:r w:rsidR="008F32E2">
        <w:rPr>
          <w:szCs w:val="24"/>
          <w:lang w:val="ru-RU"/>
        </w:rPr>
        <w:t>, интерфейсы и логику работы</w:t>
      </w:r>
      <w:r w:rsidRPr="00274A45">
        <w:rPr>
          <w:szCs w:val="24"/>
          <w:lang w:val="ru-RU"/>
        </w:rPr>
        <w:t xml:space="preserve"> </w:t>
      </w:r>
      <w:r w:rsidR="008F32E2">
        <w:rPr>
          <w:szCs w:val="24"/>
          <w:lang w:val="ru-RU"/>
        </w:rPr>
        <w:t>разрабатываемого продукта – сайта «Учет</w:t>
      </w:r>
      <w:r w:rsidR="008564B3">
        <w:rPr>
          <w:szCs w:val="24"/>
          <w:lang w:val="ru-RU"/>
        </w:rPr>
        <w:t xml:space="preserve"> успеваемости студентов</w:t>
      </w:r>
      <w:r w:rsidR="008F32E2">
        <w:rPr>
          <w:szCs w:val="24"/>
          <w:lang w:val="ru-RU"/>
        </w:rPr>
        <w:t>»</w:t>
      </w:r>
      <w:r w:rsidRPr="00274A45">
        <w:rPr>
          <w:szCs w:val="24"/>
          <w:lang w:val="ru-RU"/>
        </w:rPr>
        <w:t>. Этот документ предназначен для команды, которая будут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  <w:r w:rsidR="00073F4B">
        <w:rPr>
          <w:szCs w:val="24"/>
          <w:lang w:val="ru-RU"/>
        </w:rPr>
        <w:t xml:space="preserve"> Документ должен отвечать следующим критериям:</w:t>
      </w:r>
    </w:p>
    <w:p w:rsidR="00073F4B" w:rsidRPr="00073F4B" w:rsidRDefault="00073F4B" w:rsidP="00AE3AD5">
      <w:pPr>
        <w:pStyle w:val="ad"/>
        <w:numPr>
          <w:ilvl w:val="0"/>
          <w:numId w:val="3"/>
        </w:numPr>
        <w:rPr>
          <w:color w:val="000000"/>
        </w:rPr>
      </w:pPr>
      <w:r w:rsidRPr="00073F4B">
        <w:rPr>
          <w:color w:val="000000"/>
        </w:rPr>
        <w:t>Заказчик согласен со всеми положениями настоящего документа.</w:t>
      </w:r>
    </w:p>
    <w:p w:rsidR="00073F4B" w:rsidRPr="00073F4B" w:rsidRDefault="00073F4B" w:rsidP="00AE3AD5">
      <w:pPr>
        <w:pStyle w:val="ad"/>
        <w:numPr>
          <w:ilvl w:val="0"/>
          <w:numId w:val="3"/>
        </w:numPr>
        <w:rPr>
          <w:color w:val="000000"/>
        </w:rPr>
      </w:pPr>
      <w:r w:rsidRPr="00073F4B">
        <w:rPr>
          <w:color w:val="000000"/>
        </w:rPr>
        <w:t>Исполнитель обязуется реализовать продукт, функционирующий согласно принципам, описанным в данном документе.</w:t>
      </w:r>
    </w:p>
    <w:p w:rsidR="00073F4B" w:rsidRPr="00073F4B" w:rsidRDefault="00073F4B" w:rsidP="00AE3AD5">
      <w:pPr>
        <w:pStyle w:val="ad"/>
        <w:numPr>
          <w:ilvl w:val="0"/>
          <w:numId w:val="3"/>
        </w:numPr>
        <w:rPr>
          <w:color w:val="000000"/>
        </w:rPr>
      </w:pPr>
      <w:r w:rsidRPr="00073F4B">
        <w:rPr>
          <w:color w:val="000000"/>
        </w:rPr>
        <w:t>Любое изменение данного документа производится исключительно по соглашению сторон и фиксируется в истории изменений в документе</w:t>
      </w:r>
    </w:p>
    <w:p w:rsidR="00073F4B" w:rsidRPr="00274A45" w:rsidRDefault="00073F4B" w:rsidP="00274A45">
      <w:p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</w:p>
    <w:p w:rsidR="00561A71" w:rsidRDefault="00561A71">
      <w:pPr>
        <w:pStyle w:val="2"/>
        <w:rPr>
          <w:lang w:val="ru-RU"/>
        </w:rPr>
      </w:pPr>
      <w:bookmarkStart w:id="11" w:name="_Toc4533436"/>
      <w:r>
        <w:rPr>
          <w:lang w:val="ru-RU"/>
        </w:rPr>
        <w:t>Ссылки</w:t>
      </w:r>
      <w:bookmarkEnd w:id="11"/>
    </w:p>
    <w:p w:rsidR="00561A71" w:rsidRPr="00561A71" w:rsidRDefault="00561A71" w:rsidP="00561A71">
      <w:pPr>
        <w:rPr>
          <w:lang w:val="ru-RU"/>
        </w:rPr>
      </w:pPr>
      <w:r>
        <w:rPr>
          <w:lang w:val="ru-RU"/>
        </w:rPr>
        <w:t>На данном этапе разработки ссылки не определены.</w:t>
      </w:r>
    </w:p>
    <w:p w:rsidR="00274A45" w:rsidRDefault="008F32E2">
      <w:pPr>
        <w:pStyle w:val="2"/>
        <w:rPr>
          <w:lang w:val="ru-RU"/>
        </w:rPr>
      </w:pPr>
      <w:bookmarkStart w:id="12" w:name="_Toc4533437"/>
      <w:r>
        <w:rPr>
          <w:lang w:val="ru-RU"/>
        </w:rPr>
        <w:t>Используемые термины</w:t>
      </w:r>
      <w:bookmarkEnd w:id="12"/>
    </w:p>
    <w:p w:rsidR="009F4E68" w:rsidRDefault="009F4E68" w:rsidP="009F4E68">
      <w:pPr>
        <w:pStyle w:val="ad"/>
      </w:pPr>
      <w:r>
        <w:t xml:space="preserve">CSS - формальный язык описания внешнего вида документа, написанного с использованием языка разметки. </w:t>
      </w:r>
    </w:p>
    <w:p w:rsidR="009F4E68" w:rsidRDefault="009F4E68" w:rsidP="009F4E68">
      <w:pPr>
        <w:pStyle w:val="ad"/>
      </w:pPr>
      <w:r>
        <w:t>HTML - стандартный язык разметки документов в Интернете.</w:t>
      </w:r>
    </w:p>
    <w:p w:rsidR="009F4E68" w:rsidRDefault="009F4E68" w:rsidP="009F4E68">
      <w:pPr>
        <w:pStyle w:val="ad"/>
      </w:pPr>
      <w:r>
        <w:t>URL - единообразный локатор (определитель местонахождения) ресурса. URL служит стандартизированным способом записи адреса ресурса в сети Интернет.</w:t>
      </w:r>
    </w:p>
    <w:p w:rsidR="009F4E68" w:rsidRDefault="00790476" w:rsidP="009F4E68">
      <w:pPr>
        <w:pStyle w:val="ad"/>
      </w:pPr>
      <w:r>
        <w:t>СУБД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9F4E68" w:rsidRPr="009F4E68" w:rsidRDefault="009F4E68" w:rsidP="009F4E68">
      <w:pPr>
        <w:rPr>
          <w:lang w:val="ru-RU"/>
        </w:rPr>
      </w:pPr>
    </w:p>
    <w:p w:rsidR="00274A45" w:rsidRDefault="00274A45">
      <w:pPr>
        <w:pStyle w:val="1"/>
      </w:pPr>
      <w:bookmarkStart w:id="13" w:name="_Toc4533438"/>
      <w:r>
        <w:rPr>
          <w:lang w:val="ru-RU"/>
        </w:rPr>
        <w:lastRenderedPageBreak/>
        <w:t>Общее описание</w:t>
      </w:r>
      <w:bookmarkEnd w:id="13"/>
    </w:p>
    <w:p w:rsidR="00274A45" w:rsidRDefault="00274A45">
      <w:pPr>
        <w:pStyle w:val="2"/>
      </w:pPr>
      <w:bookmarkStart w:id="14" w:name="_Toc4533439"/>
      <w:r>
        <w:rPr>
          <w:lang w:val="ru-RU"/>
        </w:rPr>
        <w:t>Общий взгляд на продукт</w:t>
      </w:r>
      <w:bookmarkEnd w:id="14"/>
    </w:p>
    <w:p w:rsidR="00B24965" w:rsidRDefault="00CD34A5" w:rsidP="003F7C6E">
      <w:p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Сайт «Учет</w:t>
      </w:r>
      <w:r w:rsidR="008564B3">
        <w:rPr>
          <w:szCs w:val="24"/>
          <w:lang w:val="ru-RU"/>
        </w:rPr>
        <w:t xml:space="preserve"> успеваемости студентов</w:t>
      </w:r>
      <w:r>
        <w:rPr>
          <w:szCs w:val="24"/>
          <w:lang w:val="ru-RU"/>
        </w:rPr>
        <w:t>»</w:t>
      </w:r>
      <w:r w:rsidR="00274A45" w:rsidRPr="003F7C6E">
        <w:rPr>
          <w:szCs w:val="24"/>
          <w:lang w:val="ru-RU"/>
        </w:rPr>
        <w:t xml:space="preserve"> — это новая система, которая </w:t>
      </w:r>
      <w:r w:rsidR="004245A6">
        <w:rPr>
          <w:szCs w:val="24"/>
          <w:lang w:val="ru-RU"/>
        </w:rPr>
        <w:t>просматривать и редактировать успеваемость студентов.</w:t>
      </w:r>
      <w:r w:rsidR="00274A45" w:rsidRPr="003F7C6E">
        <w:rPr>
          <w:szCs w:val="24"/>
          <w:lang w:val="ru-RU"/>
        </w:rPr>
        <w:t xml:space="preserve"> </w:t>
      </w:r>
    </w:p>
    <w:p w:rsidR="00B24965" w:rsidRDefault="00B24965" w:rsidP="00B24965">
      <w:pPr>
        <w:keepNext/>
        <w:autoSpaceDE w:val="0"/>
        <w:autoSpaceDN w:val="0"/>
        <w:adjustRightInd w:val="0"/>
        <w:spacing w:line="240" w:lineRule="auto"/>
        <w:jc w:val="center"/>
        <w:rPr>
          <w:szCs w:val="24"/>
          <w:lang w:val="ru-RU"/>
        </w:rPr>
      </w:pPr>
    </w:p>
    <w:p w:rsidR="00B24965" w:rsidRPr="004245A6" w:rsidRDefault="00B24965" w:rsidP="00B24965">
      <w:pPr>
        <w:keepNext/>
        <w:autoSpaceDE w:val="0"/>
        <w:autoSpaceDN w:val="0"/>
        <w:adjustRightInd w:val="0"/>
        <w:spacing w:line="240" w:lineRule="auto"/>
        <w:jc w:val="both"/>
        <w:rPr>
          <w:lang w:val="ru-RU"/>
        </w:rPr>
      </w:pPr>
    </w:p>
    <w:p w:rsidR="003F7C6E" w:rsidRPr="0059462F" w:rsidRDefault="003F7C6E">
      <w:pPr>
        <w:rPr>
          <w:lang w:val="ru-RU"/>
        </w:rPr>
      </w:pPr>
    </w:p>
    <w:p w:rsidR="00274A45" w:rsidRDefault="00073F4B">
      <w:pPr>
        <w:pStyle w:val="2"/>
        <w:keepNext w:val="0"/>
        <w:keepLines w:val="0"/>
        <w:rPr>
          <w:lang w:val="ru-RU"/>
        </w:rPr>
      </w:pPr>
      <w:bookmarkStart w:id="15" w:name="_Toc4533440"/>
      <w:r>
        <w:rPr>
          <w:lang w:val="ru-RU"/>
        </w:rPr>
        <w:t>Характеристика пользователей</w:t>
      </w:r>
      <w:bookmarkEnd w:id="15"/>
    </w:p>
    <w:p w:rsidR="00073F4B" w:rsidRDefault="00073F4B" w:rsidP="00073F4B">
      <w:pPr>
        <w:rPr>
          <w:color w:val="000000"/>
          <w:sz w:val="27"/>
          <w:szCs w:val="27"/>
          <w:lang w:val="ru-RU"/>
        </w:rPr>
      </w:pPr>
      <w:r w:rsidRPr="00073F4B">
        <w:rPr>
          <w:color w:val="000000"/>
          <w:sz w:val="27"/>
          <w:szCs w:val="27"/>
          <w:lang w:val="ru-RU"/>
        </w:rPr>
        <w:t xml:space="preserve">Можно выделить следующие группы </w:t>
      </w:r>
      <w:r w:rsidR="007A488E">
        <w:rPr>
          <w:color w:val="000000"/>
          <w:sz w:val="27"/>
          <w:szCs w:val="27"/>
          <w:lang w:val="ru-RU"/>
        </w:rPr>
        <w:t>пользователей</w:t>
      </w:r>
      <w:r w:rsidRPr="00073F4B">
        <w:rPr>
          <w:color w:val="000000"/>
          <w:sz w:val="27"/>
          <w:szCs w:val="27"/>
          <w:lang w:val="ru-RU"/>
        </w:rPr>
        <w:t xml:space="preserve"> продукта и их задачи, решаемые продуктом:</w:t>
      </w:r>
    </w:p>
    <w:p w:rsidR="00073F4B" w:rsidRPr="00073F4B" w:rsidRDefault="00073F4B" w:rsidP="00073F4B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7"/>
        <w:gridCol w:w="7411"/>
      </w:tblGrid>
      <w:tr w:rsidR="003F7C6E" w:rsidRPr="002A64D8" w:rsidTr="008564B3">
        <w:trPr>
          <w:tblHeader/>
        </w:trPr>
        <w:tc>
          <w:tcPr>
            <w:tcW w:w="2227" w:type="dxa"/>
            <w:shd w:val="clear" w:color="auto" w:fill="606060"/>
          </w:tcPr>
          <w:p w:rsidR="003F7C6E" w:rsidRPr="002A64D8" w:rsidRDefault="003F7C6E" w:rsidP="003F7C6E">
            <w:pPr>
              <w:jc w:val="center"/>
              <w:rPr>
                <w:rFonts w:ascii="Arial" w:hAnsi="Arial" w:cs="Arial"/>
                <w:b/>
                <w:color w:val="FFFFFF"/>
                <w:szCs w:val="24"/>
                <w:lang w:val="ru-RU"/>
              </w:rPr>
            </w:pPr>
            <w:r w:rsidRPr="002A64D8">
              <w:rPr>
                <w:rFonts w:ascii="Arial" w:hAnsi="Arial" w:cs="Arial"/>
                <w:b/>
                <w:color w:val="FFFFFF"/>
                <w:szCs w:val="24"/>
                <w:lang w:val="ru-RU"/>
              </w:rPr>
              <w:t>Класс пользователей</w:t>
            </w:r>
          </w:p>
        </w:tc>
        <w:tc>
          <w:tcPr>
            <w:tcW w:w="7411" w:type="dxa"/>
            <w:shd w:val="clear" w:color="auto" w:fill="606060"/>
          </w:tcPr>
          <w:p w:rsidR="003F7C6E" w:rsidRPr="002A64D8" w:rsidRDefault="003F7C6E" w:rsidP="003F7C6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color w:val="FFFFFF"/>
                <w:szCs w:val="24"/>
                <w:lang w:val="ru-RU"/>
              </w:rPr>
            </w:pPr>
            <w:r w:rsidRPr="002A64D8">
              <w:rPr>
                <w:rFonts w:ascii="Arial" w:hAnsi="Arial" w:cs="Arial"/>
                <w:b/>
                <w:color w:val="FFFFFF"/>
                <w:szCs w:val="24"/>
                <w:lang w:val="ru-RU"/>
              </w:rPr>
              <w:t>Характеристика пользователей</w:t>
            </w:r>
          </w:p>
        </w:tc>
      </w:tr>
      <w:tr w:rsidR="00274A45" w:rsidRPr="0059462F" w:rsidTr="008564B3">
        <w:tc>
          <w:tcPr>
            <w:tcW w:w="2227" w:type="dxa"/>
          </w:tcPr>
          <w:p w:rsidR="00274A45" w:rsidRPr="009F33CB" w:rsidRDefault="008564B3">
            <w:pPr>
              <w:rPr>
                <w:b/>
              </w:rPr>
            </w:pPr>
            <w:r>
              <w:rPr>
                <w:b/>
                <w:lang w:val="ru-RU"/>
              </w:rPr>
              <w:t>Студент</w:t>
            </w:r>
          </w:p>
        </w:tc>
        <w:tc>
          <w:tcPr>
            <w:tcW w:w="7411" w:type="dxa"/>
          </w:tcPr>
          <w:p w:rsidR="00274A45" w:rsidRPr="00073F4B" w:rsidRDefault="008564B3" w:rsidP="00524705">
            <w:pPr>
              <w:jc w:val="both"/>
              <w:rPr>
                <w:szCs w:val="24"/>
                <w:lang w:val="ru-RU"/>
              </w:rPr>
            </w:pPr>
            <w:proofErr w:type="spellStart"/>
            <w:r w:rsidRPr="00073F4B">
              <w:rPr>
                <w:color w:val="000000"/>
                <w:szCs w:val="24"/>
                <w:shd w:val="clear" w:color="auto" w:fill="FFFFFF"/>
              </w:rPr>
              <w:t>Может</w:t>
            </w:r>
            <w:proofErr w:type="spellEnd"/>
            <w:r w:rsidRPr="00073F4B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073F4B">
              <w:rPr>
                <w:color w:val="000000"/>
                <w:szCs w:val="24"/>
                <w:shd w:val="clear" w:color="auto" w:fill="FFFFFF"/>
              </w:rPr>
              <w:t>просматривать</w:t>
            </w:r>
            <w:proofErr w:type="spellEnd"/>
            <w:r w:rsidRPr="00073F4B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073F4B">
              <w:rPr>
                <w:color w:val="000000"/>
                <w:szCs w:val="24"/>
                <w:shd w:val="clear" w:color="auto" w:fill="FFFFFF"/>
              </w:rPr>
              <w:t>результаты</w:t>
            </w:r>
            <w:proofErr w:type="spellEnd"/>
            <w:r w:rsidRPr="00073F4B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073F4B">
              <w:rPr>
                <w:color w:val="000000"/>
                <w:szCs w:val="24"/>
                <w:shd w:val="clear" w:color="auto" w:fill="FFFFFF"/>
              </w:rPr>
              <w:t>аттестаций</w:t>
            </w:r>
            <w:proofErr w:type="spellEnd"/>
            <w:r w:rsidRPr="00073F4B">
              <w:rPr>
                <w:color w:val="000000"/>
                <w:szCs w:val="24"/>
                <w:shd w:val="clear" w:color="auto" w:fill="FFFFFF"/>
              </w:rPr>
              <w:t>. </w:t>
            </w:r>
          </w:p>
        </w:tc>
      </w:tr>
      <w:tr w:rsidR="00274A45" w:rsidRPr="007D74F7" w:rsidTr="008564B3">
        <w:tc>
          <w:tcPr>
            <w:tcW w:w="2227" w:type="dxa"/>
          </w:tcPr>
          <w:p w:rsidR="00274A45" w:rsidRPr="009F33CB" w:rsidRDefault="008564B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Преподаватель</w:t>
            </w:r>
          </w:p>
        </w:tc>
        <w:tc>
          <w:tcPr>
            <w:tcW w:w="7411" w:type="dxa"/>
          </w:tcPr>
          <w:p w:rsidR="00274A45" w:rsidRPr="00073F4B" w:rsidRDefault="008564B3" w:rsidP="00524705">
            <w:pPr>
              <w:jc w:val="both"/>
              <w:rPr>
                <w:szCs w:val="24"/>
                <w:lang w:val="ru-RU"/>
              </w:rPr>
            </w:pPr>
            <w:r w:rsidRPr="00073F4B">
              <w:rPr>
                <w:color w:val="000000"/>
                <w:szCs w:val="24"/>
                <w:shd w:val="clear" w:color="auto" w:fill="FFFFFF"/>
                <w:lang w:val="ru-RU"/>
              </w:rPr>
              <w:t>Может выставлять оценки по аттестациям только для своих предметов и групп.</w:t>
            </w:r>
          </w:p>
        </w:tc>
      </w:tr>
      <w:tr w:rsidR="00274A45" w:rsidRPr="00561A71" w:rsidTr="008564B3">
        <w:tc>
          <w:tcPr>
            <w:tcW w:w="2227" w:type="dxa"/>
          </w:tcPr>
          <w:p w:rsidR="00274A45" w:rsidRPr="009F33CB" w:rsidRDefault="008564B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Секретарь</w:t>
            </w:r>
          </w:p>
        </w:tc>
        <w:tc>
          <w:tcPr>
            <w:tcW w:w="7411" w:type="dxa"/>
          </w:tcPr>
          <w:p w:rsidR="00274A45" w:rsidRPr="004245A6" w:rsidRDefault="008564B3" w:rsidP="00524705">
            <w:pPr>
              <w:jc w:val="both"/>
              <w:rPr>
                <w:sz w:val="22"/>
                <w:szCs w:val="22"/>
                <w:lang w:val="ru-RU"/>
              </w:rPr>
            </w:pPr>
            <w:r w:rsidRPr="00073F4B">
              <w:rPr>
                <w:color w:val="000000"/>
                <w:szCs w:val="22"/>
                <w:shd w:val="clear" w:color="auto" w:fill="FFFFFF"/>
                <w:lang w:val="ru-RU"/>
              </w:rPr>
              <w:t>Формирует студенческие группы, списки студентов</w:t>
            </w:r>
            <w:r w:rsidR="00561A71">
              <w:rPr>
                <w:color w:val="000000"/>
                <w:szCs w:val="22"/>
                <w:shd w:val="clear" w:color="auto" w:fill="FFFFFF"/>
                <w:lang w:val="ru-RU"/>
              </w:rPr>
              <w:t>, преподавателей, учебные планы, заполняет информацию о студентах, преподавателях и предметах.</w:t>
            </w:r>
            <w:r w:rsidRPr="00073F4B">
              <w:rPr>
                <w:color w:val="000000"/>
                <w:szCs w:val="22"/>
                <w:shd w:val="clear" w:color="auto" w:fill="FFFFFF"/>
                <w:lang w:val="ru-RU"/>
              </w:rPr>
              <w:t xml:space="preserve"> </w:t>
            </w:r>
            <w:r w:rsidRPr="00561A71">
              <w:rPr>
                <w:color w:val="000000"/>
                <w:szCs w:val="22"/>
                <w:shd w:val="clear" w:color="auto" w:fill="FFFFFF"/>
                <w:lang w:val="ru-RU"/>
              </w:rPr>
              <w:t>Может также выставлять оценки по аттестациям по всем предметам.</w:t>
            </w:r>
            <w:r w:rsidRPr="00073F4B">
              <w:rPr>
                <w:color w:val="000000"/>
                <w:szCs w:val="22"/>
                <w:shd w:val="clear" w:color="auto" w:fill="FFFFFF"/>
              </w:rPr>
              <w:t> </w:t>
            </w:r>
          </w:p>
        </w:tc>
      </w:tr>
    </w:tbl>
    <w:p w:rsidR="003F7C6E" w:rsidRPr="003F7C6E" w:rsidRDefault="003F7C6E">
      <w:pPr>
        <w:rPr>
          <w:lang w:val="ru-RU"/>
        </w:rPr>
      </w:pPr>
    </w:p>
    <w:p w:rsidR="00274A45" w:rsidRDefault="0073325F">
      <w:pPr>
        <w:pStyle w:val="2"/>
        <w:rPr>
          <w:lang w:val="ru-RU"/>
        </w:rPr>
      </w:pPr>
      <w:bookmarkStart w:id="16" w:name="_Toc4533441"/>
      <w:r>
        <w:rPr>
          <w:lang w:val="ru-RU"/>
        </w:rPr>
        <w:t>Архитектура системы</w:t>
      </w:r>
      <w:bookmarkEnd w:id="16"/>
    </w:p>
    <w:p w:rsidR="0073325F" w:rsidRDefault="0073325F" w:rsidP="0073325F">
      <w:pPr>
        <w:rPr>
          <w:lang w:val="ru-RU"/>
        </w:rPr>
      </w:pPr>
    </w:p>
    <w:p w:rsidR="0073325F" w:rsidRDefault="0073325F" w:rsidP="0073325F">
      <w:pPr>
        <w:rPr>
          <w:lang w:val="ru-RU"/>
        </w:rPr>
      </w:pPr>
      <w:r>
        <w:rPr>
          <w:lang w:val="ru-RU"/>
        </w:rPr>
        <w:t xml:space="preserve">Архитектура системы выглядит следующим </w:t>
      </w:r>
      <w:r w:rsidR="00606384">
        <w:rPr>
          <w:lang w:val="ru-RU"/>
        </w:rPr>
        <w:t>образом</w:t>
      </w:r>
      <w:r>
        <w:rPr>
          <w:lang w:val="ru-RU"/>
        </w:rPr>
        <w:t>:</w:t>
      </w:r>
    </w:p>
    <w:p w:rsidR="0073325F" w:rsidRDefault="0073325F" w:rsidP="0073325F">
      <w:pPr>
        <w:rPr>
          <w:lang w:val="ru-RU"/>
        </w:rPr>
      </w:pPr>
    </w:p>
    <w:p w:rsidR="0073325F" w:rsidRDefault="0073325F" w:rsidP="00AE3AD5">
      <w:pPr>
        <w:pStyle w:val="ad"/>
        <w:numPr>
          <w:ilvl w:val="0"/>
          <w:numId w:val="4"/>
        </w:numPr>
        <w:rPr>
          <w:color w:val="000000"/>
        </w:rPr>
      </w:pPr>
      <w:r w:rsidRPr="0073325F">
        <w:rPr>
          <w:color w:val="000000"/>
        </w:rPr>
        <w:t xml:space="preserve">Главная страница </w:t>
      </w:r>
    </w:p>
    <w:p w:rsidR="007D74F7" w:rsidRPr="0073325F" w:rsidRDefault="007D74F7" w:rsidP="00AE3AD5">
      <w:pPr>
        <w:pStyle w:val="a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Окно входа</w:t>
      </w:r>
    </w:p>
    <w:p w:rsidR="0073325F" w:rsidRDefault="000D41B4" w:rsidP="00AE3AD5">
      <w:pPr>
        <w:pStyle w:val="a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Страница Студенты</w:t>
      </w:r>
      <w:r w:rsidR="0073325F" w:rsidRPr="0073325F">
        <w:rPr>
          <w:color w:val="000000"/>
        </w:rPr>
        <w:t xml:space="preserve"> </w:t>
      </w:r>
    </w:p>
    <w:p w:rsidR="000D41B4" w:rsidRPr="0073325F" w:rsidRDefault="00CD34A5" w:rsidP="00AE3AD5">
      <w:pPr>
        <w:pStyle w:val="a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Страница С</w:t>
      </w:r>
      <w:r w:rsidR="000D41B4">
        <w:rPr>
          <w:color w:val="000000"/>
        </w:rPr>
        <w:t>туденческие группы</w:t>
      </w:r>
    </w:p>
    <w:p w:rsidR="0073325F" w:rsidRPr="0073325F" w:rsidRDefault="009B6883" w:rsidP="00AE3AD5">
      <w:pPr>
        <w:pStyle w:val="a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Страница Преподаватель</w:t>
      </w:r>
    </w:p>
    <w:p w:rsidR="0073325F" w:rsidRDefault="000D41B4" w:rsidP="00AE3AD5">
      <w:pPr>
        <w:pStyle w:val="a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Страница Список преподавателей</w:t>
      </w:r>
    </w:p>
    <w:p w:rsidR="000D41B4" w:rsidRPr="00CD34A5" w:rsidRDefault="000D41B4" w:rsidP="00AE3AD5">
      <w:pPr>
        <w:pStyle w:val="a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Страница Список предметов</w:t>
      </w:r>
    </w:p>
    <w:p w:rsidR="0073325F" w:rsidRPr="0073325F" w:rsidRDefault="0073325F" w:rsidP="0073325F">
      <w:pPr>
        <w:rPr>
          <w:lang w:val="ru-RU"/>
        </w:rPr>
      </w:pPr>
    </w:p>
    <w:p w:rsidR="00524705" w:rsidRDefault="00524705" w:rsidP="0059462F">
      <w:pPr>
        <w:autoSpaceDE w:val="0"/>
        <w:autoSpaceDN w:val="0"/>
        <w:adjustRightInd w:val="0"/>
        <w:spacing w:line="240" w:lineRule="auto"/>
        <w:rPr>
          <w:rFonts w:eastAsia="Helvetica-BoldOblique" w:cs="Helvetica-BoldOblique"/>
          <w:b/>
          <w:bCs/>
          <w:i/>
          <w:iCs/>
          <w:sz w:val="19"/>
          <w:szCs w:val="19"/>
          <w:lang w:val="ru-RU"/>
        </w:rPr>
      </w:pPr>
    </w:p>
    <w:p w:rsidR="0059462F" w:rsidRDefault="00DB2846" w:rsidP="00AE3AD5">
      <w:pPr>
        <w:numPr>
          <w:ilvl w:val="0"/>
          <w:numId w:val="5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Главная страница</w:t>
      </w:r>
    </w:p>
    <w:p w:rsidR="00DB2846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DB2846" w:rsidRPr="00606384" w:rsidRDefault="00DB2846" w:rsidP="00DB2846">
      <w:pPr>
        <w:ind w:left="720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Данная страница использует шаблон</w:t>
      </w:r>
      <w:r w:rsidR="00606384">
        <w:rPr>
          <w:rFonts w:eastAsia="Helvetica-BoldOblique"/>
          <w:lang w:val="ru-RU"/>
        </w:rPr>
        <w:t xml:space="preserve"> </w:t>
      </w:r>
      <w:r w:rsidR="00606384" w:rsidRPr="00606384">
        <w:rPr>
          <w:rFonts w:eastAsia="Helvetica-BoldOblique"/>
          <w:lang w:val="ru-RU"/>
        </w:rPr>
        <w:t>“</w:t>
      </w:r>
      <w:r w:rsidR="00606384">
        <w:rPr>
          <w:rFonts w:eastAsia="Helvetica-BoldOblique"/>
          <w:lang w:val="ru-RU"/>
        </w:rPr>
        <w:t>Главная страница</w:t>
      </w:r>
      <w:r w:rsidR="00606384" w:rsidRPr="00606384">
        <w:rPr>
          <w:rFonts w:eastAsia="Helvetica-BoldOblique"/>
          <w:lang w:val="ru-RU"/>
        </w:rPr>
        <w:t>”</w:t>
      </w:r>
      <w:r w:rsidR="009B6883">
        <w:rPr>
          <w:rFonts w:eastAsia="Helvetica-BoldOblique"/>
          <w:lang w:val="ru-RU"/>
        </w:rPr>
        <w:t>, описанный в главе 3.5.</w:t>
      </w:r>
    </w:p>
    <w:p w:rsidR="00DB2846" w:rsidRPr="00524705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7D74F7" w:rsidRDefault="007D74F7" w:rsidP="00AE3AD5">
      <w:pPr>
        <w:numPr>
          <w:ilvl w:val="0"/>
          <w:numId w:val="5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Окно входа</w:t>
      </w:r>
    </w:p>
    <w:p w:rsidR="007D74F7" w:rsidRDefault="007D74F7" w:rsidP="007D74F7">
      <w:pPr>
        <w:ind w:left="720"/>
        <w:jc w:val="both"/>
        <w:rPr>
          <w:rFonts w:eastAsia="Helvetica-BoldOblique"/>
          <w:lang w:val="ru-RU"/>
        </w:rPr>
      </w:pPr>
    </w:p>
    <w:p w:rsidR="007D74F7" w:rsidRDefault="007D74F7" w:rsidP="007D74F7">
      <w:pPr>
        <w:ind w:left="720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lastRenderedPageBreak/>
        <w:t xml:space="preserve">Данная страница использует шаблон </w:t>
      </w:r>
      <w:r w:rsidRPr="007D74F7">
        <w:rPr>
          <w:rFonts w:eastAsia="Helvetica-BoldOblique"/>
          <w:lang w:val="ru-RU"/>
        </w:rPr>
        <w:t>“</w:t>
      </w:r>
      <w:r>
        <w:rPr>
          <w:rFonts w:eastAsia="Helvetica-BoldOblique"/>
          <w:lang w:val="ru-RU"/>
        </w:rPr>
        <w:t>Окно входа</w:t>
      </w:r>
      <w:r w:rsidRPr="007D74F7">
        <w:rPr>
          <w:rFonts w:eastAsia="Helvetica-BoldOblique"/>
          <w:lang w:val="ru-RU"/>
        </w:rPr>
        <w:t>”</w:t>
      </w:r>
      <w:r>
        <w:rPr>
          <w:rFonts w:eastAsia="Helvetica-BoldOblique"/>
          <w:lang w:val="ru-RU"/>
        </w:rPr>
        <w:t>, описанный в главе 3.5.</w:t>
      </w:r>
    </w:p>
    <w:p w:rsidR="007D74F7" w:rsidRPr="007D74F7" w:rsidRDefault="007D74F7" w:rsidP="007D74F7">
      <w:pPr>
        <w:ind w:left="720"/>
        <w:jc w:val="both"/>
        <w:rPr>
          <w:rFonts w:eastAsia="Helvetica-BoldOblique"/>
          <w:lang w:val="ru-RU"/>
        </w:rPr>
      </w:pPr>
    </w:p>
    <w:p w:rsidR="0059462F" w:rsidRDefault="009B6883" w:rsidP="00AE3AD5">
      <w:pPr>
        <w:numPr>
          <w:ilvl w:val="0"/>
          <w:numId w:val="5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Страница Студенты</w:t>
      </w:r>
    </w:p>
    <w:p w:rsidR="00DB2846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DB2846" w:rsidRPr="000A0A84" w:rsidRDefault="00DB2846" w:rsidP="00DB2846">
      <w:pPr>
        <w:ind w:left="720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Данная страница использует шаблон</w:t>
      </w:r>
      <w:r w:rsidR="00606384" w:rsidRPr="00606384">
        <w:rPr>
          <w:rFonts w:eastAsia="Helvetica-BoldOblique"/>
          <w:lang w:val="ru-RU"/>
        </w:rPr>
        <w:t xml:space="preserve"> “</w:t>
      </w:r>
      <w:r w:rsidR="00606384">
        <w:rPr>
          <w:rFonts w:eastAsia="Helvetica-BoldOblique"/>
          <w:lang w:val="ru-RU"/>
        </w:rPr>
        <w:t xml:space="preserve">Страница </w:t>
      </w:r>
      <w:r w:rsidR="009B6883">
        <w:rPr>
          <w:rFonts w:eastAsia="Helvetica-BoldOblique"/>
          <w:lang w:val="ru-RU"/>
        </w:rPr>
        <w:t>Студенты</w:t>
      </w:r>
      <w:r w:rsidR="00606384" w:rsidRPr="00606384">
        <w:rPr>
          <w:rFonts w:eastAsia="Helvetica-BoldOblique"/>
          <w:lang w:val="ru-RU"/>
        </w:rPr>
        <w:t>”</w:t>
      </w:r>
      <w:r w:rsidR="009B6883">
        <w:rPr>
          <w:rFonts w:eastAsia="Helvetica-BoldOblique"/>
          <w:lang w:val="ru-RU"/>
        </w:rPr>
        <w:t>, описанный в главе 3.5.</w:t>
      </w:r>
    </w:p>
    <w:p w:rsidR="00DB2846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1A3464" w:rsidRDefault="001A3464" w:rsidP="00AE3AD5">
      <w:pPr>
        <w:numPr>
          <w:ilvl w:val="0"/>
          <w:numId w:val="5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 xml:space="preserve">Страница </w:t>
      </w:r>
      <w:r w:rsidR="009B6883">
        <w:rPr>
          <w:rFonts w:eastAsia="Helvetica-BoldOblique"/>
          <w:lang w:val="ru-RU"/>
        </w:rPr>
        <w:t>Список студенческих групп</w:t>
      </w:r>
    </w:p>
    <w:p w:rsidR="001A3464" w:rsidRDefault="001A3464" w:rsidP="001A3464">
      <w:pPr>
        <w:ind w:left="720"/>
        <w:jc w:val="both"/>
        <w:rPr>
          <w:rFonts w:eastAsia="Helvetica-BoldOblique"/>
          <w:lang w:val="ru-RU"/>
        </w:rPr>
      </w:pPr>
    </w:p>
    <w:p w:rsidR="001A3464" w:rsidRPr="00606384" w:rsidRDefault="001A3464" w:rsidP="001A3464">
      <w:pPr>
        <w:ind w:left="720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Данная страница использует шаблон</w:t>
      </w:r>
      <w:r w:rsidRPr="00606384">
        <w:rPr>
          <w:rFonts w:eastAsia="Helvetica-BoldOblique"/>
          <w:lang w:val="ru-RU"/>
        </w:rPr>
        <w:t xml:space="preserve"> “</w:t>
      </w:r>
      <w:r>
        <w:rPr>
          <w:rFonts w:eastAsia="Helvetica-BoldOblique"/>
          <w:lang w:val="ru-RU"/>
        </w:rPr>
        <w:t xml:space="preserve">Страница </w:t>
      </w:r>
      <w:proofErr w:type="spellStart"/>
      <w:r w:rsidR="009B6883">
        <w:rPr>
          <w:rFonts w:eastAsia="Helvetica-BoldOblique"/>
          <w:lang w:val="ru-RU"/>
        </w:rPr>
        <w:t>Спсок</w:t>
      </w:r>
      <w:proofErr w:type="spellEnd"/>
      <w:r w:rsidR="009B6883">
        <w:rPr>
          <w:rFonts w:eastAsia="Helvetica-BoldOblique"/>
          <w:lang w:val="ru-RU"/>
        </w:rPr>
        <w:t xml:space="preserve"> студенческих групп”, описанный в главе 3.5</w:t>
      </w:r>
    </w:p>
    <w:p w:rsidR="001A3464" w:rsidRDefault="001A3464" w:rsidP="001A3464">
      <w:pPr>
        <w:ind w:left="720"/>
        <w:jc w:val="both"/>
        <w:rPr>
          <w:rFonts w:eastAsia="Helvetica-BoldOblique"/>
          <w:lang w:val="ru-RU"/>
        </w:rPr>
      </w:pPr>
    </w:p>
    <w:p w:rsidR="00DB2846" w:rsidRDefault="00DB2846" w:rsidP="00AE3AD5">
      <w:pPr>
        <w:numPr>
          <w:ilvl w:val="0"/>
          <w:numId w:val="5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 xml:space="preserve">Страница </w:t>
      </w:r>
      <w:r w:rsidR="009B6883">
        <w:rPr>
          <w:rFonts w:eastAsia="Helvetica-BoldOblique"/>
          <w:lang w:val="ru-RU"/>
        </w:rPr>
        <w:t>Преподаватель</w:t>
      </w:r>
    </w:p>
    <w:p w:rsidR="00DB2846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DB2846" w:rsidRPr="00606384" w:rsidRDefault="00DB2846" w:rsidP="00DB2846">
      <w:pPr>
        <w:ind w:left="720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Данная страница использует шаблон</w:t>
      </w:r>
      <w:r w:rsidR="00606384" w:rsidRPr="00606384">
        <w:rPr>
          <w:rFonts w:eastAsia="Helvetica-BoldOblique"/>
          <w:lang w:val="ru-RU"/>
        </w:rPr>
        <w:t xml:space="preserve"> “</w:t>
      </w:r>
      <w:r w:rsidR="00606384">
        <w:rPr>
          <w:rFonts w:eastAsia="Helvetica-BoldOblique"/>
          <w:lang w:val="ru-RU"/>
        </w:rPr>
        <w:t xml:space="preserve">Страница </w:t>
      </w:r>
      <w:r w:rsidR="009B6883">
        <w:rPr>
          <w:rFonts w:eastAsia="Helvetica-BoldOblique"/>
          <w:lang w:val="ru-RU"/>
        </w:rPr>
        <w:t>Преподаватель</w:t>
      </w:r>
      <w:r w:rsidR="00606384" w:rsidRPr="00606384">
        <w:rPr>
          <w:rFonts w:eastAsia="Helvetica-BoldOblique"/>
          <w:lang w:val="ru-RU"/>
        </w:rPr>
        <w:t>”</w:t>
      </w:r>
      <w:r w:rsidR="009B6883">
        <w:rPr>
          <w:rFonts w:eastAsia="Helvetica-BoldOblique"/>
          <w:lang w:val="ru-RU"/>
        </w:rPr>
        <w:t>, описанный в главе 3.5.</w:t>
      </w:r>
    </w:p>
    <w:p w:rsidR="00DB2846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DB2846" w:rsidRDefault="00DB2846" w:rsidP="00AE3AD5">
      <w:pPr>
        <w:numPr>
          <w:ilvl w:val="0"/>
          <w:numId w:val="5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 xml:space="preserve">Страница </w:t>
      </w:r>
      <w:r w:rsidR="009B6883">
        <w:rPr>
          <w:rFonts w:eastAsia="Helvetica-BoldOblique"/>
          <w:lang w:val="ru-RU"/>
        </w:rPr>
        <w:t>Список Преподавателей</w:t>
      </w:r>
    </w:p>
    <w:p w:rsidR="00DB2846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DB2846" w:rsidRPr="001A3464" w:rsidRDefault="00DB2846" w:rsidP="00DB2846">
      <w:pPr>
        <w:ind w:left="720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Данная страница использует шаблон</w:t>
      </w:r>
      <w:r w:rsidR="001A3464">
        <w:rPr>
          <w:rFonts w:eastAsia="Helvetica-BoldOblique"/>
          <w:lang w:val="ru-RU"/>
        </w:rPr>
        <w:t xml:space="preserve"> </w:t>
      </w:r>
      <w:r w:rsidR="001A3464" w:rsidRPr="001A3464">
        <w:rPr>
          <w:rFonts w:eastAsia="Helvetica-BoldOblique"/>
          <w:lang w:val="ru-RU"/>
        </w:rPr>
        <w:t>“</w:t>
      </w:r>
      <w:r w:rsidR="001A3464">
        <w:rPr>
          <w:rFonts w:eastAsia="Helvetica-BoldOblique"/>
          <w:lang w:val="ru-RU"/>
        </w:rPr>
        <w:t xml:space="preserve">Страница </w:t>
      </w:r>
      <w:r w:rsidR="00CD34A5">
        <w:rPr>
          <w:rFonts w:eastAsia="Helvetica-BoldOblique"/>
          <w:lang w:val="ru-RU"/>
        </w:rPr>
        <w:t>Список Преподавателей</w:t>
      </w:r>
      <w:r w:rsidR="001A3464" w:rsidRPr="001A3464">
        <w:rPr>
          <w:rFonts w:eastAsia="Helvetica-BoldOblique"/>
          <w:lang w:val="ru-RU"/>
        </w:rPr>
        <w:t>”</w:t>
      </w:r>
      <w:r w:rsidR="00EB598B">
        <w:rPr>
          <w:rFonts w:eastAsia="Helvetica-BoldOblique"/>
          <w:lang w:val="ru-RU"/>
        </w:rPr>
        <w:t>, описанный в главе 3.5.</w:t>
      </w:r>
    </w:p>
    <w:p w:rsidR="00DB2846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DB2846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DB2846" w:rsidRDefault="00DB2846" w:rsidP="00DB2846">
      <w:pPr>
        <w:ind w:left="720"/>
        <w:jc w:val="both"/>
        <w:rPr>
          <w:rFonts w:eastAsia="Helvetica-BoldOblique"/>
          <w:lang w:val="ru-RU"/>
        </w:rPr>
      </w:pPr>
    </w:p>
    <w:p w:rsidR="00274A45" w:rsidRPr="0059462F" w:rsidRDefault="00274A45">
      <w:pPr>
        <w:pStyle w:val="a7"/>
        <w:rPr>
          <w:lang w:val="ru-RU"/>
        </w:rPr>
      </w:pPr>
    </w:p>
    <w:p w:rsidR="00274A45" w:rsidRPr="00DB2846" w:rsidRDefault="00DB2846">
      <w:pPr>
        <w:pStyle w:val="1"/>
        <w:rPr>
          <w:lang w:val="ru-RU"/>
        </w:rPr>
      </w:pPr>
      <w:bookmarkStart w:id="17" w:name="_Toc4533442"/>
      <w:bookmarkStart w:id="18" w:name="_Toc439994690"/>
      <w:r>
        <w:rPr>
          <w:lang w:val="ru-RU"/>
        </w:rPr>
        <w:t>Технические требования к сайту и программному обеспечению</w:t>
      </w:r>
      <w:bookmarkEnd w:id="17"/>
    </w:p>
    <w:p w:rsidR="00DB2846" w:rsidRDefault="00C84AFB">
      <w:pPr>
        <w:pStyle w:val="2"/>
        <w:rPr>
          <w:lang w:val="ru-RU"/>
        </w:rPr>
      </w:pPr>
      <w:bookmarkStart w:id="19" w:name="_Toc4533443"/>
      <w:bookmarkStart w:id="20" w:name="_Toc162952516"/>
      <w:r>
        <w:rPr>
          <w:lang w:val="ru-RU"/>
        </w:rPr>
        <w:t>Общие требования</w:t>
      </w:r>
      <w:bookmarkEnd w:id="19"/>
    </w:p>
    <w:p w:rsidR="00C84AFB" w:rsidRPr="00C84AFB" w:rsidRDefault="00C84AFB" w:rsidP="00AE3AD5">
      <w:pPr>
        <w:pStyle w:val="ad"/>
        <w:numPr>
          <w:ilvl w:val="0"/>
          <w:numId w:val="4"/>
        </w:numPr>
        <w:rPr>
          <w:color w:val="000000"/>
          <w:szCs w:val="27"/>
        </w:rPr>
      </w:pPr>
      <w:proofErr w:type="spellStart"/>
      <w:r w:rsidRPr="00C84AFB">
        <w:rPr>
          <w:color w:val="000000"/>
          <w:szCs w:val="27"/>
        </w:rPr>
        <w:t>Кроссбраузерность</w:t>
      </w:r>
      <w:proofErr w:type="spellEnd"/>
      <w:r w:rsidRPr="00C84AFB">
        <w:rPr>
          <w:color w:val="000000"/>
          <w:szCs w:val="27"/>
        </w:rPr>
        <w:t>. Сайт должен корректно отображаться в следующих версиях указанных браузеров:</w:t>
      </w:r>
    </w:p>
    <w:p w:rsidR="00C84AFB" w:rsidRPr="00C84AFB" w:rsidRDefault="00C84AFB" w:rsidP="00AE3AD5">
      <w:pPr>
        <w:pStyle w:val="ad"/>
        <w:numPr>
          <w:ilvl w:val="1"/>
          <w:numId w:val="4"/>
        </w:numPr>
        <w:rPr>
          <w:color w:val="000000"/>
          <w:szCs w:val="27"/>
          <w:lang w:val="en-US"/>
        </w:rPr>
      </w:pPr>
      <w:r w:rsidRPr="00C84AFB">
        <w:rPr>
          <w:color w:val="000000"/>
          <w:szCs w:val="27"/>
          <w:lang w:val="en-US"/>
        </w:rPr>
        <w:t>Internet Explorer (</w:t>
      </w:r>
      <w:r w:rsidRPr="00C84AFB">
        <w:rPr>
          <w:color w:val="000000"/>
          <w:szCs w:val="27"/>
        </w:rPr>
        <w:t>версия</w:t>
      </w:r>
      <w:r w:rsidRPr="00C84AFB">
        <w:rPr>
          <w:color w:val="000000"/>
          <w:szCs w:val="27"/>
          <w:lang w:val="en-US"/>
        </w:rPr>
        <w:t xml:space="preserve"> 10.0 </w:t>
      </w:r>
      <w:r w:rsidRPr="00C84AFB">
        <w:rPr>
          <w:color w:val="000000"/>
          <w:szCs w:val="27"/>
        </w:rPr>
        <w:t>и</w:t>
      </w:r>
      <w:r w:rsidRPr="00C84AFB">
        <w:rPr>
          <w:color w:val="000000"/>
          <w:szCs w:val="27"/>
          <w:lang w:val="en-US"/>
        </w:rPr>
        <w:t xml:space="preserve"> </w:t>
      </w:r>
      <w:r w:rsidRPr="00C84AFB">
        <w:rPr>
          <w:color w:val="000000"/>
          <w:szCs w:val="27"/>
        </w:rPr>
        <w:t>выше</w:t>
      </w:r>
      <w:r w:rsidRPr="00C84AFB">
        <w:rPr>
          <w:color w:val="000000"/>
          <w:szCs w:val="27"/>
          <w:lang w:val="en-US"/>
        </w:rPr>
        <w:t>)</w:t>
      </w:r>
    </w:p>
    <w:p w:rsidR="00C84AFB" w:rsidRPr="00C84AFB" w:rsidRDefault="00C84AFB" w:rsidP="00AE3AD5">
      <w:pPr>
        <w:pStyle w:val="ad"/>
        <w:numPr>
          <w:ilvl w:val="1"/>
          <w:numId w:val="4"/>
        </w:numPr>
        <w:rPr>
          <w:color w:val="000000"/>
          <w:szCs w:val="27"/>
        </w:rPr>
      </w:pPr>
      <w:proofErr w:type="spellStart"/>
      <w:r w:rsidRPr="00C84AFB">
        <w:rPr>
          <w:color w:val="000000"/>
          <w:szCs w:val="27"/>
        </w:rPr>
        <w:t>Mozilla</w:t>
      </w:r>
      <w:proofErr w:type="spellEnd"/>
      <w:r w:rsidRPr="00C84AFB">
        <w:rPr>
          <w:color w:val="000000"/>
          <w:szCs w:val="27"/>
        </w:rPr>
        <w:t xml:space="preserve"> </w:t>
      </w:r>
      <w:proofErr w:type="spellStart"/>
      <w:r w:rsidRPr="00C84AFB">
        <w:rPr>
          <w:color w:val="000000"/>
          <w:szCs w:val="27"/>
        </w:rPr>
        <w:t>Firefox</w:t>
      </w:r>
      <w:proofErr w:type="spellEnd"/>
      <w:r w:rsidRPr="00C84AFB">
        <w:rPr>
          <w:color w:val="000000"/>
          <w:szCs w:val="27"/>
        </w:rPr>
        <w:t xml:space="preserve"> (версия 30.0 и выше)</w:t>
      </w:r>
    </w:p>
    <w:p w:rsidR="00C84AFB" w:rsidRPr="00C84AFB" w:rsidRDefault="00C84AFB" w:rsidP="00AE3AD5">
      <w:pPr>
        <w:pStyle w:val="ad"/>
        <w:numPr>
          <w:ilvl w:val="1"/>
          <w:numId w:val="4"/>
        </w:numPr>
        <w:rPr>
          <w:color w:val="000000"/>
          <w:szCs w:val="27"/>
        </w:rPr>
      </w:pPr>
      <w:proofErr w:type="spellStart"/>
      <w:r w:rsidRPr="00C84AFB">
        <w:rPr>
          <w:color w:val="000000"/>
          <w:szCs w:val="27"/>
        </w:rPr>
        <w:t>Google</w:t>
      </w:r>
      <w:proofErr w:type="spellEnd"/>
      <w:r w:rsidRPr="00C84AFB">
        <w:rPr>
          <w:color w:val="000000"/>
          <w:szCs w:val="27"/>
        </w:rPr>
        <w:t xml:space="preserve"> </w:t>
      </w:r>
      <w:proofErr w:type="spellStart"/>
      <w:r w:rsidRPr="00C84AFB">
        <w:rPr>
          <w:color w:val="000000"/>
          <w:szCs w:val="27"/>
        </w:rPr>
        <w:t>Chrome</w:t>
      </w:r>
      <w:proofErr w:type="spellEnd"/>
      <w:r w:rsidRPr="00C84AFB">
        <w:rPr>
          <w:color w:val="000000"/>
          <w:szCs w:val="27"/>
        </w:rPr>
        <w:t xml:space="preserve"> (версия 36.0 и выше)</w:t>
      </w:r>
    </w:p>
    <w:p w:rsidR="00C84AFB" w:rsidRPr="00C84AFB" w:rsidRDefault="00C84AFB" w:rsidP="00AE3AD5">
      <w:pPr>
        <w:pStyle w:val="ad"/>
        <w:numPr>
          <w:ilvl w:val="0"/>
          <w:numId w:val="4"/>
        </w:numPr>
        <w:rPr>
          <w:color w:val="000000"/>
          <w:szCs w:val="27"/>
        </w:rPr>
      </w:pPr>
      <w:r w:rsidRPr="00C84AFB">
        <w:rPr>
          <w:color w:val="000000"/>
          <w:szCs w:val="27"/>
        </w:rPr>
        <w:t>Каждая страница сайта должна иметь уникальный и понятный URL.</w:t>
      </w:r>
    </w:p>
    <w:p w:rsidR="00C84AFB" w:rsidRPr="00C84AFB" w:rsidRDefault="00C84AFB" w:rsidP="00AE3AD5">
      <w:pPr>
        <w:pStyle w:val="ad"/>
        <w:numPr>
          <w:ilvl w:val="0"/>
          <w:numId w:val="4"/>
        </w:numPr>
        <w:rPr>
          <w:color w:val="000000"/>
          <w:szCs w:val="27"/>
        </w:rPr>
      </w:pPr>
      <w:r w:rsidRPr="00C84AFB">
        <w:rPr>
          <w:color w:val="000000"/>
          <w:szCs w:val="27"/>
        </w:rPr>
        <w:t>Реализуемые языковые версии:</w:t>
      </w:r>
    </w:p>
    <w:p w:rsidR="00C84AFB" w:rsidRPr="00C84AFB" w:rsidRDefault="00C84AFB" w:rsidP="00AE3AD5">
      <w:pPr>
        <w:pStyle w:val="ad"/>
        <w:numPr>
          <w:ilvl w:val="1"/>
          <w:numId w:val="4"/>
        </w:numPr>
        <w:rPr>
          <w:color w:val="000000"/>
          <w:szCs w:val="27"/>
        </w:rPr>
      </w:pPr>
      <w:r w:rsidRPr="00C84AFB">
        <w:rPr>
          <w:color w:val="000000"/>
          <w:szCs w:val="27"/>
        </w:rPr>
        <w:t>Русская версия</w:t>
      </w:r>
    </w:p>
    <w:p w:rsidR="00C84AFB" w:rsidRPr="00C84AFB" w:rsidRDefault="00C84AFB" w:rsidP="00AE3AD5">
      <w:pPr>
        <w:pStyle w:val="ad"/>
        <w:numPr>
          <w:ilvl w:val="0"/>
          <w:numId w:val="4"/>
        </w:numPr>
        <w:rPr>
          <w:color w:val="000000"/>
          <w:szCs w:val="27"/>
        </w:rPr>
      </w:pPr>
      <w:r w:rsidRPr="00C84AFB">
        <w:rPr>
          <w:color w:val="000000"/>
          <w:szCs w:val="27"/>
        </w:rPr>
        <w:t>Сайт должен обеспечивать корректную обработку аварийных ситуаций, вызванных неверными действиями пользователей</w:t>
      </w:r>
    </w:p>
    <w:p w:rsidR="00C84AFB" w:rsidRPr="00C84AFB" w:rsidRDefault="00C84AFB" w:rsidP="00AE3AD5">
      <w:pPr>
        <w:pStyle w:val="ad"/>
        <w:numPr>
          <w:ilvl w:val="0"/>
          <w:numId w:val="4"/>
        </w:numPr>
        <w:rPr>
          <w:color w:val="000000"/>
          <w:szCs w:val="27"/>
        </w:rPr>
      </w:pPr>
      <w:r w:rsidRPr="00C84AFB">
        <w:rPr>
          <w:color w:val="000000"/>
          <w:szCs w:val="27"/>
        </w:rPr>
        <w:t>Интерфейсы сайта должны адаптироваться под изменение разрешения экрана. Минимальное поддерживаемое разрешение – 1024 пикселей по ширине.</w:t>
      </w:r>
    </w:p>
    <w:p w:rsidR="00C84AFB" w:rsidRPr="00C84AFB" w:rsidRDefault="00C84AFB" w:rsidP="00C84AFB">
      <w:pPr>
        <w:rPr>
          <w:lang w:val="ru-RU"/>
        </w:rPr>
      </w:pPr>
    </w:p>
    <w:p w:rsidR="00DB2846" w:rsidRDefault="00C06044">
      <w:pPr>
        <w:pStyle w:val="2"/>
        <w:rPr>
          <w:lang w:val="ru-RU"/>
        </w:rPr>
      </w:pPr>
      <w:bookmarkStart w:id="21" w:name="_Toc4533444"/>
      <w:r>
        <w:rPr>
          <w:lang w:val="ru-RU"/>
        </w:rPr>
        <w:lastRenderedPageBreak/>
        <w:t>Требования к системным свойствам ПО</w:t>
      </w:r>
      <w:bookmarkEnd w:id="21"/>
    </w:p>
    <w:p w:rsidR="001A3464" w:rsidRPr="007D74F7" w:rsidRDefault="00C06044" w:rsidP="00AE3AD5">
      <w:pPr>
        <w:pStyle w:val="ac"/>
        <w:numPr>
          <w:ilvl w:val="0"/>
          <w:numId w:val="10"/>
        </w:numPr>
        <w:rPr>
          <w:sz w:val="22"/>
          <w:lang w:val="ru-RU"/>
        </w:rPr>
      </w:pPr>
      <w:r w:rsidRPr="007D74F7">
        <w:rPr>
          <w:color w:val="000000"/>
          <w:szCs w:val="27"/>
          <w:lang w:val="ru-RU"/>
        </w:rPr>
        <w:t xml:space="preserve">Сайт должен быть установлен на сервере, на котором установлено следующее ПО: </w:t>
      </w:r>
      <w:r w:rsidRPr="007D74F7">
        <w:rPr>
          <w:color w:val="000000"/>
          <w:szCs w:val="27"/>
        </w:rPr>
        <w:t>http</w:t>
      </w:r>
      <w:r w:rsidRPr="007D74F7">
        <w:rPr>
          <w:color w:val="000000"/>
          <w:szCs w:val="27"/>
          <w:lang w:val="ru-RU"/>
        </w:rPr>
        <w:t>-сервер (</w:t>
      </w:r>
      <w:r w:rsidRPr="007D74F7">
        <w:rPr>
          <w:color w:val="000000"/>
          <w:szCs w:val="27"/>
        </w:rPr>
        <w:t>apache</w:t>
      </w:r>
      <w:r w:rsidRPr="007D74F7">
        <w:rPr>
          <w:color w:val="000000"/>
          <w:szCs w:val="27"/>
          <w:lang w:val="ru-RU"/>
        </w:rPr>
        <w:t xml:space="preserve"> или </w:t>
      </w:r>
      <w:proofErr w:type="spellStart"/>
      <w:r w:rsidRPr="007D74F7">
        <w:rPr>
          <w:color w:val="000000"/>
          <w:szCs w:val="27"/>
        </w:rPr>
        <w:t>nginx</w:t>
      </w:r>
      <w:proofErr w:type="spellEnd"/>
      <w:r w:rsidRPr="007D74F7">
        <w:rPr>
          <w:color w:val="000000"/>
          <w:szCs w:val="27"/>
          <w:lang w:val="ru-RU"/>
        </w:rPr>
        <w:t xml:space="preserve">), </w:t>
      </w:r>
      <w:r w:rsidRPr="007D74F7">
        <w:rPr>
          <w:color w:val="000000"/>
          <w:szCs w:val="27"/>
        </w:rPr>
        <w:t>Python</w:t>
      </w:r>
      <w:r w:rsidRPr="007D74F7">
        <w:rPr>
          <w:color w:val="000000"/>
          <w:szCs w:val="27"/>
          <w:lang w:val="ru-RU"/>
        </w:rPr>
        <w:t xml:space="preserve"> с модулями </w:t>
      </w:r>
      <w:r w:rsidRPr="007D74F7">
        <w:rPr>
          <w:color w:val="000000"/>
          <w:szCs w:val="27"/>
        </w:rPr>
        <w:t>Flask</w:t>
      </w:r>
      <w:r w:rsidRPr="007D74F7">
        <w:rPr>
          <w:color w:val="000000"/>
          <w:szCs w:val="27"/>
          <w:lang w:val="ru-RU"/>
        </w:rPr>
        <w:t xml:space="preserve">, </w:t>
      </w:r>
      <w:proofErr w:type="spellStart"/>
      <w:r w:rsidRPr="007D74F7">
        <w:rPr>
          <w:color w:val="000000"/>
          <w:szCs w:val="27"/>
        </w:rPr>
        <w:t>SQLAlchemy</w:t>
      </w:r>
      <w:proofErr w:type="spellEnd"/>
      <w:r w:rsidRPr="007D74F7">
        <w:rPr>
          <w:color w:val="000000"/>
          <w:szCs w:val="27"/>
          <w:lang w:val="ru-RU"/>
        </w:rPr>
        <w:t xml:space="preserve">, а также модули </w:t>
      </w:r>
      <w:r w:rsidRPr="007D74F7">
        <w:rPr>
          <w:color w:val="000000"/>
          <w:szCs w:val="27"/>
        </w:rPr>
        <w:t>http</w:t>
      </w:r>
      <w:r w:rsidRPr="007D74F7">
        <w:rPr>
          <w:color w:val="000000"/>
          <w:szCs w:val="27"/>
          <w:lang w:val="ru-RU"/>
        </w:rPr>
        <w:t xml:space="preserve">-сервера для </w:t>
      </w:r>
      <w:r w:rsidRPr="007D74F7">
        <w:rPr>
          <w:color w:val="000000"/>
          <w:szCs w:val="27"/>
        </w:rPr>
        <w:t>python</w:t>
      </w:r>
      <w:r w:rsidRPr="007D74F7">
        <w:rPr>
          <w:color w:val="000000"/>
          <w:szCs w:val="27"/>
          <w:lang w:val="ru-RU"/>
        </w:rPr>
        <w:t xml:space="preserve"> (</w:t>
      </w:r>
      <w:proofErr w:type="spellStart"/>
      <w:r w:rsidRPr="007D74F7">
        <w:rPr>
          <w:color w:val="000000"/>
          <w:szCs w:val="27"/>
        </w:rPr>
        <w:t>cgi</w:t>
      </w:r>
      <w:proofErr w:type="spellEnd"/>
      <w:r w:rsidRPr="007D74F7">
        <w:rPr>
          <w:color w:val="000000"/>
          <w:szCs w:val="27"/>
          <w:lang w:val="ru-RU"/>
        </w:rPr>
        <w:t xml:space="preserve">, </w:t>
      </w:r>
      <w:proofErr w:type="spellStart"/>
      <w:r w:rsidRPr="007D74F7">
        <w:rPr>
          <w:color w:val="000000"/>
          <w:szCs w:val="27"/>
        </w:rPr>
        <w:t>wsgi</w:t>
      </w:r>
      <w:proofErr w:type="spellEnd"/>
      <w:r w:rsidRPr="007D74F7">
        <w:rPr>
          <w:color w:val="000000"/>
          <w:szCs w:val="27"/>
          <w:lang w:val="ru-RU"/>
        </w:rPr>
        <w:t xml:space="preserve">, </w:t>
      </w:r>
      <w:proofErr w:type="spellStart"/>
      <w:r w:rsidRPr="007D74F7">
        <w:rPr>
          <w:color w:val="000000"/>
          <w:szCs w:val="27"/>
        </w:rPr>
        <w:t>uwsgi</w:t>
      </w:r>
      <w:proofErr w:type="spellEnd"/>
      <w:r w:rsidRPr="007D74F7">
        <w:rPr>
          <w:color w:val="000000"/>
          <w:szCs w:val="27"/>
          <w:lang w:val="ru-RU"/>
        </w:rPr>
        <w:t xml:space="preserve">). </w:t>
      </w:r>
      <w:r w:rsidR="001A3464" w:rsidRPr="007D74F7">
        <w:rPr>
          <w:sz w:val="22"/>
          <w:lang w:val="ru-RU"/>
        </w:rPr>
        <w:t xml:space="preserve">При разработке должен быть использован </w:t>
      </w:r>
      <w:r w:rsidR="001A3464" w:rsidRPr="007D74F7">
        <w:rPr>
          <w:sz w:val="22"/>
        </w:rPr>
        <w:t>Java</w:t>
      </w:r>
      <w:r w:rsidR="001A3464" w:rsidRPr="007D74F7">
        <w:rPr>
          <w:sz w:val="22"/>
          <w:lang w:val="ru-RU"/>
        </w:rPr>
        <w:t>-</w:t>
      </w:r>
      <w:r w:rsidR="001A3464" w:rsidRPr="007D74F7">
        <w:rPr>
          <w:sz w:val="22"/>
        </w:rPr>
        <w:t>Bootstrap</w:t>
      </w:r>
    </w:p>
    <w:p w:rsidR="00C06044" w:rsidRPr="007D74F7" w:rsidRDefault="00C06044" w:rsidP="00AE3AD5">
      <w:pPr>
        <w:pStyle w:val="ac"/>
        <w:numPr>
          <w:ilvl w:val="0"/>
          <w:numId w:val="10"/>
        </w:numPr>
        <w:rPr>
          <w:sz w:val="22"/>
          <w:lang w:val="ru-RU"/>
        </w:rPr>
      </w:pPr>
      <w:r w:rsidRPr="007D74F7">
        <w:rPr>
          <w:color w:val="000000"/>
          <w:szCs w:val="27"/>
          <w:lang w:val="ru-RU"/>
        </w:rPr>
        <w:t xml:space="preserve">Все сценарии должны быть написаны на </w:t>
      </w:r>
      <w:r w:rsidRPr="007D74F7">
        <w:rPr>
          <w:color w:val="000000"/>
          <w:szCs w:val="27"/>
        </w:rPr>
        <w:t>Python</w:t>
      </w:r>
      <w:r w:rsidRPr="007D74F7">
        <w:rPr>
          <w:color w:val="000000"/>
          <w:szCs w:val="27"/>
          <w:lang w:val="ru-RU"/>
        </w:rPr>
        <w:t xml:space="preserve"> с использованием </w:t>
      </w:r>
      <w:proofErr w:type="spellStart"/>
      <w:r w:rsidRPr="007D74F7">
        <w:rPr>
          <w:color w:val="000000"/>
          <w:szCs w:val="27"/>
          <w:lang w:val="ru-RU"/>
        </w:rPr>
        <w:t>микрофреймворка</w:t>
      </w:r>
      <w:proofErr w:type="spellEnd"/>
      <w:r w:rsidRPr="007D74F7">
        <w:rPr>
          <w:color w:val="000000"/>
          <w:szCs w:val="27"/>
          <w:lang w:val="ru-RU"/>
        </w:rPr>
        <w:t xml:space="preserve"> </w:t>
      </w:r>
      <w:r w:rsidRPr="007D74F7">
        <w:rPr>
          <w:color w:val="000000"/>
          <w:szCs w:val="27"/>
        </w:rPr>
        <w:t>Flask</w:t>
      </w:r>
      <w:r w:rsidRPr="007D74F7">
        <w:rPr>
          <w:color w:val="000000"/>
          <w:szCs w:val="27"/>
          <w:lang w:val="ru-RU"/>
        </w:rPr>
        <w:t>.</w:t>
      </w:r>
    </w:p>
    <w:p w:rsidR="00C06044" w:rsidRPr="007D74F7" w:rsidRDefault="00C06044" w:rsidP="00AE3AD5">
      <w:pPr>
        <w:pStyle w:val="ac"/>
        <w:numPr>
          <w:ilvl w:val="0"/>
          <w:numId w:val="10"/>
        </w:numPr>
        <w:rPr>
          <w:sz w:val="22"/>
          <w:lang w:val="ru-RU"/>
        </w:rPr>
      </w:pPr>
      <w:r w:rsidRPr="007D74F7">
        <w:rPr>
          <w:color w:val="000000"/>
          <w:szCs w:val="27"/>
          <w:lang w:val="ru-RU"/>
        </w:rPr>
        <w:t xml:space="preserve">Авторизацию производить через существующую </w:t>
      </w:r>
      <w:r w:rsidRPr="007D74F7">
        <w:rPr>
          <w:color w:val="000000"/>
          <w:szCs w:val="27"/>
        </w:rPr>
        <w:t>Active</w:t>
      </w:r>
      <w:r w:rsidRPr="007D74F7">
        <w:rPr>
          <w:color w:val="000000"/>
          <w:szCs w:val="27"/>
          <w:lang w:val="ru-RU"/>
        </w:rPr>
        <w:t xml:space="preserve"> </w:t>
      </w:r>
      <w:r w:rsidRPr="007D74F7">
        <w:rPr>
          <w:color w:val="000000"/>
          <w:szCs w:val="27"/>
        </w:rPr>
        <w:t>Directory</w:t>
      </w:r>
      <w:r w:rsidRPr="007D74F7">
        <w:rPr>
          <w:color w:val="000000"/>
          <w:szCs w:val="27"/>
          <w:lang w:val="ru-RU"/>
        </w:rPr>
        <w:t xml:space="preserve"> факультета по протоколу </w:t>
      </w:r>
      <w:r w:rsidRPr="007D74F7">
        <w:rPr>
          <w:color w:val="000000"/>
          <w:szCs w:val="27"/>
        </w:rPr>
        <w:t>LDAP</w:t>
      </w:r>
      <w:r w:rsidRPr="007D74F7">
        <w:rPr>
          <w:color w:val="000000"/>
          <w:szCs w:val="27"/>
          <w:lang w:val="ru-RU"/>
        </w:rPr>
        <w:t>.</w:t>
      </w:r>
    </w:p>
    <w:p w:rsidR="00EE2F85" w:rsidRPr="007D74F7" w:rsidRDefault="00EE2F85" w:rsidP="00AE3AD5">
      <w:pPr>
        <w:pStyle w:val="ac"/>
        <w:numPr>
          <w:ilvl w:val="0"/>
          <w:numId w:val="10"/>
        </w:numPr>
        <w:rPr>
          <w:sz w:val="22"/>
          <w:lang w:val="ru-RU"/>
        </w:rPr>
      </w:pPr>
      <w:r w:rsidRPr="007D74F7">
        <w:rPr>
          <w:color w:val="000000"/>
          <w:szCs w:val="27"/>
          <w:lang w:val="ru-RU"/>
        </w:rPr>
        <w:t>Сайт должен допускать доступ пользователей через корпоративную сеть и Интернет.</w:t>
      </w:r>
    </w:p>
    <w:p w:rsidR="00C84AFB" w:rsidRPr="00C84AFB" w:rsidRDefault="00C84AFB" w:rsidP="00C84AFB">
      <w:pPr>
        <w:rPr>
          <w:lang w:val="ru-RU"/>
        </w:rPr>
      </w:pPr>
    </w:p>
    <w:p w:rsidR="00C84AFB" w:rsidRDefault="00C84AFB">
      <w:pPr>
        <w:pStyle w:val="2"/>
        <w:rPr>
          <w:lang w:val="ru-RU"/>
        </w:rPr>
      </w:pPr>
      <w:bookmarkStart w:id="22" w:name="_Toc4533445"/>
      <w:r>
        <w:rPr>
          <w:lang w:val="ru-RU"/>
        </w:rPr>
        <w:t>Требования к верстке</w:t>
      </w:r>
      <w:bookmarkEnd w:id="22"/>
    </w:p>
    <w:p w:rsidR="00C84AFB" w:rsidRPr="00C06044" w:rsidRDefault="00C84AFB" w:rsidP="0050783F">
      <w:pPr>
        <w:pStyle w:val="ad"/>
        <w:numPr>
          <w:ilvl w:val="0"/>
          <w:numId w:val="6"/>
        </w:numPr>
        <w:rPr>
          <w:color w:val="000000"/>
          <w:szCs w:val="27"/>
        </w:rPr>
      </w:pPr>
      <w:r w:rsidRPr="00C06044">
        <w:rPr>
          <w:color w:val="000000"/>
          <w:szCs w:val="27"/>
        </w:rPr>
        <w:t>Страницы сайта должны быть выполнены в соответствии с последними действующими версиями стандартов HTML 4, 5 и CSS 2, 3. Определение стилей должно быть вынесено в отдельные файлы style.css.</w:t>
      </w:r>
    </w:p>
    <w:p w:rsidR="00C84AFB" w:rsidRPr="00C84AFB" w:rsidRDefault="00C84AFB" w:rsidP="00AE3AD5">
      <w:pPr>
        <w:pStyle w:val="ad"/>
        <w:numPr>
          <w:ilvl w:val="0"/>
          <w:numId w:val="6"/>
        </w:numPr>
        <w:rPr>
          <w:color w:val="000000"/>
          <w:szCs w:val="27"/>
        </w:rPr>
      </w:pPr>
      <w:r w:rsidRPr="00C84AFB">
        <w:rPr>
          <w:color w:val="000000"/>
          <w:szCs w:val="27"/>
        </w:rPr>
        <w:t>Все теги должны быть прописаны в нижнем регистре.</w:t>
      </w:r>
    </w:p>
    <w:p w:rsidR="00C84AFB" w:rsidRDefault="00C84AFB" w:rsidP="00AE3AD5">
      <w:pPr>
        <w:pStyle w:val="ad"/>
        <w:numPr>
          <w:ilvl w:val="0"/>
          <w:numId w:val="6"/>
        </w:numPr>
        <w:rPr>
          <w:color w:val="000000"/>
          <w:szCs w:val="27"/>
        </w:rPr>
      </w:pPr>
      <w:r w:rsidRPr="00C84AFB">
        <w:rPr>
          <w:color w:val="000000"/>
          <w:szCs w:val="27"/>
        </w:rPr>
        <w:t>Должна применяться кодировка UTF-8.</w:t>
      </w:r>
    </w:p>
    <w:p w:rsidR="00790476" w:rsidRDefault="00790476" w:rsidP="00AE3AD5">
      <w:pPr>
        <w:pStyle w:val="ad"/>
        <w:numPr>
          <w:ilvl w:val="0"/>
          <w:numId w:val="6"/>
        </w:numPr>
      </w:pPr>
      <w:r>
        <w:t xml:space="preserve">Для всех статических страниц и элементов </w:t>
      </w:r>
      <w:proofErr w:type="spellStart"/>
      <w:r>
        <w:t>инфоблоков</w:t>
      </w:r>
      <w:proofErr w:type="spellEnd"/>
      <w:r>
        <w:t xml:space="preserve"> на сайте должна быть возможность задавать </w:t>
      </w:r>
      <w:proofErr w:type="spellStart"/>
      <w:r>
        <w:t>метатеги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Keywords</w:t>
      </w:r>
      <w:proofErr w:type="spellEnd"/>
      <w:r>
        <w:t>.</w:t>
      </w:r>
    </w:p>
    <w:p w:rsidR="00790476" w:rsidRDefault="00790476" w:rsidP="00AE3AD5">
      <w:pPr>
        <w:pStyle w:val="ad"/>
        <w:numPr>
          <w:ilvl w:val="0"/>
          <w:numId w:val="6"/>
        </w:numPr>
      </w:pPr>
      <w:proofErr w:type="spellStart"/>
      <w:r>
        <w:t>Метатег</w:t>
      </w:r>
      <w:proofErr w:type="spellEnd"/>
      <w:r>
        <w:t xml:space="preserve"> - HTML-теги, предназначенные для предоставления структурированных метаданных - информации о содержащейся на странице информации. </w:t>
      </w:r>
    </w:p>
    <w:p w:rsidR="00790476" w:rsidRPr="00C84AFB" w:rsidRDefault="00790476" w:rsidP="00790476">
      <w:pPr>
        <w:pStyle w:val="ad"/>
        <w:ind w:left="720"/>
        <w:rPr>
          <w:color w:val="000000"/>
          <w:szCs w:val="27"/>
        </w:rPr>
      </w:pPr>
    </w:p>
    <w:p w:rsidR="00C84AFB" w:rsidRPr="00790476" w:rsidRDefault="00C84AFB" w:rsidP="00C84AFB">
      <w:pPr>
        <w:pStyle w:val="2"/>
        <w:numPr>
          <w:ilvl w:val="0"/>
          <w:numId w:val="0"/>
        </w:numPr>
        <w:rPr>
          <w:lang w:val="ru-RU"/>
        </w:rPr>
      </w:pPr>
    </w:p>
    <w:p w:rsidR="00C84AFB" w:rsidRDefault="00C84AFB">
      <w:pPr>
        <w:pStyle w:val="2"/>
        <w:rPr>
          <w:lang w:val="ru-RU"/>
        </w:rPr>
      </w:pPr>
      <w:bookmarkStart w:id="23" w:name="_Toc4533446"/>
      <w:r>
        <w:rPr>
          <w:lang w:val="ru-RU"/>
        </w:rPr>
        <w:t>Требования к безопасности</w:t>
      </w:r>
      <w:bookmarkEnd w:id="23"/>
    </w:p>
    <w:p w:rsidR="00C84AFB" w:rsidRPr="00490849" w:rsidRDefault="00C84AFB" w:rsidP="00C84AFB">
      <w:pPr>
        <w:pStyle w:val="ad"/>
        <w:rPr>
          <w:color w:val="000000"/>
          <w:szCs w:val="27"/>
        </w:rPr>
      </w:pPr>
      <w:r w:rsidRPr="00490849">
        <w:rPr>
          <w:color w:val="000000"/>
          <w:szCs w:val="27"/>
        </w:rPr>
        <w:t>При разработке программного кода разработчик должен применять методы безопасного программирования, включающие:</w:t>
      </w:r>
    </w:p>
    <w:p w:rsidR="00C84AFB" w:rsidRPr="00490849" w:rsidRDefault="00C84AFB" w:rsidP="00AE3AD5">
      <w:pPr>
        <w:pStyle w:val="ad"/>
        <w:numPr>
          <w:ilvl w:val="0"/>
          <w:numId w:val="6"/>
        </w:numPr>
        <w:rPr>
          <w:color w:val="000000"/>
          <w:szCs w:val="27"/>
        </w:rPr>
      </w:pPr>
      <w:r w:rsidRPr="00490849">
        <w:rPr>
          <w:color w:val="000000"/>
          <w:szCs w:val="27"/>
        </w:rPr>
        <w:t xml:space="preserve">Ручную и автоматизированную проверку кода на предмет </w:t>
      </w:r>
      <w:proofErr w:type="spellStart"/>
      <w:r w:rsidRPr="00490849">
        <w:rPr>
          <w:color w:val="000000"/>
          <w:szCs w:val="27"/>
        </w:rPr>
        <w:t>недекларируемых</w:t>
      </w:r>
      <w:proofErr w:type="spellEnd"/>
      <w:r w:rsidRPr="00490849">
        <w:rPr>
          <w:color w:val="000000"/>
          <w:szCs w:val="27"/>
        </w:rPr>
        <w:t xml:space="preserve"> возможностей;</w:t>
      </w:r>
    </w:p>
    <w:p w:rsidR="00C84AFB" w:rsidRPr="00490849" w:rsidRDefault="00C84AFB" w:rsidP="00AE3AD5">
      <w:pPr>
        <w:pStyle w:val="ad"/>
        <w:numPr>
          <w:ilvl w:val="0"/>
          <w:numId w:val="6"/>
        </w:numPr>
        <w:rPr>
          <w:color w:val="000000"/>
          <w:szCs w:val="27"/>
        </w:rPr>
      </w:pPr>
      <w:r w:rsidRPr="00490849">
        <w:rPr>
          <w:color w:val="000000"/>
          <w:szCs w:val="27"/>
        </w:rPr>
        <w:t xml:space="preserve">Использование при разработке доверенной аппаратной платформы с функциями защиты от </w:t>
      </w:r>
      <w:proofErr w:type="spellStart"/>
      <w:r w:rsidRPr="00490849">
        <w:rPr>
          <w:color w:val="000000"/>
          <w:szCs w:val="27"/>
        </w:rPr>
        <w:t>недекларированных</w:t>
      </w:r>
      <w:proofErr w:type="spellEnd"/>
      <w:r w:rsidRPr="00490849">
        <w:rPr>
          <w:color w:val="000000"/>
          <w:szCs w:val="27"/>
        </w:rPr>
        <w:t xml:space="preserve"> возможностей на системном и прикладном уровне;</w:t>
      </w:r>
    </w:p>
    <w:p w:rsidR="00C84AFB" w:rsidRPr="00490849" w:rsidRDefault="00C84AFB" w:rsidP="00AE3AD5">
      <w:pPr>
        <w:pStyle w:val="ad"/>
        <w:numPr>
          <w:ilvl w:val="0"/>
          <w:numId w:val="6"/>
        </w:numPr>
        <w:rPr>
          <w:color w:val="000000"/>
          <w:szCs w:val="27"/>
        </w:rPr>
      </w:pPr>
      <w:r w:rsidRPr="00490849">
        <w:rPr>
          <w:color w:val="000000"/>
          <w:szCs w:val="27"/>
        </w:rPr>
        <w:t>Контроль версионности исходного кода;</w:t>
      </w:r>
    </w:p>
    <w:p w:rsidR="00C84AFB" w:rsidRPr="00490849" w:rsidRDefault="00C84AFB" w:rsidP="00C84AFB">
      <w:pPr>
        <w:pStyle w:val="ad"/>
        <w:rPr>
          <w:color w:val="000000"/>
          <w:szCs w:val="27"/>
        </w:rPr>
      </w:pPr>
      <w:r w:rsidRPr="00490849">
        <w:rPr>
          <w:color w:val="000000"/>
          <w:szCs w:val="27"/>
        </w:rPr>
        <w:t>Сайт должен обеспечивать:</w:t>
      </w:r>
    </w:p>
    <w:p w:rsidR="00490849" w:rsidRDefault="00490849" w:rsidP="00AE3AD5">
      <w:pPr>
        <w:pStyle w:val="a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Обязательность авторизации для доступа к сайту.</w:t>
      </w:r>
    </w:p>
    <w:p w:rsidR="00C84AFB" w:rsidRPr="00490849" w:rsidRDefault="00C84AFB" w:rsidP="00AE3AD5">
      <w:pPr>
        <w:pStyle w:val="ad"/>
        <w:numPr>
          <w:ilvl w:val="0"/>
          <w:numId w:val="7"/>
        </w:numPr>
        <w:rPr>
          <w:color w:val="000000"/>
        </w:rPr>
      </w:pPr>
      <w:r w:rsidRPr="00490849">
        <w:rPr>
          <w:color w:val="000000"/>
        </w:rPr>
        <w:t>Предотвращение несанкционированного доступа к информации и (или) передачи ее лицам, не имеющим права на доступ к информации;</w:t>
      </w:r>
    </w:p>
    <w:p w:rsidR="00C84AFB" w:rsidRPr="00490849" w:rsidRDefault="00C84AFB" w:rsidP="00AE3AD5">
      <w:pPr>
        <w:pStyle w:val="ad"/>
        <w:numPr>
          <w:ilvl w:val="0"/>
          <w:numId w:val="7"/>
        </w:numPr>
        <w:rPr>
          <w:color w:val="000000"/>
        </w:rPr>
      </w:pPr>
      <w:r w:rsidRPr="00490849">
        <w:rPr>
          <w:color w:val="000000"/>
        </w:rPr>
        <w:lastRenderedPageBreak/>
        <w:t>Определение степени важности сигнатуры атаки и настройки оповещений или блокировки активности в зависимости от данного показателя;</w:t>
      </w:r>
    </w:p>
    <w:p w:rsidR="00C84AFB" w:rsidRPr="00490849" w:rsidRDefault="00C84AFB" w:rsidP="00AE3AD5">
      <w:pPr>
        <w:pStyle w:val="ad"/>
        <w:numPr>
          <w:ilvl w:val="0"/>
          <w:numId w:val="7"/>
        </w:numPr>
        <w:rPr>
          <w:color w:val="000000"/>
        </w:rPr>
      </w:pPr>
      <w:r w:rsidRPr="00490849">
        <w:rPr>
          <w:color w:val="000000"/>
        </w:rPr>
        <w:t>Оповещение администратора сайта о попытках вторжения на сайт;</w:t>
      </w:r>
    </w:p>
    <w:p w:rsidR="00C84AFB" w:rsidRPr="00490849" w:rsidRDefault="00C84AFB" w:rsidP="00C84AFB">
      <w:pPr>
        <w:pStyle w:val="ad"/>
        <w:rPr>
          <w:color w:val="000000"/>
          <w:szCs w:val="27"/>
        </w:rPr>
      </w:pPr>
      <w:r w:rsidRPr="00490849">
        <w:rPr>
          <w:color w:val="000000"/>
          <w:szCs w:val="27"/>
        </w:rPr>
        <w:t>В частности, должны быть учтены следующие требования:</w:t>
      </w:r>
    </w:p>
    <w:p w:rsidR="00C84AFB" w:rsidRPr="00490849" w:rsidRDefault="00C84AFB" w:rsidP="00AE3AD5">
      <w:pPr>
        <w:pStyle w:val="ad"/>
        <w:numPr>
          <w:ilvl w:val="0"/>
          <w:numId w:val="6"/>
        </w:numPr>
        <w:rPr>
          <w:color w:val="000000"/>
          <w:szCs w:val="27"/>
        </w:rPr>
      </w:pPr>
      <w:r w:rsidRPr="00490849">
        <w:rPr>
          <w:color w:val="000000"/>
          <w:szCs w:val="27"/>
        </w:rPr>
        <w:t>Пароли от учетных записей администраторов должны храниться в зашифрованном состоянии.</w:t>
      </w:r>
    </w:p>
    <w:p w:rsidR="00C84AFB" w:rsidRPr="00490849" w:rsidRDefault="00C84AFB" w:rsidP="00AE3AD5">
      <w:pPr>
        <w:pStyle w:val="ad"/>
        <w:numPr>
          <w:ilvl w:val="0"/>
          <w:numId w:val="6"/>
        </w:numPr>
        <w:rPr>
          <w:color w:val="000000"/>
          <w:szCs w:val="27"/>
        </w:rPr>
      </w:pPr>
      <w:r w:rsidRPr="00490849">
        <w:rPr>
          <w:color w:val="000000"/>
          <w:szCs w:val="27"/>
        </w:rPr>
        <w:t>Каждая учетная запись, создаваемая для приложений или управляемая приложением, должна иметь уникальный идентификатор.</w:t>
      </w:r>
    </w:p>
    <w:p w:rsidR="00C84AFB" w:rsidRPr="00490849" w:rsidRDefault="00C84AFB" w:rsidP="00AE3AD5">
      <w:pPr>
        <w:pStyle w:val="ad"/>
        <w:numPr>
          <w:ilvl w:val="0"/>
          <w:numId w:val="6"/>
        </w:numPr>
        <w:rPr>
          <w:color w:val="000000"/>
          <w:szCs w:val="27"/>
        </w:rPr>
      </w:pPr>
      <w:r w:rsidRPr="00490849">
        <w:rPr>
          <w:color w:val="000000"/>
          <w:szCs w:val="27"/>
        </w:rPr>
        <w:t>Создание и удаление системных объектов должно протоколироваться</w:t>
      </w:r>
    </w:p>
    <w:p w:rsidR="00C84AFB" w:rsidRPr="00C84AFB" w:rsidRDefault="00C84AFB" w:rsidP="00C84AFB">
      <w:pPr>
        <w:rPr>
          <w:lang w:val="ru-RU"/>
        </w:rPr>
      </w:pPr>
    </w:p>
    <w:p w:rsidR="00274A45" w:rsidRPr="00C21C3F" w:rsidRDefault="00C21C3F">
      <w:pPr>
        <w:pStyle w:val="2"/>
        <w:rPr>
          <w:lang w:val="ru-RU"/>
        </w:rPr>
      </w:pPr>
      <w:bookmarkStart w:id="24" w:name="_Toc4533447"/>
      <w:bookmarkEnd w:id="20"/>
      <w:r>
        <w:rPr>
          <w:lang w:val="ru-RU"/>
        </w:rPr>
        <w:t>Требования к интерфейсам пользователей и их шаблоны</w:t>
      </w:r>
      <w:bookmarkEnd w:id="24"/>
    </w:p>
    <w:p w:rsidR="00274A45" w:rsidRDefault="00C21C3F" w:rsidP="00AE3AD5">
      <w:pPr>
        <w:numPr>
          <w:ilvl w:val="0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Главная страница</w:t>
      </w:r>
    </w:p>
    <w:p w:rsidR="00C21C3F" w:rsidRDefault="00C21C3F" w:rsidP="00C21C3F">
      <w:pPr>
        <w:ind w:left="709"/>
        <w:jc w:val="both"/>
        <w:rPr>
          <w:rFonts w:eastAsia="Helvetica-BoldOblique"/>
          <w:lang w:val="ru-RU"/>
        </w:rPr>
      </w:pPr>
    </w:p>
    <w:p w:rsidR="00C21C3F" w:rsidRPr="004F2EB9" w:rsidRDefault="00C21C3F" w:rsidP="004F2EB9">
      <w:pPr>
        <w:pStyle w:val="ac"/>
        <w:jc w:val="both"/>
        <w:rPr>
          <w:rFonts w:eastAsia="Helvetica-BoldOblique"/>
          <w:lang w:val="ru-RU"/>
        </w:rPr>
      </w:pPr>
      <w:r w:rsidRPr="004F2EB9">
        <w:rPr>
          <w:rFonts w:eastAsia="Helvetica-BoldOblique"/>
          <w:lang w:val="ru-RU"/>
        </w:rPr>
        <w:t xml:space="preserve">Должна содержать следующие </w:t>
      </w:r>
      <w:r w:rsidR="00A20ADE" w:rsidRPr="004F2EB9">
        <w:rPr>
          <w:rFonts w:eastAsia="Helvetica-BoldOblique"/>
          <w:lang w:val="ru-RU"/>
        </w:rPr>
        <w:t>компоненты</w:t>
      </w:r>
      <w:r w:rsidRPr="004F2EB9">
        <w:rPr>
          <w:rFonts w:eastAsia="Helvetica-BoldOblique"/>
          <w:lang w:val="ru-RU"/>
        </w:rPr>
        <w:t>:</w:t>
      </w:r>
    </w:p>
    <w:p w:rsidR="00C21C3F" w:rsidRDefault="00C21C3F" w:rsidP="00C21C3F">
      <w:pPr>
        <w:ind w:left="709"/>
        <w:jc w:val="both"/>
        <w:rPr>
          <w:rFonts w:eastAsia="Helvetica-BoldOblique"/>
          <w:lang w:val="ru-RU"/>
        </w:rPr>
      </w:pPr>
    </w:p>
    <w:p w:rsidR="00C21C3F" w:rsidRPr="00A20ADE" w:rsidRDefault="00A20ADE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 w:rsidRPr="00A20ADE">
        <w:rPr>
          <w:rFonts w:eastAsia="Helvetica-BoldOblique"/>
          <w:lang w:val="ru-RU"/>
        </w:rPr>
        <w:t xml:space="preserve">Поля для авторизации </w:t>
      </w:r>
    </w:p>
    <w:p w:rsidR="00A20ADE" w:rsidRPr="00A20ADE" w:rsidRDefault="00A20ADE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 w:rsidRPr="00A20ADE">
        <w:rPr>
          <w:rFonts w:eastAsia="Helvetica-BoldOblique"/>
          <w:lang w:val="ru-RU"/>
        </w:rPr>
        <w:t>Поле для логина – электронной почты</w:t>
      </w:r>
    </w:p>
    <w:p w:rsidR="00A20ADE" w:rsidRDefault="00A20ADE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 w:rsidRPr="00A20ADE">
        <w:rPr>
          <w:rFonts w:eastAsia="Helvetica-BoldOblique"/>
          <w:lang w:val="ru-RU"/>
        </w:rPr>
        <w:t>Поле для пароля</w:t>
      </w:r>
    </w:p>
    <w:p w:rsidR="00A20ADE" w:rsidRPr="00A20ADE" w:rsidRDefault="00A20ADE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 w:rsidRPr="00A20ADE">
        <w:rPr>
          <w:rFonts w:eastAsia="Helvetica-BoldOblique"/>
          <w:lang w:val="ru-RU"/>
        </w:rPr>
        <w:t>Кнопки</w:t>
      </w:r>
    </w:p>
    <w:p w:rsidR="00A20ADE" w:rsidRPr="00A20ADE" w:rsidRDefault="009B6883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Кнопка</w:t>
      </w:r>
      <w:r w:rsidR="00A20ADE" w:rsidRPr="00A20ADE">
        <w:rPr>
          <w:rFonts w:eastAsia="Helvetica-BoldOblique"/>
          <w:lang w:val="ru-RU"/>
        </w:rPr>
        <w:t xml:space="preserve"> </w:t>
      </w:r>
      <w:r w:rsidR="00EA79E5">
        <w:rPr>
          <w:rFonts w:eastAsia="Helvetica-BoldOblique"/>
        </w:rPr>
        <w:t>“</w:t>
      </w:r>
      <w:r w:rsidR="00EA79E5">
        <w:rPr>
          <w:rFonts w:eastAsia="Helvetica-BoldOblique"/>
          <w:lang w:val="ru-RU"/>
        </w:rPr>
        <w:t>Войти</w:t>
      </w:r>
      <w:r w:rsidR="00EA79E5">
        <w:rPr>
          <w:rFonts w:eastAsia="Helvetica-BoldOblique"/>
        </w:rPr>
        <w:t>’</w:t>
      </w:r>
      <w:r w:rsidR="00CD34A5">
        <w:rPr>
          <w:rFonts w:eastAsia="Helvetica-BoldOblique"/>
          <w:lang w:val="ru-RU"/>
        </w:rPr>
        <w:t>.</w:t>
      </w:r>
    </w:p>
    <w:p w:rsidR="00C21C3F" w:rsidRDefault="00C21C3F" w:rsidP="00C21C3F">
      <w:pPr>
        <w:jc w:val="both"/>
        <w:rPr>
          <w:rFonts w:eastAsia="Helvetica-BoldOblique"/>
          <w:lang w:val="ru-RU"/>
        </w:rPr>
      </w:pPr>
    </w:p>
    <w:p w:rsidR="00C21C3F" w:rsidRDefault="00C21C3F" w:rsidP="00C21C3F">
      <w:pPr>
        <w:jc w:val="both"/>
        <w:rPr>
          <w:rFonts w:eastAsia="Helvetica-BoldOblique"/>
          <w:lang w:val="ru-RU"/>
        </w:rPr>
      </w:pPr>
    </w:p>
    <w:p w:rsidR="007D74F7" w:rsidRDefault="007D74F7" w:rsidP="00AE3AD5">
      <w:pPr>
        <w:numPr>
          <w:ilvl w:val="0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Окно входа</w:t>
      </w:r>
    </w:p>
    <w:p w:rsidR="007D74F7" w:rsidRDefault="007D74F7" w:rsidP="007D74F7">
      <w:pPr>
        <w:ind w:left="720"/>
        <w:jc w:val="both"/>
        <w:rPr>
          <w:rFonts w:eastAsia="Helvetica-BoldOblique"/>
          <w:lang w:val="ru-RU"/>
        </w:rPr>
      </w:pPr>
    </w:p>
    <w:p w:rsidR="007D74F7" w:rsidRDefault="007D74F7" w:rsidP="007D74F7">
      <w:pPr>
        <w:ind w:left="720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Данная страница должна ссылается на пользователей и содержать следующие компоненты:</w:t>
      </w:r>
    </w:p>
    <w:p w:rsidR="007D74F7" w:rsidRDefault="007D74F7" w:rsidP="007D74F7">
      <w:pPr>
        <w:ind w:left="720"/>
        <w:jc w:val="both"/>
        <w:rPr>
          <w:rFonts w:eastAsia="Helvetica-BoldOblique"/>
          <w:lang w:val="ru-RU"/>
        </w:rPr>
      </w:pPr>
    </w:p>
    <w:p w:rsidR="007D74F7" w:rsidRPr="007D74F7" w:rsidRDefault="007D74F7" w:rsidP="007D74F7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 w:rsidRPr="007D74F7">
        <w:rPr>
          <w:rFonts w:eastAsia="Helvetica-BoldOblique"/>
          <w:lang w:val="ru-RU"/>
        </w:rPr>
        <w:t>Кнопки:</w:t>
      </w:r>
    </w:p>
    <w:p w:rsidR="007D74F7" w:rsidRPr="007D74F7" w:rsidRDefault="007D74F7" w:rsidP="007D74F7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 w:rsidRPr="007D74F7">
        <w:rPr>
          <w:rFonts w:eastAsia="Helvetica-BoldOblique"/>
          <w:lang w:val="ru-RU"/>
        </w:rPr>
        <w:t>Кнопка “Студент”</w:t>
      </w:r>
      <w:r>
        <w:rPr>
          <w:rFonts w:eastAsia="Helvetica-BoldOblique"/>
          <w:lang w:val="ru-RU"/>
        </w:rPr>
        <w:t>.</w:t>
      </w:r>
    </w:p>
    <w:p w:rsidR="007D74F7" w:rsidRPr="007D74F7" w:rsidRDefault="007D74F7" w:rsidP="007D74F7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 w:rsidRPr="007D74F7">
        <w:rPr>
          <w:rFonts w:eastAsia="Helvetica-BoldOblique"/>
          <w:lang w:val="ru-RU"/>
        </w:rPr>
        <w:t xml:space="preserve">Кнопка </w:t>
      </w:r>
      <w:r w:rsidRPr="007D74F7">
        <w:rPr>
          <w:rFonts w:eastAsia="Helvetica-BoldOblique"/>
          <w:lang w:val="ru-RU"/>
        </w:rPr>
        <w:t>“</w:t>
      </w:r>
      <w:r w:rsidRPr="007D74F7">
        <w:rPr>
          <w:rFonts w:eastAsia="Helvetica-BoldOblique"/>
          <w:lang w:val="ru-RU"/>
        </w:rPr>
        <w:t>Преподаватель</w:t>
      </w:r>
      <w:r w:rsidRPr="007D74F7">
        <w:rPr>
          <w:rFonts w:eastAsia="Helvetica-BoldOblique"/>
          <w:lang w:val="ru-RU"/>
        </w:rPr>
        <w:t>”</w:t>
      </w:r>
      <w:r>
        <w:rPr>
          <w:rFonts w:eastAsia="Helvetica-BoldOblique"/>
          <w:lang w:val="ru-RU"/>
        </w:rPr>
        <w:t>.</w:t>
      </w:r>
    </w:p>
    <w:p w:rsidR="007D74F7" w:rsidRPr="007D74F7" w:rsidRDefault="007D74F7" w:rsidP="007D74F7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 w:rsidRPr="007D74F7">
        <w:rPr>
          <w:rFonts w:eastAsia="Helvetica-BoldOblique"/>
          <w:lang w:val="ru-RU"/>
        </w:rPr>
        <w:t xml:space="preserve">Кнопка </w:t>
      </w:r>
      <w:r w:rsidRPr="007D74F7">
        <w:rPr>
          <w:rFonts w:eastAsia="Helvetica-BoldOblique"/>
        </w:rPr>
        <w:t>“</w:t>
      </w:r>
      <w:r w:rsidRPr="007D74F7">
        <w:rPr>
          <w:rFonts w:eastAsia="Helvetica-BoldOblique"/>
          <w:lang w:val="ru-RU"/>
        </w:rPr>
        <w:t>Сотрудник деканата</w:t>
      </w:r>
      <w:r w:rsidRPr="007D74F7">
        <w:rPr>
          <w:rFonts w:eastAsia="Helvetica-BoldOblique"/>
        </w:rPr>
        <w:t>”</w:t>
      </w:r>
      <w:r>
        <w:rPr>
          <w:rFonts w:eastAsia="Helvetica-BoldOblique"/>
          <w:lang w:val="ru-RU"/>
        </w:rPr>
        <w:t>.</w:t>
      </w:r>
      <w:bookmarkStart w:id="25" w:name="_GoBack"/>
      <w:bookmarkEnd w:id="25"/>
    </w:p>
    <w:p w:rsidR="007D74F7" w:rsidRDefault="007D74F7" w:rsidP="007D74F7">
      <w:pPr>
        <w:ind w:left="720"/>
        <w:jc w:val="both"/>
        <w:rPr>
          <w:rFonts w:eastAsia="Helvetica-BoldOblique"/>
          <w:lang w:val="ru-RU"/>
        </w:rPr>
      </w:pPr>
    </w:p>
    <w:p w:rsidR="007D74F7" w:rsidRDefault="007D74F7" w:rsidP="007D74F7">
      <w:pPr>
        <w:ind w:left="720"/>
        <w:jc w:val="both"/>
        <w:rPr>
          <w:rFonts w:eastAsia="Helvetica-BoldOblique"/>
          <w:lang w:val="ru-RU"/>
        </w:rPr>
      </w:pPr>
    </w:p>
    <w:p w:rsidR="004575E5" w:rsidRDefault="00864723" w:rsidP="00AE3AD5">
      <w:pPr>
        <w:numPr>
          <w:ilvl w:val="0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 xml:space="preserve">Страница </w:t>
      </w:r>
      <w:r w:rsidR="000D41B4">
        <w:rPr>
          <w:rFonts w:eastAsia="Helvetica-BoldOblique"/>
          <w:lang w:val="ru-RU"/>
        </w:rPr>
        <w:t>Студенты</w:t>
      </w:r>
    </w:p>
    <w:p w:rsidR="00864723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864723" w:rsidRPr="004F2EB9" w:rsidRDefault="00864723" w:rsidP="004F2EB9">
      <w:pPr>
        <w:pStyle w:val="ac"/>
        <w:jc w:val="both"/>
        <w:rPr>
          <w:rFonts w:eastAsia="Helvetica-BoldOblique"/>
          <w:lang w:val="ru-RU"/>
        </w:rPr>
      </w:pPr>
      <w:r w:rsidRPr="004F2EB9">
        <w:rPr>
          <w:rFonts w:eastAsia="Helvetica-BoldOblique"/>
          <w:lang w:val="ru-RU"/>
        </w:rPr>
        <w:t>Должна содержать следующие компоненты:</w:t>
      </w:r>
    </w:p>
    <w:p w:rsidR="00864723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864723" w:rsidRDefault="00864723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</w:t>
      </w:r>
      <w:r w:rsidRPr="00A20ADE">
        <w:rPr>
          <w:rFonts w:eastAsia="Helvetica-BoldOblique"/>
          <w:lang w:val="ru-RU"/>
        </w:rPr>
        <w:t xml:space="preserve"> для </w:t>
      </w:r>
      <w:r w:rsidR="000D41B4">
        <w:rPr>
          <w:rFonts w:eastAsia="Helvetica-BoldOblique"/>
          <w:lang w:val="ru-RU"/>
        </w:rPr>
        <w:t>вывода номера студенческого билета</w:t>
      </w:r>
    </w:p>
    <w:p w:rsidR="000D41B4" w:rsidRDefault="000D41B4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ввода фамилии</w:t>
      </w:r>
    </w:p>
    <w:p w:rsidR="000D41B4" w:rsidRDefault="000D41B4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ввода Имени</w:t>
      </w:r>
    </w:p>
    <w:p w:rsidR="000D41B4" w:rsidRDefault="000D41B4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ввода Отчества</w:t>
      </w:r>
    </w:p>
    <w:p w:rsidR="000D41B4" w:rsidRDefault="000D41B4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ввода номера Группы</w:t>
      </w:r>
    </w:p>
    <w:p w:rsidR="000D41B4" w:rsidRDefault="000D41B4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ввода номера Семестра</w:t>
      </w:r>
    </w:p>
    <w:p w:rsidR="000D41B4" w:rsidRDefault="000D41B4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lastRenderedPageBreak/>
        <w:t>Поле для Года выпуска</w:t>
      </w:r>
    </w:p>
    <w:p w:rsidR="000D41B4" w:rsidRDefault="000D41B4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года Отчисления</w:t>
      </w:r>
    </w:p>
    <w:p w:rsidR="000D41B4" w:rsidRPr="00A20ADE" w:rsidRDefault="000D41B4" w:rsidP="007D74F7">
      <w:pPr>
        <w:pStyle w:val="ac"/>
        <w:ind w:left="1440"/>
        <w:jc w:val="both"/>
        <w:rPr>
          <w:rFonts w:eastAsia="Helvetica-BoldOblique"/>
          <w:lang w:val="ru-RU"/>
        </w:rPr>
      </w:pPr>
    </w:p>
    <w:p w:rsidR="00864723" w:rsidRPr="00A20ADE" w:rsidRDefault="00864723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 w:rsidRPr="00A20ADE">
        <w:rPr>
          <w:rFonts w:eastAsia="Helvetica-BoldOblique"/>
          <w:lang w:val="ru-RU"/>
        </w:rPr>
        <w:t>Кнопки</w:t>
      </w:r>
      <w:r w:rsidR="00CD34A5">
        <w:rPr>
          <w:rFonts w:eastAsia="Helvetica-BoldOblique"/>
          <w:lang w:val="ru-RU"/>
        </w:rPr>
        <w:t>:</w:t>
      </w:r>
    </w:p>
    <w:p w:rsidR="00864723" w:rsidRDefault="009B6883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Кнопка</w:t>
      </w:r>
      <w:r w:rsidR="00864723">
        <w:rPr>
          <w:rFonts w:eastAsia="Helvetica-BoldOblique"/>
          <w:lang w:val="ru-RU"/>
        </w:rPr>
        <w:t xml:space="preserve"> </w:t>
      </w:r>
      <w:r w:rsidR="00864723" w:rsidRPr="00864723">
        <w:rPr>
          <w:rFonts w:eastAsia="Helvetica-BoldOblique"/>
          <w:lang w:val="ru-RU"/>
        </w:rPr>
        <w:t>“</w:t>
      </w:r>
      <w:r w:rsidR="000D41B4">
        <w:rPr>
          <w:rFonts w:eastAsia="Helvetica-BoldOblique"/>
          <w:lang w:val="ru-RU"/>
        </w:rPr>
        <w:t>Поиск</w:t>
      </w:r>
      <w:r w:rsidR="00864723" w:rsidRPr="00864723">
        <w:rPr>
          <w:rFonts w:eastAsia="Helvetica-BoldOblique"/>
          <w:lang w:val="ru-RU"/>
        </w:rPr>
        <w:t>”</w:t>
      </w:r>
      <w:r w:rsidR="00CD34A5">
        <w:rPr>
          <w:rFonts w:eastAsia="Helvetica-BoldOblique"/>
          <w:lang w:val="ru-RU"/>
        </w:rPr>
        <w:t>.</w:t>
      </w:r>
    </w:p>
    <w:p w:rsidR="000D41B4" w:rsidRPr="00A20ADE" w:rsidRDefault="000D41B4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 xml:space="preserve">Кнопка </w:t>
      </w:r>
      <w:r>
        <w:rPr>
          <w:rFonts w:eastAsia="Helvetica-BoldOblique"/>
        </w:rPr>
        <w:t>“</w:t>
      </w:r>
      <w:r>
        <w:rPr>
          <w:rFonts w:eastAsia="Helvetica-BoldOblique"/>
          <w:lang w:val="ru-RU"/>
        </w:rPr>
        <w:t>Добавить студента</w:t>
      </w:r>
      <w:r>
        <w:rPr>
          <w:rFonts w:eastAsia="Helvetica-BoldOblique"/>
        </w:rPr>
        <w:t>”</w:t>
      </w:r>
      <w:r w:rsidR="00CD34A5">
        <w:rPr>
          <w:rFonts w:eastAsia="Helvetica-BoldOblique"/>
          <w:lang w:val="ru-RU"/>
        </w:rPr>
        <w:t>.</w:t>
      </w:r>
    </w:p>
    <w:p w:rsidR="00864723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864723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0D41B4" w:rsidRPr="000D41B4" w:rsidRDefault="00864723" w:rsidP="00AE3AD5">
      <w:pPr>
        <w:numPr>
          <w:ilvl w:val="0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 xml:space="preserve">Страница </w:t>
      </w:r>
      <w:r w:rsidR="000D41B4">
        <w:rPr>
          <w:rFonts w:eastAsia="Helvetica-BoldOblique"/>
          <w:lang w:val="ru-RU"/>
        </w:rPr>
        <w:t>Список студенческих групп</w:t>
      </w:r>
    </w:p>
    <w:p w:rsidR="00864723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864723" w:rsidRDefault="00864723" w:rsidP="000A0A84">
      <w:pPr>
        <w:pStyle w:val="ac"/>
        <w:jc w:val="both"/>
        <w:rPr>
          <w:rFonts w:eastAsia="Helvetica-BoldOblique"/>
          <w:lang w:val="ru-RU"/>
        </w:rPr>
      </w:pPr>
      <w:r w:rsidRPr="004F2EB9">
        <w:rPr>
          <w:rFonts w:eastAsia="Helvetica-BoldOblique"/>
          <w:lang w:val="ru-RU"/>
        </w:rPr>
        <w:t>Должна содержать следующие компоненты:</w:t>
      </w:r>
    </w:p>
    <w:p w:rsidR="000D41B4" w:rsidRDefault="000D41B4" w:rsidP="000A0A84">
      <w:pPr>
        <w:pStyle w:val="ac"/>
        <w:jc w:val="both"/>
        <w:rPr>
          <w:rFonts w:eastAsia="Helvetica-BoldOblique"/>
          <w:lang w:val="ru-RU"/>
        </w:rPr>
      </w:pPr>
    </w:p>
    <w:p w:rsidR="000D41B4" w:rsidRDefault="002D10EF" w:rsidP="00AE3AD5">
      <w:pPr>
        <w:pStyle w:val="ac"/>
        <w:numPr>
          <w:ilvl w:val="0"/>
          <w:numId w:val="11"/>
        </w:numPr>
        <w:ind w:left="1080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Таблица</w:t>
      </w:r>
      <w:r w:rsidR="000D41B4">
        <w:rPr>
          <w:rFonts w:eastAsia="Helvetica-BoldOblique"/>
          <w:lang w:val="ru-RU"/>
        </w:rPr>
        <w:t xml:space="preserve"> состоящую из следующих </w:t>
      </w:r>
      <w:r w:rsidR="00F82798">
        <w:rPr>
          <w:rFonts w:eastAsia="Helvetica-BoldOblique"/>
          <w:lang w:val="ru-RU"/>
        </w:rPr>
        <w:t>столбцов:</w:t>
      </w:r>
    </w:p>
    <w:p w:rsidR="00F82798" w:rsidRDefault="00F82798" w:rsidP="00CD34A5">
      <w:pPr>
        <w:pStyle w:val="ac"/>
        <w:ind w:left="1440"/>
        <w:jc w:val="both"/>
        <w:rPr>
          <w:rFonts w:eastAsia="Helvetica-BoldOblique"/>
          <w:lang w:val="ru-RU"/>
        </w:rPr>
      </w:pPr>
    </w:p>
    <w:p w:rsidR="00F82798" w:rsidRDefault="00F82798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Учебный год – даты начала и окончания учебного года</w:t>
      </w:r>
    </w:p>
    <w:p w:rsidR="00F82798" w:rsidRDefault="00F82798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Курс – номер курса</w:t>
      </w:r>
    </w:p>
    <w:p w:rsidR="00F82798" w:rsidRDefault="00F82798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Семестр – номер семестра</w:t>
      </w:r>
    </w:p>
    <w:p w:rsidR="00F82798" w:rsidRPr="004F2EB9" w:rsidRDefault="00F82798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Группа – номер группы</w:t>
      </w:r>
    </w:p>
    <w:p w:rsidR="00864723" w:rsidRDefault="00864723" w:rsidP="00EA79E5">
      <w:pPr>
        <w:ind w:left="1069"/>
        <w:jc w:val="both"/>
        <w:rPr>
          <w:rFonts w:eastAsia="Helvetica-BoldOblique"/>
          <w:lang w:val="ru-RU"/>
        </w:rPr>
      </w:pPr>
    </w:p>
    <w:p w:rsidR="00864723" w:rsidRDefault="00F82798" w:rsidP="00AE3AD5">
      <w:pPr>
        <w:pStyle w:val="ac"/>
        <w:numPr>
          <w:ilvl w:val="0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Страница Преподаватель</w:t>
      </w:r>
    </w:p>
    <w:p w:rsidR="00F82798" w:rsidRDefault="00F82798" w:rsidP="00F82798">
      <w:pPr>
        <w:pStyle w:val="ac"/>
        <w:jc w:val="both"/>
        <w:rPr>
          <w:rFonts w:eastAsia="Helvetica-BoldOblique"/>
          <w:lang w:val="ru-RU"/>
        </w:rPr>
      </w:pPr>
    </w:p>
    <w:p w:rsidR="00F82798" w:rsidRDefault="00F82798" w:rsidP="00F82798">
      <w:pPr>
        <w:pStyle w:val="ac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Должна содержать следующие элементы:</w:t>
      </w:r>
    </w:p>
    <w:p w:rsidR="00DA5770" w:rsidRDefault="00DA5770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ввода данных.</w:t>
      </w:r>
    </w:p>
    <w:p w:rsidR="009F4E68" w:rsidRDefault="009F4E68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 xml:space="preserve">Поле для ввода </w:t>
      </w:r>
      <w:r w:rsidR="00F82798">
        <w:rPr>
          <w:rFonts w:eastAsia="Helvetica-BoldOblique"/>
          <w:lang w:val="ru-RU"/>
        </w:rPr>
        <w:t>Фамилии</w:t>
      </w:r>
    </w:p>
    <w:p w:rsidR="00F82798" w:rsidRDefault="00F82798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ввода Имени</w:t>
      </w:r>
    </w:p>
    <w:p w:rsidR="00F82798" w:rsidRDefault="00F82798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ввода Отчества</w:t>
      </w:r>
    </w:p>
    <w:p w:rsidR="00F82798" w:rsidRDefault="00F82798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Поле для ввода Должности</w:t>
      </w:r>
    </w:p>
    <w:p w:rsidR="00864723" w:rsidRPr="00A20ADE" w:rsidRDefault="00864723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 w:rsidRPr="00A20ADE">
        <w:rPr>
          <w:rFonts w:eastAsia="Helvetica-BoldOblique"/>
          <w:lang w:val="ru-RU"/>
        </w:rPr>
        <w:t>Кнопки</w:t>
      </w:r>
      <w:r w:rsidR="00CD34A5">
        <w:rPr>
          <w:rFonts w:eastAsia="Helvetica-BoldOblique"/>
          <w:lang w:val="ru-RU"/>
        </w:rPr>
        <w:t>:</w:t>
      </w:r>
    </w:p>
    <w:p w:rsidR="00864723" w:rsidRDefault="009B6883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Кнопка</w:t>
      </w:r>
      <w:r w:rsidR="00864723" w:rsidRPr="00864723">
        <w:rPr>
          <w:rFonts w:eastAsia="Helvetica-BoldOblique"/>
          <w:lang w:val="ru-RU"/>
        </w:rPr>
        <w:t xml:space="preserve"> “</w:t>
      </w:r>
      <w:r w:rsidR="00F82798">
        <w:rPr>
          <w:rFonts w:eastAsia="Helvetica-BoldOblique"/>
          <w:lang w:val="ru-RU"/>
        </w:rPr>
        <w:t>Удалить</w:t>
      </w:r>
      <w:r w:rsidR="00864723" w:rsidRPr="00864723">
        <w:rPr>
          <w:rFonts w:eastAsia="Helvetica-BoldOblique"/>
          <w:lang w:val="ru-RU"/>
        </w:rPr>
        <w:t>”</w:t>
      </w:r>
      <w:r w:rsidR="00864723">
        <w:rPr>
          <w:rFonts w:eastAsia="Helvetica-BoldOblique"/>
          <w:lang w:val="ru-RU"/>
        </w:rPr>
        <w:t>.</w:t>
      </w:r>
    </w:p>
    <w:p w:rsidR="00864723" w:rsidRDefault="009B6883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Кнопка</w:t>
      </w:r>
      <w:r w:rsidR="00864723" w:rsidRPr="00864723">
        <w:rPr>
          <w:rFonts w:eastAsia="Helvetica-BoldOblique"/>
          <w:lang w:val="ru-RU"/>
        </w:rPr>
        <w:t xml:space="preserve"> “</w:t>
      </w:r>
      <w:r w:rsidR="00F82798">
        <w:rPr>
          <w:rFonts w:eastAsia="Helvetica-BoldOblique"/>
          <w:lang w:val="ru-RU"/>
        </w:rPr>
        <w:t>Сохранить</w:t>
      </w:r>
      <w:r w:rsidR="00864723" w:rsidRPr="00864723">
        <w:rPr>
          <w:rFonts w:eastAsia="Helvetica-BoldOblique"/>
          <w:lang w:val="ru-RU"/>
        </w:rPr>
        <w:t>”.</w:t>
      </w:r>
    </w:p>
    <w:p w:rsidR="00864723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4575E5" w:rsidRDefault="00F82798" w:rsidP="00AE3AD5">
      <w:pPr>
        <w:numPr>
          <w:ilvl w:val="0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Страница Список преподавателей</w:t>
      </w:r>
    </w:p>
    <w:p w:rsidR="00864723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864723" w:rsidRPr="004F2EB9" w:rsidRDefault="00864723" w:rsidP="000A0A84">
      <w:pPr>
        <w:pStyle w:val="ac"/>
        <w:jc w:val="both"/>
        <w:rPr>
          <w:rFonts w:eastAsia="Helvetica-BoldOblique"/>
          <w:lang w:val="ru-RU"/>
        </w:rPr>
      </w:pPr>
      <w:r w:rsidRPr="004F2EB9">
        <w:rPr>
          <w:rFonts w:eastAsia="Helvetica-BoldOblique"/>
          <w:lang w:val="ru-RU"/>
        </w:rPr>
        <w:t>Должна содержать следующие компоненты:</w:t>
      </w:r>
    </w:p>
    <w:p w:rsidR="00864723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F82798" w:rsidRPr="00F82798" w:rsidRDefault="00F82798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 w:rsidRPr="00F82798">
        <w:rPr>
          <w:rFonts w:eastAsia="Helvetica-BoldOblique"/>
          <w:lang w:val="ru-RU"/>
        </w:rPr>
        <w:t>Таблицу, содержащую столбцы:</w:t>
      </w:r>
    </w:p>
    <w:p w:rsidR="00F82798" w:rsidRPr="00F82798" w:rsidRDefault="00F82798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 w:rsidRPr="00F82798">
        <w:rPr>
          <w:rFonts w:eastAsia="Helvetica-BoldOblique"/>
          <w:lang w:val="ru-RU"/>
        </w:rPr>
        <w:t>ФИО</w:t>
      </w:r>
    </w:p>
    <w:p w:rsidR="00F82798" w:rsidRPr="00F82798" w:rsidRDefault="00F82798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 w:rsidRPr="00F82798">
        <w:rPr>
          <w:rFonts w:eastAsia="Helvetica-BoldOblique"/>
          <w:lang w:val="ru-RU"/>
        </w:rPr>
        <w:t>Должность</w:t>
      </w:r>
    </w:p>
    <w:p w:rsidR="00864723" w:rsidRDefault="00EA79E5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Кнопки</w:t>
      </w:r>
      <w:r w:rsidR="00CD34A5">
        <w:rPr>
          <w:rFonts w:eastAsia="Helvetica-BoldOblique"/>
          <w:lang w:val="ru-RU"/>
        </w:rPr>
        <w:t>:</w:t>
      </w:r>
    </w:p>
    <w:p w:rsidR="00EA79E5" w:rsidRPr="00EA79E5" w:rsidRDefault="009B6883" w:rsidP="00AE3AD5">
      <w:pPr>
        <w:pStyle w:val="ac"/>
        <w:numPr>
          <w:ilvl w:val="2"/>
          <w:numId w:val="11"/>
        </w:numPr>
        <w:jc w:val="both"/>
        <w:rPr>
          <w:rFonts w:eastAsia="Helvetica-BoldOblique"/>
        </w:rPr>
      </w:pPr>
      <w:r>
        <w:rPr>
          <w:rFonts w:eastAsia="Helvetica-BoldOblique"/>
          <w:lang w:val="ru-RU"/>
        </w:rPr>
        <w:t>Кнопка</w:t>
      </w:r>
      <w:r w:rsidR="00EA79E5">
        <w:rPr>
          <w:rFonts w:eastAsia="Helvetica-BoldOblique"/>
          <w:lang w:val="ru-RU"/>
        </w:rPr>
        <w:t xml:space="preserve"> </w:t>
      </w:r>
      <w:r w:rsidR="00EA79E5">
        <w:rPr>
          <w:rFonts w:eastAsia="Helvetica-BoldOblique"/>
        </w:rPr>
        <w:t>“</w:t>
      </w:r>
      <w:r w:rsidR="00EA79E5">
        <w:rPr>
          <w:rFonts w:eastAsia="Helvetica-BoldOblique"/>
          <w:lang w:val="ru-RU"/>
        </w:rPr>
        <w:t>Добавить преподавателя</w:t>
      </w:r>
      <w:r w:rsidR="00EA79E5">
        <w:rPr>
          <w:rFonts w:eastAsia="Helvetica-BoldOblique"/>
        </w:rPr>
        <w:t>”</w:t>
      </w:r>
      <w:r w:rsidR="00CD34A5">
        <w:rPr>
          <w:rFonts w:eastAsia="Helvetica-BoldOblique"/>
        </w:rPr>
        <w:t>.</w:t>
      </w:r>
    </w:p>
    <w:p w:rsidR="00EA79E5" w:rsidRDefault="00EA79E5" w:rsidP="00CD34A5">
      <w:pPr>
        <w:pStyle w:val="ac"/>
        <w:jc w:val="both"/>
        <w:rPr>
          <w:rFonts w:eastAsia="Helvetica-BoldOblique"/>
          <w:lang w:val="ru-RU"/>
        </w:rPr>
      </w:pPr>
    </w:p>
    <w:p w:rsidR="00EA79E5" w:rsidRDefault="00CD34A5" w:rsidP="00AE3AD5">
      <w:pPr>
        <w:pStyle w:val="ac"/>
        <w:numPr>
          <w:ilvl w:val="0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Страница Список предметов</w:t>
      </w:r>
    </w:p>
    <w:p w:rsidR="00CD34A5" w:rsidRDefault="00CD34A5" w:rsidP="00CD34A5">
      <w:pPr>
        <w:pStyle w:val="ac"/>
        <w:jc w:val="both"/>
        <w:rPr>
          <w:rFonts w:eastAsia="Helvetica-BoldOblique"/>
          <w:lang w:val="ru-RU"/>
        </w:rPr>
      </w:pPr>
    </w:p>
    <w:p w:rsidR="00CD34A5" w:rsidRDefault="00CD34A5" w:rsidP="00CD34A5">
      <w:pPr>
        <w:pStyle w:val="ac"/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Должна содержать следующие элементы:</w:t>
      </w:r>
    </w:p>
    <w:p w:rsidR="00CD34A5" w:rsidRDefault="00CD34A5" w:rsidP="00CD34A5">
      <w:pPr>
        <w:pStyle w:val="ac"/>
        <w:jc w:val="both"/>
        <w:rPr>
          <w:rFonts w:eastAsia="Helvetica-BoldOblique"/>
          <w:lang w:val="ru-RU"/>
        </w:rPr>
      </w:pPr>
    </w:p>
    <w:p w:rsidR="00CD34A5" w:rsidRDefault="00CD34A5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Таблицу, содержащую столбец:</w:t>
      </w:r>
    </w:p>
    <w:p w:rsidR="00CD34A5" w:rsidRPr="00CD34A5" w:rsidRDefault="00CD34A5" w:rsidP="00AE3AD5">
      <w:pPr>
        <w:pStyle w:val="ac"/>
        <w:numPr>
          <w:ilvl w:val="2"/>
          <w:numId w:val="11"/>
        </w:numPr>
        <w:jc w:val="both"/>
        <w:rPr>
          <w:rFonts w:eastAsia="Helvetica-BoldOblique"/>
          <w:lang w:val="ru-RU"/>
        </w:rPr>
      </w:pPr>
      <w:r w:rsidRPr="00CD34A5">
        <w:rPr>
          <w:rFonts w:eastAsia="Helvetica-BoldOblique"/>
          <w:lang w:val="ru-RU"/>
        </w:rPr>
        <w:t>Название предмета</w:t>
      </w:r>
    </w:p>
    <w:p w:rsidR="00CD34A5" w:rsidRPr="00CD34A5" w:rsidRDefault="00CD34A5" w:rsidP="00AE3AD5">
      <w:pPr>
        <w:pStyle w:val="ac"/>
        <w:numPr>
          <w:ilvl w:val="1"/>
          <w:numId w:val="11"/>
        </w:numPr>
        <w:jc w:val="both"/>
        <w:rPr>
          <w:rFonts w:eastAsia="Helvetica-BoldOblique"/>
          <w:lang w:val="ru-RU"/>
        </w:rPr>
      </w:pPr>
      <w:r w:rsidRPr="00CD34A5">
        <w:rPr>
          <w:rFonts w:eastAsia="Helvetica-BoldOblique"/>
          <w:lang w:val="ru-RU"/>
        </w:rPr>
        <w:t>Кнопки:</w:t>
      </w:r>
    </w:p>
    <w:p w:rsidR="00CD34A5" w:rsidRPr="00CD34A5" w:rsidRDefault="00CD34A5" w:rsidP="00AE3AD5">
      <w:pPr>
        <w:pStyle w:val="ac"/>
        <w:numPr>
          <w:ilvl w:val="2"/>
          <w:numId w:val="11"/>
        </w:numPr>
        <w:jc w:val="both"/>
        <w:rPr>
          <w:rFonts w:eastAsia="Helvetica-BoldOblique"/>
        </w:rPr>
      </w:pPr>
      <w:r w:rsidRPr="00CD34A5">
        <w:rPr>
          <w:rFonts w:eastAsia="Helvetica-BoldOblique"/>
          <w:lang w:val="ru-RU"/>
        </w:rPr>
        <w:t xml:space="preserve">Кнопка </w:t>
      </w:r>
      <w:r w:rsidRPr="00CD34A5">
        <w:rPr>
          <w:rFonts w:eastAsia="Helvetica-BoldOblique"/>
        </w:rPr>
        <w:t>“</w:t>
      </w:r>
      <w:r w:rsidRPr="00CD34A5">
        <w:rPr>
          <w:rFonts w:eastAsia="Helvetica-BoldOblique"/>
          <w:lang w:val="ru-RU"/>
        </w:rPr>
        <w:t>Добавить предмет</w:t>
      </w:r>
      <w:r w:rsidRPr="00CD34A5">
        <w:rPr>
          <w:rFonts w:eastAsia="Helvetica-BoldOblique"/>
        </w:rPr>
        <w:t>”</w:t>
      </w:r>
      <w:r>
        <w:rPr>
          <w:rFonts w:eastAsia="Helvetica-BoldOblique"/>
        </w:rPr>
        <w:t>.</w:t>
      </w:r>
    </w:p>
    <w:p w:rsidR="00CD34A5" w:rsidRDefault="00CD34A5" w:rsidP="00CD34A5">
      <w:pPr>
        <w:pStyle w:val="ac"/>
        <w:jc w:val="both"/>
        <w:rPr>
          <w:rFonts w:eastAsia="Helvetica-BoldOblique"/>
          <w:lang w:val="ru-RU"/>
        </w:rPr>
      </w:pPr>
    </w:p>
    <w:p w:rsidR="00CD34A5" w:rsidRDefault="00CD34A5" w:rsidP="00CD34A5">
      <w:pPr>
        <w:pStyle w:val="ac"/>
        <w:jc w:val="both"/>
        <w:rPr>
          <w:rFonts w:eastAsia="Helvetica-BoldOblique"/>
          <w:lang w:val="ru-RU"/>
        </w:rPr>
      </w:pPr>
    </w:p>
    <w:p w:rsidR="00CD34A5" w:rsidRDefault="00CD34A5" w:rsidP="00CD34A5">
      <w:pPr>
        <w:pStyle w:val="ac"/>
        <w:jc w:val="both"/>
        <w:rPr>
          <w:rFonts w:eastAsia="Helvetica-BoldOblique"/>
          <w:lang w:val="ru-RU"/>
        </w:rPr>
      </w:pPr>
    </w:p>
    <w:p w:rsidR="00864723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864723" w:rsidRPr="007531C4" w:rsidRDefault="00864723" w:rsidP="00864723">
      <w:pPr>
        <w:ind w:left="709"/>
        <w:jc w:val="both"/>
        <w:rPr>
          <w:rFonts w:eastAsia="Helvetica-BoldOblique"/>
          <w:lang w:val="ru-RU"/>
        </w:rPr>
      </w:pPr>
    </w:p>
    <w:p w:rsidR="002D10EF" w:rsidRDefault="00482E6A" w:rsidP="002D10EF">
      <w:pPr>
        <w:pStyle w:val="2"/>
        <w:rPr>
          <w:lang w:val="ru-RU"/>
        </w:rPr>
      </w:pPr>
      <w:bookmarkStart w:id="26" w:name="_Toc4533448"/>
      <w:r>
        <w:rPr>
          <w:lang w:val="ru-RU"/>
        </w:rPr>
        <w:t>Требования к структуре Базы Данных</w:t>
      </w:r>
      <w:bookmarkStart w:id="27" w:name="_Toc162952518"/>
      <w:bookmarkEnd w:id="26"/>
    </w:p>
    <w:p w:rsidR="002D10EF" w:rsidRDefault="002D10EF" w:rsidP="002D10EF">
      <w:pPr>
        <w:rPr>
          <w:lang w:val="ru-RU"/>
        </w:rPr>
      </w:pPr>
      <w:r>
        <w:rPr>
          <w:lang w:val="ru-RU"/>
        </w:rPr>
        <w:t xml:space="preserve">Для разработки Базы Данных должна быть использована СУБД </w:t>
      </w:r>
      <w:r>
        <w:t>MySQL</w:t>
      </w:r>
      <w:r w:rsidRPr="00ED68C6">
        <w:rPr>
          <w:lang w:val="ru-RU"/>
        </w:rPr>
        <w:t xml:space="preserve"> 8, </w:t>
      </w:r>
      <w:r>
        <w:rPr>
          <w:lang w:val="ru-RU"/>
        </w:rPr>
        <w:t>совместимая с версией 5.8.</w:t>
      </w:r>
    </w:p>
    <w:p w:rsidR="002D10EF" w:rsidRDefault="002D10EF" w:rsidP="002D10EF">
      <w:pPr>
        <w:rPr>
          <w:lang w:val="ru-RU"/>
        </w:rPr>
      </w:pPr>
    </w:p>
    <w:p w:rsidR="002D10EF" w:rsidRDefault="00217645" w:rsidP="002D10EF">
      <w:pPr>
        <w:rPr>
          <w:lang w:val="ru-RU"/>
        </w:rPr>
      </w:pPr>
      <w:r>
        <w:rPr>
          <w:lang w:val="ru-RU"/>
        </w:rPr>
        <w:t>Сайт должен</w:t>
      </w:r>
      <w:r w:rsidR="002D10EF">
        <w:rPr>
          <w:lang w:val="ru-RU"/>
        </w:rPr>
        <w:t xml:space="preserve"> взаимодействовать с базой данных через программный интерфейс для следующих операций:</w:t>
      </w:r>
    </w:p>
    <w:p w:rsidR="002D10EF" w:rsidRPr="00606384" w:rsidRDefault="002D10EF" w:rsidP="00AE3AD5">
      <w:pPr>
        <w:pStyle w:val="ac"/>
        <w:numPr>
          <w:ilvl w:val="0"/>
          <w:numId w:val="8"/>
        </w:numPr>
        <w:rPr>
          <w:lang w:val="ru-RU"/>
        </w:rPr>
      </w:pPr>
      <w:r w:rsidRPr="00606384">
        <w:rPr>
          <w:lang w:val="ru-RU"/>
        </w:rPr>
        <w:t>Управление данными о студентах, студенческих группах, преподавателях, дат и результатов аттестаций.</w:t>
      </w:r>
    </w:p>
    <w:p w:rsidR="002D10EF" w:rsidRDefault="002D10EF" w:rsidP="002D10EF">
      <w:pPr>
        <w:rPr>
          <w:lang w:val="ru-RU"/>
        </w:rPr>
      </w:pPr>
    </w:p>
    <w:p w:rsidR="002D10EF" w:rsidRPr="00606384" w:rsidRDefault="002D10EF" w:rsidP="00AE3AD5">
      <w:pPr>
        <w:pStyle w:val="ac"/>
        <w:numPr>
          <w:ilvl w:val="0"/>
          <w:numId w:val="8"/>
        </w:numPr>
        <w:rPr>
          <w:lang w:val="ru-RU"/>
        </w:rPr>
      </w:pPr>
      <w:r w:rsidRPr="00606384">
        <w:rPr>
          <w:lang w:val="ru-RU"/>
        </w:rPr>
        <w:t>Получение данных из Базы Данных.</w:t>
      </w:r>
    </w:p>
    <w:p w:rsidR="00AF3017" w:rsidRPr="00AF3017" w:rsidRDefault="00AF3017" w:rsidP="00AF3017">
      <w:pPr>
        <w:rPr>
          <w:lang w:val="ru-RU"/>
        </w:rPr>
      </w:pPr>
    </w:p>
    <w:p w:rsidR="00274A45" w:rsidRDefault="00086397" w:rsidP="00AF3017">
      <w:pPr>
        <w:pStyle w:val="2"/>
        <w:rPr>
          <w:lang w:val="ru-RU"/>
        </w:rPr>
      </w:pPr>
      <w:bookmarkStart w:id="28" w:name="_Toc4533449"/>
      <w:bookmarkEnd w:id="27"/>
      <w:r>
        <w:rPr>
          <w:lang w:val="ru-RU"/>
        </w:rPr>
        <w:t xml:space="preserve">Требования к функциям </w:t>
      </w:r>
      <w:r w:rsidR="00EC33E6">
        <w:rPr>
          <w:lang w:val="ru-RU"/>
        </w:rPr>
        <w:t>сайта</w:t>
      </w:r>
      <w:bookmarkEnd w:id="28"/>
    </w:p>
    <w:p w:rsidR="00EC33E6" w:rsidRPr="00CC7151" w:rsidRDefault="00CC7151" w:rsidP="00AE3AD5">
      <w:pPr>
        <w:pStyle w:val="ac"/>
        <w:numPr>
          <w:ilvl w:val="0"/>
          <w:numId w:val="9"/>
        </w:numPr>
        <w:rPr>
          <w:lang w:val="ru-RU"/>
        </w:rPr>
      </w:pPr>
      <w:r w:rsidRPr="00CC7151">
        <w:rPr>
          <w:lang w:val="ru-RU"/>
        </w:rPr>
        <w:t>Готовый сайт должен реализовывать следующие функции:</w:t>
      </w:r>
    </w:p>
    <w:p w:rsidR="00CC7151" w:rsidRPr="00CC7151" w:rsidRDefault="00CC7151" w:rsidP="00AE3AD5">
      <w:pPr>
        <w:pStyle w:val="ac"/>
        <w:numPr>
          <w:ilvl w:val="1"/>
          <w:numId w:val="13"/>
        </w:numPr>
        <w:rPr>
          <w:lang w:val="ru-RU"/>
        </w:rPr>
      </w:pPr>
      <w:r w:rsidRPr="00CC7151">
        <w:rPr>
          <w:lang w:val="ru-RU"/>
        </w:rPr>
        <w:t>Ввод данных – пользователи должны обладать возможностью заполнения необходимой информации;</w:t>
      </w:r>
    </w:p>
    <w:p w:rsidR="00CC7151" w:rsidRPr="00CC7151" w:rsidRDefault="00CC7151" w:rsidP="00AE3AD5">
      <w:pPr>
        <w:pStyle w:val="ac"/>
        <w:numPr>
          <w:ilvl w:val="2"/>
          <w:numId w:val="13"/>
        </w:numPr>
        <w:rPr>
          <w:lang w:val="ru-RU"/>
        </w:rPr>
      </w:pPr>
      <w:r w:rsidRPr="00CC7151">
        <w:rPr>
          <w:lang w:val="ru-RU"/>
        </w:rPr>
        <w:t>Данные о студенческих группах</w:t>
      </w:r>
    </w:p>
    <w:p w:rsidR="00CC7151" w:rsidRPr="00CC7151" w:rsidRDefault="00CC7151" w:rsidP="00AE3AD5">
      <w:pPr>
        <w:pStyle w:val="ac"/>
        <w:numPr>
          <w:ilvl w:val="2"/>
          <w:numId w:val="13"/>
        </w:numPr>
        <w:rPr>
          <w:lang w:val="ru-RU"/>
        </w:rPr>
      </w:pPr>
      <w:r w:rsidRPr="00CC7151">
        <w:rPr>
          <w:lang w:val="ru-RU"/>
        </w:rPr>
        <w:t>Данные об оценках и датах аттестаций</w:t>
      </w:r>
    </w:p>
    <w:p w:rsidR="00CC7151" w:rsidRPr="00CC7151" w:rsidRDefault="00CC7151" w:rsidP="00AE3AD5">
      <w:pPr>
        <w:pStyle w:val="ac"/>
        <w:numPr>
          <w:ilvl w:val="2"/>
          <w:numId w:val="13"/>
        </w:numPr>
        <w:rPr>
          <w:lang w:val="ru-RU"/>
        </w:rPr>
      </w:pPr>
      <w:r w:rsidRPr="00CC7151">
        <w:rPr>
          <w:lang w:val="ru-RU"/>
        </w:rPr>
        <w:t>Данные о студентах</w:t>
      </w:r>
    </w:p>
    <w:p w:rsidR="00CC7151" w:rsidRDefault="00CC7151" w:rsidP="00AE3AD5">
      <w:pPr>
        <w:pStyle w:val="ac"/>
        <w:numPr>
          <w:ilvl w:val="2"/>
          <w:numId w:val="13"/>
        </w:numPr>
        <w:rPr>
          <w:lang w:val="ru-RU"/>
        </w:rPr>
      </w:pPr>
      <w:r w:rsidRPr="00CC7151">
        <w:rPr>
          <w:lang w:val="ru-RU"/>
        </w:rPr>
        <w:t>Данные о предметах</w:t>
      </w:r>
    </w:p>
    <w:p w:rsidR="00EA79E5" w:rsidRPr="00CC7151" w:rsidRDefault="00EA79E5" w:rsidP="00AE3AD5">
      <w:pPr>
        <w:pStyle w:val="ac"/>
        <w:numPr>
          <w:ilvl w:val="2"/>
          <w:numId w:val="13"/>
        </w:numPr>
        <w:rPr>
          <w:lang w:val="ru-RU"/>
        </w:rPr>
      </w:pPr>
      <w:r>
        <w:rPr>
          <w:lang w:val="ru-RU"/>
        </w:rPr>
        <w:t>Данные о преподавателях</w:t>
      </w:r>
    </w:p>
    <w:p w:rsidR="00CC7151" w:rsidRDefault="00CC7151" w:rsidP="00EC33E6">
      <w:pPr>
        <w:rPr>
          <w:lang w:val="ru-RU"/>
        </w:rPr>
      </w:pPr>
    </w:p>
    <w:p w:rsidR="00CC7151" w:rsidRPr="00CC7151" w:rsidRDefault="00CC7151" w:rsidP="00AE3AD5">
      <w:pPr>
        <w:pStyle w:val="ac"/>
        <w:numPr>
          <w:ilvl w:val="1"/>
          <w:numId w:val="13"/>
        </w:numPr>
        <w:rPr>
          <w:lang w:val="ru-RU"/>
        </w:rPr>
      </w:pPr>
      <w:r w:rsidRPr="00CC7151">
        <w:rPr>
          <w:lang w:val="ru-RU"/>
        </w:rPr>
        <w:t>Просмотр данных – пользователи должны обладать возможностью просмотра интересующей их информации:</w:t>
      </w:r>
    </w:p>
    <w:p w:rsidR="00CC7151" w:rsidRPr="00CC7151" w:rsidRDefault="00CC7151" w:rsidP="00AE3AD5">
      <w:pPr>
        <w:pStyle w:val="ac"/>
        <w:numPr>
          <w:ilvl w:val="2"/>
          <w:numId w:val="13"/>
        </w:numPr>
        <w:rPr>
          <w:lang w:val="ru-RU"/>
        </w:rPr>
      </w:pPr>
      <w:r w:rsidRPr="00CC7151">
        <w:rPr>
          <w:lang w:val="ru-RU"/>
        </w:rPr>
        <w:t>Данные о студенческих группах</w:t>
      </w:r>
    </w:p>
    <w:p w:rsidR="00CC7151" w:rsidRPr="00CC7151" w:rsidRDefault="00CC7151" w:rsidP="00AE3AD5">
      <w:pPr>
        <w:pStyle w:val="ac"/>
        <w:numPr>
          <w:ilvl w:val="2"/>
          <w:numId w:val="13"/>
        </w:numPr>
        <w:rPr>
          <w:lang w:val="ru-RU"/>
        </w:rPr>
      </w:pPr>
      <w:r w:rsidRPr="00CC7151">
        <w:rPr>
          <w:lang w:val="ru-RU"/>
        </w:rPr>
        <w:t>Данные об оценках и датах аттестаций</w:t>
      </w:r>
    </w:p>
    <w:p w:rsidR="00CC7151" w:rsidRPr="00CC7151" w:rsidRDefault="00CC7151" w:rsidP="00AE3AD5">
      <w:pPr>
        <w:pStyle w:val="ac"/>
        <w:numPr>
          <w:ilvl w:val="2"/>
          <w:numId w:val="13"/>
        </w:numPr>
        <w:rPr>
          <w:lang w:val="ru-RU"/>
        </w:rPr>
      </w:pPr>
      <w:r w:rsidRPr="00CC7151">
        <w:rPr>
          <w:lang w:val="ru-RU"/>
        </w:rPr>
        <w:t>Данные о студентах</w:t>
      </w:r>
    </w:p>
    <w:p w:rsidR="00CC7151" w:rsidRDefault="00CC7151" w:rsidP="00AE3AD5">
      <w:pPr>
        <w:pStyle w:val="ac"/>
        <w:numPr>
          <w:ilvl w:val="2"/>
          <w:numId w:val="13"/>
        </w:numPr>
        <w:rPr>
          <w:lang w:val="ru-RU"/>
        </w:rPr>
      </w:pPr>
      <w:r w:rsidRPr="00CC7151">
        <w:rPr>
          <w:lang w:val="ru-RU"/>
        </w:rPr>
        <w:t>Данные о предметах</w:t>
      </w:r>
    </w:p>
    <w:p w:rsidR="00EA79E5" w:rsidRDefault="00EA79E5" w:rsidP="00AE3AD5">
      <w:pPr>
        <w:pStyle w:val="ac"/>
        <w:numPr>
          <w:ilvl w:val="1"/>
          <w:numId w:val="13"/>
        </w:numPr>
        <w:rPr>
          <w:lang w:val="ru-RU"/>
        </w:rPr>
      </w:pPr>
      <w:r w:rsidRPr="00EA79E5">
        <w:rPr>
          <w:lang w:val="ru-RU"/>
        </w:rPr>
        <w:t>Удаление данных</w:t>
      </w:r>
      <w:r>
        <w:rPr>
          <w:lang w:val="ru-RU"/>
        </w:rPr>
        <w:t xml:space="preserve"> – пользователи должны обладать возможностью удаления информации:</w:t>
      </w:r>
    </w:p>
    <w:p w:rsidR="00317023" w:rsidRPr="00EA79E5" w:rsidRDefault="00EA79E5" w:rsidP="00AE3AD5">
      <w:pPr>
        <w:pStyle w:val="ac"/>
        <w:numPr>
          <w:ilvl w:val="2"/>
          <w:numId w:val="13"/>
        </w:numPr>
        <w:rPr>
          <w:lang w:val="ru-RU"/>
        </w:rPr>
      </w:pPr>
      <w:r>
        <w:rPr>
          <w:lang w:val="ru-RU"/>
        </w:rPr>
        <w:t xml:space="preserve">Удаление данных о </w:t>
      </w:r>
      <w:r w:rsidR="009B6883">
        <w:rPr>
          <w:lang w:val="ru-RU"/>
        </w:rPr>
        <w:t>преподавателе</w:t>
      </w:r>
    </w:p>
    <w:p w:rsidR="00CC7151" w:rsidRDefault="00CC7151" w:rsidP="00EC33E6">
      <w:pPr>
        <w:rPr>
          <w:lang w:val="ru-RU"/>
        </w:rPr>
      </w:pPr>
    </w:p>
    <w:p w:rsidR="00CC7151" w:rsidRPr="00EC33E6" w:rsidRDefault="00CC7151" w:rsidP="00EC33E6">
      <w:pPr>
        <w:rPr>
          <w:lang w:val="ru-RU"/>
        </w:rPr>
      </w:pPr>
    </w:p>
    <w:p w:rsidR="00274A45" w:rsidRDefault="0059462F">
      <w:pPr>
        <w:pStyle w:val="1"/>
      </w:pPr>
      <w:bookmarkStart w:id="29" w:name="_Toc162952520"/>
      <w:bookmarkStart w:id="30" w:name="_Toc4533450"/>
      <w:r>
        <w:rPr>
          <w:lang w:val="ru-RU"/>
        </w:rPr>
        <w:t>Другие нефункциональные требования</w:t>
      </w:r>
      <w:bookmarkEnd w:id="29"/>
      <w:bookmarkEnd w:id="30"/>
    </w:p>
    <w:p w:rsidR="00274A45" w:rsidRDefault="0059462F">
      <w:pPr>
        <w:pStyle w:val="2"/>
        <w:spacing w:after="240"/>
      </w:pPr>
      <w:bookmarkStart w:id="31" w:name="_Toc162952521"/>
      <w:bookmarkStart w:id="32" w:name="_Toc4533451"/>
      <w:bookmarkEnd w:id="18"/>
      <w:r>
        <w:rPr>
          <w:lang w:val="ru-RU"/>
        </w:rPr>
        <w:t>Требования к производительности</w:t>
      </w:r>
      <w:bookmarkEnd w:id="31"/>
      <w:bookmarkEnd w:id="32"/>
    </w:p>
    <w:p w:rsidR="00881E00" w:rsidRPr="007531C4" w:rsidRDefault="00881E00" w:rsidP="00AE3AD5">
      <w:pPr>
        <w:numPr>
          <w:ilvl w:val="0"/>
          <w:numId w:val="12"/>
        </w:numPr>
        <w:jc w:val="both"/>
        <w:rPr>
          <w:rFonts w:eastAsia="Helvetica-BoldOblique"/>
          <w:lang w:val="ru-RU"/>
        </w:rPr>
      </w:pPr>
      <w:bookmarkStart w:id="33" w:name="_Toc439994691"/>
      <w:r w:rsidRPr="007531C4">
        <w:rPr>
          <w:rFonts w:eastAsia="Helvetica-BoldOblique"/>
          <w:lang w:val="ru-RU"/>
        </w:rPr>
        <w:t xml:space="preserve">Все </w:t>
      </w:r>
      <w:r w:rsidR="00710A9B">
        <w:rPr>
          <w:rFonts w:eastAsia="Helvetica-BoldOblique"/>
        </w:rPr>
        <w:t>Web</w:t>
      </w:r>
      <w:r w:rsidRPr="007531C4">
        <w:rPr>
          <w:rFonts w:eastAsia="Helvetica-BoldOblique"/>
          <w:lang w:val="ru-RU"/>
        </w:rPr>
        <w:t xml:space="preserve">-страницы, генерируемые </w:t>
      </w:r>
      <w:r w:rsidR="009B6883">
        <w:rPr>
          <w:rFonts w:eastAsia="Helvetica-BoldOblique"/>
          <w:lang w:val="ru-RU"/>
        </w:rPr>
        <w:t>сайтом</w:t>
      </w:r>
      <w:r w:rsidRPr="007531C4">
        <w:rPr>
          <w:rFonts w:eastAsia="Helvetica-BoldOblique"/>
          <w:lang w:val="ru-RU"/>
        </w:rPr>
        <w:t>, должны полностью загружаться не более чем</w:t>
      </w:r>
      <w:r w:rsidR="007531C4">
        <w:rPr>
          <w:rFonts w:eastAsia="Helvetica-BoldOblique"/>
          <w:lang w:val="ru-RU"/>
        </w:rPr>
        <w:t xml:space="preserve"> </w:t>
      </w:r>
      <w:r w:rsidRPr="007531C4">
        <w:rPr>
          <w:rFonts w:eastAsia="Helvetica-BoldOblique"/>
          <w:lang w:val="ru-RU"/>
        </w:rPr>
        <w:t>за 10 секунд по модемному соединению со скоростью 40кб/сек.</w:t>
      </w:r>
    </w:p>
    <w:p w:rsidR="00881E00" w:rsidRPr="007531C4" w:rsidRDefault="00881E00" w:rsidP="00AE3AD5">
      <w:pPr>
        <w:numPr>
          <w:ilvl w:val="0"/>
          <w:numId w:val="12"/>
        </w:numPr>
        <w:jc w:val="both"/>
        <w:rPr>
          <w:rFonts w:eastAsia="Helvetica-BoldOblique"/>
          <w:lang w:val="ru-RU"/>
        </w:rPr>
      </w:pPr>
      <w:r w:rsidRPr="007531C4">
        <w:rPr>
          <w:rFonts w:eastAsia="Helvetica-BoldOblique"/>
          <w:lang w:val="ru-RU"/>
        </w:rPr>
        <w:t>Загрузка ответов на запросы</w:t>
      </w:r>
      <w:r w:rsidR="007531C4">
        <w:rPr>
          <w:rFonts w:eastAsia="Helvetica-BoldOblique"/>
          <w:lang w:val="ru-RU"/>
        </w:rPr>
        <w:t xml:space="preserve"> </w:t>
      </w:r>
      <w:r w:rsidRPr="007531C4">
        <w:rPr>
          <w:rFonts w:eastAsia="Helvetica-BoldOblique"/>
          <w:lang w:val="ru-RU"/>
        </w:rPr>
        <w:t>на экран должна занимать не более 7 секунд после того, как пользователь отослал запрос.</w:t>
      </w:r>
    </w:p>
    <w:p w:rsidR="00881E00" w:rsidRPr="007531C4" w:rsidRDefault="009B6883" w:rsidP="00AE3AD5">
      <w:pPr>
        <w:numPr>
          <w:ilvl w:val="0"/>
          <w:numId w:val="12"/>
        </w:numPr>
        <w:jc w:val="both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lastRenderedPageBreak/>
        <w:t>Сайт должен</w:t>
      </w:r>
      <w:r w:rsidR="00881E00" w:rsidRPr="007531C4">
        <w:rPr>
          <w:rFonts w:eastAsia="Helvetica-BoldOblique"/>
          <w:lang w:val="ru-RU"/>
        </w:rPr>
        <w:t xml:space="preserve"> выводить</w:t>
      </w:r>
      <w:r w:rsidR="007531C4">
        <w:rPr>
          <w:rFonts w:eastAsia="Helvetica-BoldOblique"/>
          <w:lang w:val="ru-RU"/>
        </w:rPr>
        <w:t xml:space="preserve"> </w:t>
      </w:r>
      <w:r w:rsidR="00881E00" w:rsidRPr="007531C4">
        <w:rPr>
          <w:rFonts w:eastAsia="Helvetica-BoldOblique"/>
          <w:lang w:val="ru-RU"/>
        </w:rPr>
        <w:t>пользователю сообщение о подтверждении не более чем через 4 секунды после того, как пользователь отсылает информацию системе.</w:t>
      </w:r>
    </w:p>
    <w:p w:rsidR="00274A45" w:rsidRDefault="001125F5">
      <w:pPr>
        <w:pStyle w:val="2"/>
      </w:pPr>
      <w:bookmarkStart w:id="34" w:name="_Toc4533452"/>
      <w:r>
        <w:rPr>
          <w:lang w:val="ru-RU"/>
        </w:rPr>
        <w:t>Требования к охране труда</w:t>
      </w:r>
      <w:bookmarkEnd w:id="33"/>
      <w:bookmarkEnd w:id="34"/>
    </w:p>
    <w:p w:rsidR="00274A45" w:rsidRPr="00561A71" w:rsidRDefault="001125F5" w:rsidP="001125F5">
      <w:pPr>
        <w:autoSpaceDE w:val="0"/>
        <w:autoSpaceDN w:val="0"/>
        <w:adjustRightInd w:val="0"/>
        <w:spacing w:line="240" w:lineRule="auto"/>
        <w:rPr>
          <w:szCs w:val="24"/>
          <w:lang w:val="ru-RU"/>
        </w:rPr>
      </w:pPr>
      <w:r w:rsidRPr="00561A71">
        <w:rPr>
          <w:szCs w:val="24"/>
          <w:lang w:val="ru-RU"/>
        </w:rPr>
        <w:t>Требования к охране труда не определены.</w:t>
      </w:r>
    </w:p>
    <w:p w:rsidR="001125F5" w:rsidRDefault="001125F5" w:rsidP="001125F5">
      <w:pPr>
        <w:autoSpaceDE w:val="0"/>
        <w:autoSpaceDN w:val="0"/>
        <w:adjustRightInd w:val="0"/>
        <w:spacing w:line="240" w:lineRule="auto"/>
        <w:rPr>
          <w:rFonts w:ascii="Helvetica-BoldOblique" w:eastAsia="Helvetica-BoldOblique" w:cs="Helvetica-BoldOblique"/>
          <w:sz w:val="20"/>
          <w:lang w:val="ru-RU"/>
        </w:rPr>
      </w:pPr>
      <w:bookmarkStart w:id="35" w:name="_Toc439994693"/>
    </w:p>
    <w:p w:rsidR="00274A45" w:rsidRDefault="001125F5">
      <w:pPr>
        <w:pStyle w:val="2"/>
      </w:pPr>
      <w:bookmarkStart w:id="36" w:name="_Toc4533453"/>
      <w:bookmarkEnd w:id="35"/>
      <w:r>
        <w:rPr>
          <w:lang w:val="ru-RU"/>
        </w:rPr>
        <w:t>Атрибуты качества ПО</w:t>
      </w:r>
      <w:bookmarkEnd w:id="36"/>
    </w:p>
    <w:p w:rsidR="001125F5" w:rsidRPr="00561A71" w:rsidRDefault="00561A71" w:rsidP="00AE3AD5">
      <w:pPr>
        <w:pStyle w:val="ac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eastAsia="Helvetica-BoldOblique"/>
          <w:szCs w:val="24"/>
          <w:lang w:val="ru-RU"/>
        </w:rPr>
      </w:pPr>
      <w:bookmarkStart w:id="37" w:name="_Toc439994697"/>
      <w:r>
        <w:rPr>
          <w:rFonts w:eastAsia="Helvetica-BoldOblique"/>
          <w:b/>
          <w:bCs/>
          <w:i/>
          <w:iCs/>
          <w:szCs w:val="24"/>
          <w:lang w:val="ru-RU"/>
        </w:rPr>
        <w:t>Доступность</w:t>
      </w:r>
      <w:r w:rsidR="001125F5" w:rsidRPr="00561A71">
        <w:rPr>
          <w:rFonts w:eastAsia="Helvetica-BoldOblique"/>
          <w:b/>
          <w:bCs/>
          <w:i/>
          <w:iCs/>
          <w:szCs w:val="24"/>
          <w:lang w:val="ru-RU"/>
        </w:rPr>
        <w:t xml:space="preserve">. </w:t>
      </w:r>
      <w:r w:rsidR="00217645">
        <w:rPr>
          <w:rFonts w:eastAsia="Helvetica-BoldOblique"/>
          <w:szCs w:val="24"/>
          <w:lang w:val="ru-RU"/>
        </w:rPr>
        <w:t>Сайт должен быть доступен</w:t>
      </w:r>
      <w:r w:rsidR="008A6ABB" w:rsidRPr="00561A71">
        <w:rPr>
          <w:rFonts w:eastAsia="Helvetica-BoldOblique"/>
          <w:szCs w:val="24"/>
          <w:lang w:val="ru-RU"/>
        </w:rPr>
        <w:t xml:space="preserve"> </w:t>
      </w:r>
      <w:r w:rsidR="001125F5" w:rsidRPr="00561A71">
        <w:rPr>
          <w:rFonts w:eastAsia="Helvetica-BoldOblique"/>
          <w:szCs w:val="24"/>
          <w:lang w:val="ru-RU"/>
        </w:rPr>
        <w:t xml:space="preserve">пользователям корпоративной сети </w:t>
      </w:r>
      <w:proofErr w:type="spellStart"/>
      <w:r w:rsidR="001125F5" w:rsidRPr="00561A71">
        <w:rPr>
          <w:rFonts w:eastAsia="Helvetica-BoldOblique"/>
          <w:szCs w:val="24"/>
          <w:lang w:val="ru-RU"/>
        </w:rPr>
        <w:t>интранет</w:t>
      </w:r>
      <w:proofErr w:type="spellEnd"/>
      <w:r w:rsidR="001125F5" w:rsidRPr="00561A71">
        <w:rPr>
          <w:rFonts w:eastAsia="Helvetica-BoldOblique"/>
          <w:szCs w:val="24"/>
          <w:lang w:val="ru-RU"/>
        </w:rPr>
        <w:t xml:space="preserve"> и клиентам удаленного</w:t>
      </w:r>
      <w:r w:rsidR="008A6ABB" w:rsidRPr="00561A71">
        <w:rPr>
          <w:rFonts w:eastAsia="Helvetica-BoldOblique"/>
          <w:szCs w:val="24"/>
          <w:lang w:val="ru-RU"/>
        </w:rPr>
        <w:t xml:space="preserve"> </w:t>
      </w:r>
      <w:r w:rsidR="001125F5" w:rsidRPr="00561A71">
        <w:rPr>
          <w:rFonts w:eastAsia="Helvetica-BoldOblique"/>
          <w:szCs w:val="24"/>
          <w:lang w:val="ru-RU"/>
        </w:rPr>
        <w:t>доступа по коммутируемой линии 99,9% времени между 5:00 и полуночью по местному времени и 95% времени между полуночью и 5:00</w:t>
      </w:r>
      <w:r w:rsidR="008A6ABB" w:rsidRPr="00561A71">
        <w:rPr>
          <w:rFonts w:eastAsia="Helvetica-BoldOblique"/>
          <w:szCs w:val="24"/>
          <w:lang w:val="ru-RU"/>
        </w:rPr>
        <w:t xml:space="preserve"> </w:t>
      </w:r>
      <w:r w:rsidR="001125F5" w:rsidRPr="00561A71">
        <w:rPr>
          <w:rFonts w:eastAsia="Helvetica-BoldOblique"/>
          <w:szCs w:val="24"/>
          <w:lang w:val="ru-RU"/>
        </w:rPr>
        <w:t>по местному времени.</w:t>
      </w:r>
    </w:p>
    <w:p w:rsidR="001125F5" w:rsidRPr="00561A71" w:rsidRDefault="001125F5" w:rsidP="00AE3AD5">
      <w:pPr>
        <w:pStyle w:val="ac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eastAsia="Helvetica-BoldOblique"/>
          <w:szCs w:val="24"/>
          <w:lang w:val="ru-RU"/>
        </w:rPr>
      </w:pPr>
      <w:r w:rsidRPr="00561A71">
        <w:rPr>
          <w:rFonts w:eastAsia="Helvetica-BoldOblique"/>
          <w:b/>
          <w:bCs/>
          <w:i/>
          <w:iCs/>
          <w:szCs w:val="24"/>
          <w:lang w:val="ru-RU"/>
        </w:rPr>
        <w:t>Надежность-1</w:t>
      </w:r>
      <w:r w:rsidR="00561A71">
        <w:rPr>
          <w:rFonts w:eastAsia="Helvetica-Oblique"/>
          <w:i/>
          <w:iCs/>
          <w:szCs w:val="24"/>
          <w:lang w:val="ru-RU"/>
        </w:rPr>
        <w:t>.</w:t>
      </w:r>
      <w:r w:rsidRPr="00561A71">
        <w:rPr>
          <w:rFonts w:eastAsia="Helvetica-Oblique"/>
          <w:i/>
          <w:iCs/>
          <w:szCs w:val="24"/>
          <w:lang w:val="ru-RU"/>
        </w:rPr>
        <w:t xml:space="preserve"> </w:t>
      </w:r>
      <w:r w:rsidRPr="00561A71">
        <w:rPr>
          <w:rFonts w:eastAsia="Helvetica-BoldOblique"/>
          <w:szCs w:val="24"/>
          <w:lang w:val="ru-RU"/>
        </w:rPr>
        <w:t xml:space="preserve">Если соединение между пользователем и </w:t>
      </w:r>
      <w:r w:rsidR="00217645">
        <w:rPr>
          <w:rFonts w:eastAsia="Helvetica-BoldOblique"/>
          <w:szCs w:val="24"/>
          <w:lang w:val="ru-RU"/>
        </w:rPr>
        <w:t>сайтом</w:t>
      </w:r>
      <w:r w:rsidR="008A6ABB" w:rsidRPr="00561A71">
        <w:rPr>
          <w:rFonts w:eastAsia="Helvetica-BoldOblique"/>
          <w:szCs w:val="24"/>
          <w:lang w:val="ru-RU"/>
        </w:rPr>
        <w:t xml:space="preserve"> </w:t>
      </w:r>
      <w:r w:rsidRPr="00561A71">
        <w:rPr>
          <w:rFonts w:eastAsia="Helvetica-BoldOblique"/>
          <w:szCs w:val="24"/>
          <w:lang w:val="ru-RU"/>
        </w:rPr>
        <w:t xml:space="preserve">разрывается до того, как </w:t>
      </w:r>
      <w:r w:rsidR="00710A9B" w:rsidRPr="00561A71">
        <w:rPr>
          <w:rFonts w:eastAsia="Helvetica-BoldOblique"/>
          <w:szCs w:val="24"/>
          <w:lang w:val="ru-RU"/>
        </w:rPr>
        <w:t>запрос подтвержден</w:t>
      </w:r>
      <w:r w:rsidRPr="00561A71">
        <w:rPr>
          <w:rFonts w:eastAsia="Helvetica-BoldOblique"/>
          <w:szCs w:val="24"/>
          <w:lang w:val="ru-RU"/>
        </w:rPr>
        <w:t xml:space="preserve">, </w:t>
      </w:r>
      <w:r w:rsidR="00217645">
        <w:rPr>
          <w:rFonts w:eastAsia="Helvetica-BoldOblique"/>
          <w:szCs w:val="24"/>
          <w:lang w:val="ru-RU"/>
        </w:rPr>
        <w:t>Сайт должен</w:t>
      </w:r>
      <w:r w:rsidRPr="00561A71">
        <w:rPr>
          <w:rFonts w:eastAsia="Helvetica-BoldOblique"/>
          <w:szCs w:val="24"/>
          <w:lang w:val="ru-RU"/>
        </w:rPr>
        <w:t xml:space="preserve"> позволять пользователю восстановить незавершенный </w:t>
      </w:r>
      <w:r w:rsidR="00710A9B" w:rsidRPr="00561A71">
        <w:rPr>
          <w:rFonts w:eastAsia="Helvetica-BoldOblique"/>
          <w:szCs w:val="24"/>
          <w:lang w:val="ru-RU"/>
        </w:rPr>
        <w:t>запрос</w:t>
      </w:r>
      <w:r w:rsidRPr="00561A71">
        <w:rPr>
          <w:rFonts w:eastAsia="Helvetica-BoldOblique"/>
          <w:szCs w:val="24"/>
          <w:lang w:val="ru-RU"/>
        </w:rPr>
        <w:t>.</w:t>
      </w:r>
    </w:p>
    <w:p w:rsidR="00020636" w:rsidRPr="008A6ABB" w:rsidRDefault="009F33CB" w:rsidP="00710A9B">
      <w:pPr>
        <w:pStyle w:val="TOCEntry"/>
        <w:outlineLvl w:val="0"/>
        <w:rPr>
          <w:b w:val="0"/>
          <w:lang w:val="ru-RU"/>
        </w:rPr>
      </w:pPr>
      <w:bookmarkStart w:id="38" w:name="_Toc162952525"/>
      <w:r>
        <w:rPr>
          <w:lang w:val="ru-RU"/>
        </w:rPr>
        <w:br w:type="page"/>
      </w:r>
      <w:bookmarkEnd w:id="37"/>
      <w:bookmarkEnd w:id="38"/>
    </w:p>
    <w:sectPr w:rsidR="00020636" w:rsidRPr="008A6ABB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B20" w:rsidRDefault="00FA0B20">
      <w:r>
        <w:separator/>
      </w:r>
    </w:p>
  </w:endnote>
  <w:endnote w:type="continuationSeparator" w:id="0">
    <w:p w:rsidR="00FA0B20" w:rsidRDefault="00FA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Helvetica-Oblique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023" w:rsidRPr="00F74C89" w:rsidRDefault="00317023">
    <w:pPr>
      <w:pStyle w:val="a3"/>
      <w:jc w:val="center"/>
      <w:rPr>
        <w:lang w:val="ru-RU"/>
      </w:rPr>
    </w:pPr>
    <w:r>
      <w:rPr>
        <w:b w:val="0"/>
        <w:i w:val="0"/>
        <w:sz w:val="22"/>
        <w:lang w:val="ru-RU"/>
      </w:rPr>
      <w:t>ФКН ВГУ 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023" w:rsidRDefault="00317023" w:rsidP="00F74C89">
    <w:pPr>
      <w:pStyle w:val="a4"/>
    </w:pPr>
  </w:p>
  <w:p w:rsidR="00317023" w:rsidRDefault="00317023" w:rsidP="00F74C89"/>
  <w:p w:rsidR="00317023" w:rsidRDefault="00317023" w:rsidP="00F74C89">
    <w:pPr>
      <w:pStyle w:val="a3"/>
    </w:pPr>
  </w:p>
  <w:p w:rsidR="00317023" w:rsidRDefault="00317023" w:rsidP="00F74C89"/>
  <w:p w:rsidR="00317023" w:rsidRPr="00F74C89" w:rsidRDefault="00317023" w:rsidP="00F74C89">
    <w:pPr>
      <w:pStyle w:val="a3"/>
      <w:jc w:val="center"/>
      <w:rPr>
        <w:lang w:val="ru-RU"/>
      </w:rPr>
    </w:pPr>
    <w:r>
      <w:rPr>
        <w:b w:val="0"/>
        <w:i w:val="0"/>
        <w:sz w:val="22"/>
        <w:lang w:val="ru-RU"/>
      </w:rPr>
      <w:t>ФКН ВГУ 2019</w:t>
    </w:r>
  </w:p>
  <w:p w:rsidR="00317023" w:rsidRPr="00F74C89" w:rsidRDefault="00317023" w:rsidP="00F74C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B20" w:rsidRDefault="00FA0B20">
      <w:r>
        <w:separator/>
      </w:r>
    </w:p>
  </w:footnote>
  <w:footnote w:type="continuationSeparator" w:id="0">
    <w:p w:rsidR="00FA0B20" w:rsidRDefault="00FA0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023" w:rsidRPr="00100753" w:rsidRDefault="00317023">
    <w:pPr>
      <w:pStyle w:val="a4"/>
      <w:tabs>
        <w:tab w:val="clear" w:pos="4680"/>
      </w:tabs>
      <w:rPr>
        <w:lang w:val="ru-RU"/>
      </w:rPr>
    </w:pPr>
    <w:r>
      <w:rPr>
        <w:lang w:val="ru-RU"/>
      </w:rPr>
      <w:t>Спецификация</w:t>
    </w:r>
    <w:r w:rsidRPr="00100753">
      <w:rPr>
        <w:lang w:val="ru-RU"/>
      </w:rPr>
      <w:t xml:space="preserve"> </w:t>
    </w:r>
    <w:r>
      <w:rPr>
        <w:lang w:val="ru-RU"/>
      </w:rPr>
      <w:t>требований</w:t>
    </w:r>
    <w:r w:rsidRPr="00100753">
      <w:rPr>
        <w:lang w:val="ru-RU"/>
      </w:rPr>
      <w:t xml:space="preserve"> </w:t>
    </w:r>
    <w:r>
      <w:rPr>
        <w:lang w:val="ru-RU"/>
      </w:rPr>
      <w:t>к</w:t>
    </w:r>
    <w:r w:rsidRPr="00100753">
      <w:rPr>
        <w:lang w:val="ru-RU"/>
      </w:rPr>
      <w:t xml:space="preserve"> </w:t>
    </w:r>
    <w:r>
      <w:rPr>
        <w:lang w:val="ru-RU"/>
      </w:rPr>
      <w:t>ПО</w:t>
    </w:r>
    <w:r w:rsidRPr="00100753">
      <w:rPr>
        <w:lang w:val="ru-RU"/>
      </w:rPr>
      <w:t xml:space="preserve"> </w:t>
    </w:r>
    <w:r>
      <w:rPr>
        <w:lang w:val="ru-RU"/>
      </w:rPr>
      <w:t>для</w:t>
    </w:r>
    <w:r w:rsidRPr="00100753">
      <w:rPr>
        <w:lang w:val="ru-RU"/>
      </w:rPr>
      <w:t xml:space="preserve"> </w:t>
    </w:r>
    <w:r>
      <w:rPr>
        <w:lang w:val="ru-RU"/>
      </w:rPr>
      <w:t>Системы учета успеваемости студентов</w:t>
    </w:r>
    <w:r w:rsidRPr="00100753">
      <w:rPr>
        <w:lang w:val="ru-RU"/>
      </w:rPr>
      <w:tab/>
    </w:r>
    <w:r>
      <w:t>Page</w:t>
    </w:r>
    <w:r w:rsidRPr="00100753">
      <w:rPr>
        <w:lang w:val="ru-RU"/>
      </w:rPr>
      <w:t xml:space="preserve"> </w:t>
    </w:r>
    <w:r>
      <w:fldChar w:fldCharType="begin"/>
    </w:r>
    <w:r w:rsidRPr="00100753">
      <w:rPr>
        <w:lang w:val="ru-RU"/>
      </w:rPr>
      <w:instrText xml:space="preserve"> </w:instrText>
    </w:r>
    <w:r>
      <w:instrText>PAGE</w:instrText>
    </w:r>
    <w:r w:rsidRPr="00100753">
      <w:rPr>
        <w:lang w:val="ru-RU"/>
      </w:rPr>
      <w:instrText xml:space="preserve">  \* </w:instrText>
    </w:r>
    <w:r>
      <w:instrText>MERGEFORMAT</w:instrText>
    </w:r>
    <w:r w:rsidRPr="00100753">
      <w:rPr>
        <w:lang w:val="ru-RU"/>
      </w:rPr>
      <w:instrText xml:space="preserve"> </w:instrText>
    </w:r>
    <w:r>
      <w:fldChar w:fldCharType="separate"/>
    </w:r>
    <w:r w:rsidR="007D74F7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023" w:rsidRPr="00100753" w:rsidRDefault="00317023">
    <w:pPr>
      <w:pStyle w:val="a4"/>
      <w:tabs>
        <w:tab w:val="clear" w:pos="4680"/>
        <w:tab w:val="clear" w:pos="9360"/>
        <w:tab w:val="right" w:pos="9630"/>
      </w:tabs>
      <w:rPr>
        <w:lang w:val="ru-RU"/>
      </w:rPr>
    </w:pPr>
    <w:r>
      <w:rPr>
        <w:lang w:val="ru-RU"/>
      </w:rPr>
      <w:t>Спецификация</w:t>
    </w:r>
    <w:r w:rsidRPr="00100753">
      <w:rPr>
        <w:lang w:val="ru-RU"/>
      </w:rPr>
      <w:t xml:space="preserve"> </w:t>
    </w:r>
    <w:r>
      <w:rPr>
        <w:lang w:val="ru-RU"/>
      </w:rPr>
      <w:t>требований</w:t>
    </w:r>
    <w:r w:rsidRPr="00100753">
      <w:rPr>
        <w:lang w:val="ru-RU"/>
      </w:rPr>
      <w:t xml:space="preserve"> </w:t>
    </w:r>
    <w:r>
      <w:rPr>
        <w:lang w:val="ru-RU"/>
      </w:rPr>
      <w:t>к</w:t>
    </w:r>
    <w:r w:rsidRPr="00100753">
      <w:rPr>
        <w:lang w:val="ru-RU"/>
      </w:rPr>
      <w:t xml:space="preserve"> </w:t>
    </w:r>
    <w:r>
      <w:rPr>
        <w:lang w:val="ru-RU"/>
      </w:rPr>
      <w:t>ПО</w:t>
    </w:r>
    <w:r w:rsidRPr="00100753">
      <w:rPr>
        <w:lang w:val="ru-RU"/>
      </w:rPr>
      <w:t xml:space="preserve"> </w:t>
    </w:r>
    <w:r>
      <w:rPr>
        <w:lang w:val="ru-RU"/>
      </w:rPr>
      <w:t>для</w:t>
    </w:r>
    <w:r w:rsidRPr="00100753">
      <w:rPr>
        <w:lang w:val="ru-RU"/>
      </w:rPr>
      <w:t xml:space="preserve"> </w:t>
    </w:r>
    <w:r w:rsidR="00CD34A5">
      <w:rPr>
        <w:lang w:val="ru-RU"/>
      </w:rPr>
      <w:t>сайта «Учет</w:t>
    </w:r>
    <w:r>
      <w:rPr>
        <w:lang w:val="ru-RU"/>
      </w:rPr>
      <w:t xml:space="preserve"> успеваемости студентов</w:t>
    </w:r>
    <w:r w:rsidR="00CD34A5">
      <w:rPr>
        <w:lang w:val="ru-RU"/>
      </w:rPr>
      <w:t>»</w:t>
    </w:r>
    <w:r w:rsidRPr="00100753">
      <w:rPr>
        <w:lang w:val="ru-RU"/>
      </w:rPr>
      <w:tab/>
    </w:r>
    <w:r>
      <w:t>Page</w:t>
    </w:r>
    <w:r w:rsidRPr="00100753">
      <w:rPr>
        <w:lang w:val="ru-RU"/>
      </w:rPr>
      <w:t xml:space="preserve"> </w:t>
    </w:r>
    <w:r>
      <w:fldChar w:fldCharType="begin"/>
    </w:r>
    <w:r w:rsidRPr="00100753">
      <w:rPr>
        <w:lang w:val="ru-RU"/>
      </w:rPr>
      <w:instrText xml:space="preserve"> </w:instrText>
    </w:r>
    <w:r>
      <w:instrText>PAGE</w:instrText>
    </w:r>
    <w:r w:rsidRPr="00100753">
      <w:rPr>
        <w:lang w:val="ru-RU"/>
      </w:rPr>
      <w:instrText xml:space="preserve">  \* </w:instrText>
    </w:r>
    <w:r>
      <w:instrText>MERGEFORMAT</w:instrText>
    </w:r>
    <w:r w:rsidRPr="00100753">
      <w:rPr>
        <w:lang w:val="ru-RU"/>
      </w:rPr>
      <w:instrText xml:space="preserve"> </w:instrText>
    </w:r>
    <w:r>
      <w:fldChar w:fldCharType="separate"/>
    </w:r>
    <w:r w:rsidR="007D74F7" w:rsidRPr="007D74F7">
      <w:rPr>
        <w:noProof/>
        <w:lang w:val="ru-RU"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663D2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2E33F9D"/>
    <w:multiLevelType w:val="hybridMultilevel"/>
    <w:tmpl w:val="7CAAE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A1E82"/>
    <w:multiLevelType w:val="hybridMultilevel"/>
    <w:tmpl w:val="27B24A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D0F781B"/>
    <w:multiLevelType w:val="hybridMultilevel"/>
    <w:tmpl w:val="557C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65C48"/>
    <w:multiLevelType w:val="hybridMultilevel"/>
    <w:tmpl w:val="0C72C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60FD1"/>
    <w:multiLevelType w:val="hybridMultilevel"/>
    <w:tmpl w:val="E8B4C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71A37"/>
    <w:multiLevelType w:val="hybridMultilevel"/>
    <w:tmpl w:val="C2943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D6A7B"/>
    <w:multiLevelType w:val="hybridMultilevel"/>
    <w:tmpl w:val="5B3EE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96255"/>
    <w:multiLevelType w:val="hybridMultilevel"/>
    <w:tmpl w:val="90D4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535CA"/>
    <w:multiLevelType w:val="hybridMultilevel"/>
    <w:tmpl w:val="79764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314BD"/>
    <w:multiLevelType w:val="hybridMultilevel"/>
    <w:tmpl w:val="7E4EF36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717D9E"/>
    <w:multiLevelType w:val="hybridMultilevel"/>
    <w:tmpl w:val="666258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6A"/>
    <w:rsid w:val="00010B94"/>
    <w:rsid w:val="00020636"/>
    <w:rsid w:val="00026892"/>
    <w:rsid w:val="00040431"/>
    <w:rsid w:val="00055DCF"/>
    <w:rsid w:val="00073F4B"/>
    <w:rsid w:val="00084EBC"/>
    <w:rsid w:val="00086397"/>
    <w:rsid w:val="00087C73"/>
    <w:rsid w:val="000A0A84"/>
    <w:rsid w:val="000D41B4"/>
    <w:rsid w:val="00100753"/>
    <w:rsid w:val="00107FD5"/>
    <w:rsid w:val="001125F5"/>
    <w:rsid w:val="00120552"/>
    <w:rsid w:val="0016479A"/>
    <w:rsid w:val="001A3464"/>
    <w:rsid w:val="0020530B"/>
    <w:rsid w:val="00217645"/>
    <w:rsid w:val="00274A45"/>
    <w:rsid w:val="002A64D8"/>
    <w:rsid w:val="002D10EF"/>
    <w:rsid w:val="00317023"/>
    <w:rsid w:val="003F7C6E"/>
    <w:rsid w:val="004245A6"/>
    <w:rsid w:val="00432BC7"/>
    <w:rsid w:val="00456591"/>
    <w:rsid w:val="004575E5"/>
    <w:rsid w:val="00470CC2"/>
    <w:rsid w:val="00482E6A"/>
    <w:rsid w:val="00490849"/>
    <w:rsid w:val="004A0F47"/>
    <w:rsid w:val="004E3AC0"/>
    <w:rsid w:val="004E4B44"/>
    <w:rsid w:val="004F2EB9"/>
    <w:rsid w:val="00524705"/>
    <w:rsid w:val="00561A71"/>
    <w:rsid w:val="0059462F"/>
    <w:rsid w:val="005F6A6A"/>
    <w:rsid w:val="00606384"/>
    <w:rsid w:val="00697088"/>
    <w:rsid w:val="006E179F"/>
    <w:rsid w:val="00710A9B"/>
    <w:rsid w:val="0073325F"/>
    <w:rsid w:val="00751F31"/>
    <w:rsid w:val="007531C4"/>
    <w:rsid w:val="00790476"/>
    <w:rsid w:val="007A488E"/>
    <w:rsid w:val="007D74F7"/>
    <w:rsid w:val="008005CF"/>
    <w:rsid w:val="008500D3"/>
    <w:rsid w:val="008564B3"/>
    <w:rsid w:val="00864723"/>
    <w:rsid w:val="00877592"/>
    <w:rsid w:val="00881E00"/>
    <w:rsid w:val="008A6ABB"/>
    <w:rsid w:val="008F32E2"/>
    <w:rsid w:val="008F4928"/>
    <w:rsid w:val="009B6883"/>
    <w:rsid w:val="009D2D35"/>
    <w:rsid w:val="009F33CB"/>
    <w:rsid w:val="009F4E68"/>
    <w:rsid w:val="00A20ADE"/>
    <w:rsid w:val="00AE3AD5"/>
    <w:rsid w:val="00AF3017"/>
    <w:rsid w:val="00B24965"/>
    <w:rsid w:val="00B61A29"/>
    <w:rsid w:val="00C06044"/>
    <w:rsid w:val="00C21C3F"/>
    <w:rsid w:val="00C84AFB"/>
    <w:rsid w:val="00CC7151"/>
    <w:rsid w:val="00CD34A5"/>
    <w:rsid w:val="00D5472B"/>
    <w:rsid w:val="00DA5770"/>
    <w:rsid w:val="00DB2846"/>
    <w:rsid w:val="00DD7185"/>
    <w:rsid w:val="00E012AF"/>
    <w:rsid w:val="00EA79E5"/>
    <w:rsid w:val="00EB598B"/>
    <w:rsid w:val="00EC33E6"/>
    <w:rsid w:val="00EE2F85"/>
    <w:rsid w:val="00F74C89"/>
    <w:rsid w:val="00F82798"/>
    <w:rsid w:val="00F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687DE0"/>
  <w15:chartTrackingRefBased/>
  <w15:docId w15:val="{AD1FDBB2-EC0D-4EA6-89E6-29FEAD2A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exact"/>
    </w:pPr>
    <w:rPr>
      <w:sz w:val="24"/>
      <w:lang w:val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20" w:after="16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40" w:after="12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1267" w:hanging="720"/>
    </w:pPr>
    <w:rPr>
      <w:b/>
    </w:r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24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List"/>
    <w:basedOn w:val="a"/>
    <w:pPr>
      <w:ind w:left="1440" w:hanging="900"/>
    </w:pPr>
  </w:style>
  <w:style w:type="paragraph" w:customStyle="1" w:styleId="numlist">
    <w:name w:val="num list"/>
    <w:basedOn w:val="a"/>
    <w:pPr>
      <w:numPr>
        <w:numId w:val="2"/>
      </w:numPr>
    </w:pPr>
  </w:style>
  <w:style w:type="paragraph" w:customStyle="1" w:styleId="box">
    <w:name w:val="box"/>
    <w:basedOn w:val="a"/>
    <w:pPr>
      <w:jc w:val="center"/>
    </w:pPr>
    <w:rPr>
      <w:rFonts w:ascii="Arial" w:hAnsi="Arial"/>
    </w:rPr>
  </w:style>
  <w:style w:type="paragraph" w:customStyle="1" w:styleId="flow">
    <w:name w:val="flow"/>
    <w:basedOn w:val="a"/>
    <w:pPr>
      <w:spacing w:line="200" w:lineRule="exact"/>
      <w:jc w:val="center"/>
    </w:pPr>
    <w:rPr>
      <w:rFonts w:ascii="Arial" w:hAnsi="Arial"/>
      <w:sz w:val="20"/>
    </w:rPr>
  </w:style>
  <w:style w:type="paragraph" w:customStyle="1" w:styleId="FigNum">
    <w:name w:val="Fig Num"/>
    <w:basedOn w:val="a"/>
    <w:next w:val="a8"/>
    <w:pPr>
      <w:keepNext/>
      <w:spacing w:line="240" w:lineRule="auto"/>
    </w:pPr>
    <w:rPr>
      <w:rFonts w:ascii="Arial" w:hAnsi="Arial"/>
      <w:b/>
    </w:rPr>
  </w:style>
  <w:style w:type="paragraph" w:styleId="a8">
    <w:name w:val="caption"/>
    <w:basedOn w:val="a"/>
    <w:next w:val="a"/>
    <w:qFormat/>
    <w:pPr>
      <w:spacing w:after="120" w:line="360" w:lineRule="auto"/>
    </w:pPr>
    <w:rPr>
      <w:i/>
    </w:rPr>
  </w:style>
  <w:style w:type="paragraph" w:styleId="21">
    <w:name w:val="List 2"/>
    <w:basedOn w:val="a"/>
    <w:pPr>
      <w:ind w:left="1800" w:hanging="1260"/>
    </w:pPr>
  </w:style>
  <w:style w:type="paragraph" w:customStyle="1" w:styleId="level4text">
    <w:name w:val="level 4 text"/>
    <w:basedOn w:val="level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pPr>
      <w:spacing w:before="40" w:after="40"/>
      <w:ind w:left="2502" w:hanging="2502"/>
    </w:pPr>
  </w:style>
  <w:style w:type="paragraph" w:customStyle="1" w:styleId="stimulus">
    <w:name w:val="stimulus"/>
    <w:basedOn w:val="req"/>
    <w:pPr>
      <w:ind w:left="2689" w:hanging="1429"/>
    </w:pPr>
  </w:style>
  <w:style w:type="paragraph" w:customStyle="1" w:styleId="TableText">
    <w:name w:val="Table Text"/>
    <w:basedOn w:val="a"/>
    <w:pPr>
      <w:spacing w:before="40" w:after="40" w:line="240" w:lineRule="auto"/>
      <w:ind w:left="72" w:right="72"/>
    </w:pPr>
    <w:rPr>
      <w:sz w:val="22"/>
    </w:rPr>
  </w:style>
  <w:style w:type="paragraph" w:customStyle="1" w:styleId="qualityattribute">
    <w:name w:val="quality attribute"/>
    <w:basedOn w:val="a"/>
    <w:pPr>
      <w:ind w:left="1530" w:hanging="1530"/>
    </w:p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std">
    <w:name w:val="std"/>
    <w:basedOn w:val="a"/>
  </w:style>
  <w:style w:type="paragraph" w:customStyle="1" w:styleId="label">
    <w:name w:val="label"/>
    <w:basedOn w:val="a"/>
    <w:rPr>
      <w:rFonts w:ascii="Arial" w:hAnsi="Arial"/>
      <w:sz w:val="20"/>
    </w:rPr>
  </w:style>
  <w:style w:type="paragraph" w:customStyle="1" w:styleId="cardinality">
    <w:name w:val="cardinality"/>
    <w:basedOn w:val="a"/>
    <w:rPr>
      <w:rFonts w:ascii="Arial" w:hAnsi="Arial"/>
      <w:sz w:val="22"/>
    </w:rPr>
  </w:style>
  <w:style w:type="character" w:styleId="aa">
    <w:name w:val="Hyperlink"/>
    <w:basedOn w:val="a0"/>
    <w:uiPriority w:val="99"/>
    <w:rsid w:val="00100753"/>
    <w:rPr>
      <w:color w:val="0000FF"/>
      <w:u w:val="single"/>
    </w:rPr>
  </w:style>
  <w:style w:type="table" w:styleId="ab">
    <w:name w:val="Table Grid"/>
    <w:basedOn w:val="a1"/>
    <w:rsid w:val="004E4B44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84EBC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073F4B"/>
    <w:pPr>
      <w:spacing w:before="100" w:beforeAutospacing="1" w:after="100" w:afterAutospacing="1" w:line="240" w:lineRule="auto"/>
    </w:pPr>
    <w:rPr>
      <w:szCs w:val="24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31702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433BD-8C42-43EF-9D88-77EDD318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11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SRS for Cafeteria Ordering System</vt:lpstr>
    </vt:vector>
  </TitlesOfParts>
  <Company>Process Impact</Company>
  <LinksUpToDate>false</LinksUpToDate>
  <CharactersWithSpaces>11296</CharactersWithSpaces>
  <SharedDoc>false</SharedDoc>
  <HLinks>
    <vt:vector size="24" baseType="variant">
      <vt:variant>
        <vt:i4>7864326</vt:i4>
      </vt:variant>
      <vt:variant>
        <vt:i4>105</vt:i4>
      </vt:variant>
      <vt:variant>
        <vt:i4>0</vt:i4>
      </vt:variant>
      <vt:variant>
        <vt:i4>5</vt:i4>
      </vt:variant>
      <vt:variant>
        <vt:lpwstr>http://www.processimpact.com/corporate/standards/PI_internet_ui_std.doc</vt:lpwstr>
      </vt:variant>
      <vt:variant>
        <vt:lpwstr/>
      </vt:variant>
      <vt:variant>
        <vt:i4>7340064</vt:i4>
      </vt:variant>
      <vt:variant>
        <vt:i4>102</vt:i4>
      </vt:variant>
      <vt:variant>
        <vt:i4>0</vt:i4>
      </vt:variant>
      <vt:variant>
        <vt:i4>5</vt:i4>
      </vt:variant>
      <vt:variant>
        <vt:lpwstr>http://www.processimpact.com/corporate/policies/PI_business_rules.doc</vt:lpwstr>
      </vt:variant>
      <vt:variant>
        <vt:lpwstr/>
      </vt:variant>
      <vt:variant>
        <vt:i4>7471104</vt:i4>
      </vt:variant>
      <vt:variant>
        <vt:i4>99</vt:i4>
      </vt:variant>
      <vt:variant>
        <vt:i4>0</vt:i4>
      </vt:variant>
      <vt:variant>
        <vt:i4>5</vt:i4>
      </vt:variant>
      <vt:variant>
        <vt:lpwstr>http://www.processimpact.com/corporate/standards/PI_intranet_dev_std.doc</vt:lpwstr>
      </vt:variant>
      <vt:variant>
        <vt:lpwstr/>
      </vt:variant>
      <vt:variant>
        <vt:i4>1048696</vt:i4>
      </vt:variant>
      <vt:variant>
        <vt:i4>96</vt:i4>
      </vt:variant>
      <vt:variant>
        <vt:i4>0</vt:i4>
      </vt:variant>
      <vt:variant>
        <vt:i4>5</vt:i4>
      </vt:variant>
      <vt:variant>
        <vt:lpwstr>http://www.processimpact.com/projects/COS/COS_vision_and_scope.doc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Cafeteria Ordering System</dc:title>
  <dc:subject/>
  <dc:creator/>
  <cp:keywords/>
  <dc:description/>
  <cp:lastModifiedBy>Пользователь Windows</cp:lastModifiedBy>
  <cp:revision>25</cp:revision>
  <cp:lastPrinted>2007-03-29T11:55:00Z</cp:lastPrinted>
  <dcterms:created xsi:type="dcterms:W3CDTF">2019-03-23T19:46:00Z</dcterms:created>
  <dcterms:modified xsi:type="dcterms:W3CDTF">2019-03-26T20:53:00Z</dcterms:modified>
</cp:coreProperties>
</file>