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9D78B" w14:textId="2BF63488" w:rsidR="00556F48" w:rsidRPr="006A277E" w:rsidRDefault="00000000">
      <w:pPr>
        <w:pStyle w:val="a6"/>
        <w:spacing w:before="0" w:after="274" w:line="240" w:lineRule="auto"/>
        <w:rPr>
          <w:rFonts w:ascii="Helvetica" w:eastAsia="Helvetica" w:hAnsi="Helvetica" w:cs="Helvetica"/>
          <w:sz w:val="37"/>
          <w:szCs w:val="37"/>
          <w:shd w:val="clear" w:color="auto" w:fill="FFFFFF"/>
          <w:lang w:val="en-US"/>
        </w:rPr>
      </w:pPr>
      <w:r>
        <w:rPr>
          <w:rFonts w:ascii="Helvetica" w:hAnsi="Helvetica"/>
          <w:b/>
          <w:bCs/>
          <w:sz w:val="37"/>
          <w:szCs w:val="37"/>
        </w:rPr>
        <w:t>1</w:t>
      </w:r>
      <w:r>
        <w:rPr>
          <w:rFonts w:ascii="Helvetica" w:hAnsi="Helvetica"/>
          <w:b/>
          <w:bCs/>
          <w:sz w:val="37"/>
          <w:szCs w:val="37"/>
          <w:shd w:val="clear" w:color="auto" w:fill="FFFFFF"/>
        </w:rPr>
        <w:t>. Интерфейс приложени</w:t>
      </w:r>
      <w:r w:rsidR="006A277E">
        <w:rPr>
          <w:rFonts w:ascii="Helvetica" w:hAnsi="Helvetica"/>
          <w:b/>
          <w:bCs/>
          <w:sz w:val="37"/>
          <w:szCs w:val="37"/>
          <w:shd w:val="clear" w:color="auto" w:fill="FFFFFF"/>
        </w:rPr>
        <w:t>я</w:t>
      </w:r>
      <w:r w:rsidR="006A277E">
        <w:rPr>
          <w:rFonts w:ascii="Helvetica" w:hAnsi="Helvetica"/>
          <w:b/>
          <w:bCs/>
          <w:noProof/>
          <w:sz w:val="37"/>
          <w:szCs w:val="37"/>
          <w:shd w:val="clear" w:color="auto" w:fill="FFFFFF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10113FB" wp14:editId="0ED194AE">
            <wp:extent cx="6120130" cy="4835525"/>
            <wp:effectExtent l="0" t="0" r="1270" b="3175"/>
            <wp:docPr id="1275379197" name="Рисунок 1" descr="Изображение выглядит как текст, программное обеспечение, Значок на компьютер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79197" name="Рисунок 1" descr="Изображение выглядит как текст, программное обеспечение, Значок на компьютере, Операционная система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A140" w14:textId="77777777" w:rsidR="00556F48" w:rsidRDefault="00000000">
      <w:pPr>
        <w:pStyle w:val="a6"/>
        <w:spacing w:before="0" w:after="274" w:line="240" w:lineRule="auto"/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  <w:r>
        <w:rPr>
          <w:rFonts w:ascii="Helvetica" w:hAnsi="Helvetica"/>
          <w:sz w:val="32"/>
          <w:szCs w:val="32"/>
          <w:shd w:val="clear" w:color="auto" w:fill="FFFFFF"/>
        </w:rPr>
        <w:t>1</w:t>
      </w:r>
      <w:r>
        <w:rPr>
          <w:rFonts w:ascii="Helvetica" w:hAnsi="Helvetica"/>
          <w:b/>
          <w:bCs/>
          <w:sz w:val="32"/>
          <w:szCs w:val="32"/>
          <w:shd w:val="clear" w:color="auto" w:fill="FFFFFF"/>
        </w:rPr>
        <w:t>.1. Меню "Вид"</w:t>
      </w:r>
    </w:p>
    <w:p w14:paraId="337CDF1B" w14:textId="77777777" w:rsidR="00556F48" w:rsidRDefault="00000000">
      <w:pPr>
        <w:pStyle w:val="a6"/>
        <w:spacing w:before="0" w:after="274" w:line="240" w:lineRule="auto"/>
        <w:rPr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 xml:space="preserve">В верхней части экрана расположено меню </w:t>
      </w:r>
      <w:r>
        <w:rPr>
          <w:rFonts w:ascii="Helvetica" w:hAnsi="Helvetica"/>
          <w:b/>
          <w:bCs/>
          <w:sz w:val="32"/>
          <w:szCs w:val="32"/>
          <w:shd w:val="clear" w:color="auto" w:fill="FFFFFF"/>
        </w:rPr>
        <w:t>"Вид"</w:t>
      </w:r>
      <w:r>
        <w:rPr>
          <w:sz w:val="32"/>
          <w:szCs w:val="32"/>
          <w:shd w:val="clear" w:color="auto" w:fill="FFFFFF"/>
        </w:rPr>
        <w:t>, где доступны следующие опции:</w:t>
      </w:r>
    </w:p>
    <w:p w14:paraId="5887D3E4" w14:textId="77777777" w:rsidR="00556F48" w:rsidRDefault="00000000">
      <w:pPr>
        <w:pStyle w:val="a6"/>
        <w:numPr>
          <w:ilvl w:val="0"/>
          <w:numId w:val="2"/>
        </w:numPr>
        <w:spacing w:before="0" w:line="240" w:lineRule="auto"/>
        <w:rPr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  <w:shd w:val="clear" w:color="auto" w:fill="FFFFFF"/>
        </w:rPr>
        <w:t>Смена темы</w:t>
      </w:r>
      <w:r>
        <w:rPr>
          <w:sz w:val="32"/>
          <w:szCs w:val="32"/>
          <w:shd w:val="clear" w:color="auto" w:fill="FFFFFF"/>
        </w:rPr>
        <w:t xml:space="preserve"> – позволяет изменить цветовую схему интерфейса (светлая/тёмная/контрастная).</w:t>
      </w:r>
    </w:p>
    <w:p w14:paraId="6DD8BDCC" w14:textId="77777777" w:rsidR="00556F48" w:rsidRDefault="00000000">
      <w:pPr>
        <w:pStyle w:val="a6"/>
        <w:spacing w:before="0" w:after="274" w:line="240" w:lineRule="auto"/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  <w:r>
        <w:rPr>
          <w:rFonts w:ascii="Helvetica" w:hAnsi="Helvetica"/>
          <w:b/>
          <w:bCs/>
          <w:sz w:val="32"/>
          <w:szCs w:val="32"/>
          <w:shd w:val="clear" w:color="auto" w:fill="FFFFFF"/>
        </w:rPr>
        <w:t>1.2. Меню "Данные"</w:t>
      </w:r>
    </w:p>
    <w:p w14:paraId="2EF6317F" w14:textId="77777777" w:rsidR="00556F48" w:rsidRDefault="00000000">
      <w:pPr>
        <w:pStyle w:val="a6"/>
        <w:spacing w:before="0" w:after="274" w:line="240" w:lineRule="auto"/>
        <w:rPr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 xml:space="preserve">В меню </w:t>
      </w:r>
      <w:r>
        <w:rPr>
          <w:rFonts w:ascii="Helvetica" w:hAnsi="Helvetica"/>
          <w:b/>
          <w:bCs/>
          <w:sz w:val="32"/>
          <w:szCs w:val="32"/>
          <w:shd w:val="clear" w:color="auto" w:fill="FFFFFF"/>
        </w:rPr>
        <w:t>"Данные"</w:t>
      </w:r>
      <w:r>
        <w:rPr>
          <w:sz w:val="32"/>
          <w:szCs w:val="32"/>
          <w:shd w:val="clear" w:color="auto" w:fill="FFFFFF"/>
        </w:rPr>
        <w:t xml:space="preserve"> представлены функции для работы с настройками и параметрами системы:</w:t>
      </w:r>
    </w:p>
    <w:p w14:paraId="35D5AEAD" w14:textId="77777777" w:rsidR="00556F48" w:rsidRDefault="00000000">
      <w:pPr>
        <w:pStyle w:val="a6"/>
        <w:numPr>
          <w:ilvl w:val="0"/>
          <w:numId w:val="3"/>
        </w:numPr>
        <w:spacing w:before="0" w:after="80" w:line="240" w:lineRule="auto"/>
        <w:rPr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  <w:shd w:val="clear" w:color="auto" w:fill="FFFFFF"/>
        </w:rPr>
        <w:t>Сохранить настройки пользователя</w:t>
      </w:r>
      <w:r>
        <w:rPr>
          <w:sz w:val="32"/>
          <w:szCs w:val="32"/>
          <w:shd w:val="clear" w:color="auto" w:fill="FFFFFF"/>
        </w:rPr>
        <w:t xml:space="preserve"> – сохраняет текущие параметры в профиль.</w:t>
      </w:r>
    </w:p>
    <w:p w14:paraId="619AFF02" w14:textId="77777777" w:rsidR="00556F48" w:rsidRDefault="00000000">
      <w:pPr>
        <w:pStyle w:val="a6"/>
        <w:numPr>
          <w:ilvl w:val="1"/>
          <w:numId w:val="3"/>
        </w:numPr>
        <w:spacing w:before="0" w:line="240" w:lineRule="auto"/>
        <w:rPr>
          <w:sz w:val="32"/>
          <w:szCs w:val="32"/>
        </w:rPr>
      </w:pPr>
      <w:r>
        <w:rPr>
          <w:i/>
          <w:iCs/>
          <w:sz w:val="32"/>
          <w:szCs w:val="32"/>
          <w:shd w:val="clear" w:color="auto" w:fill="FFFFFF"/>
        </w:rPr>
        <w:lastRenderedPageBreak/>
        <w:t>Примечание:</w:t>
      </w:r>
      <w:r>
        <w:rPr>
          <w:sz w:val="32"/>
          <w:szCs w:val="32"/>
          <w:shd w:val="clear" w:color="auto" w:fill="FFFFFF"/>
        </w:rPr>
        <w:t xml:space="preserve"> Настройки автоматически сохраняются при выходе из приложения и загружаются при следующем запуске.</w:t>
      </w:r>
    </w:p>
    <w:p w14:paraId="1235D99A" w14:textId="77777777" w:rsidR="00556F48" w:rsidRDefault="00000000">
      <w:pPr>
        <w:pStyle w:val="a6"/>
        <w:numPr>
          <w:ilvl w:val="0"/>
          <w:numId w:val="3"/>
        </w:numPr>
        <w:spacing w:before="0" w:after="80" w:line="240" w:lineRule="auto"/>
        <w:rPr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  <w:shd w:val="clear" w:color="auto" w:fill="FFFFFF"/>
        </w:rPr>
        <w:t>Открыть окно "Входящие данные"</w:t>
      </w:r>
      <w:r>
        <w:rPr>
          <w:sz w:val="32"/>
          <w:szCs w:val="32"/>
          <w:shd w:val="clear" w:color="auto" w:fill="FFFFFF"/>
        </w:rPr>
        <w:t xml:space="preserve"> – позволяет вручную ввести следующие параметры:</w:t>
      </w:r>
    </w:p>
    <w:p w14:paraId="36E9B5AC" w14:textId="77777777" w:rsidR="00556F48" w:rsidRDefault="00000000">
      <w:pPr>
        <w:pStyle w:val="a6"/>
        <w:numPr>
          <w:ilvl w:val="1"/>
          <w:numId w:val="3"/>
        </w:numPr>
        <w:spacing w:before="0" w:line="240" w:lineRule="auto"/>
        <w:rPr>
          <w:sz w:val="32"/>
          <w:szCs w:val="32"/>
        </w:rPr>
      </w:pPr>
      <w:r>
        <w:rPr>
          <w:sz w:val="32"/>
          <w:szCs w:val="32"/>
          <w:shd w:val="clear" w:color="auto" w:fill="FFFFFF"/>
        </w:rPr>
        <w:t>Температура (</w:t>
      </w:r>
      <w:r>
        <w:rPr>
          <w:sz w:val="32"/>
          <w:szCs w:val="32"/>
          <w:shd w:val="clear" w:color="auto" w:fill="FFFFFF"/>
          <w:lang w:val="it-IT"/>
        </w:rPr>
        <w:t>°</w:t>
      </w:r>
      <w:r>
        <w:rPr>
          <w:sz w:val="32"/>
          <w:szCs w:val="32"/>
          <w:shd w:val="clear" w:color="auto" w:fill="FFFFFF"/>
          <w:lang w:val="pt-PT"/>
        </w:rPr>
        <w:t>C)</w:t>
      </w:r>
    </w:p>
    <w:p w14:paraId="3EEB6153" w14:textId="77777777" w:rsidR="00556F48" w:rsidRDefault="00000000">
      <w:pPr>
        <w:pStyle w:val="a6"/>
        <w:numPr>
          <w:ilvl w:val="1"/>
          <w:numId w:val="3"/>
        </w:numPr>
        <w:spacing w:before="0" w:line="240" w:lineRule="auto"/>
        <w:rPr>
          <w:sz w:val="32"/>
          <w:szCs w:val="32"/>
        </w:rPr>
      </w:pPr>
      <w:r>
        <w:rPr>
          <w:sz w:val="32"/>
          <w:szCs w:val="32"/>
          <w:shd w:val="clear" w:color="auto" w:fill="FFFFFF"/>
        </w:rPr>
        <w:t>Влажность (%)</w:t>
      </w:r>
    </w:p>
    <w:p w14:paraId="67017ED2" w14:textId="77777777" w:rsidR="00556F48" w:rsidRDefault="00000000">
      <w:pPr>
        <w:pStyle w:val="a6"/>
        <w:numPr>
          <w:ilvl w:val="1"/>
          <w:numId w:val="3"/>
        </w:numPr>
        <w:spacing w:before="0" w:line="240" w:lineRule="auto"/>
        <w:rPr>
          <w:sz w:val="32"/>
          <w:szCs w:val="32"/>
        </w:rPr>
      </w:pPr>
      <w:r>
        <w:rPr>
          <w:sz w:val="32"/>
          <w:szCs w:val="32"/>
          <w:shd w:val="clear" w:color="auto" w:fill="FFFFFF"/>
        </w:rPr>
        <w:t>Давление (кПа)</w:t>
      </w:r>
    </w:p>
    <w:p w14:paraId="3F6B3E0B" w14:textId="77777777" w:rsidR="00556F48" w:rsidRDefault="00000000">
      <w:pPr>
        <w:pStyle w:val="a6"/>
        <w:spacing w:before="0" w:after="274" w:line="240" w:lineRule="auto"/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  <w:r>
        <w:rPr>
          <w:rFonts w:ascii="Helvetica" w:hAnsi="Helvetica"/>
          <w:b/>
          <w:bCs/>
          <w:sz w:val="32"/>
          <w:szCs w:val="32"/>
          <w:shd w:val="clear" w:color="auto" w:fill="FFFFFF"/>
        </w:rPr>
        <w:t>1.3. Панель управления</w:t>
      </w:r>
    </w:p>
    <w:p w14:paraId="1037FA39" w14:textId="77777777" w:rsidR="00556F48" w:rsidRDefault="00000000">
      <w:pPr>
        <w:pStyle w:val="a6"/>
        <w:numPr>
          <w:ilvl w:val="0"/>
          <w:numId w:val="3"/>
        </w:numPr>
        <w:spacing w:before="0" w:after="80" w:line="240" w:lineRule="auto"/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  <w:shd w:val="clear" w:color="auto" w:fill="FFFFFF"/>
        </w:rPr>
        <w:t>Кнопка включения/выключения</w:t>
      </w:r>
      <w:r>
        <w:rPr>
          <w:sz w:val="32"/>
          <w:szCs w:val="32"/>
          <w:shd w:val="clear" w:color="auto" w:fill="FFFFFF"/>
        </w:rPr>
        <w:t xml:space="preserve"> (в правом верхнем углу):</w:t>
      </w:r>
    </w:p>
    <w:p w14:paraId="4E872875" w14:textId="77777777" w:rsidR="00556F48" w:rsidRDefault="00000000">
      <w:pPr>
        <w:pStyle w:val="a6"/>
        <w:numPr>
          <w:ilvl w:val="1"/>
          <w:numId w:val="3"/>
        </w:numPr>
        <w:spacing w:before="0" w:line="240" w:lineRule="auto"/>
        <w:rPr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  <w:shd w:val="clear" w:color="auto" w:fill="FFFFFF"/>
        </w:rPr>
        <w:t>ВКЛ</w:t>
      </w:r>
      <w:r>
        <w:rPr>
          <w:sz w:val="32"/>
          <w:szCs w:val="32"/>
          <w:shd w:val="clear" w:color="auto" w:fill="FFFFFF"/>
        </w:rPr>
        <w:t xml:space="preserve"> – активирует систему (зелёный индикатор).</w:t>
      </w:r>
    </w:p>
    <w:p w14:paraId="322802D8" w14:textId="77777777" w:rsidR="00556F48" w:rsidRDefault="00000000">
      <w:pPr>
        <w:pStyle w:val="a6"/>
        <w:numPr>
          <w:ilvl w:val="1"/>
          <w:numId w:val="3"/>
        </w:numPr>
        <w:spacing w:before="0" w:line="240" w:lineRule="auto"/>
        <w:rPr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  <w:shd w:val="clear" w:color="auto" w:fill="FFFFFF"/>
        </w:rPr>
        <w:t>ВЫКЛ</w:t>
      </w:r>
      <w:r>
        <w:rPr>
          <w:sz w:val="32"/>
          <w:szCs w:val="32"/>
          <w:shd w:val="clear" w:color="auto" w:fill="FFFFFF"/>
        </w:rPr>
        <w:t xml:space="preserve"> – деактивирует систему (серый индикатор).</w:t>
      </w:r>
    </w:p>
    <w:p w14:paraId="4401F95A" w14:textId="77777777" w:rsidR="00556F48" w:rsidRDefault="00000000">
      <w:pPr>
        <w:pStyle w:val="a6"/>
        <w:numPr>
          <w:ilvl w:val="0"/>
          <w:numId w:val="3"/>
        </w:numPr>
        <w:spacing w:before="0" w:after="80" w:line="240" w:lineRule="auto"/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  <w:shd w:val="clear" w:color="auto" w:fill="FFFFFF"/>
        </w:rPr>
        <w:t>Индикация блоков</w:t>
      </w:r>
      <w:r>
        <w:rPr>
          <w:sz w:val="32"/>
          <w:szCs w:val="32"/>
          <w:shd w:val="clear" w:color="auto" w:fill="FFFFFF"/>
        </w:rPr>
        <w:t>:</w:t>
      </w:r>
    </w:p>
    <w:p w14:paraId="1AC7C638" w14:textId="77777777" w:rsidR="00556F48" w:rsidRDefault="00000000">
      <w:pPr>
        <w:pStyle w:val="a6"/>
        <w:numPr>
          <w:ilvl w:val="1"/>
          <w:numId w:val="3"/>
        </w:numPr>
        <w:spacing w:before="0" w:line="240" w:lineRule="auto"/>
        <w:rPr>
          <w:sz w:val="32"/>
          <w:szCs w:val="32"/>
        </w:rPr>
      </w:pPr>
      <w:r>
        <w:rPr>
          <w:rFonts w:ascii="Arial Unicode MS" w:hAnsi="Arial Unicode MS" w:hint="eastAsia"/>
          <w:sz w:val="32"/>
          <w:szCs w:val="32"/>
          <w:shd w:val="clear" w:color="auto" w:fill="FFFFFF"/>
        </w:rPr>
        <w:t>🔴</w:t>
      </w:r>
      <w:r>
        <w:rPr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/>
          <w:b/>
          <w:bCs/>
          <w:sz w:val="32"/>
          <w:szCs w:val="32"/>
          <w:shd w:val="clear" w:color="auto" w:fill="FFFFFF"/>
        </w:rPr>
        <w:t>Красный</w:t>
      </w:r>
      <w:r>
        <w:rPr>
          <w:sz w:val="32"/>
          <w:szCs w:val="32"/>
          <w:shd w:val="clear" w:color="auto" w:fill="FFFFFF"/>
        </w:rPr>
        <w:t xml:space="preserve"> – блок отключён.</w:t>
      </w:r>
    </w:p>
    <w:p w14:paraId="7D0C019F" w14:textId="77777777" w:rsidR="00556F48" w:rsidRDefault="00000000">
      <w:pPr>
        <w:pStyle w:val="a6"/>
        <w:numPr>
          <w:ilvl w:val="1"/>
          <w:numId w:val="3"/>
        </w:numPr>
        <w:spacing w:before="0" w:line="240" w:lineRule="auto"/>
        <w:rPr>
          <w:sz w:val="32"/>
          <w:szCs w:val="32"/>
        </w:rPr>
      </w:pPr>
      <w:r>
        <w:rPr>
          <w:rFonts w:ascii="Arial Unicode MS" w:hAnsi="Arial Unicode MS" w:hint="eastAsia"/>
          <w:sz w:val="32"/>
          <w:szCs w:val="32"/>
          <w:shd w:val="clear" w:color="auto" w:fill="FFFFFF"/>
        </w:rPr>
        <w:t>🟢</w:t>
      </w:r>
      <w:r>
        <w:rPr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/>
          <w:b/>
          <w:bCs/>
          <w:sz w:val="32"/>
          <w:szCs w:val="32"/>
          <w:shd w:val="clear" w:color="auto" w:fill="FFFFFF"/>
        </w:rPr>
        <w:t>Зелёный</w:t>
      </w:r>
      <w:r>
        <w:rPr>
          <w:sz w:val="32"/>
          <w:szCs w:val="32"/>
          <w:shd w:val="clear" w:color="auto" w:fill="FFFFFF"/>
        </w:rPr>
        <w:t xml:space="preserve"> – блок включён.</w:t>
      </w:r>
    </w:p>
    <w:p w14:paraId="50A72234" w14:textId="77777777" w:rsidR="00556F48" w:rsidRDefault="00000000">
      <w:pPr>
        <w:pStyle w:val="a6"/>
        <w:numPr>
          <w:ilvl w:val="1"/>
          <w:numId w:val="3"/>
        </w:numPr>
        <w:spacing w:before="0" w:line="240" w:lineRule="auto"/>
        <w:rPr>
          <w:sz w:val="32"/>
          <w:szCs w:val="32"/>
        </w:rPr>
      </w:pPr>
      <w:r>
        <w:rPr>
          <w:rFonts w:ascii="Arial Unicode MS" w:hAnsi="Arial Unicode MS"/>
          <w:sz w:val="32"/>
          <w:szCs w:val="32"/>
          <w:shd w:val="clear" w:color="auto" w:fill="FFFFFF"/>
        </w:rPr>
        <w:t>⚪</w:t>
      </w:r>
      <w:r>
        <w:rPr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/>
          <w:b/>
          <w:bCs/>
          <w:sz w:val="32"/>
          <w:szCs w:val="32"/>
          <w:shd w:val="clear" w:color="auto" w:fill="FFFFFF"/>
        </w:rPr>
        <w:t>Серый</w:t>
      </w:r>
      <w:r>
        <w:rPr>
          <w:sz w:val="32"/>
          <w:szCs w:val="32"/>
          <w:shd w:val="clear" w:color="auto" w:fill="FFFFFF"/>
        </w:rPr>
        <w:t xml:space="preserve"> – система выключена</w:t>
      </w:r>
    </w:p>
    <w:p w14:paraId="36D7FEE1" w14:textId="77777777" w:rsidR="00556F48" w:rsidRDefault="00556F48">
      <w:pPr>
        <w:pStyle w:val="a6"/>
        <w:numPr>
          <w:ilvl w:val="1"/>
          <w:numId w:val="3"/>
        </w:numPr>
        <w:spacing w:before="0" w:line="240" w:lineRule="auto"/>
        <w:rPr>
          <w:sz w:val="32"/>
          <w:szCs w:val="32"/>
        </w:rPr>
      </w:pPr>
    </w:p>
    <w:p w14:paraId="1759DD59" w14:textId="77777777" w:rsidR="00556F48" w:rsidRDefault="00556F48">
      <w:pPr>
        <w:pStyle w:val="a6"/>
        <w:numPr>
          <w:ilvl w:val="1"/>
          <w:numId w:val="3"/>
        </w:numPr>
        <w:spacing w:before="0" w:line="240" w:lineRule="auto"/>
        <w:rPr>
          <w:sz w:val="32"/>
          <w:szCs w:val="32"/>
        </w:rPr>
      </w:pPr>
    </w:p>
    <w:p w14:paraId="6D8D707A" w14:textId="77777777" w:rsidR="00556F48" w:rsidRDefault="00556F48">
      <w:pPr>
        <w:pStyle w:val="a6"/>
        <w:numPr>
          <w:ilvl w:val="1"/>
          <w:numId w:val="3"/>
        </w:numPr>
        <w:spacing w:before="0" w:line="240" w:lineRule="auto"/>
        <w:rPr>
          <w:sz w:val="32"/>
          <w:szCs w:val="32"/>
        </w:rPr>
      </w:pPr>
    </w:p>
    <w:p w14:paraId="6620EDA8" w14:textId="77777777" w:rsidR="00556F48" w:rsidRDefault="00000000">
      <w:pPr>
        <w:pStyle w:val="a6"/>
        <w:numPr>
          <w:ilvl w:val="1"/>
          <w:numId w:val="3"/>
        </w:numPr>
        <w:spacing w:before="0" w:line="240" w:lineRule="auto"/>
        <w:rPr>
          <w:sz w:val="32"/>
          <w:szCs w:val="32"/>
        </w:rPr>
      </w:pPr>
      <w:r>
        <w:rPr>
          <w:sz w:val="32"/>
          <w:szCs w:val="32"/>
          <w:shd w:val="clear" w:color="auto" w:fill="FFFFFF"/>
        </w:rPr>
        <w:t>.</w:t>
      </w:r>
    </w:p>
    <w:p w14:paraId="184A311B" w14:textId="77777777" w:rsidR="00556F48" w:rsidRDefault="00000000">
      <w:pPr>
        <w:pStyle w:val="a6"/>
        <w:spacing w:before="0" w:after="274" w:line="240" w:lineRule="auto"/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  <w:r>
        <w:rPr>
          <w:rFonts w:ascii="Helvetica" w:hAnsi="Helvetica"/>
          <w:b/>
          <w:bCs/>
          <w:sz w:val="32"/>
          <w:szCs w:val="32"/>
          <w:shd w:val="clear" w:color="auto" w:fill="FFFFFF"/>
        </w:rPr>
        <w:t>1.4. Редактирование направления воздуха</w:t>
      </w:r>
    </w:p>
    <w:p w14:paraId="714AA1F0" w14:textId="77777777" w:rsidR="00556F48" w:rsidRDefault="00000000">
      <w:pPr>
        <w:pStyle w:val="a6"/>
        <w:spacing w:before="0" w:after="274" w:line="240" w:lineRule="auto"/>
        <w:rPr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 xml:space="preserve">В нижней части интерфейса расположена </w:t>
      </w:r>
      <w:r>
        <w:rPr>
          <w:rFonts w:ascii="Helvetica" w:hAnsi="Helvetica"/>
          <w:b/>
          <w:bCs/>
          <w:sz w:val="32"/>
          <w:szCs w:val="32"/>
          <w:shd w:val="clear" w:color="auto" w:fill="FFFFFF"/>
        </w:rPr>
        <w:t>стрелка</w:t>
      </w:r>
      <w:r>
        <w:rPr>
          <w:sz w:val="32"/>
          <w:szCs w:val="32"/>
          <w:shd w:val="clear" w:color="auto" w:fill="FFFFFF"/>
        </w:rPr>
        <w:t>, отвечающая за направление воздушного потока:</w:t>
      </w:r>
    </w:p>
    <w:p w14:paraId="573358D1" w14:textId="77777777" w:rsidR="00556F48" w:rsidRDefault="00000000">
      <w:pPr>
        <w:pStyle w:val="a6"/>
        <w:numPr>
          <w:ilvl w:val="0"/>
          <w:numId w:val="4"/>
        </w:numPr>
        <w:spacing w:before="0" w:line="240" w:lineRule="auto"/>
        <w:rPr>
          <w:sz w:val="32"/>
          <w:szCs w:val="32"/>
        </w:rPr>
      </w:pPr>
      <w:r>
        <w:rPr>
          <w:sz w:val="32"/>
          <w:szCs w:val="32"/>
          <w:shd w:val="clear" w:color="auto" w:fill="FFFFFF"/>
        </w:rPr>
        <w:t>Нажмите на стрелку, чтобы изменить направление (влево/вправо/вверх/вниз).</w:t>
      </w:r>
    </w:p>
    <w:p w14:paraId="67E321AA" w14:textId="77777777" w:rsidR="00556F48" w:rsidRDefault="00556F48">
      <w:pPr>
        <w:pStyle w:val="a6"/>
        <w:spacing w:before="0" w:line="240" w:lineRule="auto"/>
        <w:rPr>
          <w:sz w:val="32"/>
          <w:szCs w:val="32"/>
          <w:shd w:val="clear" w:color="auto" w:fill="525252"/>
        </w:rPr>
      </w:pPr>
    </w:p>
    <w:p w14:paraId="0F8F6B80" w14:textId="77777777" w:rsidR="00556F48" w:rsidRDefault="00000000">
      <w:pPr>
        <w:pStyle w:val="a6"/>
        <w:spacing w:before="0" w:after="274" w:line="240" w:lineRule="auto"/>
        <w:rPr>
          <w:rFonts w:ascii="Helvetica" w:eastAsia="Helvetica" w:hAnsi="Helvetica" w:cs="Helvetica"/>
          <w:sz w:val="37"/>
          <w:szCs w:val="37"/>
          <w:shd w:val="clear" w:color="auto" w:fill="FFFFFF"/>
        </w:rPr>
      </w:pPr>
      <w:r>
        <w:rPr>
          <w:rFonts w:ascii="Helvetica" w:hAnsi="Helvetica"/>
          <w:b/>
          <w:bCs/>
          <w:sz w:val="37"/>
          <w:szCs w:val="37"/>
        </w:rPr>
        <w:t>2</w:t>
      </w:r>
      <w:r>
        <w:rPr>
          <w:rFonts w:ascii="Helvetica" w:hAnsi="Helvetica"/>
          <w:b/>
          <w:bCs/>
          <w:sz w:val="37"/>
          <w:szCs w:val="37"/>
          <w:shd w:val="clear" w:color="auto" w:fill="FFFFFF"/>
        </w:rPr>
        <w:t>. Работа с приложением</w:t>
      </w:r>
    </w:p>
    <w:p w14:paraId="0C1BC0D4" w14:textId="77777777" w:rsidR="00556F48" w:rsidRDefault="00000000">
      <w:pPr>
        <w:pStyle w:val="a6"/>
        <w:spacing w:before="0" w:after="274" w:line="240" w:lineRule="auto"/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  <w:r>
        <w:rPr>
          <w:rFonts w:ascii="Helvetica" w:hAnsi="Helvetica"/>
          <w:sz w:val="32"/>
          <w:szCs w:val="32"/>
          <w:shd w:val="clear" w:color="auto" w:fill="FFFFFF"/>
        </w:rPr>
        <w:t>2</w:t>
      </w:r>
      <w:r>
        <w:rPr>
          <w:rFonts w:ascii="Helvetica" w:hAnsi="Helvetica"/>
          <w:b/>
          <w:bCs/>
          <w:sz w:val="32"/>
          <w:szCs w:val="32"/>
          <w:shd w:val="clear" w:color="auto" w:fill="FFFFFF"/>
        </w:rPr>
        <w:t>.1. Запуск системы</w:t>
      </w:r>
    </w:p>
    <w:p w14:paraId="1FC148C1" w14:textId="77777777" w:rsidR="00556F48" w:rsidRDefault="00000000">
      <w:pPr>
        <w:pStyle w:val="a6"/>
        <w:numPr>
          <w:ilvl w:val="0"/>
          <w:numId w:val="6"/>
        </w:numPr>
        <w:spacing w:before="0" w:line="240" w:lineRule="auto"/>
        <w:rPr>
          <w:sz w:val="32"/>
          <w:szCs w:val="32"/>
        </w:rPr>
      </w:pPr>
      <w:r>
        <w:rPr>
          <w:sz w:val="32"/>
          <w:szCs w:val="32"/>
          <w:shd w:val="clear" w:color="auto" w:fill="FFFFFF"/>
        </w:rPr>
        <w:t xml:space="preserve">Нажмите кнопку </w:t>
      </w:r>
      <w:r>
        <w:rPr>
          <w:rFonts w:ascii="Helvetica" w:hAnsi="Helvetica"/>
          <w:b/>
          <w:bCs/>
          <w:sz w:val="32"/>
          <w:szCs w:val="32"/>
          <w:shd w:val="clear" w:color="auto" w:fill="FFFFFF"/>
        </w:rPr>
        <w:t>"ВКЛ"</w:t>
      </w:r>
      <w:r>
        <w:rPr>
          <w:sz w:val="32"/>
          <w:szCs w:val="32"/>
          <w:shd w:val="clear" w:color="auto" w:fill="FFFFFF"/>
        </w:rPr>
        <w:t xml:space="preserve"> в правом верхнем углу.</w:t>
      </w:r>
    </w:p>
    <w:p w14:paraId="5510CF61" w14:textId="77777777" w:rsidR="00556F48" w:rsidRDefault="00000000">
      <w:pPr>
        <w:pStyle w:val="a6"/>
        <w:numPr>
          <w:ilvl w:val="0"/>
          <w:numId w:val="6"/>
        </w:numPr>
        <w:spacing w:before="0" w:line="240" w:lineRule="auto"/>
        <w:rPr>
          <w:sz w:val="32"/>
          <w:szCs w:val="32"/>
        </w:rPr>
      </w:pPr>
      <w:r>
        <w:rPr>
          <w:sz w:val="32"/>
          <w:szCs w:val="32"/>
          <w:shd w:val="clear" w:color="auto" w:fill="FFFFFF"/>
        </w:rPr>
        <w:lastRenderedPageBreak/>
        <w:t>Убедитесь, что индикаторы блоков стали зелёными.</w:t>
      </w:r>
    </w:p>
    <w:p w14:paraId="00F0B015" w14:textId="77777777" w:rsidR="00556F48" w:rsidRDefault="00000000">
      <w:pPr>
        <w:pStyle w:val="a6"/>
        <w:spacing w:before="0" w:after="274" w:line="240" w:lineRule="auto"/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  <w:r>
        <w:rPr>
          <w:rFonts w:ascii="Helvetica" w:hAnsi="Helvetica"/>
          <w:b/>
          <w:bCs/>
          <w:sz w:val="32"/>
          <w:szCs w:val="32"/>
          <w:shd w:val="clear" w:color="auto" w:fill="FFFFFF"/>
        </w:rPr>
        <w:t>2.2. Ввод данных вручную</w:t>
      </w:r>
    </w:p>
    <w:p w14:paraId="2C9FC210" w14:textId="77777777" w:rsidR="00556F48" w:rsidRDefault="00000000">
      <w:pPr>
        <w:pStyle w:val="a6"/>
        <w:numPr>
          <w:ilvl w:val="0"/>
          <w:numId w:val="7"/>
        </w:numPr>
        <w:spacing w:before="0" w:line="240" w:lineRule="auto"/>
        <w:rPr>
          <w:sz w:val="32"/>
          <w:szCs w:val="32"/>
        </w:rPr>
      </w:pPr>
      <w:r>
        <w:rPr>
          <w:sz w:val="32"/>
          <w:szCs w:val="32"/>
          <w:shd w:val="clear" w:color="auto" w:fill="FFFFFF"/>
        </w:rPr>
        <w:t xml:space="preserve">Перейдите в меню </w:t>
      </w:r>
      <w:r>
        <w:rPr>
          <w:rFonts w:ascii="Helvetica" w:hAnsi="Helvetica"/>
          <w:b/>
          <w:bCs/>
          <w:sz w:val="32"/>
          <w:szCs w:val="32"/>
          <w:shd w:val="clear" w:color="auto" w:fill="FFFFFF"/>
        </w:rPr>
        <w:t>"Данные"</w:t>
      </w:r>
      <w:r>
        <w:rPr>
          <w:sz w:val="32"/>
          <w:szCs w:val="32"/>
          <w:shd w:val="clear" w:color="auto" w:fill="FFFFFF"/>
        </w:rPr>
        <w:t xml:space="preserve"> </w:t>
      </w:r>
      <w:r>
        <w:rPr>
          <w:rFonts w:ascii="Arial Unicode MS" w:hAnsi="Arial Unicode MS"/>
          <w:sz w:val="32"/>
          <w:szCs w:val="32"/>
          <w:shd w:val="clear" w:color="auto" w:fill="FFFFFF"/>
        </w:rPr>
        <w:t>→</w:t>
      </w:r>
      <w:r>
        <w:rPr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/>
          <w:b/>
          <w:bCs/>
          <w:sz w:val="32"/>
          <w:szCs w:val="32"/>
          <w:shd w:val="clear" w:color="auto" w:fill="FFFFFF"/>
        </w:rPr>
        <w:t>"Входящие данные"</w:t>
      </w:r>
      <w:r>
        <w:rPr>
          <w:sz w:val="32"/>
          <w:szCs w:val="32"/>
          <w:shd w:val="clear" w:color="auto" w:fill="FFFFFF"/>
        </w:rPr>
        <w:t>.</w:t>
      </w:r>
    </w:p>
    <w:p w14:paraId="07E4AEA4" w14:textId="77777777" w:rsidR="00556F48" w:rsidRDefault="00000000">
      <w:pPr>
        <w:pStyle w:val="a6"/>
        <w:numPr>
          <w:ilvl w:val="0"/>
          <w:numId w:val="6"/>
        </w:numPr>
        <w:spacing w:before="0" w:line="240" w:lineRule="auto"/>
        <w:rPr>
          <w:sz w:val="32"/>
          <w:szCs w:val="32"/>
        </w:rPr>
      </w:pPr>
      <w:r>
        <w:rPr>
          <w:sz w:val="32"/>
          <w:szCs w:val="32"/>
          <w:shd w:val="clear" w:color="auto" w:fill="FFFFFF"/>
        </w:rPr>
        <w:t>Введите значения температуры, влажности и давления.</w:t>
      </w:r>
    </w:p>
    <w:p w14:paraId="6B0C8BDA" w14:textId="77777777" w:rsidR="00556F48" w:rsidRDefault="00000000">
      <w:pPr>
        <w:pStyle w:val="a6"/>
        <w:numPr>
          <w:ilvl w:val="0"/>
          <w:numId w:val="6"/>
        </w:numPr>
        <w:spacing w:before="0" w:line="240" w:lineRule="auto"/>
        <w:rPr>
          <w:sz w:val="32"/>
          <w:szCs w:val="32"/>
        </w:rPr>
      </w:pPr>
      <w:r>
        <w:rPr>
          <w:sz w:val="32"/>
          <w:szCs w:val="32"/>
          <w:shd w:val="clear" w:color="auto" w:fill="FFFFFF"/>
        </w:rPr>
        <w:t xml:space="preserve">Нажмите </w:t>
      </w:r>
      <w:r>
        <w:rPr>
          <w:rFonts w:ascii="Helvetica" w:hAnsi="Helvetica"/>
          <w:b/>
          <w:bCs/>
          <w:sz w:val="32"/>
          <w:szCs w:val="32"/>
          <w:shd w:val="clear" w:color="auto" w:fill="FFFFFF"/>
        </w:rPr>
        <w:t>"Применить"</w:t>
      </w:r>
      <w:r>
        <w:rPr>
          <w:sz w:val="32"/>
          <w:szCs w:val="32"/>
          <w:shd w:val="clear" w:color="auto" w:fill="FFFFFF"/>
        </w:rPr>
        <w:t>.</w:t>
      </w:r>
    </w:p>
    <w:p w14:paraId="5B5E0A37" w14:textId="77777777" w:rsidR="00556F48" w:rsidRDefault="00000000">
      <w:pPr>
        <w:pStyle w:val="a6"/>
        <w:spacing w:before="0" w:after="274" w:line="240" w:lineRule="auto"/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  <w:r>
        <w:rPr>
          <w:rFonts w:ascii="Helvetica" w:hAnsi="Helvetica"/>
          <w:b/>
          <w:bCs/>
          <w:sz w:val="32"/>
          <w:szCs w:val="32"/>
          <w:shd w:val="clear" w:color="auto" w:fill="FFFFFF"/>
        </w:rPr>
        <w:t>2.3. Сохранение настроек</w:t>
      </w:r>
    </w:p>
    <w:p w14:paraId="41BAC44F" w14:textId="77777777" w:rsidR="00556F48" w:rsidRDefault="00000000">
      <w:pPr>
        <w:pStyle w:val="a6"/>
        <w:numPr>
          <w:ilvl w:val="0"/>
          <w:numId w:val="8"/>
        </w:numPr>
        <w:spacing w:before="0" w:line="240" w:lineRule="auto"/>
        <w:rPr>
          <w:sz w:val="32"/>
          <w:szCs w:val="32"/>
        </w:rPr>
      </w:pPr>
      <w:r>
        <w:rPr>
          <w:sz w:val="32"/>
          <w:szCs w:val="32"/>
          <w:shd w:val="clear" w:color="auto" w:fill="FFFFFF"/>
        </w:rPr>
        <w:t>Настройте параметры системы (температуру, направление воздуха и т. д.).</w:t>
      </w:r>
    </w:p>
    <w:p w14:paraId="3509ECDB" w14:textId="77777777" w:rsidR="00556F48" w:rsidRDefault="00000000">
      <w:pPr>
        <w:pStyle w:val="a6"/>
        <w:numPr>
          <w:ilvl w:val="0"/>
          <w:numId w:val="6"/>
        </w:numPr>
        <w:spacing w:before="0" w:line="240" w:lineRule="auto"/>
        <w:rPr>
          <w:rFonts w:ascii="Helvetica" w:hAnsi="Helvetica"/>
          <w:b/>
          <w:bCs/>
          <w:sz w:val="32"/>
          <w:szCs w:val="32"/>
        </w:rPr>
      </w:pPr>
      <w:r>
        <w:rPr>
          <w:sz w:val="32"/>
          <w:szCs w:val="32"/>
          <w:shd w:val="clear" w:color="auto" w:fill="FFFFFF"/>
        </w:rPr>
        <w:t xml:space="preserve">Перейдите в </w:t>
      </w:r>
      <w:r>
        <w:rPr>
          <w:rFonts w:ascii="Helvetica" w:hAnsi="Helvetica"/>
          <w:b/>
          <w:bCs/>
          <w:sz w:val="32"/>
          <w:szCs w:val="32"/>
          <w:shd w:val="clear" w:color="auto" w:fill="FFFFFF"/>
        </w:rPr>
        <w:t>"Данные"</w:t>
      </w:r>
      <w:r>
        <w:rPr>
          <w:sz w:val="32"/>
          <w:szCs w:val="32"/>
          <w:shd w:val="clear" w:color="auto" w:fill="FFFFFF"/>
        </w:rPr>
        <w:t xml:space="preserve"> </w:t>
      </w:r>
      <w:r>
        <w:rPr>
          <w:rFonts w:ascii="Arial Unicode MS" w:hAnsi="Arial Unicode MS"/>
          <w:sz w:val="32"/>
          <w:szCs w:val="32"/>
          <w:shd w:val="clear" w:color="auto" w:fill="FFFFFF"/>
        </w:rPr>
        <w:t>→</w:t>
      </w:r>
      <w:r>
        <w:rPr>
          <w:sz w:val="32"/>
          <w:szCs w:val="32"/>
          <w:shd w:val="clear" w:color="auto" w:fill="FFFFFF"/>
        </w:rPr>
        <w:t xml:space="preserve"> </w:t>
      </w:r>
      <w:r>
        <w:rPr>
          <w:rFonts w:ascii="Helvetica" w:hAnsi="Helvetica"/>
          <w:b/>
          <w:bCs/>
          <w:sz w:val="32"/>
          <w:szCs w:val="32"/>
          <w:shd w:val="clear" w:color="auto" w:fill="FFFFFF"/>
        </w:rPr>
        <w:t>"Сохранить настройки пользователя» (или оно автоматически сохраниться при закрытии приложения)</w:t>
      </w:r>
      <w:r>
        <w:rPr>
          <w:sz w:val="32"/>
          <w:szCs w:val="32"/>
          <w:shd w:val="clear" w:color="auto" w:fill="FFFFFF"/>
        </w:rPr>
        <w:t>.</w:t>
      </w:r>
    </w:p>
    <w:p w14:paraId="58D06573" w14:textId="77777777" w:rsidR="00556F48" w:rsidRDefault="00000000">
      <w:pPr>
        <w:pStyle w:val="a6"/>
        <w:numPr>
          <w:ilvl w:val="0"/>
          <w:numId w:val="6"/>
        </w:numPr>
        <w:spacing w:before="0" w:line="240" w:lineRule="auto"/>
        <w:rPr>
          <w:sz w:val="32"/>
          <w:szCs w:val="32"/>
        </w:rPr>
      </w:pPr>
      <w:r>
        <w:rPr>
          <w:sz w:val="32"/>
          <w:szCs w:val="32"/>
          <w:shd w:val="clear" w:color="auto" w:fill="FFFFFF"/>
        </w:rPr>
        <w:t>При следующем запуске настройки загрузятся автоматически.</w:t>
      </w:r>
    </w:p>
    <w:p w14:paraId="4DD0C917" w14:textId="77777777" w:rsidR="00556F48" w:rsidRDefault="00000000">
      <w:pPr>
        <w:pStyle w:val="a6"/>
        <w:spacing w:before="0" w:after="274" w:line="240" w:lineRule="auto"/>
        <w:rPr>
          <w:rFonts w:ascii="Helvetica" w:eastAsia="Helvetica" w:hAnsi="Helvetica" w:cs="Helvetica"/>
          <w:sz w:val="32"/>
          <w:szCs w:val="32"/>
          <w:shd w:val="clear" w:color="auto" w:fill="FFFFFF"/>
        </w:rPr>
      </w:pPr>
      <w:r>
        <w:rPr>
          <w:rFonts w:ascii="Helvetica" w:hAnsi="Helvetica"/>
          <w:b/>
          <w:bCs/>
          <w:sz w:val="32"/>
          <w:szCs w:val="32"/>
          <w:shd w:val="clear" w:color="auto" w:fill="FFFFFF"/>
        </w:rPr>
        <w:t>2.4. Изменение направления воздуха</w:t>
      </w:r>
    </w:p>
    <w:p w14:paraId="5DBF48CD" w14:textId="77777777" w:rsidR="00556F48" w:rsidRDefault="00000000">
      <w:pPr>
        <w:pStyle w:val="a6"/>
        <w:numPr>
          <w:ilvl w:val="0"/>
          <w:numId w:val="9"/>
        </w:numPr>
        <w:spacing w:before="0" w:line="240" w:lineRule="auto"/>
        <w:rPr>
          <w:sz w:val="32"/>
          <w:szCs w:val="32"/>
        </w:rPr>
      </w:pPr>
      <w:r>
        <w:rPr>
          <w:sz w:val="32"/>
          <w:szCs w:val="32"/>
          <w:shd w:val="clear" w:color="auto" w:fill="FFFFFF"/>
        </w:rPr>
        <w:t xml:space="preserve">Нажмите на </w:t>
      </w:r>
      <w:r>
        <w:rPr>
          <w:rFonts w:ascii="Helvetica" w:hAnsi="Helvetica"/>
          <w:b/>
          <w:bCs/>
          <w:sz w:val="32"/>
          <w:szCs w:val="32"/>
          <w:shd w:val="clear" w:color="auto" w:fill="FFFFFF"/>
        </w:rPr>
        <w:t>стрелку</w:t>
      </w:r>
      <w:r>
        <w:rPr>
          <w:sz w:val="32"/>
          <w:szCs w:val="32"/>
          <w:shd w:val="clear" w:color="auto" w:fill="FFFFFF"/>
        </w:rPr>
        <w:t xml:space="preserve"> в нижней части экрана.</w:t>
      </w:r>
    </w:p>
    <w:p w14:paraId="0E58CB53" w14:textId="77777777" w:rsidR="00556F48" w:rsidRDefault="00000000">
      <w:pPr>
        <w:pStyle w:val="a6"/>
        <w:numPr>
          <w:ilvl w:val="0"/>
          <w:numId w:val="6"/>
        </w:numPr>
        <w:spacing w:before="0" w:line="240" w:lineRule="auto"/>
        <w:rPr>
          <w:sz w:val="32"/>
          <w:szCs w:val="32"/>
        </w:rPr>
      </w:pPr>
      <w:r>
        <w:rPr>
          <w:sz w:val="32"/>
          <w:szCs w:val="32"/>
          <w:shd w:val="clear" w:color="auto" w:fill="FFFFFF"/>
        </w:rPr>
        <w:t>Выберите нужное направление (используйте кнопки)</w:t>
      </w:r>
    </w:p>
    <w:p w14:paraId="4BA9B13C" w14:textId="77777777" w:rsidR="00A86293" w:rsidRPr="00A86293" w:rsidRDefault="00000000">
      <w:pPr>
        <w:pStyle w:val="a6"/>
        <w:numPr>
          <w:ilvl w:val="0"/>
          <w:numId w:val="6"/>
        </w:numPr>
        <w:spacing w:before="0" w:line="240" w:lineRule="auto"/>
        <w:rPr>
          <w:sz w:val="32"/>
          <w:szCs w:val="32"/>
        </w:rPr>
      </w:pPr>
      <w:r>
        <w:rPr>
          <w:sz w:val="32"/>
          <w:szCs w:val="32"/>
          <w:shd w:val="clear" w:color="auto" w:fill="FFFFFF"/>
        </w:rPr>
        <w:t>менять можно от 0 до 180 градусов</w:t>
      </w:r>
      <w:r w:rsidR="00A86293">
        <w:rPr>
          <w:sz w:val="32"/>
          <w:szCs w:val="32"/>
          <w:shd w:val="clear" w:color="auto" w:fill="FFFFFF"/>
        </w:rPr>
        <w:br/>
      </w:r>
      <w:r w:rsidR="00A86293">
        <w:rPr>
          <w:sz w:val="32"/>
          <w:szCs w:val="32"/>
          <w:shd w:val="clear" w:color="auto" w:fill="FFFFFF"/>
        </w:rPr>
        <w:br/>
      </w:r>
    </w:p>
    <w:p w14:paraId="7090BFBE" w14:textId="77777777" w:rsidR="00A86293" w:rsidRPr="00A86293" w:rsidRDefault="00A86293">
      <w:pPr>
        <w:pStyle w:val="a6"/>
        <w:numPr>
          <w:ilvl w:val="0"/>
          <w:numId w:val="6"/>
        </w:numPr>
        <w:spacing w:before="0" w:line="240" w:lineRule="auto"/>
        <w:rPr>
          <w:sz w:val="32"/>
          <w:szCs w:val="32"/>
        </w:rPr>
      </w:pPr>
    </w:p>
    <w:p w14:paraId="0413F2BC" w14:textId="77777777" w:rsidR="00A86293" w:rsidRPr="00A86293" w:rsidRDefault="00A86293" w:rsidP="00A86293">
      <w:pPr>
        <w:pStyle w:val="a6"/>
        <w:spacing w:before="0" w:line="240" w:lineRule="auto"/>
        <w:ind w:left="220"/>
        <w:rPr>
          <w:sz w:val="32"/>
          <w:szCs w:val="32"/>
        </w:rPr>
      </w:pPr>
      <w:r>
        <w:rPr>
          <w:sz w:val="32"/>
          <w:szCs w:val="32"/>
          <w:shd w:val="clear" w:color="auto" w:fill="FFFFFF"/>
          <w:lang w:val="en-US"/>
        </w:rPr>
        <w:t>P</w:t>
      </w:r>
      <w:r w:rsidRPr="00A86293">
        <w:rPr>
          <w:sz w:val="32"/>
          <w:szCs w:val="32"/>
          <w:shd w:val="clear" w:color="auto" w:fill="FFFFFF"/>
        </w:rPr>
        <w:t>.</w:t>
      </w:r>
      <w:r>
        <w:rPr>
          <w:sz w:val="32"/>
          <w:szCs w:val="32"/>
          <w:shd w:val="clear" w:color="auto" w:fill="FFFFFF"/>
          <w:lang w:val="en-US"/>
        </w:rPr>
        <w:t>s</w:t>
      </w:r>
      <w:r w:rsidRPr="00A86293">
        <w:rPr>
          <w:sz w:val="32"/>
          <w:szCs w:val="32"/>
          <w:shd w:val="clear" w:color="auto" w:fill="FFFFFF"/>
        </w:rPr>
        <w:t xml:space="preserve"> </w:t>
      </w:r>
      <w:r>
        <w:rPr>
          <w:sz w:val="32"/>
          <w:szCs w:val="32"/>
          <w:shd w:val="clear" w:color="auto" w:fill="FFFFFF"/>
        </w:rPr>
        <w:t>запускать надо</w:t>
      </w:r>
      <w:r w:rsidRPr="00A86293">
        <w:rPr>
          <w:sz w:val="32"/>
          <w:szCs w:val="32"/>
          <w:shd w:val="clear" w:color="auto" w:fill="FFFFFF"/>
        </w:rPr>
        <w:t>:</w:t>
      </w:r>
    </w:p>
    <w:p w14:paraId="4EBA27C4" w14:textId="42248A11" w:rsidR="00A86293" w:rsidRPr="006A277E" w:rsidRDefault="00A86293" w:rsidP="00A86293">
      <w:pPr>
        <w:pStyle w:val="a6"/>
        <w:spacing w:before="0" w:line="240" w:lineRule="auto"/>
        <w:ind w:left="220"/>
        <w:rPr>
          <w:sz w:val="32"/>
          <w:szCs w:val="32"/>
        </w:rPr>
      </w:pPr>
      <w:r>
        <w:rPr>
          <w:sz w:val="32"/>
          <w:szCs w:val="32"/>
          <w:shd w:val="clear" w:color="auto" w:fill="FFFFFF"/>
        </w:rPr>
        <w:t xml:space="preserve">сначала идете в папке проект и вбивайте в терминале </w:t>
      </w:r>
      <w:r>
        <w:rPr>
          <w:sz w:val="32"/>
          <w:szCs w:val="32"/>
          <w:shd w:val="clear" w:color="auto" w:fill="FFFFFF"/>
        </w:rPr>
        <w:br/>
      </w:r>
      <w:proofErr w:type="spellStart"/>
      <w:r w:rsidRPr="00A86293">
        <w:rPr>
          <w:sz w:val="32"/>
          <w:szCs w:val="32"/>
        </w:rPr>
        <w:t>cmake</w:t>
      </w:r>
      <w:proofErr w:type="spellEnd"/>
      <w:r w:rsidRPr="00A86293">
        <w:rPr>
          <w:sz w:val="32"/>
          <w:szCs w:val="32"/>
        </w:rPr>
        <w:t xml:space="preserve"> -B </w:t>
      </w:r>
      <w:proofErr w:type="spellStart"/>
      <w:r w:rsidRPr="00A86293">
        <w:rPr>
          <w:sz w:val="32"/>
          <w:szCs w:val="32"/>
        </w:rPr>
        <w:t>build</w:t>
      </w:r>
      <w:proofErr w:type="spellEnd"/>
      <w:r w:rsidRPr="00A86293">
        <w:rPr>
          <w:sz w:val="32"/>
          <w:szCs w:val="32"/>
        </w:rPr>
        <w:t xml:space="preserve"> -DCMAKE_PREFIX_PATH="/</w:t>
      </w:r>
      <w:proofErr w:type="spellStart"/>
      <w:r w:rsidRPr="00A86293">
        <w:rPr>
          <w:sz w:val="32"/>
          <w:szCs w:val="32"/>
        </w:rPr>
        <w:t>opt</w:t>
      </w:r>
      <w:proofErr w:type="spellEnd"/>
      <w:r w:rsidRPr="00A86293">
        <w:rPr>
          <w:sz w:val="32"/>
          <w:szCs w:val="32"/>
        </w:rPr>
        <w:t>/</w:t>
      </w:r>
      <w:proofErr w:type="spellStart"/>
      <w:r w:rsidRPr="00A86293">
        <w:rPr>
          <w:sz w:val="32"/>
          <w:szCs w:val="32"/>
        </w:rPr>
        <w:t>homebrew</w:t>
      </w:r>
      <w:proofErr w:type="spellEnd"/>
      <w:r w:rsidRPr="00A86293">
        <w:rPr>
          <w:sz w:val="32"/>
          <w:szCs w:val="32"/>
        </w:rPr>
        <w:t>/</w:t>
      </w:r>
      <w:proofErr w:type="spellStart"/>
      <w:r w:rsidRPr="00A86293">
        <w:rPr>
          <w:sz w:val="32"/>
          <w:szCs w:val="32"/>
        </w:rPr>
        <w:t>opt</w:t>
      </w:r>
      <w:proofErr w:type="spellEnd"/>
      <w:r w:rsidRPr="00A86293">
        <w:rPr>
          <w:sz w:val="32"/>
          <w:szCs w:val="32"/>
        </w:rPr>
        <w:t>/qt@5"</w:t>
      </w:r>
      <w:r w:rsidR="00602453" w:rsidRPr="00602453">
        <w:rPr>
          <w:sz w:val="32"/>
          <w:szCs w:val="32"/>
        </w:rPr>
        <w:t xml:space="preserve"> -</w:t>
      </w:r>
      <w:r w:rsidR="00602453">
        <w:rPr>
          <w:sz w:val="32"/>
          <w:szCs w:val="32"/>
        </w:rPr>
        <w:t>или другой ваш путь</w:t>
      </w:r>
      <w:r w:rsidR="00602453">
        <w:rPr>
          <w:sz w:val="32"/>
          <w:szCs w:val="32"/>
        </w:rPr>
        <w:br/>
        <w:t xml:space="preserve">идете в папку </w:t>
      </w:r>
      <w:r w:rsidR="00602453">
        <w:rPr>
          <w:sz w:val="32"/>
          <w:szCs w:val="32"/>
          <w:lang w:val="en-US"/>
        </w:rPr>
        <w:t>build</w:t>
      </w:r>
      <w:r w:rsidR="00602453" w:rsidRPr="00602453">
        <w:rPr>
          <w:sz w:val="32"/>
          <w:szCs w:val="32"/>
        </w:rPr>
        <w:t xml:space="preserve"> </w:t>
      </w:r>
      <w:r w:rsidR="00602453">
        <w:rPr>
          <w:sz w:val="32"/>
          <w:szCs w:val="32"/>
        </w:rPr>
        <w:t xml:space="preserve">и запускаете </w:t>
      </w:r>
      <w:proofErr w:type="gramStart"/>
      <w:r w:rsidR="00602453">
        <w:rPr>
          <w:sz w:val="32"/>
          <w:szCs w:val="32"/>
          <w:lang w:val="en-US"/>
        </w:rPr>
        <w:t>exe</w:t>
      </w:r>
      <w:r w:rsidR="00602453" w:rsidRPr="00602453">
        <w:rPr>
          <w:sz w:val="32"/>
          <w:szCs w:val="32"/>
        </w:rPr>
        <w:t>(</w:t>
      </w:r>
      <w:proofErr w:type="gramEnd"/>
      <w:r w:rsidR="00602453">
        <w:rPr>
          <w:sz w:val="32"/>
          <w:szCs w:val="32"/>
          <w:lang w:val="en-US"/>
        </w:rPr>
        <w:t>cd</w:t>
      </w:r>
      <w:r w:rsidR="00602453" w:rsidRPr="00602453">
        <w:rPr>
          <w:sz w:val="32"/>
          <w:szCs w:val="32"/>
        </w:rPr>
        <w:t xml:space="preserve"> </w:t>
      </w:r>
      <w:r w:rsidR="00602453">
        <w:rPr>
          <w:sz w:val="32"/>
          <w:szCs w:val="32"/>
          <w:lang w:val="en-US"/>
        </w:rPr>
        <w:t>build</w:t>
      </w:r>
      <w:r w:rsidR="00602453" w:rsidRPr="00602453">
        <w:rPr>
          <w:sz w:val="32"/>
          <w:szCs w:val="32"/>
        </w:rPr>
        <w:t>) (./</w:t>
      </w:r>
      <w:r w:rsidR="00602453">
        <w:rPr>
          <w:sz w:val="32"/>
          <w:szCs w:val="32"/>
          <w:lang w:val="en-US"/>
        </w:rPr>
        <w:t>test</w:t>
      </w:r>
      <w:r w:rsidR="00602453" w:rsidRPr="00602453">
        <w:rPr>
          <w:sz w:val="32"/>
          <w:szCs w:val="32"/>
        </w:rPr>
        <w:t>_</w:t>
      </w:r>
      <w:r w:rsidR="00602453">
        <w:rPr>
          <w:sz w:val="32"/>
          <w:szCs w:val="32"/>
          <w:lang w:val="en-US"/>
        </w:rPr>
        <w:t>task</w:t>
      </w:r>
      <w:r w:rsidR="00602453" w:rsidRPr="00602453">
        <w:rPr>
          <w:sz w:val="32"/>
          <w:szCs w:val="32"/>
        </w:rPr>
        <w:t xml:space="preserve">) </w:t>
      </w:r>
      <w:r w:rsidR="006A277E">
        <w:rPr>
          <w:sz w:val="32"/>
          <w:szCs w:val="32"/>
        </w:rPr>
        <w:br/>
      </w:r>
    </w:p>
    <w:sectPr w:rsidR="00A86293" w:rsidRPr="006A277E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57D5D" w14:textId="77777777" w:rsidR="001373B9" w:rsidRDefault="001373B9">
      <w:r>
        <w:separator/>
      </w:r>
    </w:p>
  </w:endnote>
  <w:endnote w:type="continuationSeparator" w:id="0">
    <w:p w14:paraId="6E137365" w14:textId="77777777" w:rsidR="001373B9" w:rsidRDefault="00137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NewRomanPSMT">
    <w:altName w:val="Times New Roman"/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85E578" w14:textId="77777777" w:rsidR="00556F48" w:rsidRDefault="00556F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2C45C" w14:textId="77777777" w:rsidR="001373B9" w:rsidRDefault="001373B9">
      <w:r>
        <w:separator/>
      </w:r>
    </w:p>
  </w:footnote>
  <w:footnote w:type="continuationSeparator" w:id="0">
    <w:p w14:paraId="01B07DBE" w14:textId="77777777" w:rsidR="001373B9" w:rsidRDefault="00137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5103A" w14:textId="77777777" w:rsidR="00556F48" w:rsidRDefault="00556F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862DE"/>
    <w:multiLevelType w:val="hybridMultilevel"/>
    <w:tmpl w:val="0682FCF4"/>
    <w:numStyleLink w:val="a"/>
  </w:abstractNum>
  <w:abstractNum w:abstractNumId="1" w15:restartNumberingAfterBreak="0">
    <w:nsid w:val="1BDE50EC"/>
    <w:multiLevelType w:val="hybridMultilevel"/>
    <w:tmpl w:val="87D8ECD6"/>
    <w:styleLink w:val="a0"/>
    <w:lvl w:ilvl="0" w:tplc="5C92BE74">
      <w:start w:val="1"/>
      <w:numFmt w:val="bullet"/>
      <w:lvlText w:val="•"/>
      <w:lvlJc w:val="left"/>
      <w:pPr>
        <w:ind w:left="720" w:hanging="500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F"/>
        <w:spacing w:val="0"/>
        <w:w w:val="100"/>
        <w:kern w:val="0"/>
        <w:position w:val="0"/>
        <w:highlight w:val="none"/>
        <w:vertAlign w:val="baseline"/>
      </w:rPr>
    </w:lvl>
    <w:lvl w:ilvl="1" w:tplc="ECDAF0C2">
      <w:start w:val="1"/>
      <w:numFmt w:val="bullet"/>
      <w:lvlText w:val="•"/>
      <w:lvlJc w:val="left"/>
      <w:pPr>
        <w:ind w:left="940" w:hanging="500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F"/>
        <w:spacing w:val="0"/>
        <w:w w:val="100"/>
        <w:kern w:val="0"/>
        <w:position w:val="-2"/>
        <w:highlight w:val="none"/>
        <w:vertAlign w:val="baseline"/>
      </w:rPr>
    </w:lvl>
    <w:lvl w:ilvl="2" w:tplc="E3A0FF38">
      <w:start w:val="1"/>
      <w:numFmt w:val="bullet"/>
      <w:lvlText w:val="•"/>
      <w:lvlJc w:val="left"/>
      <w:pPr>
        <w:ind w:left="1160" w:hanging="500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F"/>
        <w:spacing w:val="0"/>
        <w:w w:val="100"/>
        <w:kern w:val="0"/>
        <w:position w:val="-2"/>
        <w:highlight w:val="none"/>
        <w:vertAlign w:val="baseline"/>
      </w:rPr>
    </w:lvl>
    <w:lvl w:ilvl="3" w:tplc="A0DA608C">
      <w:start w:val="1"/>
      <w:numFmt w:val="bullet"/>
      <w:lvlText w:val="•"/>
      <w:lvlJc w:val="left"/>
      <w:pPr>
        <w:ind w:left="1380" w:hanging="500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F"/>
        <w:spacing w:val="0"/>
        <w:w w:val="100"/>
        <w:kern w:val="0"/>
        <w:position w:val="-2"/>
        <w:highlight w:val="none"/>
        <w:vertAlign w:val="baseline"/>
      </w:rPr>
    </w:lvl>
    <w:lvl w:ilvl="4" w:tplc="69A43DEE">
      <w:start w:val="1"/>
      <w:numFmt w:val="bullet"/>
      <w:lvlText w:val="•"/>
      <w:lvlJc w:val="left"/>
      <w:pPr>
        <w:ind w:left="1600" w:hanging="500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F"/>
        <w:spacing w:val="0"/>
        <w:w w:val="100"/>
        <w:kern w:val="0"/>
        <w:position w:val="-2"/>
        <w:highlight w:val="none"/>
        <w:vertAlign w:val="baseline"/>
      </w:rPr>
    </w:lvl>
    <w:lvl w:ilvl="5" w:tplc="2AB84DB8">
      <w:start w:val="1"/>
      <w:numFmt w:val="bullet"/>
      <w:lvlText w:val="•"/>
      <w:lvlJc w:val="left"/>
      <w:pPr>
        <w:ind w:left="1820" w:hanging="500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F"/>
        <w:spacing w:val="0"/>
        <w:w w:val="100"/>
        <w:kern w:val="0"/>
        <w:position w:val="-2"/>
        <w:highlight w:val="none"/>
        <w:vertAlign w:val="baseline"/>
      </w:rPr>
    </w:lvl>
    <w:lvl w:ilvl="6" w:tplc="1738379E">
      <w:start w:val="1"/>
      <w:numFmt w:val="bullet"/>
      <w:lvlText w:val="•"/>
      <w:lvlJc w:val="left"/>
      <w:pPr>
        <w:ind w:left="2040" w:hanging="500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F"/>
        <w:spacing w:val="0"/>
        <w:w w:val="100"/>
        <w:kern w:val="0"/>
        <w:position w:val="-2"/>
        <w:highlight w:val="none"/>
        <w:vertAlign w:val="baseline"/>
      </w:rPr>
    </w:lvl>
    <w:lvl w:ilvl="7" w:tplc="18D60910">
      <w:start w:val="1"/>
      <w:numFmt w:val="bullet"/>
      <w:lvlText w:val="•"/>
      <w:lvlJc w:val="left"/>
      <w:pPr>
        <w:ind w:left="2260" w:hanging="500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F"/>
        <w:spacing w:val="0"/>
        <w:w w:val="100"/>
        <w:kern w:val="0"/>
        <w:position w:val="-2"/>
        <w:highlight w:val="none"/>
        <w:vertAlign w:val="baseline"/>
      </w:rPr>
    </w:lvl>
    <w:lvl w:ilvl="8" w:tplc="2F6CBF16">
      <w:start w:val="1"/>
      <w:numFmt w:val="bullet"/>
      <w:lvlText w:val="•"/>
      <w:lvlJc w:val="left"/>
      <w:pPr>
        <w:ind w:left="2480" w:hanging="500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F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6D4548E3"/>
    <w:multiLevelType w:val="hybridMultilevel"/>
    <w:tmpl w:val="0682FCF4"/>
    <w:styleLink w:val="a"/>
    <w:lvl w:ilvl="0" w:tplc="A34AE02A">
      <w:start w:val="1"/>
      <w:numFmt w:val="decimal"/>
      <w:lvlText w:val="%1."/>
      <w:lvlJc w:val="left"/>
      <w:pPr>
        <w:ind w:left="720" w:hanging="50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F"/>
        <w:spacing w:val="0"/>
        <w:w w:val="100"/>
        <w:kern w:val="0"/>
        <w:position w:val="0"/>
        <w:highlight w:val="none"/>
        <w:vertAlign w:val="baseline"/>
      </w:rPr>
    </w:lvl>
    <w:lvl w:ilvl="1" w:tplc="37145044">
      <w:start w:val="1"/>
      <w:numFmt w:val="decimal"/>
      <w:lvlText w:val="%2."/>
      <w:lvlJc w:val="left"/>
      <w:pPr>
        <w:ind w:left="940" w:hanging="50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F"/>
        <w:spacing w:val="0"/>
        <w:w w:val="100"/>
        <w:kern w:val="0"/>
        <w:position w:val="0"/>
        <w:highlight w:val="none"/>
        <w:vertAlign w:val="baseline"/>
      </w:rPr>
    </w:lvl>
    <w:lvl w:ilvl="2" w:tplc="A8A40B70">
      <w:start w:val="1"/>
      <w:numFmt w:val="decimal"/>
      <w:lvlText w:val="%3."/>
      <w:lvlJc w:val="left"/>
      <w:pPr>
        <w:ind w:left="1160" w:hanging="50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F"/>
        <w:spacing w:val="0"/>
        <w:w w:val="100"/>
        <w:kern w:val="0"/>
        <w:position w:val="0"/>
        <w:highlight w:val="none"/>
        <w:vertAlign w:val="baseline"/>
      </w:rPr>
    </w:lvl>
    <w:lvl w:ilvl="3" w:tplc="15E8EAEC">
      <w:start w:val="1"/>
      <w:numFmt w:val="decimal"/>
      <w:lvlText w:val="%4."/>
      <w:lvlJc w:val="left"/>
      <w:pPr>
        <w:ind w:left="1380" w:hanging="50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F"/>
        <w:spacing w:val="0"/>
        <w:w w:val="100"/>
        <w:kern w:val="0"/>
        <w:position w:val="0"/>
        <w:highlight w:val="none"/>
        <w:vertAlign w:val="baseline"/>
      </w:rPr>
    </w:lvl>
    <w:lvl w:ilvl="4" w:tplc="0CD236BA">
      <w:start w:val="1"/>
      <w:numFmt w:val="decimal"/>
      <w:lvlText w:val="%5."/>
      <w:lvlJc w:val="left"/>
      <w:pPr>
        <w:ind w:left="1600" w:hanging="50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F"/>
        <w:spacing w:val="0"/>
        <w:w w:val="100"/>
        <w:kern w:val="0"/>
        <w:position w:val="0"/>
        <w:highlight w:val="none"/>
        <w:vertAlign w:val="baseline"/>
      </w:rPr>
    </w:lvl>
    <w:lvl w:ilvl="5" w:tplc="CD1EB58C">
      <w:start w:val="1"/>
      <w:numFmt w:val="decimal"/>
      <w:lvlText w:val="%6."/>
      <w:lvlJc w:val="left"/>
      <w:pPr>
        <w:ind w:left="1820" w:hanging="50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F"/>
        <w:spacing w:val="0"/>
        <w:w w:val="100"/>
        <w:kern w:val="0"/>
        <w:position w:val="0"/>
        <w:highlight w:val="none"/>
        <w:vertAlign w:val="baseline"/>
      </w:rPr>
    </w:lvl>
    <w:lvl w:ilvl="6" w:tplc="5B3447BC">
      <w:start w:val="1"/>
      <w:numFmt w:val="decimal"/>
      <w:lvlText w:val="%7."/>
      <w:lvlJc w:val="left"/>
      <w:pPr>
        <w:ind w:left="2040" w:hanging="50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F"/>
        <w:spacing w:val="0"/>
        <w:w w:val="100"/>
        <w:kern w:val="0"/>
        <w:position w:val="0"/>
        <w:highlight w:val="none"/>
        <w:vertAlign w:val="baseline"/>
      </w:rPr>
    </w:lvl>
    <w:lvl w:ilvl="7" w:tplc="5B80B4BE">
      <w:start w:val="1"/>
      <w:numFmt w:val="decimal"/>
      <w:lvlText w:val="%8."/>
      <w:lvlJc w:val="left"/>
      <w:pPr>
        <w:ind w:left="2260" w:hanging="50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F"/>
        <w:spacing w:val="0"/>
        <w:w w:val="100"/>
        <w:kern w:val="0"/>
        <w:position w:val="0"/>
        <w:highlight w:val="none"/>
        <w:vertAlign w:val="baseline"/>
      </w:rPr>
    </w:lvl>
    <w:lvl w:ilvl="8" w:tplc="5A04B4E2">
      <w:start w:val="1"/>
      <w:numFmt w:val="decimal"/>
      <w:lvlText w:val="%9."/>
      <w:lvlJc w:val="left"/>
      <w:pPr>
        <w:ind w:left="2480" w:hanging="50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9F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40252AC"/>
    <w:multiLevelType w:val="hybridMultilevel"/>
    <w:tmpl w:val="87D8ECD6"/>
    <w:numStyleLink w:val="a0"/>
  </w:abstractNum>
  <w:num w:numId="1" w16cid:durableId="1351490938">
    <w:abstractNumId w:val="1"/>
  </w:num>
  <w:num w:numId="2" w16cid:durableId="884559885">
    <w:abstractNumId w:val="3"/>
  </w:num>
  <w:num w:numId="3" w16cid:durableId="1978220047">
    <w:abstractNumId w:val="3"/>
    <w:lvlOverride w:ilvl="0">
      <w:lvl w:ilvl="0" w:tplc="7128AE6C">
        <w:start w:val="1"/>
        <w:numFmt w:val="bullet"/>
        <w:lvlText w:val="•"/>
        <w:lvlJc w:val="left"/>
        <w:pPr>
          <w:ind w:left="720" w:hanging="50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484A2EA">
        <w:start w:val="1"/>
        <w:numFmt w:val="bullet"/>
        <w:lvlText w:val="◦"/>
        <w:lvlJc w:val="left"/>
        <w:pPr>
          <w:ind w:left="144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8F7ADB50">
        <w:start w:val="1"/>
        <w:numFmt w:val="bullet"/>
        <w:lvlText w:val="◦"/>
        <w:lvlJc w:val="left"/>
        <w:pPr>
          <w:ind w:left="216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09E04E62">
        <w:start w:val="1"/>
        <w:numFmt w:val="bullet"/>
        <w:lvlText w:val="◦"/>
        <w:lvlJc w:val="left"/>
        <w:pPr>
          <w:ind w:left="288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7C765D1A">
        <w:start w:val="1"/>
        <w:numFmt w:val="bullet"/>
        <w:lvlText w:val="◦"/>
        <w:lvlJc w:val="left"/>
        <w:pPr>
          <w:ind w:left="360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20663382">
        <w:start w:val="1"/>
        <w:numFmt w:val="bullet"/>
        <w:lvlText w:val="◦"/>
        <w:lvlJc w:val="left"/>
        <w:pPr>
          <w:ind w:left="432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594E80BA">
        <w:start w:val="1"/>
        <w:numFmt w:val="bullet"/>
        <w:lvlText w:val="◦"/>
        <w:lvlJc w:val="left"/>
        <w:pPr>
          <w:ind w:left="504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BC405DD2">
        <w:start w:val="1"/>
        <w:numFmt w:val="bullet"/>
        <w:lvlText w:val="◦"/>
        <w:lvlJc w:val="left"/>
        <w:pPr>
          <w:ind w:left="576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AF980184">
        <w:start w:val="1"/>
        <w:numFmt w:val="bullet"/>
        <w:lvlText w:val="◦"/>
        <w:lvlJc w:val="left"/>
        <w:pPr>
          <w:ind w:left="6480" w:hanging="5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F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 w16cid:durableId="104159125">
    <w:abstractNumId w:val="3"/>
    <w:lvlOverride w:ilvl="0">
      <w:lvl w:ilvl="0" w:tplc="7128AE6C">
        <w:start w:val="1"/>
        <w:numFmt w:val="bullet"/>
        <w:lvlText w:val="•"/>
        <w:lvlJc w:val="left"/>
        <w:pPr>
          <w:ind w:left="720" w:hanging="50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484A2EA">
        <w:start w:val="1"/>
        <w:numFmt w:val="bullet"/>
        <w:lvlText w:val="•"/>
        <w:lvlJc w:val="left"/>
        <w:pPr>
          <w:ind w:left="940" w:hanging="50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8F7ADB50">
        <w:start w:val="1"/>
        <w:numFmt w:val="bullet"/>
        <w:lvlText w:val="•"/>
        <w:lvlJc w:val="left"/>
        <w:pPr>
          <w:ind w:left="1160" w:hanging="50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09E04E62">
        <w:start w:val="1"/>
        <w:numFmt w:val="bullet"/>
        <w:lvlText w:val="•"/>
        <w:lvlJc w:val="left"/>
        <w:pPr>
          <w:ind w:left="1380" w:hanging="50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7C765D1A">
        <w:start w:val="1"/>
        <w:numFmt w:val="bullet"/>
        <w:lvlText w:val="•"/>
        <w:lvlJc w:val="left"/>
        <w:pPr>
          <w:ind w:left="1600" w:hanging="50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20663382">
        <w:start w:val="1"/>
        <w:numFmt w:val="bullet"/>
        <w:lvlText w:val="•"/>
        <w:lvlJc w:val="left"/>
        <w:pPr>
          <w:ind w:left="1820" w:hanging="50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594E80BA">
        <w:start w:val="1"/>
        <w:numFmt w:val="bullet"/>
        <w:lvlText w:val="•"/>
        <w:lvlJc w:val="left"/>
        <w:pPr>
          <w:ind w:left="2040" w:hanging="50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BC405DD2">
        <w:start w:val="1"/>
        <w:numFmt w:val="bullet"/>
        <w:lvlText w:val="•"/>
        <w:lvlJc w:val="left"/>
        <w:pPr>
          <w:ind w:left="2260" w:hanging="50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AF980184">
        <w:start w:val="1"/>
        <w:numFmt w:val="bullet"/>
        <w:lvlText w:val="•"/>
        <w:lvlJc w:val="left"/>
        <w:pPr>
          <w:ind w:left="2480" w:hanging="500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8F9FF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 w16cid:durableId="1762919619">
    <w:abstractNumId w:val="2"/>
  </w:num>
  <w:num w:numId="6" w16cid:durableId="229273091">
    <w:abstractNumId w:val="0"/>
  </w:num>
  <w:num w:numId="7" w16cid:durableId="848445723">
    <w:abstractNumId w:val="0"/>
    <w:lvlOverride w:ilvl="0">
      <w:startOverride w:val="1"/>
    </w:lvlOverride>
  </w:num>
  <w:num w:numId="8" w16cid:durableId="650720040">
    <w:abstractNumId w:val="0"/>
    <w:lvlOverride w:ilvl="0">
      <w:startOverride w:val="1"/>
    </w:lvlOverride>
  </w:num>
  <w:num w:numId="9" w16cid:durableId="117303260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F48"/>
    <w:rsid w:val="001373B9"/>
    <w:rsid w:val="004C0E1E"/>
    <w:rsid w:val="00556F48"/>
    <w:rsid w:val="00602453"/>
    <w:rsid w:val="006A277E"/>
    <w:rsid w:val="00A15AFC"/>
    <w:rsid w:val="00A8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EC7276"/>
  <w15:docId w15:val="{852A5F24-32D3-724F-AD2C-E151A58B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sz w:val="24"/>
      <w:szCs w:val="24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0">
    <w:name w:val="Пункт"/>
    <w:pPr>
      <w:numPr>
        <w:numId w:val="1"/>
      </w:numPr>
    </w:pPr>
  </w:style>
  <w:style w:type="numbering" w:customStyle="1" w:styleId="a">
    <w:name w:val="С числами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Казачков Константин Евгеньевич</cp:lastModifiedBy>
  <cp:revision>3</cp:revision>
  <dcterms:created xsi:type="dcterms:W3CDTF">2025-07-04T20:31:00Z</dcterms:created>
  <dcterms:modified xsi:type="dcterms:W3CDTF">2025-07-04T21:27:00Z</dcterms:modified>
</cp:coreProperties>
</file>