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43" w:firstLine="284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Министерство науки и высшего образования Российской Федерации 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285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284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284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</w:t>
        <w:tab/>
      </w:r>
    </w:p>
    <w:p w:rsidR="00000000" w:rsidDel="00000000" w:rsidP="00000000" w:rsidRDefault="00000000" w:rsidRPr="00000000" w14:paraId="00000005">
      <w:pPr>
        <w:spacing w:after="240" w:line="24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284"/>
        <w:jc w:val="left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Факультет прикладной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284"/>
        <w:jc w:val="left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Направление подготовки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8">
      <w:pPr>
        <w:spacing w:line="240" w:lineRule="auto"/>
        <w:ind w:firstLine="284"/>
        <w:jc w:val="left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after="240" w:line="24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line="240" w:lineRule="auto"/>
        <w:ind w:firstLine="284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 Т Ч Е 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по Практической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285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Тема задания: </w:t>
      </w: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Консольные утилиты настройки сетевых компонентов в ОС Windows (или другой ОС)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ind w:firstLine="284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Обучающийся: </w:t>
      </w:r>
      <w:r w:rsidDel="00000000" w:rsidR="00000000" w:rsidRPr="00000000">
        <w:rPr>
          <w:color w:val="000000"/>
          <w:rtl w:val="0"/>
        </w:rPr>
        <w:t xml:space="preserve">Грицкевич Константин Олегович, К3241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Преподаватель дисциплины: </w:t>
      </w:r>
      <w:r w:rsidDel="00000000" w:rsidR="00000000" w:rsidRPr="00000000">
        <w:rPr>
          <w:rtl w:val="0"/>
        </w:rPr>
        <w:t xml:space="preserve">Харитонов Антон Юрьевич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spacing w:line="240" w:lineRule="auto"/>
        <w:ind w:firstLine="284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Санкт-Петербург,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284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Проверка сетевых компонентов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Проверка производится в свойства сетевого адаптера, нам нужно убедиться что все необходимые настройки включены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39503" cy="3455689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503" cy="345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39503" cy="4275264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503" cy="4275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(скриншот 2 как продолжение, из-за непоместившегося компонента)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Клиент для сетей Microsoft</w:t>
      </w:r>
      <w:r w:rsidDel="00000000" w:rsidR="00000000" w:rsidRPr="00000000">
        <w:rPr>
          <w:rtl w:val="0"/>
        </w:rPr>
        <w:t xml:space="preserve"> - позволяет компьютеру получать доступ к ресурсам (файлам и принтерам) других компьютеров в сети Windows.</w:t>
      </w:r>
    </w:p>
    <w:p w:rsidR="00000000" w:rsidDel="00000000" w:rsidP="00000000" w:rsidRDefault="00000000" w:rsidRPr="00000000" w14:paraId="0000001A">
      <w:pPr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Служба доступа к файлам и принтерам</w:t>
      </w:r>
      <w:r w:rsidDel="00000000" w:rsidR="00000000" w:rsidRPr="00000000">
        <w:rPr>
          <w:rtl w:val="0"/>
        </w:rPr>
        <w:t xml:space="preserve"> - позволяет другим пользователям видеть и использовать ресурсы нашего компьютера.</w:t>
      </w:r>
    </w:p>
    <w:p w:rsidR="00000000" w:rsidDel="00000000" w:rsidP="00000000" w:rsidRDefault="00000000" w:rsidRPr="00000000" w14:paraId="0000001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 TCP/IPv4</w:t>
      </w:r>
      <w:r w:rsidDel="00000000" w:rsidR="00000000" w:rsidRPr="00000000">
        <w:rPr>
          <w:rtl w:val="0"/>
        </w:rPr>
        <w:t xml:space="preserve"> - основной протокол передачи в современных сетях.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Отключение доступа по SM</w:t>
      </w:r>
      <w:r w:rsidDel="00000000" w:rsidR="00000000" w:rsidRPr="00000000">
        <w:rPr/>
        <w:drawing>
          <wp:inline distB="114300" distT="114300" distL="114300" distR="114300">
            <wp:extent cx="4448175" cy="2809875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Для защиты от внешнего доступа необходимо снять галочку со «Службы доступа к файлам и принтерам» в свойствах адаптера. Это закроет порты 139 и 445, через которые работает протокол SMB.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IP-конфигурация</w:t>
      </w:r>
    </w:p>
    <w:p w:rsidR="00000000" w:rsidDel="00000000" w:rsidP="00000000" w:rsidRDefault="00000000" w:rsidRPr="00000000" w14:paraId="0000001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На скриншоте отображен результат команды ipconfig /all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92178" cy="7686228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178" cy="768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IP - адрес устройства</w:t>
      </w:r>
    </w:p>
    <w:p w:rsidR="00000000" w:rsidDel="00000000" w:rsidP="00000000" w:rsidRDefault="00000000" w:rsidRPr="00000000" w14:paraId="0000002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Mask - сеть</w:t>
      </w:r>
    </w:p>
    <w:p w:rsidR="00000000" w:rsidDel="00000000" w:rsidP="00000000" w:rsidRDefault="00000000" w:rsidRPr="00000000" w14:paraId="0000002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Gateway - выход в интернет</w:t>
      </w:r>
    </w:p>
    <w:p w:rsidR="00000000" w:rsidDel="00000000" w:rsidP="00000000" w:rsidRDefault="00000000" w:rsidRPr="00000000" w14:paraId="0000002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DNS - сервер имён</w:t>
      </w:r>
    </w:p>
    <w:p w:rsidR="00000000" w:rsidDel="00000000" w:rsidP="00000000" w:rsidRDefault="00000000" w:rsidRPr="00000000" w14:paraId="0000002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DHCP - автонастройка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Команда ping 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Команда используется для проверки подключения к определенным ресурсам (обмен пакетов, задержка и тп)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14950" cy="17811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(стандартная команда, отправляет 4 пакета по 32 байта каждый)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34000" cy="36004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ping -n 20 google.com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(количество пакетов)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34000" cy="17811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ping -w 1000 google.com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(допустимое ожидание ответа)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34953" cy="171613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953" cy="1716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ping -l 1000 google.com</w:t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(задаем объем пакета в байтах)</w:t>
      </w:r>
    </w:p>
    <w:p w:rsidR="00000000" w:rsidDel="00000000" w:rsidP="00000000" w:rsidRDefault="00000000" w:rsidRPr="00000000" w14:paraId="00000034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34025" cy="349567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ping -t google.com</w:t>
      </w:r>
    </w:p>
    <w:p w:rsidR="00000000" w:rsidDel="00000000" w:rsidP="00000000" w:rsidRDefault="00000000" w:rsidRPr="00000000" w14:paraId="0000003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(будет работать пока не остановить, после завершения отображает статистику)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Команда tracert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виртуальной машине весь трафик идет через материнскую машину (хост) и как следствие не видит весь маршрут “хопов”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57850" cy="9620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tracert google.com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(стандартная команда)</w:t>
      </w:r>
    </w:p>
    <w:p w:rsidR="00000000" w:rsidDel="00000000" w:rsidP="00000000" w:rsidRDefault="00000000" w:rsidRPr="00000000" w14:paraId="0000003C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53075" cy="122872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tracert -h 5 google.com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(допустимое количество хопов)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хосте (не виртуальной машине)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4075" cy="3705225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tracert google.com</w:t>
      </w:r>
    </w:p>
    <w:p w:rsidR="00000000" w:rsidDel="00000000" w:rsidP="00000000" w:rsidRDefault="00000000" w:rsidRPr="00000000" w14:paraId="0000004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(стандартная команда)</w:t>
      </w:r>
    </w:p>
    <w:p w:rsidR="00000000" w:rsidDel="00000000" w:rsidP="00000000" w:rsidRDefault="00000000" w:rsidRPr="00000000" w14:paraId="0000004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1562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tracert -h 5 google.com</w:t>
      </w:r>
    </w:p>
    <w:p w:rsidR="00000000" w:rsidDel="00000000" w:rsidP="00000000" w:rsidRDefault="00000000" w:rsidRPr="00000000" w14:paraId="0000004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(допустимое число хопов)</w:t>
      </w:r>
    </w:p>
    <w:p w:rsidR="00000000" w:rsidDel="00000000" w:rsidP="00000000" w:rsidRDefault="00000000" w:rsidRPr="00000000" w14:paraId="0000004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48325" cy="3429000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tracert -w 2000 google.com </w:t>
      </w:r>
    </w:p>
    <w:p w:rsidR="00000000" w:rsidDel="00000000" w:rsidP="00000000" w:rsidRDefault="00000000" w:rsidRPr="00000000" w14:paraId="0000004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(задаем допустимое время ожидания в мс)</w:t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Команда net</w:t>
      </w:r>
    </w:p>
    <w:p w:rsidR="00000000" w:rsidDel="00000000" w:rsidP="00000000" w:rsidRDefault="00000000" w:rsidRPr="00000000" w14:paraId="0000004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view - список компьютеров</w:t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Выдает ошибку 6118. Пытался исправить и на чистой windows 11 (нативно установленной) и в virtualbox (запуск windows server 2012 из материалов к практической работе). Пришел к заключению, что команда “выпиливается” службами безопасности и обновлениями. Даже при выключенном брандмаузере и включенных службах сетевых - не работает:</w:t>
      </w:r>
    </w:p>
    <w:p w:rsidR="00000000" w:rsidDel="00000000" w:rsidP="00000000" w:rsidRDefault="00000000" w:rsidRPr="00000000" w14:paraId="0000004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6713" cy="7420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713" cy="74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 - подключение дисков и проверка подключения</w:t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Если бы у меня не было прав к C$, то я бы получил отказ в доступе, поскольку прямой доступ к локальному диску C:, в то время как IPC$ проверит подключение (мост)</w:t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use\\127.0.0.1\IPC$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use\\127.0.01\C$</w:t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96678" cy="1040956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678" cy="104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share - расшаренные ресурсы</w:t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Скриншот отображает стандартные ресурсы. Сервер SMB активен</w:t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1308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user - пользователи</w:t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Используем проверку учетных записей и добавляем нового пользователя</w:t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user</w:t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user LabTest /add</w:t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users (работает по аналогии с user)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2286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session - активные подключения</w:t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Здесь мы видим ранее созданное подключение к 127.0.0.1 (самим себе)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session</w:t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1257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localgroup - группы</w:t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localgroup</w:t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localgroup Администраторы</w:t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4889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statistics - отображение статистики</w:t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statistics</w:t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statistics workstation</w:t>
      </w:r>
    </w:p>
    <w:p w:rsidR="00000000" w:rsidDel="00000000" w:rsidP="00000000" w:rsidRDefault="00000000" w:rsidRPr="00000000" w14:paraId="0000006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net statistics server</w:t>
      </w:r>
    </w:p>
    <w:p w:rsidR="00000000" w:rsidDel="00000000" w:rsidP="00000000" w:rsidRDefault="00000000" w:rsidRPr="00000000" w14:paraId="0000006A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11615" cy="811434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15" cy="811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DNS</w:t>
      </w:r>
    </w:p>
    <w:p w:rsidR="00000000" w:rsidDel="00000000" w:rsidP="00000000" w:rsidRDefault="00000000" w:rsidRPr="00000000" w14:paraId="0000006C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79756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Строка DNS-серверы отвечает за доменную базу - связь доменов и ip адресов серверов. Сервер 8.8.8.8 принадлежит Google.</w:t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Основной DNS-суффикс указывает на принадлежность к конкретному домену (например корп. сети).</w:t>
      </w:r>
    </w:p>
    <w:p w:rsidR="00000000" w:rsidDel="00000000" w:rsidP="00000000" w:rsidRDefault="00000000" w:rsidRPr="00000000" w14:paraId="0000006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DNS-суффикс подключения - домен, предоставляемый провайдером или локальным роутером.</w:t>
      </w:r>
    </w:p>
    <w:p w:rsidR="00000000" w:rsidDel="00000000" w:rsidP="00000000" w:rsidRDefault="00000000" w:rsidRPr="00000000" w14:paraId="0000007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Скрипт Bash (.bat)</w:t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2933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2209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Скрипт Powershell (.ps1)</w:t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82603" cy="2460282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603" cy="2460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2120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Используем DHCP и возвращаем в автоматическое назначение:</w:t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2755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Как мы видим изменились сетевые параметры IPv4-адрес, шлюз и DNS-сервер</w:t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Ответы на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запретить доступ к ресурсам своего ПК и к чужим?</w:t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К себе - снять галочку со «Службы доступа к файлам и принтерам» (блокирует SMB/порт 445).</w:t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К другим - снять галочку с «Клиент для сетей Microsoft».</w:t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 команды net:</w:t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use - подключение дисков (net use C: \\SERVER\FOLDER)</w:t>
      </w:r>
    </w:p>
    <w:p w:rsidR="00000000" w:rsidDel="00000000" w:rsidP="00000000" w:rsidRDefault="00000000" w:rsidRPr="00000000" w14:paraId="00000083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view - список компов в сети</w:t>
      </w:r>
    </w:p>
    <w:p w:rsidR="00000000" w:rsidDel="00000000" w:rsidP="00000000" w:rsidRDefault="00000000" w:rsidRPr="00000000" w14:paraId="00000084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stop/start - управление службами (например, net stop dhcp)</w:t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share - создание общей папки</w:t>
      </w:r>
    </w:p>
    <w:p w:rsidR="00000000" w:rsidDel="00000000" w:rsidP="00000000" w:rsidRDefault="00000000" w:rsidRPr="00000000" w14:paraId="00000086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user - создание/удаление юзеров</w:t>
      </w:r>
    </w:p>
    <w:p w:rsidR="00000000" w:rsidDel="00000000" w:rsidP="00000000" w:rsidRDefault="00000000" w:rsidRPr="00000000" w14:paraId="00000087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statistics - статистика трафика сервера/станции</w:t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localgroup - управление группами (Администраторы и т.д)</w:t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узнать DNS через консоль?</w:t>
      </w:r>
    </w:p>
    <w:p w:rsidR="00000000" w:rsidDel="00000000" w:rsidP="00000000" w:rsidRDefault="00000000" w:rsidRPr="00000000" w14:paraId="0000008B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ipconfig /all или в PowerShell: Get-DnsClientServerAddress</w:t>
      </w:r>
    </w:p>
    <w:p w:rsidR="00000000" w:rsidDel="00000000" w:rsidP="00000000" w:rsidRDefault="00000000" w:rsidRPr="00000000" w14:paraId="0000008C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Зачем нужна net use и пример для диска R?</w:t>
      </w:r>
    </w:p>
    <w:p w:rsidR="00000000" w:rsidDel="00000000" w:rsidP="00000000" w:rsidRDefault="00000000" w:rsidRPr="00000000" w14:paraId="0000008E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Нужна для маппинга сетевых папок как локальных дисков</w:t>
      </w:r>
    </w:p>
    <w:p w:rsidR="00000000" w:rsidDel="00000000" w:rsidP="00000000" w:rsidRDefault="00000000" w:rsidRPr="00000000" w14:paraId="0000008F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Команда: net use R: \\SRV\TEST</w:t>
      </w:r>
    </w:p>
    <w:p w:rsidR="00000000" w:rsidDel="00000000" w:rsidP="00000000" w:rsidRDefault="00000000" w:rsidRPr="00000000" w14:paraId="00000090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переименовать соединение в PowerShell?</w:t>
      </w:r>
    </w:p>
    <w:p w:rsidR="00000000" w:rsidDel="00000000" w:rsidP="00000000" w:rsidRDefault="00000000" w:rsidRPr="00000000" w14:paraId="00000092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Rename-NetAdapter -Name "OldName" -NewName "NewName"</w:t>
      </w:r>
    </w:p>
    <w:p w:rsidR="00000000" w:rsidDel="00000000" w:rsidP="00000000" w:rsidRDefault="00000000" w:rsidRPr="00000000" w14:paraId="00000093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Режимы работы (duplex)?</w:t>
      </w:r>
    </w:p>
    <w:p w:rsidR="00000000" w:rsidDel="00000000" w:rsidP="00000000" w:rsidRDefault="00000000" w:rsidRPr="00000000" w14:paraId="00000095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Full-duplex - одновременная передача и прием параллельно через 2 физических канала (частоты).</w:t>
      </w:r>
    </w:p>
    <w:p w:rsidR="00000000" w:rsidDel="00000000" w:rsidP="00000000" w:rsidRDefault="00000000" w:rsidRPr="00000000" w14:paraId="00000096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Half-duplex - поочередная передача и прием через 1 канал. Пример - рации</w:t>
      </w:r>
      <w:r w:rsidDel="00000000" w:rsidR="00000000" w:rsidRPr="00000000">
        <w:rPr>
          <w:rtl w:val="0"/>
        </w:rPr>
      </w:r>
    </w:p>
    <w:sectPr>
      <w:footerReference r:id="rId34" w:type="default"/>
      <w:footerReference r:id="rId35" w:type="even"/>
      <w:pgSz w:h="16834" w:w="11909" w:orient="portrait"/>
      <w:pgMar w:bottom="1134" w:top="1134" w:left="1701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09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0.png"/><Relationship Id="rId21" Type="http://schemas.openxmlformats.org/officeDocument/2006/relationships/image" Target="media/image5.png"/><Relationship Id="rId24" Type="http://schemas.openxmlformats.org/officeDocument/2006/relationships/image" Target="media/image10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2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19.png"/><Relationship Id="rId8" Type="http://schemas.openxmlformats.org/officeDocument/2006/relationships/image" Target="media/image24.png"/><Relationship Id="rId31" Type="http://schemas.openxmlformats.org/officeDocument/2006/relationships/image" Target="media/image17.png"/><Relationship Id="rId30" Type="http://schemas.openxmlformats.org/officeDocument/2006/relationships/image" Target="media/image18.png"/><Relationship Id="rId11" Type="http://schemas.openxmlformats.org/officeDocument/2006/relationships/image" Target="media/image13.png"/><Relationship Id="rId33" Type="http://schemas.openxmlformats.org/officeDocument/2006/relationships/image" Target="media/image2.png"/><Relationship Id="rId10" Type="http://schemas.openxmlformats.org/officeDocument/2006/relationships/image" Target="media/image3.png"/><Relationship Id="rId32" Type="http://schemas.openxmlformats.org/officeDocument/2006/relationships/image" Target="media/image1.png"/><Relationship Id="rId13" Type="http://schemas.openxmlformats.org/officeDocument/2006/relationships/image" Target="media/image21.png"/><Relationship Id="rId35" Type="http://schemas.openxmlformats.org/officeDocument/2006/relationships/footer" Target="footer2.xml"/><Relationship Id="rId12" Type="http://schemas.openxmlformats.org/officeDocument/2006/relationships/image" Target="media/image12.png"/><Relationship Id="rId34" Type="http://schemas.openxmlformats.org/officeDocument/2006/relationships/footer" Target="footer1.xml"/><Relationship Id="rId15" Type="http://schemas.openxmlformats.org/officeDocument/2006/relationships/image" Target="media/image22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7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fPXt1+LKV3XjgR46FBmPj9Rkg==">CgMxLjA4AHIhMW1rRGRiWXljSlhZdWxkMm1fbzFzbmdLM1VjeEdJbVg1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