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63B74" w14:textId="77777777" w:rsidR="00EA6BC6" w:rsidRDefault="00EA6BC6" w:rsidP="00EA6BC6">
      <w:r>
        <w:t>PRODUCT BACKLOG</w:t>
      </w:r>
    </w:p>
    <w:p w14:paraId="2D63D82A" w14:textId="77777777" w:rsidR="00EA6BC6" w:rsidRDefault="00EA6BC6" w:rsidP="00EA6BC6"/>
    <w:p w14:paraId="6A688305" w14:textId="77777777" w:rsidR="00EA6BC6" w:rsidRDefault="00EA6BC6" w:rsidP="00EA6BC6">
      <w:r>
        <w:t xml:space="preserve">Estabelecer a conexão com o banco de dados SQL Server. Criar script de inicialização do banco de dados. Definir modelos de dados para as entidades principais. Implementação do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467746C2" w14:textId="77777777" w:rsidR="00EA6BC6" w:rsidRDefault="00EA6BC6" w:rsidP="00EA6BC6"/>
    <w:p w14:paraId="68E2688D" w14:textId="77777777" w:rsidR="00EA6BC6" w:rsidRDefault="00EA6BC6" w:rsidP="00EA6BC6">
      <w:r>
        <w:t xml:space="preserve">Implementar lógica de negócio para as operações do sistema. Validar dados antes de salvar no banco de dados. Definir classes de serviço para encapsular a lógica de negócio. Interface de Usuário (UI) - Windows </w:t>
      </w:r>
      <w:proofErr w:type="spellStart"/>
      <w:r>
        <w:t>Forms</w:t>
      </w:r>
      <w:proofErr w:type="spellEnd"/>
      <w:r>
        <w:t xml:space="preserve"> ou WPF</w:t>
      </w:r>
    </w:p>
    <w:p w14:paraId="50D1CE86" w14:textId="77777777" w:rsidR="00EA6BC6" w:rsidRDefault="00EA6BC6" w:rsidP="00EA6BC6"/>
    <w:p w14:paraId="1BECDAB3" w14:textId="77777777" w:rsidR="00EA6BC6" w:rsidRDefault="00EA6BC6" w:rsidP="00EA6BC6">
      <w:r>
        <w:t>Criar tela de login com autenticação local. Implementar CRUD para entidades principais na interface. Desenvolver formulários para adicionar, editar e excluir dados. Validação de Dados na Interface</w:t>
      </w:r>
    </w:p>
    <w:p w14:paraId="688ECDB5" w14:textId="77777777" w:rsidR="00EA6BC6" w:rsidRDefault="00EA6BC6" w:rsidP="00EA6BC6"/>
    <w:p w14:paraId="497679F0" w14:textId="77777777" w:rsidR="00EA6BC6" w:rsidRDefault="00EA6BC6" w:rsidP="00EA6BC6">
      <w:r>
        <w:t>Implementar validação de entrada de dados nos formulários. Exibir mensagens de erro adequadas para o usuário. Garantir consistência e integridade dos dados antes de salvar. Tratamento de Exceções na Interface</w:t>
      </w:r>
    </w:p>
    <w:p w14:paraId="6130B637" w14:textId="77777777" w:rsidR="00EA6BC6" w:rsidRDefault="00EA6BC6" w:rsidP="00EA6BC6"/>
    <w:p w14:paraId="24CB4781" w14:textId="77777777" w:rsidR="00EA6BC6" w:rsidRDefault="00EA6BC6" w:rsidP="00EA6BC6">
      <w:r>
        <w:t>Implementar tratamento de exceções na interface gráfica. Exibir mensagens de erro amigáveis em caso de falhas. Manter a aplicação estável e com boa experiência do usuário. Autenticação e Autorização</w:t>
      </w:r>
    </w:p>
    <w:p w14:paraId="2582EC71" w14:textId="77777777" w:rsidR="00EA6BC6" w:rsidRDefault="00EA6BC6" w:rsidP="00EA6BC6"/>
    <w:p w14:paraId="2AB576F4" w14:textId="77777777" w:rsidR="00EA6BC6" w:rsidRDefault="00EA6BC6" w:rsidP="00EA6BC6">
      <w:r>
        <w:t>Configurar autenticação local com login e senha. Definir roles e permissões de acesso para diferentes usuários. Controlar o acesso a funcionalidades específicas da aplicação.</w:t>
      </w:r>
    </w:p>
    <w:p w14:paraId="0EA1488F" w14:textId="77777777" w:rsidR="00EA6BC6" w:rsidRDefault="00EA6BC6" w:rsidP="00EA6BC6"/>
    <w:p w14:paraId="5C69483A" w14:textId="77777777" w:rsidR="00EA6BC6" w:rsidRDefault="00EA6BC6" w:rsidP="00EA6BC6">
      <w:r>
        <w:t>Desenvolver interfaces amigáveis e responsivas. Realizar testes de usabilidade e ajustes de design. Garantir consistência visual em toda a aplicação.</w:t>
      </w:r>
    </w:p>
    <w:p w14:paraId="4E04AE57" w14:textId="77777777" w:rsidR="00EA6BC6" w:rsidRDefault="00EA6BC6" w:rsidP="00EA6BC6"/>
    <w:p w14:paraId="24A10E35" w14:textId="77777777" w:rsidR="00EA6BC6" w:rsidRDefault="00EA6BC6" w:rsidP="00EA6BC6">
      <w:r>
        <w:t>Realizar testes manuais de interface para garantir fluidez. Verificar o comportamento dos formulários em diferentes resoluções. Corrigir possíveis problemas de layout e usabilidade.</w:t>
      </w:r>
    </w:p>
    <w:p w14:paraId="51AACF7C" w14:textId="77777777" w:rsidR="00EA6BC6" w:rsidRDefault="00EA6BC6" w:rsidP="00EA6BC6"/>
    <w:p w14:paraId="20E6A5C9" w14:textId="77777777" w:rsidR="00EA6BC6" w:rsidRDefault="00EA6BC6" w:rsidP="00EA6BC6">
      <w:r>
        <w:t>Criar documentação para os diferentes módulos da aplicação. Descrever o fluxo de funcionamento da interface para os usuários. Documentar as regras de negócio e validações implementadas.</w:t>
      </w:r>
    </w:p>
    <w:p w14:paraId="4B72CC69" w14:textId="77777777" w:rsidR="00EA6BC6" w:rsidRDefault="00EA6BC6" w:rsidP="00EA6BC6"/>
    <w:p w14:paraId="2A5337EB" w14:textId="0E18C16C" w:rsidR="00DC26B7" w:rsidRDefault="00EA6BC6" w:rsidP="00EA6BC6">
      <w:r>
        <w:t>Realizar revisão de código para garantir boas práticas. Identificar possíveis melhorias de desempenho na interface. Coletar feedback dos usuários para aprimoramentos futuros.</w:t>
      </w:r>
    </w:p>
    <w:sectPr w:rsidR="00DC2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C6"/>
    <w:rsid w:val="00DC26B7"/>
    <w:rsid w:val="00E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EC6B"/>
  <w15:chartTrackingRefBased/>
  <w15:docId w15:val="{58114D05-F22C-4879-AD1B-4C85DE78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Monte</dc:creator>
  <cp:keywords/>
  <dc:description/>
  <cp:lastModifiedBy>Pedro Monte</cp:lastModifiedBy>
  <cp:revision>1</cp:revision>
  <dcterms:created xsi:type="dcterms:W3CDTF">2024-04-16T14:48:00Z</dcterms:created>
  <dcterms:modified xsi:type="dcterms:W3CDTF">2024-04-16T14:49:00Z</dcterms:modified>
</cp:coreProperties>
</file>