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Default="00E326C1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№15</w:t>
      </w:r>
    </w:p>
    <w:p w:rsidR="00066628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E326C1">
        <w:rPr>
          <w:rFonts w:ascii="Times New Roman" w:hAnsi="Times New Roman" w:cs="Times New Roman"/>
          <w:sz w:val="28"/>
          <w:szCs w:val="28"/>
        </w:rPr>
        <w:t>протокола идентификации Фиата-Шамира</w:t>
      </w:r>
    </w:p>
    <w:p w:rsidR="00066628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Приобрести практические навыки в реализации криптографических </w:t>
      </w:r>
      <w:r w:rsidR="00E326C1">
        <w:rPr>
          <w:rFonts w:ascii="Times New Roman" w:hAnsi="Times New Roman" w:cs="Times New Roman"/>
          <w:sz w:val="28"/>
          <w:szCs w:val="28"/>
        </w:rPr>
        <w:t>протоколов доказательства знания с нулевым разглашением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E326C1" w:rsidRDefault="00E326C1" w:rsidP="00E326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6C1">
        <w:rPr>
          <w:rFonts w:ascii="Times New Roman" w:hAnsi="Times New Roman" w:cs="Times New Roman"/>
          <w:sz w:val="28"/>
          <w:szCs w:val="28"/>
        </w:rPr>
        <w:t>Доказательство знания (протокол доказательства знания) (</w:t>
      </w:r>
      <w:proofErr w:type="spellStart"/>
      <w:r w:rsidRPr="00E326C1">
        <w:rPr>
          <w:rFonts w:ascii="Times New Roman" w:hAnsi="Times New Roman" w:cs="Times New Roman"/>
          <w:sz w:val="28"/>
          <w:szCs w:val="28"/>
        </w:rPr>
        <w:t>proof</w:t>
      </w:r>
      <w:proofErr w:type="spellEnd"/>
      <w:r w:rsidRPr="00E32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6C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32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6C1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E326C1">
        <w:rPr>
          <w:rFonts w:ascii="Times New Roman" w:hAnsi="Times New Roman" w:cs="Times New Roman"/>
          <w:sz w:val="28"/>
          <w:szCs w:val="28"/>
        </w:rPr>
        <w:t>) – интерактивное дока</w:t>
      </w:r>
      <w:r>
        <w:rPr>
          <w:rFonts w:ascii="Times New Roman" w:hAnsi="Times New Roman" w:cs="Times New Roman"/>
          <w:sz w:val="28"/>
          <w:szCs w:val="28"/>
        </w:rPr>
        <w:t>зательство, в котором доказываю</w:t>
      </w:r>
      <w:r w:rsidRPr="00E326C1">
        <w:rPr>
          <w:rFonts w:ascii="Times New Roman" w:hAnsi="Times New Roman" w:cs="Times New Roman"/>
          <w:sz w:val="28"/>
          <w:szCs w:val="28"/>
        </w:rPr>
        <w:t>щий убеждает проверяющего в том, что он владее</w:t>
      </w:r>
      <w:r>
        <w:rPr>
          <w:rFonts w:ascii="Times New Roman" w:hAnsi="Times New Roman" w:cs="Times New Roman"/>
          <w:sz w:val="28"/>
          <w:szCs w:val="28"/>
        </w:rPr>
        <w:t>т секретной инфор</w:t>
      </w:r>
      <w:r w:rsidRPr="00E326C1">
        <w:rPr>
          <w:rFonts w:ascii="Times New Roman" w:hAnsi="Times New Roman" w:cs="Times New Roman"/>
          <w:sz w:val="28"/>
          <w:szCs w:val="28"/>
        </w:rPr>
        <w:t>мацией. Протокол интерактивного доказательства должен учитывать возможность обмана со стороны обоих участников. Если участник А (доказывающий) на самом деле не знает доказываемого утверждения (либо от имени участника А выступает кто-либо другой), то участник В должен обнаружить факт обмана.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628">
        <w:rPr>
          <w:rFonts w:ascii="Times New Roman" w:hAnsi="Times New Roman" w:cs="Times New Roman"/>
          <w:sz w:val="28"/>
          <w:szCs w:val="28"/>
        </w:rPr>
        <w:t xml:space="preserve">Одним из </w:t>
      </w:r>
      <w:r>
        <w:rPr>
          <w:rFonts w:ascii="Times New Roman" w:hAnsi="Times New Roman" w:cs="Times New Roman"/>
          <w:sz w:val="28"/>
          <w:szCs w:val="28"/>
        </w:rPr>
        <w:t>таких протоколов является протокол Фиата-Шамира. Опишем данный протокол.</w:t>
      </w:r>
    </w:p>
    <w:p w:rsidR="00E326C1" w:rsidRPr="00E326C1" w:rsidRDefault="00E326C1" w:rsidP="00E326C1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E326C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доверенный центр,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 доказывающий и проверяющий соответственно.</w:t>
      </w:r>
    </w:p>
    <w:p w:rsidR="005B380E" w:rsidRPr="00E326C1" w:rsidRDefault="00E326C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</w:rPr>
          <m:t>T→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E326C1" w:rsidRDefault="00E326C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n=p*q</m:t>
        </m:r>
      </m:oMath>
      <w:r w:rsidRPr="00E326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достаточно большие простые числа.</w:t>
      </w:r>
    </w:p>
    <w:p w:rsidR="00E326C1" w:rsidRDefault="00E326C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 s,1≤s≤n-1, (s,n)=1; v=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n)</m:t>
        </m:r>
      </m:oMath>
    </w:p>
    <w:p w:rsidR="00E326C1" w:rsidRPr="00E326C1" w:rsidRDefault="00E326C1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E326C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E326C1" w:rsidRPr="00E326C1" w:rsidRDefault="00E326C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Итеративная процедура протокола:</w:t>
      </w:r>
    </w:p>
    <w:p w:rsidR="00E326C1" w:rsidRDefault="00E326C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3.1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 z, 1&lt;z&lt;n-1; 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n).</m:t>
        </m:r>
      </m:oMath>
    </w:p>
    <w:p w:rsidR="00E326C1" w:rsidRPr="00E326C1" w:rsidRDefault="00E326C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A→B:x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326C1" w:rsidRDefault="00E326C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326C1">
        <w:rPr>
          <w:rFonts w:ascii="Times New Roman" w:eastAsiaTheme="minorEastAsia" w:hAnsi="Times New Roman" w:cs="Times New Roman"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B→A:c∈{0,1}</m:t>
        </m:r>
      </m:oMath>
    </w:p>
    <w:p w:rsidR="00E326C1" w:rsidRDefault="00E326C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3.3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A→B:y=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z, c=0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zs (mod n), c=1</m:t>
                  </m:r>
                </m:e>
              </m:mr>
            </m:m>
          </m:e>
        </m:d>
      </m:oMath>
    </w:p>
    <w:p w:rsidR="00926C40" w:rsidRDefault="00926C40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3.4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B:y≠0 </m:t>
        </m:r>
        <m:r>
          <w:rPr>
            <w:rFonts w:ascii="Cambria Math" w:eastAsiaTheme="minorEastAsia" w:hAnsi="Cambria Math" w:cs="Times New Roman"/>
            <w:sz w:val="28"/>
            <w:szCs w:val="28"/>
          </w:rPr>
          <m:t>и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(mod n)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Если условие выполнено, то итерация завершена.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926C40">
        <w:rPr>
          <w:rFonts w:ascii="Times New Roman" w:eastAsiaTheme="minorEastAsia" w:hAnsi="Times New Roman" w:cs="Times New Roman"/>
          <w:sz w:val="28"/>
          <w:szCs w:val="28"/>
        </w:rPr>
        <w:t>протокол Фиата-Шамира.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2. Требования к реализации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2.1 </w:t>
      </w:r>
      <w:r w:rsidR="00926C40">
        <w:rPr>
          <w:rFonts w:ascii="Times New Roman" w:eastAsiaTheme="minorEastAsia" w:hAnsi="Times New Roman" w:cs="Times New Roman"/>
          <w:sz w:val="28"/>
          <w:szCs w:val="28"/>
        </w:rPr>
        <w:t>Для реализации пользователей и доверенного центра используются виртуальные машины между которыми установлено сетевое соединение.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2.2 </w:t>
      </w:r>
      <w:r w:rsidR="00926C40">
        <w:rPr>
          <w:rFonts w:ascii="Times New Roman" w:eastAsiaTheme="minorEastAsia" w:hAnsi="Times New Roman" w:cs="Times New Roman"/>
          <w:sz w:val="28"/>
          <w:szCs w:val="28"/>
        </w:rPr>
        <w:t>Все входящие и исходящие данные на виртуальные машины должны фиксироваться.</w:t>
      </w:r>
    </w:p>
    <w:p w:rsidR="00926C40" w:rsidRPr="00926C40" w:rsidRDefault="00926C40" w:rsidP="005B380E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2.3 Значения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926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генерируются</w:t>
      </w:r>
      <w:r w:rsidR="00B70858">
        <w:rPr>
          <w:rFonts w:ascii="Times New Roman" w:eastAsiaTheme="minorEastAsia" w:hAnsi="Times New Roman" w:cs="Times New Roman"/>
          <w:sz w:val="28"/>
          <w:szCs w:val="28"/>
        </w:rPr>
        <w:t xml:space="preserve"> случайно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алгоритма генерации простых чисел.</w:t>
      </w:r>
      <w:r w:rsidR="00B70858">
        <w:rPr>
          <w:rFonts w:ascii="Times New Roman" w:eastAsiaTheme="minorEastAsia" w:hAnsi="Times New Roman" w:cs="Times New Roman"/>
          <w:sz w:val="28"/>
          <w:szCs w:val="28"/>
        </w:rPr>
        <w:t xml:space="preserve"> Размер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B7085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="00B70858">
        <w:rPr>
          <w:rFonts w:ascii="Times New Roman" w:eastAsiaTheme="minorEastAsia" w:hAnsi="Times New Roman" w:cs="Times New Roman"/>
          <w:sz w:val="28"/>
          <w:szCs w:val="28"/>
        </w:rPr>
        <w:t xml:space="preserve"> - 512 бит.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926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926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должны выбираться случайно.</w:t>
      </w:r>
    </w:p>
    <w:p w:rsidR="00926C40" w:rsidRDefault="00926C40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2.4 Протокол должен сделать 10 итерационных проходов.</w:t>
      </w:r>
    </w:p>
    <w:p w:rsidR="00926C40" w:rsidRDefault="00926C40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2.5 После прохождения итерационных про</w:t>
      </w:r>
      <w:r w:rsidR="00B70858">
        <w:rPr>
          <w:rFonts w:ascii="Times New Roman" w:eastAsiaTheme="minorEastAsia" w:hAnsi="Times New Roman" w:cs="Times New Roman"/>
          <w:sz w:val="28"/>
          <w:szCs w:val="28"/>
        </w:rPr>
        <w:t>ходов должен выдаваться на виртуальных машинах доказывающего и проверяющего, что идентификация успешно завершена.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B70858">
        <w:rPr>
          <w:rFonts w:ascii="Times New Roman" w:hAnsi="Times New Roman" w:cs="Times New Roman"/>
          <w:sz w:val="28"/>
          <w:szCs w:val="28"/>
        </w:rPr>
        <w:t>15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74B10"/>
    <w:rsid w:val="00066628"/>
    <w:rsid w:val="000924B5"/>
    <w:rsid w:val="00095AE3"/>
    <w:rsid w:val="00465DC9"/>
    <w:rsid w:val="005B380E"/>
    <w:rsid w:val="00926C40"/>
    <w:rsid w:val="00974B10"/>
    <w:rsid w:val="00A84285"/>
    <w:rsid w:val="00AB7309"/>
    <w:rsid w:val="00AC6CC8"/>
    <w:rsid w:val="00B70858"/>
    <w:rsid w:val="00C870F4"/>
    <w:rsid w:val="00E326C1"/>
    <w:rsid w:val="00F04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3</cp:revision>
  <dcterms:created xsi:type="dcterms:W3CDTF">2020-02-13T11:24:00Z</dcterms:created>
  <dcterms:modified xsi:type="dcterms:W3CDTF">2020-02-13T11:53:00Z</dcterms:modified>
</cp:coreProperties>
</file>