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Default="00166449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8F5DD7">
        <w:rPr>
          <w:rFonts w:ascii="Times New Roman" w:hAnsi="Times New Roman" w:cs="Times New Roman"/>
          <w:sz w:val="28"/>
          <w:szCs w:val="28"/>
        </w:rPr>
        <w:t>8</w:t>
      </w:r>
    </w:p>
    <w:p w:rsidR="00066628" w:rsidRPr="00F657AE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8F5DD7">
        <w:rPr>
          <w:rFonts w:ascii="Times New Roman" w:hAnsi="Times New Roman" w:cs="Times New Roman"/>
          <w:sz w:val="28"/>
          <w:szCs w:val="28"/>
        </w:rPr>
        <w:t xml:space="preserve">простого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8F5DD7">
        <w:rPr>
          <w:rFonts w:ascii="Times New Roman" w:hAnsi="Times New Roman" w:cs="Times New Roman"/>
          <w:sz w:val="28"/>
          <w:szCs w:val="28"/>
        </w:rPr>
        <w:t>экспоненциального распределения ключей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C21559">
        <w:rPr>
          <w:rFonts w:ascii="Times New Roman" w:hAnsi="Times New Roman" w:cs="Times New Roman"/>
          <w:sz w:val="28"/>
          <w:szCs w:val="28"/>
        </w:rPr>
        <w:t>распределения ключей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326C1" w:rsidRPr="00F657AE" w:rsidRDefault="00F20FB0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протокол экспоненциального распределения ключей </w:t>
      </w:r>
      <w:r w:rsidRPr="00F20F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FB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F20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B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20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B0">
        <w:rPr>
          <w:rFonts w:ascii="Times New Roman" w:hAnsi="Times New Roman" w:cs="Times New Roman"/>
          <w:sz w:val="28"/>
          <w:szCs w:val="28"/>
        </w:rPr>
        <w:t>Exponential</w:t>
      </w:r>
      <w:proofErr w:type="spellEnd"/>
      <w:r w:rsidRPr="00F20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B0"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SPEKE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0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модификацией протокола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используется процедура аутентификации на этапе формирования параметров.</w:t>
      </w:r>
    </w:p>
    <w:p w:rsidR="009E46F3" w:rsidRPr="006C254B" w:rsidRDefault="009E46F3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="00D62B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h()</m:t>
        </m:r>
      </m:oMath>
      <w:r w:rsidR="00D62BA5" w:rsidRPr="00D62BA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20FB0">
        <w:rPr>
          <w:rFonts w:ascii="Times New Roman" w:eastAsiaTheme="minorEastAsia" w:hAnsi="Times New Roman" w:cs="Times New Roman"/>
          <w:sz w:val="28"/>
          <w:szCs w:val="28"/>
        </w:rPr>
        <w:t>хеш-функция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6C254B" w:rsidRPr="006C25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>общий пароль пользователей.</w:t>
      </w:r>
      <w:r w:rsidR="00D62B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6C254B" w:rsidRPr="006C25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254B" w:rsidRPr="006C254B" w:rsidRDefault="006C254B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в этом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6C25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может не являться примитивным элементом.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8F5DD7" w:rsidRPr="00F657AE" w:rsidRDefault="005B380E" w:rsidP="008F5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8F5DD7">
        <w:rPr>
          <w:rFonts w:ascii="Times New Roman" w:hAnsi="Times New Roman" w:cs="Times New Roman"/>
          <w:sz w:val="28"/>
          <w:szCs w:val="28"/>
        </w:rPr>
        <w:t>простой протокол экспоненциального распределения ключей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3A2457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>Дополнить реализацию лабораторной работы №17 возможностью использования парольной схемы из лабораторной работы №14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5DD7" w:rsidRDefault="008F5DD7" w:rsidP="008F5DD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Используется 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 xml:space="preserve">хеш-функция </w:t>
      </w:r>
      <w:r w:rsidR="006C254B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6C254B" w:rsidRPr="006C254B">
        <w:rPr>
          <w:rFonts w:ascii="Times New Roman" w:eastAsiaTheme="minorEastAsia" w:hAnsi="Times New Roman" w:cs="Times New Roman"/>
          <w:sz w:val="28"/>
          <w:szCs w:val="28"/>
        </w:rPr>
        <w:t>-512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254B">
        <w:rPr>
          <w:rFonts w:ascii="Times New Roman" w:eastAsiaTheme="minorEastAsia" w:hAnsi="Times New Roman" w:cs="Times New Roman"/>
          <w:sz w:val="28"/>
          <w:szCs w:val="28"/>
        </w:rPr>
        <w:t>из лабораторной работы №</w:t>
      </w:r>
      <w:r w:rsidR="006C254B" w:rsidRPr="006C254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5DD7" w:rsidRPr="00963EAA" w:rsidRDefault="006C254B" w:rsidP="008F5DD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</w:t>
      </w:r>
      <w:r w:rsidR="008F5DD7">
        <w:rPr>
          <w:rFonts w:ascii="Times New Roman" w:eastAsiaTheme="minorEastAsia" w:hAnsi="Times New Roman" w:cs="Times New Roman"/>
          <w:sz w:val="28"/>
          <w:szCs w:val="28"/>
        </w:rPr>
        <w:t xml:space="preserve"> Нельзя использовать готовые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реализации </w:t>
      </w:r>
      <w:r w:rsidR="008F5DD7">
        <w:rPr>
          <w:rFonts w:ascii="Times New Roman" w:eastAsiaTheme="minorEastAsia" w:hAnsi="Times New Roman" w:cs="Times New Roman"/>
          <w:sz w:val="28"/>
          <w:szCs w:val="28"/>
        </w:rPr>
        <w:t>хеш-функции</w:t>
      </w:r>
      <w:r w:rsidR="008F5DD7" w:rsidRPr="00963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5DD7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8F5D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913563">
        <w:rPr>
          <w:rFonts w:ascii="Times New Roman" w:hAnsi="Times New Roman" w:cs="Times New Roman"/>
          <w:sz w:val="28"/>
          <w:szCs w:val="28"/>
        </w:rPr>
        <w:t>1</w:t>
      </w:r>
      <w:r w:rsidR="008F5DD7">
        <w:rPr>
          <w:rFonts w:ascii="Times New Roman" w:hAnsi="Times New Roman" w:cs="Times New Roman"/>
          <w:sz w:val="28"/>
          <w:szCs w:val="28"/>
        </w:rPr>
        <w:t>8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74B10"/>
    <w:rsid w:val="00066628"/>
    <w:rsid w:val="000924B5"/>
    <w:rsid w:val="00095AE3"/>
    <w:rsid w:val="00166449"/>
    <w:rsid w:val="002A74AF"/>
    <w:rsid w:val="0035542E"/>
    <w:rsid w:val="003A2457"/>
    <w:rsid w:val="00465DC9"/>
    <w:rsid w:val="005B380E"/>
    <w:rsid w:val="006C254B"/>
    <w:rsid w:val="007A4B1E"/>
    <w:rsid w:val="008F5DD7"/>
    <w:rsid w:val="00913563"/>
    <w:rsid w:val="00926C40"/>
    <w:rsid w:val="00963EAA"/>
    <w:rsid w:val="00974B10"/>
    <w:rsid w:val="0098200B"/>
    <w:rsid w:val="009E46F3"/>
    <w:rsid w:val="00A84285"/>
    <w:rsid w:val="00AB7309"/>
    <w:rsid w:val="00AC6CC8"/>
    <w:rsid w:val="00B0768A"/>
    <w:rsid w:val="00B70858"/>
    <w:rsid w:val="00C21559"/>
    <w:rsid w:val="00C870F4"/>
    <w:rsid w:val="00CC32DD"/>
    <w:rsid w:val="00D62BA5"/>
    <w:rsid w:val="00E326C1"/>
    <w:rsid w:val="00F04351"/>
    <w:rsid w:val="00F20FB0"/>
    <w:rsid w:val="00F657AE"/>
    <w:rsid w:val="00FB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2020-02-26T17:26:00Z</dcterms:created>
  <dcterms:modified xsi:type="dcterms:W3CDTF">2020-02-26T18:27:00Z</dcterms:modified>
</cp:coreProperties>
</file>