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d6p986sx688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d6p986sx6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jhrezz9m9w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Codes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c3c6mhspcz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Message Structure (MongoDB)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qhukgq306p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API Endpoints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kapsz5pd22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- Get Message List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uyymf3ggny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Parameters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0on8fusxnt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Example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uq8g8c0yxp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Example Response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atplyke8iz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- Send Message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xdmt4q4w1d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Parameters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ejpbw1p83g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Example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bx69a34nvi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Example Response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f55fguitn4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- Delete Message (Admin) (To be done after implementation of the first 2)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ixq12wl4yo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Parameters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ve2l4jyz5f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Example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49w9nru6mq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Example Response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283.46456692913375" w:hanging="360"/>
        <w:rPr/>
      </w:pPr>
      <w:bookmarkStart w:colFirst="0" w:colLast="0" w:name="_hjhrezz9m9wf" w:id="1"/>
      <w:bookmarkEnd w:id="1"/>
      <w:r w:rsidDel="00000000" w:rsidR="00000000" w:rsidRPr="00000000">
        <w:rPr>
          <w:rtl w:val="0"/>
        </w:rPr>
        <w:t xml:space="preserve">Status Codes</w:t>
      </w:r>
    </w:p>
    <w:p w:rsidR="00000000" w:rsidDel="00000000" w:rsidP="00000000" w:rsidRDefault="00000000" w:rsidRPr="00000000" w14:paraId="00000017">
      <w:pPr>
        <w:ind w:left="283.4645669291337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6780"/>
        <w:tblGridChange w:id="0">
          <w:tblGrid>
            <w:gridCol w:w="195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200 -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request was successfully processed (but not necessarily accepted, see individual endpoints for details)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201 -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is successfully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400 -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did not provide all necessary parameters, or the provided parameters are not of the expected type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283.46456692913375" w:hanging="360"/>
        <w:rPr>
          <w:sz w:val="40"/>
          <w:szCs w:val="40"/>
        </w:rPr>
      </w:pPr>
      <w:bookmarkStart w:colFirst="0" w:colLast="0" w:name="_9c3c6mhspczt" w:id="2"/>
      <w:bookmarkEnd w:id="2"/>
      <w:r w:rsidDel="00000000" w:rsidR="00000000" w:rsidRPr="00000000">
        <w:rPr>
          <w:rtl w:val="0"/>
        </w:rPr>
        <w:t xml:space="preserve">Message Structure (MongoDB)</w:t>
      </w:r>
    </w:p>
    <w:p w:rsidR="00000000" w:rsidDel="00000000" w:rsidP="00000000" w:rsidRDefault="00000000" w:rsidRPr="00000000" w14:paraId="0000002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“_id”: [Object ID], //Unique identifier</w:t>
      </w:r>
    </w:p>
    <w:p w:rsidR="00000000" w:rsidDel="00000000" w:rsidP="00000000" w:rsidRDefault="00000000" w:rsidRPr="00000000" w14:paraId="00000024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“userID”: [user ID], //sender</w:t>
      </w:r>
    </w:p>
    <w:p w:rsidR="00000000" w:rsidDel="00000000" w:rsidP="00000000" w:rsidRDefault="00000000" w:rsidRPr="00000000" w14:paraId="00000025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“messageTimestamp”: [UNIX timestamp], //API receives datetime string but DB should be storing timestamps</w:t>
      </w:r>
    </w:p>
    <w:p w:rsidR="00000000" w:rsidDel="00000000" w:rsidP="00000000" w:rsidRDefault="00000000" w:rsidRPr="00000000" w14:paraId="00000026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“messageBody”: [message body string]</w:t>
      </w:r>
    </w:p>
    <w:p w:rsidR="00000000" w:rsidDel="00000000" w:rsidP="00000000" w:rsidRDefault="00000000" w:rsidRPr="00000000" w14:paraId="00000027">
      <w:pPr>
        <w:ind w:left="283.464566929133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afterAutospacing="0"/>
        <w:ind w:left="283.46456692913375" w:hanging="360"/>
        <w:rPr/>
      </w:pPr>
      <w:bookmarkStart w:colFirst="0" w:colLast="0" w:name="_4qhukgq306pr" w:id="3"/>
      <w:bookmarkEnd w:id="3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spacing w:before="0" w:beforeAutospacing="0"/>
        <w:ind w:left="283.46456692913375" w:hanging="360"/>
        <w:rPr/>
      </w:pPr>
      <w:bookmarkStart w:colFirst="0" w:colLast="0" w:name="_ckapsz5pd223" w:id="4"/>
      <w:bookmarkEnd w:id="4"/>
      <w:r w:rsidDel="00000000" w:rsidR="00000000" w:rsidRPr="00000000">
        <w:rPr>
          <w:rtl w:val="0"/>
        </w:rPr>
        <w:t xml:space="preserve">Get Message List</w:t>
      </w:r>
    </w:p>
    <w:p w:rsidR="00000000" w:rsidDel="00000000" w:rsidP="00000000" w:rsidRDefault="00000000" w:rsidRPr="00000000" w14:paraId="0000002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GET /messages</w:t>
      </w:r>
    </w:p>
    <w:p w:rsidR="00000000" w:rsidDel="00000000" w:rsidP="00000000" w:rsidRDefault="00000000" w:rsidRPr="00000000" w14:paraId="0000002C">
      <w:pPr>
        <w:pStyle w:val="Heading3"/>
        <w:ind w:left="283.46456692913375" w:firstLine="0"/>
        <w:rPr/>
      </w:pPr>
      <w:bookmarkStart w:colFirst="0" w:colLast="0" w:name="_vuyymf3ggny6" w:id="5"/>
      <w:bookmarkEnd w:id="5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2D">
      <w:pPr>
        <w:ind w:left="283.46456692913375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42.047244094489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2739952368472"/>
        <w:gridCol w:w="1416.9454288546783"/>
        <w:gridCol w:w="1416.9454288546783"/>
        <w:gridCol w:w="4212.882391148285"/>
        <w:tblGridChange w:id="0">
          <w:tblGrid>
            <w:gridCol w:w="1695.2739952368472"/>
            <w:gridCol w:w="1416.9454288546783"/>
            <w:gridCol w:w="1416.9454288546783"/>
            <w:gridCol w:w="4212.882391148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 string (in </w:t>
            </w: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UTC) representing the lower bound of the search’s time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 string (in UTC) representing the upper bound of the search’s time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string representing which sender ID(s) to search for (can be present in the query parameter multiple times)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string representing what string(s) to match for in messages (can be present in the query parameter multiple times)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(default:1)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integer representing the number of page to fetch (items per page: 50)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ind w:left="283.46456692913375" w:firstLine="0"/>
        <w:rPr/>
      </w:pPr>
      <w:bookmarkStart w:colFirst="0" w:colLast="0" w:name="_c0on8fusxnt8" w:id="6"/>
      <w:bookmarkEnd w:id="6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GET “[uri]/messages?start=2023-07-15T10%3A10%3A10&amp;end=2023-07-24T10%3A10%3A10&amp;userId=132&amp;userId=321&amp;message=hi”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ind w:left="283.46456692913375" w:firstLine="0"/>
        <w:rPr/>
      </w:pPr>
      <w:bookmarkStart w:colFirst="0" w:colLast="0" w:name="_9uq8g8c0yxp7" w:id="7"/>
      <w:bookmarkEnd w:id="7"/>
      <w:r w:rsidDel="00000000" w:rsidR="00000000" w:rsidRPr="00000000">
        <w:rPr>
          <w:rtl w:val="0"/>
        </w:rPr>
        <w:t xml:space="preserve">Example Response</w:t>
      </w:r>
    </w:p>
    <w:p w:rsidR="00000000" w:rsidDel="00000000" w:rsidP="00000000" w:rsidRDefault="00000000" w:rsidRPr="00000000" w14:paraId="0000004C">
      <w:pPr>
        <w:ind w:left="283.46456692913375" w:firstLine="0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4D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“_id”: [Object ID], //Unique identifier of the message</w:t>
      </w:r>
    </w:p>
    <w:p w:rsidR="00000000" w:rsidDel="00000000" w:rsidP="00000000" w:rsidRDefault="00000000" w:rsidRPr="00000000" w14:paraId="0000004E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“userID”: [user ID], //sender</w:t>
      </w:r>
    </w:p>
    <w:p w:rsidR="00000000" w:rsidDel="00000000" w:rsidP="00000000" w:rsidRDefault="00000000" w:rsidRPr="00000000" w14:paraId="0000004F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“messageTime”: [datetime string], //datetime of the stored timestamp (in UTC)</w:t>
      </w:r>
    </w:p>
    <w:p w:rsidR="00000000" w:rsidDel="00000000" w:rsidP="00000000" w:rsidRDefault="00000000" w:rsidRPr="00000000" w14:paraId="00000050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“messageBody”: [message body string] //message body</w:t>
      </w:r>
    </w:p>
    <w:p w:rsidR="00000000" w:rsidDel="00000000" w:rsidP="00000000" w:rsidRDefault="00000000" w:rsidRPr="00000000" w14:paraId="00000051">
      <w:pPr>
        <w:ind w:left="283.46456692913375" w:firstLine="0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52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“_id”: [Object ID],</w:t>
      </w:r>
    </w:p>
    <w:p w:rsidR="00000000" w:rsidDel="00000000" w:rsidP="00000000" w:rsidRDefault="00000000" w:rsidRPr="00000000" w14:paraId="00000053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“userID”: [user ID],</w:t>
      </w:r>
    </w:p>
    <w:p w:rsidR="00000000" w:rsidDel="00000000" w:rsidP="00000000" w:rsidRDefault="00000000" w:rsidRPr="00000000" w14:paraId="00000054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“messageTime”: [datetime string],</w:t>
      </w:r>
    </w:p>
    <w:p w:rsidR="00000000" w:rsidDel="00000000" w:rsidP="00000000" w:rsidRDefault="00000000" w:rsidRPr="00000000" w14:paraId="00000055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“messageBody”: [message body string]</w:t>
      </w:r>
    </w:p>
    <w:p w:rsidR="00000000" w:rsidDel="00000000" w:rsidP="00000000" w:rsidRDefault="00000000" w:rsidRPr="00000000" w14:paraId="0000005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57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2"/>
        </w:numPr>
        <w:ind w:left="283.46456692913375" w:hanging="360"/>
        <w:rPr/>
      </w:pPr>
      <w:bookmarkStart w:colFirst="0" w:colLast="0" w:name="_ratplyke8iz8" w:id="8"/>
      <w:bookmarkEnd w:id="8"/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5A">
      <w:pPr>
        <w:ind w:left="283.46456692913375" w:firstLine="0"/>
        <w:rPr/>
      </w:pPr>
      <w:r w:rsidDel="00000000" w:rsidR="00000000" w:rsidRPr="00000000">
        <w:rPr>
          <w:rtl w:val="0"/>
        </w:rPr>
        <w:t xml:space="preserve">POST /messages</w:t>
      </w:r>
    </w:p>
    <w:p w:rsidR="00000000" w:rsidDel="00000000" w:rsidP="00000000" w:rsidRDefault="00000000" w:rsidRPr="00000000" w14:paraId="0000005B">
      <w:pPr>
        <w:pStyle w:val="Heading3"/>
        <w:ind w:left="283.46456692913375" w:firstLine="0"/>
        <w:rPr/>
      </w:pPr>
      <w:bookmarkStart w:colFirst="0" w:colLast="0" w:name="_mxdmt4q4w1dh" w:id="9"/>
      <w:bookmarkEnd w:id="9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5C">
      <w:pPr>
        <w:ind w:left="283.4645669291337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42.047244094489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2739952368472"/>
        <w:gridCol w:w="1416.9454288546783"/>
        <w:gridCol w:w="1416.9454288546783"/>
        <w:gridCol w:w="4212.882391148285"/>
        <w:tblGridChange w:id="0">
          <w:tblGrid>
            <w:gridCol w:w="1695.2739952368472"/>
            <w:gridCol w:w="1416.9454288546783"/>
            <w:gridCol w:w="1416.9454288546783"/>
            <w:gridCol w:w="4212.882391148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representing which user to send the message 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representing the message to be sent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ind w:left="283.46456692913375" w:firstLine="0"/>
        <w:rPr/>
      </w:pPr>
      <w:bookmarkStart w:colFirst="0" w:colLast="0" w:name="_nejpbw1p83gr" w:id="10"/>
      <w:bookmarkEnd w:id="10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POST “[uri]/messages” -d ‘{</w:t>
      </w:r>
    </w:p>
    <w:p w:rsidR="00000000" w:rsidDel="00000000" w:rsidP="00000000" w:rsidRDefault="00000000" w:rsidRPr="00000000" w14:paraId="0000006C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“userId”: 1234,</w:t>
      </w:r>
    </w:p>
    <w:p w:rsidR="00000000" w:rsidDel="00000000" w:rsidP="00000000" w:rsidRDefault="00000000" w:rsidRPr="00000000" w14:paraId="0000006D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“message”: “Hi”</w:t>
      </w:r>
    </w:p>
    <w:p w:rsidR="00000000" w:rsidDel="00000000" w:rsidP="00000000" w:rsidRDefault="00000000" w:rsidRPr="00000000" w14:paraId="0000006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}’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ind w:left="283.46456692913375" w:firstLine="0"/>
        <w:rPr/>
      </w:pPr>
      <w:bookmarkStart w:colFirst="0" w:colLast="0" w:name="_9bx69a34nvis" w:id="11"/>
      <w:bookmarkEnd w:id="11"/>
      <w:r w:rsidDel="00000000" w:rsidR="00000000" w:rsidRPr="00000000">
        <w:rPr>
          <w:rtl w:val="0"/>
        </w:rPr>
        <w:t xml:space="preserve">Example Response</w:t>
      </w:r>
    </w:p>
    <w:p w:rsidR="00000000" w:rsidDel="00000000" w:rsidP="00000000" w:rsidRDefault="00000000" w:rsidRPr="00000000" w14:paraId="00000071">
      <w:pPr>
        <w:ind w:left="283.4645669291337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“result”: true //boolean indicating whether API call is successful or not</w:t>
      </w:r>
    </w:p>
    <w:p w:rsidR="00000000" w:rsidDel="00000000" w:rsidP="00000000" w:rsidRDefault="00000000" w:rsidRPr="00000000" w14:paraId="00000073">
      <w:pPr>
        <w:ind w:left="283.464566929133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2"/>
        </w:numPr>
        <w:ind w:left="283.46456692913375" w:hanging="360"/>
        <w:rPr/>
      </w:pPr>
      <w:bookmarkStart w:colFirst="0" w:colLast="0" w:name="_ff55fguitn4q" w:id="12"/>
      <w:bookmarkEnd w:id="12"/>
      <w:r w:rsidDel="00000000" w:rsidR="00000000" w:rsidRPr="00000000">
        <w:rPr>
          <w:rtl w:val="0"/>
        </w:rPr>
        <w:t xml:space="preserve">Delete Message (Admin) (To be done after implementation of the first 2)</w:t>
      </w:r>
    </w:p>
    <w:p w:rsidR="00000000" w:rsidDel="00000000" w:rsidP="00000000" w:rsidRDefault="00000000" w:rsidRPr="00000000" w14:paraId="00000077">
      <w:pPr>
        <w:ind w:left="283.46456692913375" w:firstLine="0"/>
        <w:rPr/>
      </w:pPr>
      <w:r w:rsidDel="00000000" w:rsidR="00000000" w:rsidRPr="00000000">
        <w:rPr>
          <w:rtl w:val="0"/>
        </w:rPr>
        <w:t xml:space="preserve">DELETE /messages/:id</w:t>
      </w:r>
    </w:p>
    <w:p w:rsidR="00000000" w:rsidDel="00000000" w:rsidP="00000000" w:rsidRDefault="00000000" w:rsidRPr="00000000" w14:paraId="00000078">
      <w:pPr>
        <w:pStyle w:val="Heading3"/>
        <w:ind w:left="283.46456692913375" w:firstLine="0"/>
        <w:rPr/>
      </w:pPr>
      <w:bookmarkStart w:colFirst="0" w:colLast="0" w:name="_tixq12wl4yo7" w:id="13"/>
      <w:bookmarkEnd w:id="13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79">
      <w:pPr>
        <w:ind w:left="283.46456692913375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42.047244094489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2739952368472"/>
        <w:gridCol w:w="1416.9454288546783"/>
        <w:gridCol w:w="1416.9454288546783"/>
        <w:gridCol w:w="4212.882391148285"/>
        <w:tblGridChange w:id="0">
          <w:tblGrid>
            <w:gridCol w:w="1695.2739952368472"/>
            <w:gridCol w:w="1416.9454288546783"/>
            <w:gridCol w:w="1416.9454288546783"/>
            <w:gridCol w:w="4212.882391148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representing the message ID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ind w:left="283.46456692913375" w:firstLine="0"/>
        <w:rPr/>
      </w:pPr>
      <w:bookmarkStart w:colFirst="0" w:colLast="0" w:name="_yve2l4jyz5fr" w:id="14"/>
      <w:bookmarkEnd w:id="14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8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DELETE “[uri]/messages/1231”</w:t>
      </w:r>
    </w:p>
    <w:p w:rsidR="00000000" w:rsidDel="00000000" w:rsidP="00000000" w:rsidRDefault="00000000" w:rsidRPr="00000000" w14:paraId="00000085">
      <w:pPr>
        <w:pStyle w:val="Heading3"/>
        <w:ind w:left="283.46456692913375" w:firstLine="0"/>
        <w:rPr/>
      </w:pPr>
      <w:bookmarkStart w:colFirst="0" w:colLast="0" w:name="_149w9nru6mqh" w:id="15"/>
      <w:bookmarkEnd w:id="15"/>
      <w:r w:rsidDel="00000000" w:rsidR="00000000" w:rsidRPr="00000000">
        <w:rPr>
          <w:rtl w:val="0"/>
        </w:rPr>
        <w:t xml:space="preserve">Example Response</w:t>
      </w:r>
    </w:p>
    <w:p w:rsidR="00000000" w:rsidDel="00000000" w:rsidP="00000000" w:rsidRDefault="00000000" w:rsidRPr="00000000" w14:paraId="0000008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“result”: true //boolean indicating whether API call is successful or not</w:t>
      </w:r>
    </w:p>
    <w:p w:rsidR="00000000" w:rsidDel="00000000" w:rsidP="00000000" w:rsidRDefault="00000000" w:rsidRPr="00000000" w14:paraId="00000088">
      <w:pPr>
        <w:ind w:left="283.464566929133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