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0014" w14:textId="77777777" w:rsidR="00150F50" w:rsidRPr="000F3145" w:rsidRDefault="00150F50" w:rsidP="002A69B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31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Техническое задание</w:t>
      </w:r>
    </w:p>
    <w:p w14:paraId="4BB50B62" w14:textId="77777777" w:rsidR="00150F50" w:rsidRPr="00D77CC6" w:rsidRDefault="00150F50" w:rsidP="002A69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Назначение разработки: </w:t>
      </w:r>
    </w:p>
    <w:p w14:paraId="7B827BD9" w14:textId="6F9C6A5C" w:rsidR="00150F50" w:rsidRPr="00D77CC6" w:rsidRDefault="005342ED" w:rsidP="00D77CC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для и</w:t>
      </w:r>
      <w:r w:rsidR="00150F5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нформационн</w:t>
      </w: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="00150F5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</w:t>
      </w: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150F5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«Поликлиника» предназначена для обобщения информации о людях, которые взаимодействуют с регистратурой поликлиники. Пользователями </w:t>
      </w: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базы данных</w:t>
      </w:r>
      <w:r w:rsidR="00150F5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выступают работники поликлиники и администратор системы. </w:t>
      </w:r>
    </w:p>
    <w:p w14:paraId="57D63E73" w14:textId="77777777" w:rsidR="00150F50" w:rsidRPr="00D77CC6" w:rsidRDefault="00150F50" w:rsidP="00D77C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функциональным характеристикам:</w:t>
      </w:r>
    </w:p>
    <w:p w14:paraId="51269D1D" w14:textId="78E3F568" w:rsidR="00150F50" w:rsidRPr="00D77CC6" w:rsidRDefault="005342ED" w:rsidP="00D77CC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для и</w:t>
      </w:r>
      <w:r w:rsidR="00150F5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нформационн</w:t>
      </w: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="00150F5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</w:t>
      </w: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150F5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«Поликлиника» должна обеспечивать следующие функции:</w:t>
      </w:r>
    </w:p>
    <w:p w14:paraId="51664B7C" w14:textId="67545DC4" w:rsidR="00150F50" w:rsidRPr="00D77CC6" w:rsidRDefault="005342ED" w:rsidP="00D77CC6">
      <w:pPr>
        <w:pStyle w:val="a7"/>
        <w:numPr>
          <w:ilvl w:val="0"/>
          <w:numId w:val="10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Содержит информацию о пациентах</w:t>
      </w:r>
      <w:r w:rsidR="00150F5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C6AA7BE" w14:textId="369158FC" w:rsidR="00150F50" w:rsidRPr="00D77CC6" w:rsidRDefault="005342ED" w:rsidP="00D77CC6">
      <w:pPr>
        <w:pStyle w:val="a7"/>
        <w:numPr>
          <w:ilvl w:val="0"/>
          <w:numId w:val="10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150F5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одержит</w:t>
      </w: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информацию о врачах</w:t>
      </w:r>
      <w:r w:rsidR="00150F5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2B1F9BF" w14:textId="15168D72" w:rsidR="00150F50" w:rsidRPr="00D77CC6" w:rsidRDefault="005342ED" w:rsidP="00D77CC6">
      <w:pPr>
        <w:pStyle w:val="a7"/>
        <w:numPr>
          <w:ilvl w:val="0"/>
          <w:numId w:val="10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Содержит информацию о работниках регистратуры</w:t>
      </w:r>
      <w:r w:rsidR="00150F5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0C6C013" w14:textId="2571793C" w:rsidR="00150F50" w:rsidRPr="00D77CC6" w:rsidRDefault="005342ED" w:rsidP="00D77CC6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База</w:t>
      </w:r>
      <w:r w:rsidR="00150F5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должна иметь возможность входа в систему по логину и паролю для персонала, наличие списка</w:t>
      </w: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базе данных</w:t>
      </w:r>
      <w:r w:rsidR="00150F5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сотрудников и списка клиентов/пациентов, иметь возможность добавления, редактирования, удаления сотрудников и клиентов/пациентов с информацией о них. Также формирования </w:t>
      </w:r>
      <w:r w:rsidR="007D49F5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резервных копий</w:t>
      </w:r>
      <w:r w:rsidR="00150F5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существующ</w:t>
      </w:r>
      <w:r w:rsidR="007D49F5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ей базы данных с информацией</w:t>
      </w:r>
      <w:r w:rsidR="00150F5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D49F5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</w:t>
      </w:r>
      <w:r w:rsidR="00150F5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существующих клиентах/пациент</w:t>
      </w:r>
      <w:r w:rsidR="007D49F5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ах</w:t>
      </w:r>
      <w:r w:rsidR="00150F5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поликлиники</w:t>
      </w:r>
      <w:r w:rsidR="007D49F5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, а также работников</w:t>
      </w:r>
      <w:r w:rsidR="00150F5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C34868" w14:textId="77777777" w:rsidR="00150F50" w:rsidRPr="00D77CC6" w:rsidRDefault="00150F50" w:rsidP="00D77CC6">
      <w:pPr>
        <w:pStyle w:val="docdat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7CC6">
        <w:rPr>
          <w:b/>
          <w:bCs/>
          <w:color w:val="000000" w:themeColor="text1"/>
          <w:sz w:val="28"/>
          <w:szCs w:val="28"/>
        </w:rPr>
        <w:t>Авторизация </w:t>
      </w:r>
    </w:p>
    <w:p w14:paraId="55BDB4C3" w14:textId="76522FA3" w:rsidR="00150F50" w:rsidRPr="00D77CC6" w:rsidRDefault="00150F50" w:rsidP="00D77CC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7CC6">
        <w:rPr>
          <w:color w:val="000000" w:themeColor="text1"/>
          <w:sz w:val="28"/>
          <w:szCs w:val="28"/>
        </w:rPr>
        <w:t xml:space="preserve">Разрабатываемая </w:t>
      </w:r>
      <w:r w:rsidR="007D49F5" w:rsidRPr="00D77CC6">
        <w:rPr>
          <w:color w:val="000000" w:themeColor="text1"/>
          <w:sz w:val="28"/>
          <w:szCs w:val="28"/>
        </w:rPr>
        <w:t>база данных</w:t>
      </w:r>
      <w:r w:rsidRPr="00D77CC6">
        <w:rPr>
          <w:color w:val="000000" w:themeColor="text1"/>
          <w:sz w:val="28"/>
          <w:szCs w:val="28"/>
        </w:rPr>
        <w:t xml:space="preserve"> будет иметь модульную структуру, доступ к </w:t>
      </w:r>
      <w:r w:rsidR="007D49F5" w:rsidRPr="00D77CC6">
        <w:rPr>
          <w:color w:val="000000" w:themeColor="text1"/>
          <w:sz w:val="28"/>
          <w:szCs w:val="28"/>
        </w:rPr>
        <w:t>таблицам данных</w:t>
      </w:r>
      <w:r w:rsidRPr="00D77CC6">
        <w:rPr>
          <w:color w:val="000000" w:themeColor="text1"/>
          <w:sz w:val="28"/>
          <w:szCs w:val="28"/>
        </w:rPr>
        <w:t xml:space="preserve"> будет зависеть от роли пользователя. Доступ возможен только для авторизованных пользователей</w:t>
      </w:r>
      <w:r w:rsidR="00CD17A6" w:rsidRPr="00D77CC6">
        <w:rPr>
          <w:color w:val="000000" w:themeColor="text1"/>
          <w:sz w:val="28"/>
          <w:szCs w:val="28"/>
        </w:rPr>
        <w:t>, а также администратора</w:t>
      </w:r>
      <w:r w:rsidRPr="00D77CC6">
        <w:rPr>
          <w:color w:val="000000" w:themeColor="text1"/>
          <w:sz w:val="28"/>
          <w:szCs w:val="28"/>
        </w:rPr>
        <w:t>. </w:t>
      </w:r>
    </w:p>
    <w:p w14:paraId="69CC74A7" w14:textId="4A8D99FC" w:rsidR="00150F50" w:rsidRPr="00D77CC6" w:rsidRDefault="00150F50" w:rsidP="00D77CC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7CC6">
        <w:rPr>
          <w:color w:val="000000" w:themeColor="text1"/>
          <w:sz w:val="28"/>
          <w:szCs w:val="28"/>
        </w:rPr>
        <w:t xml:space="preserve">В связи с этим при запуске </w:t>
      </w:r>
      <w:r w:rsidR="00CD17A6" w:rsidRPr="00D77CC6">
        <w:rPr>
          <w:color w:val="000000" w:themeColor="text1"/>
          <w:sz w:val="28"/>
          <w:szCs w:val="28"/>
        </w:rPr>
        <w:t>базы данных</w:t>
      </w:r>
      <w:r w:rsidRPr="00D77CC6">
        <w:rPr>
          <w:color w:val="000000" w:themeColor="text1"/>
          <w:sz w:val="28"/>
          <w:szCs w:val="28"/>
        </w:rPr>
        <w:t xml:space="preserve"> первым окном будет окно входа. </w:t>
      </w:r>
    </w:p>
    <w:p w14:paraId="63A4265F" w14:textId="43DBE91B" w:rsidR="00150F50" w:rsidRPr="00D77CC6" w:rsidRDefault="00150F50" w:rsidP="00D77CC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7CC6">
        <w:rPr>
          <w:color w:val="000000" w:themeColor="text1"/>
          <w:sz w:val="28"/>
          <w:szCs w:val="28"/>
        </w:rPr>
        <w:t>Реализ</w:t>
      </w:r>
      <w:r w:rsidR="00CD17A6" w:rsidRPr="00D77CC6">
        <w:rPr>
          <w:color w:val="000000" w:themeColor="text1"/>
          <w:sz w:val="28"/>
          <w:szCs w:val="28"/>
        </w:rPr>
        <w:t>овать разграничение для всех типов работников поликлиники</w:t>
      </w:r>
      <w:r w:rsidRPr="00D77CC6">
        <w:rPr>
          <w:color w:val="000000" w:themeColor="text1"/>
          <w:sz w:val="28"/>
          <w:szCs w:val="28"/>
        </w:rPr>
        <w:t>.  </w:t>
      </w:r>
    </w:p>
    <w:p w14:paraId="2B610672" w14:textId="52F2710D" w:rsidR="00150F50" w:rsidRPr="00D77CC6" w:rsidRDefault="00150F50" w:rsidP="00D77CC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7CC6">
        <w:rPr>
          <w:color w:val="000000" w:themeColor="text1"/>
          <w:sz w:val="28"/>
          <w:szCs w:val="28"/>
        </w:rPr>
        <w:t>Для реализации авторизации создайт</w:t>
      </w:r>
      <w:r w:rsidR="00CD17A6" w:rsidRPr="00D77CC6">
        <w:rPr>
          <w:color w:val="000000" w:themeColor="text1"/>
          <w:sz w:val="28"/>
          <w:szCs w:val="28"/>
        </w:rPr>
        <w:t>е пользователей</w:t>
      </w:r>
      <w:r w:rsidRPr="00D77CC6">
        <w:rPr>
          <w:color w:val="000000" w:themeColor="text1"/>
          <w:sz w:val="28"/>
          <w:szCs w:val="28"/>
        </w:rPr>
        <w:t xml:space="preserve"> </w:t>
      </w:r>
      <w:r w:rsidR="00CD17A6" w:rsidRPr="00D77CC6">
        <w:rPr>
          <w:color w:val="000000" w:themeColor="text1"/>
          <w:sz w:val="28"/>
          <w:szCs w:val="28"/>
        </w:rPr>
        <w:t>с необходимыми разрешениями к таблицам базы данных.</w:t>
      </w:r>
    </w:p>
    <w:p w14:paraId="44410786" w14:textId="36EF862A" w:rsidR="00150F50" w:rsidRPr="00D77CC6" w:rsidRDefault="00150F50" w:rsidP="00D77CC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7CC6">
        <w:rPr>
          <w:color w:val="000000" w:themeColor="text1"/>
          <w:sz w:val="28"/>
          <w:szCs w:val="28"/>
        </w:rPr>
        <w:t xml:space="preserve">Доступ к </w:t>
      </w:r>
      <w:r w:rsidR="00CD17A6" w:rsidRPr="00D77CC6">
        <w:rPr>
          <w:color w:val="000000" w:themeColor="text1"/>
          <w:sz w:val="28"/>
          <w:szCs w:val="28"/>
        </w:rPr>
        <w:t>базе данных</w:t>
      </w:r>
      <w:r w:rsidRPr="00D77CC6">
        <w:rPr>
          <w:color w:val="000000" w:themeColor="text1"/>
          <w:sz w:val="28"/>
          <w:szCs w:val="28"/>
        </w:rPr>
        <w:t xml:space="preserve"> имеют только сотрудники. У каждого сотрудника есть логин, по которому и разграничиваются права доступа. </w:t>
      </w:r>
    </w:p>
    <w:p w14:paraId="45F77D76" w14:textId="77777777" w:rsidR="00D77CC6" w:rsidRDefault="00D77CC6" w:rsidP="00D77CC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3D9102B" w14:textId="77777777" w:rsidR="002A69BF" w:rsidRDefault="002A69BF" w:rsidP="00D77CC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DCA7DCB" w14:textId="494DBA79" w:rsidR="00150F50" w:rsidRPr="00D77CC6" w:rsidRDefault="00150F50" w:rsidP="00D77CC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7CC6">
        <w:rPr>
          <w:color w:val="000000" w:themeColor="text1"/>
          <w:sz w:val="28"/>
          <w:szCs w:val="28"/>
        </w:rPr>
        <w:lastRenderedPageBreak/>
        <w:t>Алгоритм авторизации: </w:t>
      </w:r>
    </w:p>
    <w:p w14:paraId="2C488D9E" w14:textId="1773ED26" w:rsidR="00150F50" w:rsidRPr="00D77CC6" w:rsidRDefault="00150F50" w:rsidP="00D77CC6">
      <w:pPr>
        <w:pStyle w:val="ad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77CC6">
        <w:rPr>
          <w:color w:val="000000" w:themeColor="text1"/>
          <w:sz w:val="28"/>
          <w:szCs w:val="28"/>
        </w:rPr>
        <w:t xml:space="preserve">сотрудник </w:t>
      </w:r>
      <w:r w:rsidR="00CD17A6" w:rsidRPr="00D77CC6">
        <w:rPr>
          <w:color w:val="000000" w:themeColor="text1"/>
          <w:sz w:val="28"/>
          <w:szCs w:val="28"/>
        </w:rPr>
        <w:t xml:space="preserve">запускает </w:t>
      </w:r>
      <w:r w:rsidR="00CD17A6" w:rsidRPr="00D77CC6">
        <w:rPr>
          <w:color w:val="000000" w:themeColor="text1"/>
          <w:sz w:val="28"/>
          <w:szCs w:val="28"/>
          <w:lang w:val="en-US"/>
        </w:rPr>
        <w:t>SSMS</w:t>
      </w:r>
      <w:r w:rsidRPr="00D77CC6">
        <w:rPr>
          <w:color w:val="000000" w:themeColor="text1"/>
          <w:sz w:val="28"/>
          <w:szCs w:val="28"/>
        </w:rPr>
        <w:t>;</w:t>
      </w:r>
    </w:p>
    <w:p w14:paraId="766DBB10" w14:textId="23256D10" w:rsidR="00150F50" w:rsidRPr="00D77CC6" w:rsidRDefault="00CD17A6" w:rsidP="00D77CC6">
      <w:pPr>
        <w:pStyle w:val="ad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77CC6">
        <w:rPr>
          <w:color w:val="000000" w:themeColor="text1"/>
          <w:sz w:val="28"/>
          <w:szCs w:val="28"/>
        </w:rPr>
        <w:t>вводит логин и пароль в систему</w:t>
      </w:r>
      <w:r w:rsidR="00150F50" w:rsidRPr="00D77CC6">
        <w:rPr>
          <w:color w:val="000000" w:themeColor="text1"/>
          <w:sz w:val="28"/>
          <w:szCs w:val="28"/>
        </w:rPr>
        <w:t>;</w:t>
      </w:r>
    </w:p>
    <w:p w14:paraId="6AAE5EC1" w14:textId="09E917B8" w:rsidR="00150F50" w:rsidRPr="00D77CC6" w:rsidRDefault="00CD17A6" w:rsidP="00D77CC6">
      <w:pPr>
        <w:pStyle w:val="ad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77CC6">
        <w:rPr>
          <w:color w:val="000000" w:themeColor="text1"/>
          <w:sz w:val="28"/>
          <w:szCs w:val="28"/>
        </w:rPr>
        <w:t>получает доступ к таблицам, к которым ему разрешён доступ.</w:t>
      </w:r>
    </w:p>
    <w:p w14:paraId="7B5328ED" w14:textId="1060C9DD" w:rsidR="00150F50" w:rsidRPr="00D77CC6" w:rsidRDefault="00150F50" w:rsidP="00D77CC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7CC6">
        <w:rPr>
          <w:color w:val="000000" w:themeColor="text1"/>
          <w:sz w:val="28"/>
          <w:szCs w:val="28"/>
        </w:rPr>
        <w:t xml:space="preserve">При вводе логина </w:t>
      </w:r>
      <w:r w:rsidR="00CD17A6" w:rsidRPr="00D77CC6">
        <w:rPr>
          <w:color w:val="000000" w:themeColor="text1"/>
          <w:sz w:val="28"/>
          <w:szCs w:val="28"/>
        </w:rPr>
        <w:t xml:space="preserve">и пароля сотрудника </w:t>
      </w:r>
      <w:r w:rsidR="00CD17A6" w:rsidRPr="00D77CC6">
        <w:rPr>
          <w:color w:val="000000" w:themeColor="text1"/>
          <w:sz w:val="28"/>
          <w:szCs w:val="28"/>
          <w:lang w:val="en-US"/>
        </w:rPr>
        <w:t>SSMS</w:t>
      </w:r>
      <w:r w:rsidR="00CD17A6" w:rsidRPr="00D77CC6">
        <w:rPr>
          <w:color w:val="000000" w:themeColor="text1"/>
          <w:sz w:val="28"/>
          <w:szCs w:val="28"/>
        </w:rPr>
        <w:t xml:space="preserve"> проверяет, есть ли такой пользователь</w:t>
      </w:r>
      <w:r w:rsidRPr="00D77CC6">
        <w:rPr>
          <w:color w:val="000000" w:themeColor="text1"/>
          <w:sz w:val="28"/>
          <w:szCs w:val="28"/>
        </w:rPr>
        <w:t>.</w:t>
      </w:r>
      <w:r w:rsidR="00CD17A6" w:rsidRPr="00D77CC6">
        <w:rPr>
          <w:color w:val="000000" w:themeColor="text1"/>
          <w:sz w:val="28"/>
          <w:szCs w:val="28"/>
        </w:rPr>
        <w:t xml:space="preserve"> При успешных введённых данных</w:t>
      </w:r>
      <w:r w:rsidRPr="00D77CC6">
        <w:rPr>
          <w:color w:val="000000" w:themeColor="text1"/>
          <w:sz w:val="28"/>
          <w:szCs w:val="28"/>
        </w:rPr>
        <w:t> </w:t>
      </w:r>
      <w:r w:rsidR="00CD17A6" w:rsidRPr="00D77CC6">
        <w:rPr>
          <w:color w:val="000000" w:themeColor="text1"/>
          <w:sz w:val="28"/>
          <w:szCs w:val="28"/>
        </w:rPr>
        <w:t>сотрудник получает доступ к системе, а при неуспешной авторизации происходит ошибка.</w:t>
      </w:r>
    </w:p>
    <w:p w14:paraId="7120A1F8" w14:textId="4EB4008D" w:rsidR="00150F50" w:rsidRPr="00D77CC6" w:rsidRDefault="00150F50" w:rsidP="00D77CC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7CC6">
        <w:rPr>
          <w:color w:val="000000" w:themeColor="text1"/>
          <w:sz w:val="28"/>
          <w:szCs w:val="28"/>
        </w:rPr>
        <w:t>После успешной авторизации сотруднику должн</w:t>
      </w:r>
      <w:r w:rsidR="00CD17A6" w:rsidRPr="00D77CC6">
        <w:rPr>
          <w:color w:val="000000" w:themeColor="text1"/>
          <w:sz w:val="28"/>
          <w:szCs w:val="28"/>
        </w:rPr>
        <w:t>а</w:t>
      </w:r>
      <w:r w:rsidRPr="00D77CC6">
        <w:rPr>
          <w:color w:val="000000" w:themeColor="text1"/>
          <w:sz w:val="28"/>
          <w:szCs w:val="28"/>
        </w:rPr>
        <w:t xml:space="preserve"> быть </w:t>
      </w:r>
      <w:r w:rsidR="00CD17A6" w:rsidRPr="00D77CC6">
        <w:rPr>
          <w:color w:val="000000" w:themeColor="text1"/>
          <w:sz w:val="28"/>
          <w:szCs w:val="28"/>
        </w:rPr>
        <w:t>дана возможность редактировать и просматривать данные согласно его роли.</w:t>
      </w:r>
    </w:p>
    <w:p w14:paraId="0BF29192" w14:textId="77777777" w:rsidR="00150F50" w:rsidRPr="00D77CC6" w:rsidRDefault="00150F50" w:rsidP="00D77CC6">
      <w:pPr>
        <w:pStyle w:val="ad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77CC6">
        <w:rPr>
          <w:b/>
          <w:color w:val="000000" w:themeColor="text1"/>
          <w:sz w:val="28"/>
          <w:szCs w:val="28"/>
        </w:rPr>
        <w:t>Разграничение прав доступа ИС:</w:t>
      </w:r>
    </w:p>
    <w:p w14:paraId="7469DC5F" w14:textId="77777777" w:rsidR="002A69BF" w:rsidRDefault="00150F50" w:rsidP="00D77CC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7CC6">
        <w:rPr>
          <w:color w:val="000000" w:themeColor="text1"/>
          <w:sz w:val="28"/>
          <w:szCs w:val="28"/>
        </w:rPr>
        <w:t xml:space="preserve">Администратор имеет возможность: добавлять, изменять, удалять, формировать отчёты и просматривать данные в программе. </w:t>
      </w:r>
    </w:p>
    <w:p w14:paraId="73C745DC" w14:textId="0BC3DFB5" w:rsidR="00150F50" w:rsidRPr="00D77CC6" w:rsidRDefault="00150F50" w:rsidP="00D77CC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7CC6">
        <w:rPr>
          <w:color w:val="000000" w:themeColor="text1"/>
          <w:sz w:val="28"/>
          <w:szCs w:val="28"/>
        </w:rPr>
        <w:t>Специалист имеет возможность: формировать отчёты, просматривать данные в программе;</w:t>
      </w:r>
    </w:p>
    <w:p w14:paraId="3ECFEF20" w14:textId="77777777" w:rsidR="00150F50" w:rsidRPr="00D77CC6" w:rsidRDefault="00150F50" w:rsidP="00D77CC6">
      <w:pPr>
        <w:pStyle w:val="ad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77CC6">
        <w:rPr>
          <w:b/>
          <w:color w:val="000000" w:themeColor="text1"/>
          <w:sz w:val="28"/>
          <w:szCs w:val="28"/>
        </w:rPr>
        <w:t>Разграничение прав доступа БД:</w:t>
      </w:r>
    </w:p>
    <w:p w14:paraId="53D3B4C8" w14:textId="5BD30BD6" w:rsidR="00150F50" w:rsidRPr="00D77CC6" w:rsidRDefault="00581152" w:rsidP="00D77CC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7CC6">
        <w:rPr>
          <w:color w:val="000000" w:themeColor="text1"/>
          <w:sz w:val="28"/>
          <w:szCs w:val="28"/>
        </w:rPr>
        <w:t>Администратор в системе имеет возможность: добавлять новые таблицы в базу данных, удалять, добавлять и редактировать существующие данные, а также создавать и делится правами доступа с сотрудниками.</w:t>
      </w:r>
    </w:p>
    <w:p w14:paraId="4553C355" w14:textId="7FBB4830" w:rsidR="00581152" w:rsidRPr="00D77CC6" w:rsidRDefault="00581152" w:rsidP="00D77CC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7CC6">
        <w:rPr>
          <w:color w:val="000000" w:themeColor="text1"/>
          <w:sz w:val="28"/>
          <w:szCs w:val="28"/>
        </w:rPr>
        <w:t>Врач имеет возможность просматривать данные о больных (короткие мед карты), вносить изменения в таблицу данных о больных, также удалять неактуальные данные из таблицы с пациентами.</w:t>
      </w:r>
    </w:p>
    <w:p w14:paraId="371FD876" w14:textId="50E45186" w:rsidR="00581152" w:rsidRPr="00D77CC6" w:rsidRDefault="00581152" w:rsidP="00D77CC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7CC6">
        <w:rPr>
          <w:color w:val="000000" w:themeColor="text1"/>
          <w:sz w:val="28"/>
          <w:szCs w:val="28"/>
        </w:rPr>
        <w:t>Сотрудник регистратуры имеет возможность просматривать, редактировать и удалять данные о пациентах (короткую информацию), а также просматривать короткие мед карты для последующего направления к специалисту.</w:t>
      </w:r>
    </w:p>
    <w:p w14:paraId="7BCB3717" w14:textId="77777777" w:rsidR="00150F50" w:rsidRPr="00D77CC6" w:rsidRDefault="00150F50" w:rsidP="00D77CC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7CC6">
        <w:rPr>
          <w:color w:val="000000" w:themeColor="text1"/>
          <w:sz w:val="28"/>
          <w:szCs w:val="28"/>
        </w:rPr>
        <w:t>Данные в базе данных должны иметь шифрование.</w:t>
      </w:r>
    </w:p>
    <w:p w14:paraId="3E0D76C6" w14:textId="77777777" w:rsidR="00150F50" w:rsidRPr="00D77CC6" w:rsidRDefault="00150F50" w:rsidP="00D77CC6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77CC6">
        <w:rPr>
          <w:color w:val="000000" w:themeColor="text1"/>
          <w:sz w:val="28"/>
          <w:szCs w:val="28"/>
        </w:rPr>
        <w:t>Данные в базе данных должны иметь возможность восстановления.</w:t>
      </w:r>
    </w:p>
    <w:p w14:paraId="259268DE" w14:textId="77777777" w:rsidR="00150F50" w:rsidRPr="00D77CC6" w:rsidRDefault="00150F50" w:rsidP="00D77CC6">
      <w:pPr>
        <w:pStyle w:val="ad"/>
        <w:spacing w:before="0" w:beforeAutospacing="0" w:after="0" w:afterAutospacing="0" w:line="360" w:lineRule="auto"/>
        <w:ind w:right="-43" w:firstLine="709"/>
        <w:jc w:val="both"/>
        <w:rPr>
          <w:b/>
          <w:color w:val="000000" w:themeColor="text1"/>
          <w:sz w:val="28"/>
          <w:szCs w:val="28"/>
        </w:rPr>
      </w:pPr>
    </w:p>
    <w:p w14:paraId="516A1837" w14:textId="77777777" w:rsidR="00D77CC6" w:rsidRDefault="00D77CC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7CCDC571" w14:textId="31F2F9E8" w:rsidR="00150F50" w:rsidRPr="00D77CC6" w:rsidRDefault="00150F50" w:rsidP="00D77CC6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к надёжности:</w:t>
      </w:r>
    </w:p>
    <w:p w14:paraId="7D1C741C" w14:textId="77777777" w:rsidR="00150F50" w:rsidRPr="00D77CC6" w:rsidRDefault="00150F50" w:rsidP="00D77CC6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Вероятность безотказной работы составляет 90% при условии исправности сети. После отказа, вызванного сбоем электропитания или иным внешним фактором, время восстановления не должно превышать 10 минут. Программа должна иметь парольную защиту и ограничивать несанкционированные доступы к данным. Так же иметь возможность резервного копирования базы данных.  При отказе, вызванном неисправности технических средств (фатальный сбой операционной системы), не должно превышать времени, требуемого на устранение неисправности технических средств и переустановки программных средств.</w:t>
      </w:r>
    </w:p>
    <w:p w14:paraId="479F6450" w14:textId="77777777" w:rsidR="00150F50" w:rsidRPr="00D77CC6" w:rsidRDefault="00150F50" w:rsidP="00D77CC6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Условия эксплуатации:</w:t>
      </w:r>
    </w:p>
    <w:p w14:paraId="48D81A91" w14:textId="5A926B7F" w:rsidR="00150F50" w:rsidRPr="00D77CC6" w:rsidRDefault="00CD17A6" w:rsidP="00D77CC6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в п</w:t>
      </w:r>
      <w:r w:rsidR="00150F5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рограмм</w:t>
      </w: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150F5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запускается на компьютере пользователя и администратора. База данных на сервере. Должна существовать устойчивая связь по сети между компьютерами и базой данных</w:t>
      </w:r>
    </w:p>
    <w:p w14:paraId="25800DC9" w14:textId="77777777" w:rsidR="00150F50" w:rsidRPr="00D77CC6" w:rsidRDefault="00150F50" w:rsidP="00D77CC6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Климатические условия:</w:t>
      </w:r>
    </w:p>
    <w:p w14:paraId="3C9D9B15" w14:textId="77777777" w:rsidR="00150F50" w:rsidRPr="00D77CC6" w:rsidRDefault="00150F50" w:rsidP="00D77CC6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Специальных условий не требуется.</w:t>
      </w:r>
    </w:p>
    <w:p w14:paraId="05533DEA" w14:textId="77777777" w:rsidR="00150F50" w:rsidRPr="00D77CC6" w:rsidRDefault="00150F50" w:rsidP="00D77CC6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Требование к обслуживанию:</w:t>
      </w:r>
    </w:p>
    <w:p w14:paraId="657ADFD8" w14:textId="1D1ECBC1" w:rsidR="00150F50" w:rsidRPr="00D77CC6" w:rsidRDefault="00150F50" w:rsidP="00D77CC6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="0068087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база данных</w:t>
      </w: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требует обновление версии.</w:t>
      </w:r>
    </w:p>
    <w:p w14:paraId="35EA5742" w14:textId="77777777" w:rsidR="00150F50" w:rsidRPr="00D77CC6" w:rsidRDefault="00150F50" w:rsidP="00D77CC6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составу и параметрам технических средств:</w:t>
      </w:r>
    </w:p>
    <w:p w14:paraId="7A224721" w14:textId="77777777" w:rsidR="00150F50" w:rsidRPr="00D77CC6" w:rsidRDefault="00150F50" w:rsidP="00D77CC6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 технических средств: </w:t>
      </w:r>
    </w:p>
    <w:p w14:paraId="100FBA1F" w14:textId="77777777" w:rsidR="00150F50" w:rsidRPr="00D77CC6" w:rsidRDefault="00150F50" w:rsidP="00D77CC6">
      <w:pPr>
        <w:pStyle w:val="a7"/>
        <w:numPr>
          <w:ilvl w:val="0"/>
          <w:numId w:val="12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</w:t>
      </w:r>
      <w:r w:rsidRPr="00D77C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специалиста:</w:t>
      </w:r>
    </w:p>
    <w:p w14:paraId="4663F7ED" w14:textId="77777777" w:rsidR="00150F50" w:rsidRPr="00D77CC6" w:rsidRDefault="00150F50" w:rsidP="00D77CC6">
      <w:pPr>
        <w:pStyle w:val="a7"/>
        <w:numPr>
          <w:ilvl w:val="0"/>
          <w:numId w:val="13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 х86 с тактовой частотой, не менее 1 ГГц;</w:t>
      </w:r>
    </w:p>
    <w:p w14:paraId="042B0F93" w14:textId="36BA4394" w:rsidR="00150F50" w:rsidRPr="00D77CC6" w:rsidRDefault="00150F50" w:rsidP="00D77CC6">
      <w:pPr>
        <w:pStyle w:val="a7"/>
        <w:numPr>
          <w:ilvl w:val="0"/>
          <w:numId w:val="13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оперативную память объёмом, не менее </w:t>
      </w:r>
      <w:r w:rsidR="0068087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Гб;</w:t>
      </w:r>
    </w:p>
    <w:p w14:paraId="4AB6C9BE" w14:textId="48799040" w:rsidR="00680870" w:rsidRPr="00D77CC6" w:rsidRDefault="00680870" w:rsidP="00D77CC6">
      <w:pPr>
        <w:pStyle w:val="a7"/>
        <w:numPr>
          <w:ilvl w:val="0"/>
          <w:numId w:val="13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встроенный графический процессор</w:t>
      </w:r>
      <w:r w:rsidRPr="00D77C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3013107" w14:textId="6588F97D" w:rsidR="00150F50" w:rsidRPr="00D77CC6" w:rsidRDefault="00150F50" w:rsidP="00D77CC6">
      <w:pPr>
        <w:pStyle w:val="a7"/>
        <w:numPr>
          <w:ilvl w:val="0"/>
          <w:numId w:val="13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монитор, мышь, клавиатура.</w:t>
      </w:r>
    </w:p>
    <w:p w14:paraId="5FC29CFA" w14:textId="77777777" w:rsidR="00150F50" w:rsidRPr="00D77CC6" w:rsidRDefault="00150F50" w:rsidP="00D77CC6">
      <w:pPr>
        <w:pStyle w:val="a7"/>
        <w:numPr>
          <w:ilvl w:val="0"/>
          <w:numId w:val="12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компьютер администратора системы: </w:t>
      </w:r>
    </w:p>
    <w:p w14:paraId="480D0EF2" w14:textId="77777777" w:rsidR="00150F50" w:rsidRPr="00D77CC6" w:rsidRDefault="00150F50" w:rsidP="00D77CC6">
      <w:pPr>
        <w:pStyle w:val="a7"/>
        <w:numPr>
          <w:ilvl w:val="0"/>
          <w:numId w:val="13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 х86 с тактовой частотой, не менее 1 ГГц;</w:t>
      </w:r>
    </w:p>
    <w:p w14:paraId="38032884" w14:textId="77777777" w:rsidR="00150F50" w:rsidRPr="00D77CC6" w:rsidRDefault="00150F50" w:rsidP="00D77CC6">
      <w:pPr>
        <w:pStyle w:val="a7"/>
        <w:numPr>
          <w:ilvl w:val="0"/>
          <w:numId w:val="13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оперативную память объёмом, не менее 4 Гб;</w:t>
      </w:r>
    </w:p>
    <w:p w14:paraId="6C36182E" w14:textId="77777777" w:rsidR="00150F50" w:rsidRPr="00D77CC6" w:rsidRDefault="00150F50" w:rsidP="00D77CC6">
      <w:pPr>
        <w:pStyle w:val="a7"/>
        <w:numPr>
          <w:ilvl w:val="0"/>
          <w:numId w:val="13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видеокарту, монитор, мышь, клавиатура.</w:t>
      </w:r>
    </w:p>
    <w:p w14:paraId="724AA0CF" w14:textId="77777777" w:rsidR="00150F50" w:rsidRPr="00D77CC6" w:rsidRDefault="00150F50" w:rsidP="00D77CC6">
      <w:pPr>
        <w:pStyle w:val="a7"/>
        <w:numPr>
          <w:ilvl w:val="0"/>
          <w:numId w:val="12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компьютер для СУБД:</w:t>
      </w:r>
    </w:p>
    <w:p w14:paraId="34080808" w14:textId="77777777" w:rsidR="00150F50" w:rsidRPr="00D77CC6" w:rsidRDefault="00150F50" w:rsidP="00D77CC6">
      <w:pPr>
        <w:pStyle w:val="a7"/>
        <w:numPr>
          <w:ilvl w:val="0"/>
          <w:numId w:val="13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 х86 с тактовой частотой, не менее 1 ГГц;</w:t>
      </w:r>
    </w:p>
    <w:p w14:paraId="3328E4DD" w14:textId="77777777" w:rsidR="00150F50" w:rsidRPr="00D77CC6" w:rsidRDefault="00150F50" w:rsidP="00D77CC6">
      <w:pPr>
        <w:pStyle w:val="a7"/>
        <w:numPr>
          <w:ilvl w:val="0"/>
          <w:numId w:val="13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оперативную память объёмом, не менее 4 Гб;</w:t>
      </w:r>
    </w:p>
    <w:p w14:paraId="42E0B07A" w14:textId="289D37B2" w:rsidR="00150F50" w:rsidRPr="00D77CC6" w:rsidRDefault="00150F50" w:rsidP="00D77CC6">
      <w:pPr>
        <w:pStyle w:val="a7"/>
        <w:numPr>
          <w:ilvl w:val="0"/>
          <w:numId w:val="13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место хранения</w:t>
      </w:r>
      <w:r w:rsidR="0068087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около 5 ГБ</w:t>
      </w: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DF0905" w14:textId="671FB477" w:rsidR="00150F50" w:rsidRPr="00D77CC6" w:rsidRDefault="00150F50" w:rsidP="00D77CC6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должна работать на операционных системах </w:t>
      </w:r>
      <w:r w:rsidRPr="00D77C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087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8, </w:t>
      </w: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68087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, 11</w:t>
      </w: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8087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Сформированные резервные копии должны экспортироваться в удобное место для пользователя и иметь возможность </w:t>
      </w:r>
      <w:r w:rsidR="00B421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лёгкого </w:t>
      </w:r>
      <w:r w:rsidR="0068087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восстановления</w:t>
      </w: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69D058" w14:textId="77777777" w:rsidR="00150F50" w:rsidRPr="00D77CC6" w:rsidRDefault="00150F50" w:rsidP="00D77CC6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информационной и программной совместимости:</w:t>
      </w:r>
    </w:p>
    <w:p w14:paraId="416A9D68" w14:textId="77777777" w:rsidR="00150F50" w:rsidRPr="00D77CC6" w:rsidRDefault="00150F50" w:rsidP="00D77CC6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обменивается с СУБД по локальной сети.</w:t>
      </w:r>
    </w:p>
    <w:p w14:paraId="322565AA" w14:textId="77777777" w:rsidR="00150F50" w:rsidRPr="00D77CC6" w:rsidRDefault="00150F50" w:rsidP="00D77CC6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Требование к маркировке и упаковки:</w:t>
      </w:r>
    </w:p>
    <w:p w14:paraId="5FB9FE27" w14:textId="77777777" w:rsidR="00150F50" w:rsidRPr="00D77CC6" w:rsidRDefault="00150F50" w:rsidP="00D77CC6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 изделие передаётся в виде архива на флэш накопителе. Специальных требований к маркировке не предъявляется.</w:t>
      </w:r>
    </w:p>
    <w:p w14:paraId="7D57FE5F" w14:textId="77777777" w:rsidR="00150F50" w:rsidRPr="00D77CC6" w:rsidRDefault="00150F50" w:rsidP="00D77CC6">
      <w:pPr>
        <w:spacing w:after="0" w:line="360" w:lineRule="auto"/>
        <w:ind w:left="285"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транспортированию и хранению:</w:t>
      </w:r>
    </w:p>
    <w:p w14:paraId="33C68B68" w14:textId="77777777" w:rsidR="00150F50" w:rsidRPr="00D77CC6" w:rsidRDefault="00150F50" w:rsidP="00D77CC6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Специальных требований не предъявляется.</w:t>
      </w:r>
    </w:p>
    <w:p w14:paraId="62DEE939" w14:textId="77777777" w:rsidR="00150F50" w:rsidRPr="00D77CC6" w:rsidRDefault="00150F50" w:rsidP="00D77CC6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Специальные требования:</w:t>
      </w:r>
    </w:p>
    <w:p w14:paraId="1CA624BF" w14:textId="77777777" w:rsidR="00150F50" w:rsidRPr="00D77CC6" w:rsidRDefault="00150F50" w:rsidP="00D77CC6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обеспечивать взаимодействие с пользователем посредством графического интерфейса.</w:t>
      </w:r>
    </w:p>
    <w:p w14:paraId="2CDC8296" w14:textId="77777777" w:rsidR="00150F50" w:rsidRPr="00D77CC6" w:rsidRDefault="00150F50" w:rsidP="00D77CC6">
      <w:pPr>
        <w:spacing w:after="0" w:line="360" w:lineRule="auto"/>
        <w:ind w:left="284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программной документации:</w:t>
      </w:r>
    </w:p>
    <w:p w14:paraId="228A8E1C" w14:textId="77777777" w:rsidR="00150F50" w:rsidRPr="00D77CC6" w:rsidRDefault="00150F50" w:rsidP="00D77CC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Предварительный состав документации:</w:t>
      </w:r>
    </w:p>
    <w:p w14:paraId="387A84F1" w14:textId="77777777" w:rsidR="00150F50" w:rsidRPr="00D77CC6" w:rsidRDefault="00150F50" w:rsidP="00D77CC6">
      <w:pPr>
        <w:pStyle w:val="a7"/>
        <w:numPr>
          <w:ilvl w:val="0"/>
          <w:numId w:val="14"/>
        </w:numPr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 w:rsidRPr="00D77C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F4AD0F1" w14:textId="156CB03F" w:rsidR="00150F50" w:rsidRPr="00D77CC6" w:rsidRDefault="00150F50" w:rsidP="00D77CC6">
      <w:pPr>
        <w:pStyle w:val="a7"/>
        <w:numPr>
          <w:ilvl w:val="0"/>
          <w:numId w:val="14"/>
        </w:numPr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и методика </w:t>
      </w:r>
      <w:r w:rsidR="0068087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создания</w:t>
      </w:r>
      <w:r w:rsidRPr="00D77C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43E7AA8" w14:textId="77777777" w:rsidR="00150F50" w:rsidRPr="00D77CC6" w:rsidRDefault="00150F50" w:rsidP="00D77CC6">
      <w:pPr>
        <w:pStyle w:val="a7"/>
        <w:numPr>
          <w:ilvl w:val="0"/>
          <w:numId w:val="14"/>
        </w:numPr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использования</w:t>
      </w:r>
      <w:r w:rsidRPr="00D77C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BF42EFC" w14:textId="1CADA89E" w:rsidR="00150F50" w:rsidRPr="00D77CC6" w:rsidRDefault="00680870" w:rsidP="00D77CC6">
      <w:pPr>
        <w:pStyle w:val="a7"/>
        <w:numPr>
          <w:ilvl w:val="0"/>
          <w:numId w:val="14"/>
        </w:numPr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документацию по программе и базе данных</w:t>
      </w:r>
      <w:r w:rsidR="00150F50" w:rsidRPr="00D77CC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BB5CFB" w14:textId="77777777" w:rsidR="00150F50" w:rsidRPr="00D77CC6" w:rsidRDefault="00150F50" w:rsidP="00150F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82FB01" w14:textId="63ED6D4A" w:rsidR="003C7183" w:rsidRPr="000F3145" w:rsidRDefault="003C7183" w:rsidP="00150F50">
      <w:pPr>
        <w:rPr>
          <w:rFonts w:ascii="Times New Roman" w:hAnsi="Times New Roman" w:cs="Times New Roman"/>
          <w:color w:val="000000" w:themeColor="text1"/>
        </w:rPr>
      </w:pPr>
    </w:p>
    <w:sectPr w:rsidR="003C7183" w:rsidRPr="000F3145" w:rsidSect="009E29A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F477D" w14:textId="77777777" w:rsidR="00495DD9" w:rsidRDefault="00495DD9" w:rsidP="006F21C1">
      <w:pPr>
        <w:spacing w:after="0" w:line="240" w:lineRule="auto"/>
      </w:pPr>
      <w:r>
        <w:separator/>
      </w:r>
    </w:p>
  </w:endnote>
  <w:endnote w:type="continuationSeparator" w:id="0">
    <w:p w14:paraId="792B7EB8" w14:textId="77777777" w:rsidR="00495DD9" w:rsidRDefault="00495DD9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7A2CB3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7A2CB3" w:rsidRDefault="007A2CB3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0574720"/>
      <w:docPartObj>
        <w:docPartGallery w:val="Page Numbers (Bottom of Page)"/>
        <w:docPartUnique/>
      </w:docPartObj>
    </w:sdtPr>
    <w:sdtContent>
      <w:p w14:paraId="7E1BA625" w14:textId="1548A785" w:rsidR="00DE2447" w:rsidRDefault="00DE244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9127279"/>
      <w:docPartObj>
        <w:docPartGallery w:val="Page Numbers (Bottom of Page)"/>
        <w:docPartUnique/>
      </w:docPartObj>
    </w:sdtPr>
    <w:sdtContent>
      <w:p w14:paraId="503E110A" w14:textId="02FCA7CF" w:rsidR="00DE2447" w:rsidRDefault="00DE244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B2907A" w14:textId="77777777" w:rsidR="009E29AF" w:rsidRDefault="009E29A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6FC13" w14:textId="77777777" w:rsidR="00495DD9" w:rsidRDefault="00495DD9" w:rsidP="006F21C1">
      <w:pPr>
        <w:spacing w:after="0" w:line="240" w:lineRule="auto"/>
      </w:pPr>
      <w:r>
        <w:separator/>
      </w:r>
    </w:p>
  </w:footnote>
  <w:footnote w:type="continuationSeparator" w:id="0">
    <w:p w14:paraId="3AFDB6A9" w14:textId="77777777" w:rsidR="00495DD9" w:rsidRDefault="00495DD9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  <w:p w14:paraId="64202204" w14:textId="77777777" w:rsidR="009E29AF" w:rsidRDefault="009E29AF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  <w:p w14:paraId="64202204" w14:textId="77777777" w:rsidR="009E29AF" w:rsidRDefault="009E29AF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32BC"/>
    <w:multiLevelType w:val="hybridMultilevel"/>
    <w:tmpl w:val="4B264E3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1A01492E"/>
    <w:multiLevelType w:val="hybridMultilevel"/>
    <w:tmpl w:val="70BE928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FE959E9"/>
    <w:multiLevelType w:val="hybridMultilevel"/>
    <w:tmpl w:val="C93A557E"/>
    <w:lvl w:ilvl="0" w:tplc="AF500194">
      <w:start w:val="1"/>
      <w:numFmt w:val="decimal"/>
      <w:lvlText w:val="%1."/>
      <w:lvlJc w:val="left"/>
      <w:pPr>
        <w:ind w:left="443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9581A"/>
    <w:multiLevelType w:val="hybridMultilevel"/>
    <w:tmpl w:val="5AE45730"/>
    <w:lvl w:ilvl="0" w:tplc="69041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E1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BC5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B4D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383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4C0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1477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94C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940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2E0B87"/>
    <w:multiLevelType w:val="hybridMultilevel"/>
    <w:tmpl w:val="FBC68D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9204ED5"/>
    <w:multiLevelType w:val="multilevel"/>
    <w:tmpl w:val="FCA868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6" w15:restartNumberingAfterBreak="0">
    <w:nsid w:val="51F3178E"/>
    <w:multiLevelType w:val="hybridMultilevel"/>
    <w:tmpl w:val="90D4BF8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563A242B"/>
    <w:multiLevelType w:val="hybridMultilevel"/>
    <w:tmpl w:val="A2C4C46A"/>
    <w:lvl w:ilvl="0" w:tplc="AF500194">
      <w:start w:val="1"/>
      <w:numFmt w:val="decimal"/>
      <w:lvlText w:val="%1."/>
      <w:lvlJc w:val="left"/>
      <w:pPr>
        <w:ind w:left="443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B2A5A7C">
      <w:numFmt w:val="bullet"/>
      <w:lvlText w:val="•"/>
      <w:lvlJc w:val="left"/>
      <w:pPr>
        <w:ind w:left="1408" w:hanging="708"/>
      </w:pPr>
      <w:rPr>
        <w:rFonts w:hint="default"/>
        <w:lang w:val="ru-RU" w:eastAsia="en-US" w:bidi="ar-SA"/>
      </w:rPr>
    </w:lvl>
    <w:lvl w:ilvl="2" w:tplc="A9686C9A">
      <w:numFmt w:val="bullet"/>
      <w:lvlText w:val="•"/>
      <w:lvlJc w:val="left"/>
      <w:pPr>
        <w:ind w:left="2377" w:hanging="708"/>
      </w:pPr>
      <w:rPr>
        <w:rFonts w:hint="default"/>
        <w:lang w:val="ru-RU" w:eastAsia="en-US" w:bidi="ar-SA"/>
      </w:rPr>
    </w:lvl>
    <w:lvl w:ilvl="3" w:tplc="E664251A">
      <w:numFmt w:val="bullet"/>
      <w:lvlText w:val="•"/>
      <w:lvlJc w:val="left"/>
      <w:pPr>
        <w:ind w:left="3345" w:hanging="708"/>
      </w:pPr>
      <w:rPr>
        <w:rFonts w:hint="default"/>
        <w:lang w:val="ru-RU" w:eastAsia="en-US" w:bidi="ar-SA"/>
      </w:rPr>
    </w:lvl>
    <w:lvl w:ilvl="4" w:tplc="CF963480">
      <w:numFmt w:val="bullet"/>
      <w:lvlText w:val="•"/>
      <w:lvlJc w:val="left"/>
      <w:pPr>
        <w:ind w:left="4314" w:hanging="708"/>
      </w:pPr>
      <w:rPr>
        <w:rFonts w:hint="default"/>
        <w:lang w:val="ru-RU" w:eastAsia="en-US" w:bidi="ar-SA"/>
      </w:rPr>
    </w:lvl>
    <w:lvl w:ilvl="5" w:tplc="976211E0">
      <w:numFmt w:val="bullet"/>
      <w:lvlText w:val="•"/>
      <w:lvlJc w:val="left"/>
      <w:pPr>
        <w:ind w:left="5283" w:hanging="708"/>
      </w:pPr>
      <w:rPr>
        <w:rFonts w:hint="default"/>
        <w:lang w:val="ru-RU" w:eastAsia="en-US" w:bidi="ar-SA"/>
      </w:rPr>
    </w:lvl>
    <w:lvl w:ilvl="6" w:tplc="22824D60">
      <w:numFmt w:val="bullet"/>
      <w:lvlText w:val="•"/>
      <w:lvlJc w:val="left"/>
      <w:pPr>
        <w:ind w:left="6251" w:hanging="708"/>
      </w:pPr>
      <w:rPr>
        <w:rFonts w:hint="default"/>
        <w:lang w:val="ru-RU" w:eastAsia="en-US" w:bidi="ar-SA"/>
      </w:rPr>
    </w:lvl>
    <w:lvl w:ilvl="7" w:tplc="E37EF5A4">
      <w:numFmt w:val="bullet"/>
      <w:lvlText w:val="•"/>
      <w:lvlJc w:val="left"/>
      <w:pPr>
        <w:ind w:left="7220" w:hanging="708"/>
      </w:pPr>
      <w:rPr>
        <w:rFonts w:hint="default"/>
        <w:lang w:val="ru-RU" w:eastAsia="en-US" w:bidi="ar-SA"/>
      </w:rPr>
    </w:lvl>
    <w:lvl w:ilvl="8" w:tplc="3EF83CD6">
      <w:numFmt w:val="bullet"/>
      <w:lvlText w:val="•"/>
      <w:lvlJc w:val="left"/>
      <w:pPr>
        <w:ind w:left="8189" w:hanging="708"/>
      </w:pPr>
      <w:rPr>
        <w:rFonts w:hint="default"/>
        <w:lang w:val="ru-RU" w:eastAsia="en-US" w:bidi="ar-SA"/>
      </w:rPr>
    </w:lvl>
  </w:abstractNum>
  <w:abstractNum w:abstractNumId="8" w15:restartNumberingAfterBreak="0">
    <w:nsid w:val="60E923FA"/>
    <w:multiLevelType w:val="multilevel"/>
    <w:tmpl w:val="D80A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C41165"/>
    <w:multiLevelType w:val="hybridMultilevel"/>
    <w:tmpl w:val="04487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83947"/>
    <w:multiLevelType w:val="hybridMultilevel"/>
    <w:tmpl w:val="51D84E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8542C1F"/>
    <w:multiLevelType w:val="hybridMultilevel"/>
    <w:tmpl w:val="B596CA9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EFA4089"/>
    <w:multiLevelType w:val="multilevel"/>
    <w:tmpl w:val="E8627B5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644" w:hanging="360"/>
      </w:pPr>
    </w:lvl>
    <w:lvl w:ilvl="2">
      <w:start w:val="1"/>
      <w:numFmt w:val="decimal"/>
      <w:isLgl/>
      <w:lvlText w:val="%1.%2.%3."/>
      <w:lvlJc w:val="left"/>
      <w:pPr>
        <w:ind w:left="1004" w:hanging="720"/>
      </w:pPr>
    </w:lvl>
    <w:lvl w:ilvl="3">
      <w:start w:val="1"/>
      <w:numFmt w:val="decimal"/>
      <w:isLgl/>
      <w:lvlText w:val="%1.%2.%3.%4."/>
      <w:lvlJc w:val="left"/>
      <w:pPr>
        <w:ind w:left="1004" w:hanging="720"/>
      </w:pPr>
    </w:lvl>
    <w:lvl w:ilvl="4">
      <w:start w:val="1"/>
      <w:numFmt w:val="decimal"/>
      <w:isLgl/>
      <w:lvlText w:val="%1.%2.%3.%4.%5."/>
      <w:lvlJc w:val="left"/>
      <w:pPr>
        <w:ind w:left="1364" w:hanging="1080"/>
      </w:pPr>
    </w:lvl>
    <w:lvl w:ilvl="5">
      <w:start w:val="1"/>
      <w:numFmt w:val="decimal"/>
      <w:isLgl/>
      <w:lvlText w:val="%1.%2.%3.%4.%5.%6."/>
      <w:lvlJc w:val="left"/>
      <w:pPr>
        <w:ind w:left="1364" w:hanging="1080"/>
      </w:pPr>
    </w:lvl>
    <w:lvl w:ilvl="6">
      <w:start w:val="1"/>
      <w:numFmt w:val="decimal"/>
      <w:isLgl/>
      <w:lvlText w:val="%1.%2.%3.%4.%5.%6.%7."/>
      <w:lvlJc w:val="left"/>
      <w:pPr>
        <w:ind w:left="1724" w:hanging="1440"/>
      </w:p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</w:lvl>
  </w:abstractNum>
  <w:abstractNum w:abstractNumId="13" w15:restartNumberingAfterBreak="0">
    <w:nsid w:val="7267247C"/>
    <w:multiLevelType w:val="hybridMultilevel"/>
    <w:tmpl w:val="BD76C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702085">
    <w:abstractNumId w:val="9"/>
  </w:num>
  <w:num w:numId="2" w16cid:durableId="1424643388">
    <w:abstractNumId w:val="5"/>
  </w:num>
  <w:num w:numId="3" w16cid:durableId="51848945">
    <w:abstractNumId w:val="13"/>
  </w:num>
  <w:num w:numId="4" w16cid:durableId="1634946478">
    <w:abstractNumId w:val="6"/>
  </w:num>
  <w:num w:numId="5" w16cid:durableId="889613985">
    <w:abstractNumId w:val="11"/>
  </w:num>
  <w:num w:numId="6" w16cid:durableId="744760905">
    <w:abstractNumId w:val="7"/>
  </w:num>
  <w:num w:numId="7" w16cid:durableId="822744120">
    <w:abstractNumId w:val="2"/>
  </w:num>
  <w:num w:numId="8" w16cid:durableId="1942758631">
    <w:abstractNumId w:val="3"/>
  </w:num>
  <w:num w:numId="9" w16cid:durableId="843397684">
    <w:abstractNumId w:val="8"/>
  </w:num>
  <w:num w:numId="10" w16cid:durableId="1330064034">
    <w:abstractNumId w:val="1"/>
  </w:num>
  <w:num w:numId="11" w16cid:durableId="1441682032">
    <w:abstractNumId w:val="10"/>
  </w:num>
  <w:num w:numId="12" w16cid:durableId="1874340924">
    <w:abstractNumId w:val="12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86816353">
    <w:abstractNumId w:val="0"/>
  </w:num>
  <w:num w:numId="14" w16cid:durableId="7239427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97657"/>
    <w:rsid w:val="000C48C5"/>
    <w:rsid w:val="000C7CF8"/>
    <w:rsid w:val="000E6C61"/>
    <w:rsid w:val="000F3145"/>
    <w:rsid w:val="001142C7"/>
    <w:rsid w:val="001431B0"/>
    <w:rsid w:val="00150F50"/>
    <w:rsid w:val="00164D54"/>
    <w:rsid w:val="00185224"/>
    <w:rsid w:val="00191092"/>
    <w:rsid w:val="001940EA"/>
    <w:rsid w:val="001E59AF"/>
    <w:rsid w:val="00203AF7"/>
    <w:rsid w:val="00214B74"/>
    <w:rsid w:val="00220095"/>
    <w:rsid w:val="002526DF"/>
    <w:rsid w:val="002535E5"/>
    <w:rsid w:val="00266F29"/>
    <w:rsid w:val="002A69BF"/>
    <w:rsid w:val="002B7C6D"/>
    <w:rsid w:val="002F5A7C"/>
    <w:rsid w:val="00307238"/>
    <w:rsid w:val="0037449A"/>
    <w:rsid w:val="003B717A"/>
    <w:rsid w:val="003C7183"/>
    <w:rsid w:val="00414FC3"/>
    <w:rsid w:val="004478EB"/>
    <w:rsid w:val="00455877"/>
    <w:rsid w:val="004927CE"/>
    <w:rsid w:val="00495DD9"/>
    <w:rsid w:val="004A3BA2"/>
    <w:rsid w:val="004C310E"/>
    <w:rsid w:val="004D1C3E"/>
    <w:rsid w:val="004D55F2"/>
    <w:rsid w:val="004E10BF"/>
    <w:rsid w:val="004E1A0C"/>
    <w:rsid w:val="004E5742"/>
    <w:rsid w:val="005342ED"/>
    <w:rsid w:val="0053451B"/>
    <w:rsid w:val="00581152"/>
    <w:rsid w:val="005D098E"/>
    <w:rsid w:val="00612D5E"/>
    <w:rsid w:val="00616F1E"/>
    <w:rsid w:val="006424C7"/>
    <w:rsid w:val="006653DB"/>
    <w:rsid w:val="006672EB"/>
    <w:rsid w:val="00680289"/>
    <w:rsid w:val="00680870"/>
    <w:rsid w:val="006A6BA7"/>
    <w:rsid w:val="006B6D19"/>
    <w:rsid w:val="006E04BE"/>
    <w:rsid w:val="006F21C1"/>
    <w:rsid w:val="00701CEB"/>
    <w:rsid w:val="00717D08"/>
    <w:rsid w:val="007473C1"/>
    <w:rsid w:val="00753701"/>
    <w:rsid w:val="007A2CB3"/>
    <w:rsid w:val="007B3E96"/>
    <w:rsid w:val="007B78E6"/>
    <w:rsid w:val="007D3F0C"/>
    <w:rsid w:val="007D49F5"/>
    <w:rsid w:val="007F2C98"/>
    <w:rsid w:val="007F6D21"/>
    <w:rsid w:val="00880C9C"/>
    <w:rsid w:val="008A6A5E"/>
    <w:rsid w:val="008B5D3F"/>
    <w:rsid w:val="008C2D9A"/>
    <w:rsid w:val="008F28E2"/>
    <w:rsid w:val="009170C2"/>
    <w:rsid w:val="00932B8B"/>
    <w:rsid w:val="0093667E"/>
    <w:rsid w:val="009459FB"/>
    <w:rsid w:val="0096144F"/>
    <w:rsid w:val="0097492A"/>
    <w:rsid w:val="00987D92"/>
    <w:rsid w:val="009C6F73"/>
    <w:rsid w:val="009D0C12"/>
    <w:rsid w:val="009E29AF"/>
    <w:rsid w:val="00A034E2"/>
    <w:rsid w:val="00A05C23"/>
    <w:rsid w:val="00A333CE"/>
    <w:rsid w:val="00A6123A"/>
    <w:rsid w:val="00A7291E"/>
    <w:rsid w:val="00A75060"/>
    <w:rsid w:val="00A95E88"/>
    <w:rsid w:val="00AD0A7F"/>
    <w:rsid w:val="00AF5996"/>
    <w:rsid w:val="00B102B7"/>
    <w:rsid w:val="00B11D81"/>
    <w:rsid w:val="00B21009"/>
    <w:rsid w:val="00B303C8"/>
    <w:rsid w:val="00B42167"/>
    <w:rsid w:val="00B44EED"/>
    <w:rsid w:val="00B72319"/>
    <w:rsid w:val="00B8799C"/>
    <w:rsid w:val="00B87CE5"/>
    <w:rsid w:val="00C333F0"/>
    <w:rsid w:val="00C801B2"/>
    <w:rsid w:val="00CA597E"/>
    <w:rsid w:val="00CD17A6"/>
    <w:rsid w:val="00D01695"/>
    <w:rsid w:val="00D35CD5"/>
    <w:rsid w:val="00D77CC6"/>
    <w:rsid w:val="00DC5025"/>
    <w:rsid w:val="00DD41BB"/>
    <w:rsid w:val="00DD51B7"/>
    <w:rsid w:val="00DE2447"/>
    <w:rsid w:val="00E01935"/>
    <w:rsid w:val="00E13FCC"/>
    <w:rsid w:val="00E31557"/>
    <w:rsid w:val="00E65F11"/>
    <w:rsid w:val="00EA1D4E"/>
    <w:rsid w:val="00EA357C"/>
    <w:rsid w:val="00EB2074"/>
    <w:rsid w:val="00F069EC"/>
    <w:rsid w:val="00F071A2"/>
    <w:rsid w:val="00F17998"/>
    <w:rsid w:val="00F37B62"/>
    <w:rsid w:val="00F6529E"/>
    <w:rsid w:val="00F71A01"/>
    <w:rsid w:val="00F96C72"/>
    <w:rsid w:val="00FA10BE"/>
    <w:rsid w:val="00FC14D8"/>
    <w:rsid w:val="00FC5884"/>
    <w:rsid w:val="00FD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49A"/>
  </w:style>
  <w:style w:type="paragraph" w:styleId="1">
    <w:name w:val="heading 1"/>
    <w:basedOn w:val="a"/>
    <w:link w:val="10"/>
    <w:uiPriority w:val="9"/>
    <w:qFormat/>
    <w:rsid w:val="007D3F0C"/>
    <w:pPr>
      <w:widowControl w:val="0"/>
      <w:autoSpaceDE w:val="0"/>
      <w:autoSpaceDN w:val="0"/>
      <w:spacing w:before="85" w:after="0" w:line="240" w:lineRule="auto"/>
      <w:ind w:left="28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character" w:customStyle="1" w:styleId="10">
    <w:name w:val="Заголовок 1 Знак"/>
    <w:basedOn w:val="a0"/>
    <w:link w:val="1"/>
    <w:uiPriority w:val="9"/>
    <w:rsid w:val="007D3F0C"/>
    <w:rPr>
      <w:rFonts w:ascii="Times New Roman" w:eastAsia="Times New Roman" w:hAnsi="Times New Roman" w:cs="Times New Roman"/>
      <w:b/>
      <w:bCs/>
      <w:sz w:val="28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7D3F0C"/>
    <w:pPr>
      <w:widowControl w:val="0"/>
      <w:autoSpaceDE w:val="0"/>
      <w:autoSpaceDN w:val="0"/>
      <w:spacing w:after="100" w:line="240" w:lineRule="auto"/>
    </w:pPr>
    <w:rPr>
      <w:rFonts w:ascii="Times New Roman" w:eastAsia="Times New Roman" w:hAnsi="Times New Roman" w:cs="Times New Roman"/>
      <w:sz w:val="24"/>
    </w:rPr>
  </w:style>
  <w:style w:type="character" w:styleId="aa">
    <w:name w:val="Hyperlink"/>
    <w:basedOn w:val="a0"/>
    <w:uiPriority w:val="99"/>
    <w:unhideWhenUsed/>
    <w:rsid w:val="007D3F0C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7D3F0C"/>
    <w:pPr>
      <w:spacing w:after="100"/>
      <w:ind w:left="440"/>
    </w:pPr>
  </w:style>
  <w:style w:type="paragraph" w:customStyle="1" w:styleId="ab">
    <w:name w:val="Курсач"/>
    <w:basedOn w:val="a"/>
    <w:link w:val="ac"/>
    <w:qFormat/>
    <w:rsid w:val="008F28E2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lang w:val="en-US"/>
    </w:rPr>
  </w:style>
  <w:style w:type="character" w:customStyle="1" w:styleId="ac">
    <w:name w:val="Курсач Знак"/>
    <w:basedOn w:val="a0"/>
    <w:link w:val="ab"/>
    <w:rsid w:val="008F28E2"/>
    <w:rPr>
      <w:rFonts w:ascii="Times New Roman" w:eastAsia="Times New Roman" w:hAnsi="Times New Roman" w:cs="Times New Roman"/>
      <w:sz w:val="24"/>
      <w:lang w:val="en-US"/>
    </w:rPr>
  </w:style>
  <w:style w:type="paragraph" w:styleId="ad">
    <w:name w:val="Normal (Web)"/>
    <w:basedOn w:val="a"/>
    <w:uiPriority w:val="99"/>
    <w:unhideWhenUsed/>
    <w:rsid w:val="008F2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8A6A5E"/>
    <w:rPr>
      <w:i/>
      <w:iCs/>
    </w:rPr>
  </w:style>
  <w:style w:type="paragraph" w:styleId="af">
    <w:name w:val="No Spacing"/>
    <w:uiPriority w:val="1"/>
    <w:qFormat/>
    <w:rsid w:val="004A3BA2"/>
    <w:pPr>
      <w:spacing w:after="0" w:line="240" w:lineRule="auto"/>
    </w:pPr>
  </w:style>
  <w:style w:type="character" w:customStyle="1" w:styleId="tooltipsall">
    <w:name w:val="tooltipsall"/>
    <w:basedOn w:val="a0"/>
    <w:rsid w:val="00612D5E"/>
  </w:style>
  <w:style w:type="paragraph" w:styleId="af0">
    <w:name w:val="Title"/>
    <w:basedOn w:val="a"/>
    <w:next w:val="a"/>
    <w:link w:val="af1"/>
    <w:uiPriority w:val="10"/>
    <w:qFormat/>
    <w:rsid w:val="001E59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1E5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150F50"/>
    <w:pPr>
      <w:widowControl w:val="0"/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059E6-24F8-49F7-A6DE-B32B789B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4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Stepan Stpean</cp:lastModifiedBy>
  <cp:revision>76</cp:revision>
  <dcterms:created xsi:type="dcterms:W3CDTF">2023-05-22T13:23:00Z</dcterms:created>
  <dcterms:modified xsi:type="dcterms:W3CDTF">2023-12-10T21:30:00Z</dcterms:modified>
</cp:coreProperties>
</file>