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271BC" w14:textId="77777777" w:rsidR="00AF5996" w:rsidRPr="001A6525" w:rsidRDefault="00AF5996" w:rsidP="001A65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6525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 НАУКИ РЕСПУБЛИКИ</w:t>
      </w:r>
      <w:r w:rsidRPr="001A652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1A6525">
        <w:rPr>
          <w:rFonts w:ascii="Times New Roman" w:hAnsi="Times New Roman" w:cs="Times New Roman"/>
          <w:b/>
          <w:bCs/>
          <w:sz w:val="28"/>
          <w:szCs w:val="28"/>
        </w:rPr>
        <w:t>КОМИ</w:t>
      </w:r>
    </w:p>
    <w:p w14:paraId="102213D0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профессиональное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учреждение</w:t>
      </w:r>
    </w:p>
    <w:p w14:paraId="065ED63A" w14:textId="63DE023F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«Воркутинский</w:t>
      </w:r>
      <w:r w:rsidRPr="00AF5996">
        <w:rPr>
          <w:rFonts w:ascii="Times New Roman" w:eastAsia="Times New Roman" w:hAnsi="Times New Roman" w:cs="Times New Roman"/>
          <w:b/>
          <w:spacing w:val="-7"/>
          <w:sz w:val="28"/>
          <w:szCs w:val="28"/>
        </w:rPr>
        <w:t xml:space="preserve"> арктический горно-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политехнический</w:t>
      </w:r>
      <w:r w:rsidR="00701CEB">
        <w:rPr>
          <w:rFonts w:ascii="Times New Roman" w:eastAsia="Times New Roman" w:hAnsi="Times New Roman" w:cs="Times New Roman"/>
          <w:b/>
          <w:sz w:val="28"/>
          <w:szCs w:val="28"/>
        </w:rPr>
        <w:t xml:space="preserve"> колледж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F4D235E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52C51C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095AA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5A9A70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E381F3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FCF0CB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AE40FD" w14:textId="2423AC69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99F058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FFE7F3" w14:textId="77777777" w:rsidR="00AF5996" w:rsidRPr="00E31557" w:rsidRDefault="00AF5996" w:rsidP="003E3662">
      <w:pPr>
        <w:pStyle w:val="ab"/>
        <w:ind w:firstLine="0"/>
        <w:jc w:val="center"/>
        <w:rPr>
          <w:b/>
          <w:bCs/>
          <w:sz w:val="28"/>
          <w:szCs w:val="24"/>
          <w:lang w:val="ru-RU"/>
        </w:rPr>
      </w:pPr>
      <w:r w:rsidRPr="00E31557">
        <w:rPr>
          <w:b/>
          <w:bCs/>
          <w:sz w:val="28"/>
          <w:szCs w:val="24"/>
          <w:lang w:val="ru-RU"/>
        </w:rPr>
        <w:t>КУРСОВОЙ ПРОЕКТ</w:t>
      </w:r>
    </w:p>
    <w:p w14:paraId="09D0C931" w14:textId="68E48B45" w:rsidR="00AF5996" w:rsidRPr="00AF5996" w:rsidRDefault="00AF5996" w:rsidP="003E3662">
      <w:pPr>
        <w:widowControl w:val="0"/>
        <w:autoSpaceDE w:val="0"/>
        <w:autoSpaceDN w:val="0"/>
        <w:spacing w:before="57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МДК.07.01 Управление </w:t>
      </w:r>
      <w:r>
        <w:rPr>
          <w:rFonts w:ascii="Times New Roman" w:eastAsia="Times New Roman" w:hAnsi="Times New Roman" w:cs="Times New Roman"/>
          <w:sz w:val="28"/>
          <w:szCs w:val="28"/>
        </w:rPr>
        <w:t>и автоматизация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 баз данных</w:t>
      </w:r>
    </w:p>
    <w:p w14:paraId="29C31320" w14:textId="77777777" w:rsidR="00AF5996" w:rsidRPr="00AF5996" w:rsidRDefault="00AF5996" w:rsidP="00AF599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C1808D" w14:textId="22869010" w:rsidR="00AF5996" w:rsidRPr="00097657" w:rsidRDefault="00A7291E" w:rsidP="00AF5996">
      <w:pPr>
        <w:widowControl w:val="0"/>
        <w:autoSpaceDE w:val="0"/>
        <w:autoSpaceDN w:val="0"/>
        <w:spacing w:after="0" w:line="276" w:lineRule="auto"/>
        <w:ind w:right="4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базы данных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097657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B102B7">
        <w:rPr>
          <w:rFonts w:ascii="Times New Roman" w:eastAsia="Times New Roman" w:hAnsi="Times New Roman" w:cs="Times New Roman"/>
          <w:b/>
          <w:sz w:val="28"/>
          <w:szCs w:val="28"/>
        </w:rPr>
        <w:t>Поликлиника</w:t>
      </w:r>
      <w:r w:rsidRPr="00097657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096D7778" w14:textId="1A94C19D" w:rsidR="00AF5996" w:rsidRDefault="00AF5996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D47242" w14:textId="0C304019" w:rsidR="00AF5996" w:rsidRDefault="00AF5996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17A4B2" w14:textId="5016218C" w:rsidR="00AF5996" w:rsidRDefault="00AF5996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11CC60" w14:textId="3EDF57C8" w:rsidR="00AF5996" w:rsidRDefault="00AF5996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376F86" w14:textId="7EBE1AC7" w:rsidR="002526DF" w:rsidRDefault="002526DF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163FD9" w14:textId="77777777" w:rsidR="002526DF" w:rsidRPr="00AF5996" w:rsidRDefault="002526DF" w:rsidP="00AF599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8CECB1" w14:textId="61F21600" w:rsidR="00AF5996" w:rsidRPr="00AF5996" w:rsidRDefault="00AF5996" w:rsidP="00AF5996">
      <w:pPr>
        <w:widowControl w:val="0"/>
        <w:tabs>
          <w:tab w:val="left" w:pos="4401"/>
          <w:tab w:val="left" w:pos="5877"/>
          <w:tab w:val="left" w:pos="931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Pr="00AF599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AF599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гр. </w:t>
      </w:r>
      <w:r w:rsidRPr="00AF5996">
        <w:rPr>
          <w:rFonts w:ascii="Times New Roman" w:eastAsia="Times New Roman" w:hAnsi="Times New Roman" w:cs="Times New Roman"/>
          <w:sz w:val="28"/>
          <w:szCs w:val="28"/>
          <w:u w:val="single"/>
        </w:rPr>
        <w:t>ИСП-20</w:t>
      </w:r>
      <w:r w:rsidRPr="00AF5996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B102B7">
        <w:rPr>
          <w:rFonts w:ascii="Times New Roman" w:eastAsia="Times New Roman" w:hAnsi="Times New Roman" w:cs="Times New Roman"/>
          <w:spacing w:val="7"/>
          <w:sz w:val="28"/>
          <w:szCs w:val="28"/>
          <w:u w:val="single"/>
        </w:rPr>
        <w:t>/</w:t>
      </w:r>
      <w:r w:rsidR="00B102B7">
        <w:rPr>
          <w:rFonts w:ascii="Times New Roman" w:eastAsia="Times New Roman" w:hAnsi="Times New Roman" w:cs="Times New Roman"/>
          <w:spacing w:val="7"/>
          <w:sz w:val="28"/>
          <w:szCs w:val="28"/>
          <w:u w:val="single"/>
        </w:rPr>
        <w:t xml:space="preserve">                   </w:t>
      </w:r>
      <w:r w:rsidRPr="00B102B7">
        <w:rPr>
          <w:rFonts w:ascii="Times New Roman" w:eastAsia="Times New Roman" w:hAnsi="Times New Roman" w:cs="Times New Roman"/>
          <w:spacing w:val="7"/>
          <w:sz w:val="28"/>
          <w:szCs w:val="28"/>
          <w:u w:val="single"/>
        </w:rPr>
        <w:t>/</w:t>
      </w:r>
      <w:r w:rsidR="00B102B7">
        <w:rPr>
          <w:rFonts w:ascii="Times New Roman" w:eastAsia="Times New Roman" w:hAnsi="Times New Roman" w:cs="Times New Roman"/>
          <w:spacing w:val="7"/>
          <w:sz w:val="28"/>
          <w:szCs w:val="28"/>
          <w:u w:val="single"/>
        </w:rPr>
        <w:t xml:space="preserve"> </w:t>
      </w:r>
      <w:r w:rsidR="00B102B7" w:rsidRPr="00B102B7">
        <w:rPr>
          <w:rFonts w:ascii="Times New Roman" w:eastAsia="Times New Roman" w:hAnsi="Times New Roman" w:cs="Times New Roman"/>
          <w:sz w:val="28"/>
          <w:szCs w:val="28"/>
          <w:u w:val="single"/>
        </w:rPr>
        <w:t>Райков С</w:t>
      </w:r>
      <w:r w:rsidR="00097657">
        <w:rPr>
          <w:rFonts w:ascii="Times New Roman" w:eastAsia="Times New Roman" w:hAnsi="Times New Roman" w:cs="Times New Roman"/>
          <w:sz w:val="28"/>
          <w:szCs w:val="28"/>
          <w:u w:val="single"/>
        </w:rPr>
        <w:t>тепан</w:t>
      </w:r>
      <w:r w:rsidR="00B102B7" w:rsidRPr="00B102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</w:t>
      </w:r>
      <w:r w:rsidR="00097657">
        <w:rPr>
          <w:rFonts w:ascii="Times New Roman" w:eastAsia="Times New Roman" w:hAnsi="Times New Roman" w:cs="Times New Roman"/>
          <w:sz w:val="28"/>
          <w:szCs w:val="28"/>
          <w:u w:val="single"/>
        </w:rPr>
        <w:t>ладимирович</w:t>
      </w:r>
      <w:r w:rsidR="001940E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B102B7">
        <w:rPr>
          <w:rFonts w:ascii="Times New Roman" w:eastAsia="Times New Roman" w:hAnsi="Times New Roman" w:cs="Times New Roman"/>
          <w:sz w:val="28"/>
          <w:szCs w:val="28"/>
          <w:u w:val="single"/>
        </w:rPr>
        <w:t>/</w:t>
      </w:r>
    </w:p>
    <w:p w14:paraId="046121B0" w14:textId="640E7B15" w:rsidR="00AF5996" w:rsidRPr="00AF5996" w:rsidRDefault="00AF5996" w:rsidP="00AF5996">
      <w:pPr>
        <w:widowControl w:val="0"/>
        <w:tabs>
          <w:tab w:val="left" w:pos="7729"/>
        </w:tabs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  <w:r w:rsidRPr="00AF5996">
        <w:rPr>
          <w:rFonts w:ascii="Times New Roman" w:eastAsia="Times New Roman" w:hAnsi="Times New Roman" w:cs="Times New Roman"/>
          <w:sz w:val="20"/>
          <w:szCs w:val="28"/>
        </w:rPr>
        <w:t xml:space="preserve">                                                                                    (</w:t>
      </w:r>
      <w:proofErr w:type="gramStart"/>
      <w:r w:rsidRPr="00AF5996">
        <w:rPr>
          <w:rFonts w:ascii="Times New Roman" w:eastAsia="Times New Roman" w:hAnsi="Times New Roman" w:cs="Times New Roman"/>
          <w:sz w:val="20"/>
          <w:szCs w:val="28"/>
        </w:rPr>
        <w:t xml:space="preserve">подпись)   </w:t>
      </w:r>
      <w:proofErr w:type="gramEnd"/>
      <w:r w:rsidRPr="00AF5996">
        <w:rPr>
          <w:rFonts w:ascii="Times New Roman" w:eastAsia="Times New Roman" w:hAnsi="Times New Roman" w:cs="Times New Roman"/>
          <w:sz w:val="20"/>
          <w:szCs w:val="28"/>
        </w:rPr>
        <w:t xml:space="preserve">                                       (Ф.И.О.)</w:t>
      </w:r>
    </w:p>
    <w:p w14:paraId="1FCA174F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ED0565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F4C968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DF9330" w14:textId="77777777" w:rsidR="00AF5996" w:rsidRPr="00AF5996" w:rsidRDefault="00AF5996" w:rsidP="00AF599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1E94BF" w14:textId="77777777" w:rsidR="00AF5996" w:rsidRPr="00AF5996" w:rsidRDefault="00AF5996" w:rsidP="00AF5996">
      <w:pPr>
        <w:widowControl w:val="0"/>
        <w:tabs>
          <w:tab w:val="left" w:pos="3245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ОЦЕНКА:_</w:t>
      </w:r>
      <w:proofErr w:type="gramEnd"/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____________</w:t>
      </w:r>
    </w:p>
    <w:p w14:paraId="4E3D23F9" w14:textId="77777777" w:rsidR="00AF5996" w:rsidRPr="00AF5996" w:rsidRDefault="00AF5996" w:rsidP="00AF5996">
      <w:pPr>
        <w:widowControl w:val="0"/>
        <w:tabs>
          <w:tab w:val="left" w:pos="3245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99F754" w14:textId="77777777" w:rsidR="00AF5996" w:rsidRPr="00AF5996" w:rsidRDefault="00AF5996" w:rsidP="00AF5996">
      <w:pPr>
        <w:widowControl w:val="0"/>
        <w:autoSpaceDE w:val="0"/>
        <w:autoSpaceDN w:val="0"/>
        <w:spacing w:before="89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F5996">
        <w:rPr>
          <w:rFonts w:ascii="Times New Roman" w:eastAsia="Times New Roman" w:hAnsi="Times New Roman" w:cs="Times New Roman"/>
          <w:sz w:val="28"/>
          <w:szCs w:val="28"/>
        </w:rPr>
        <w:t>Дата:_</w:t>
      </w:r>
      <w:proofErr w:type="gramEnd"/>
      <w:r w:rsidRPr="00AF5996"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7EBBCD91" w14:textId="77777777" w:rsidR="00AF5996" w:rsidRDefault="00AF5996" w:rsidP="00AF5996">
      <w:pPr>
        <w:widowControl w:val="0"/>
        <w:autoSpaceDE w:val="0"/>
        <w:autoSpaceDN w:val="0"/>
        <w:spacing w:before="89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8D2967" w14:textId="45A8FB41" w:rsidR="00AF5996" w:rsidRPr="00AF5996" w:rsidRDefault="00AF5996" w:rsidP="00AF5996">
      <w:pPr>
        <w:widowControl w:val="0"/>
        <w:autoSpaceDE w:val="0"/>
        <w:autoSpaceDN w:val="0"/>
        <w:spacing w:before="89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</w:p>
    <w:p w14:paraId="1E7A1DB3" w14:textId="77777777" w:rsidR="00AF5996" w:rsidRPr="00AF5996" w:rsidRDefault="00AF5996" w:rsidP="00AF5996">
      <w:pPr>
        <w:widowControl w:val="0"/>
        <w:autoSpaceDE w:val="0"/>
        <w:autoSpaceDN w:val="0"/>
        <w:spacing w:before="89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Научный</w:t>
      </w:r>
      <w:r w:rsidRPr="00AF599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руководитель_____________/ </w:t>
      </w:r>
      <w:r w:rsidRPr="00AF5996">
        <w:rPr>
          <w:rFonts w:ascii="Times New Roman" w:eastAsia="Times New Roman" w:hAnsi="Times New Roman" w:cs="Times New Roman"/>
          <w:sz w:val="28"/>
          <w:szCs w:val="28"/>
          <w:u w:val="single"/>
        </w:rPr>
        <w:t>Егоров Данил Павлович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4DD2283B" w14:textId="77777777" w:rsidR="00AF5996" w:rsidRPr="00AF5996" w:rsidRDefault="00AF5996" w:rsidP="00AF5996">
      <w:pPr>
        <w:widowControl w:val="0"/>
        <w:autoSpaceDE w:val="0"/>
        <w:autoSpaceDN w:val="0"/>
        <w:spacing w:after="0" w:line="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25E2EDC" w14:textId="0687D7A9" w:rsidR="00AF5996" w:rsidRPr="00AF5996" w:rsidRDefault="00AF5996" w:rsidP="00AF5996">
      <w:pPr>
        <w:widowControl w:val="0"/>
        <w:tabs>
          <w:tab w:val="left" w:pos="3115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</w:t>
      </w:r>
      <w:r w:rsidRPr="00AF5996">
        <w:rPr>
          <w:rFonts w:ascii="Times New Roman" w:eastAsia="Times New Roman" w:hAnsi="Times New Roman" w:cs="Times New Roman"/>
          <w:sz w:val="20"/>
          <w:szCs w:val="28"/>
        </w:rPr>
        <w:t>(подпись)</w:t>
      </w:r>
      <w:r w:rsidRPr="00AF5996">
        <w:rPr>
          <w:rFonts w:ascii="Times New Roman" w:eastAsia="Times New Roman" w:hAnsi="Times New Roman" w:cs="Times New Roman"/>
          <w:sz w:val="20"/>
          <w:szCs w:val="28"/>
        </w:rPr>
        <w:tab/>
        <w:t xml:space="preserve">                            </w:t>
      </w:r>
      <w:proofErr w:type="gramStart"/>
      <w:r w:rsidRPr="00AF5996">
        <w:rPr>
          <w:rFonts w:ascii="Times New Roman" w:eastAsia="Times New Roman" w:hAnsi="Times New Roman" w:cs="Times New Roman"/>
          <w:sz w:val="20"/>
          <w:szCs w:val="28"/>
        </w:rPr>
        <w:t xml:space="preserve">   (</w:t>
      </w:r>
      <w:proofErr w:type="gramEnd"/>
      <w:r w:rsidRPr="00AF5996">
        <w:rPr>
          <w:rFonts w:ascii="Times New Roman" w:eastAsia="Times New Roman" w:hAnsi="Times New Roman" w:cs="Times New Roman"/>
          <w:sz w:val="20"/>
          <w:szCs w:val="28"/>
        </w:rPr>
        <w:t>Ф.И.О.)</w:t>
      </w:r>
    </w:p>
    <w:p w14:paraId="42387614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057DC9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B40ED0" w14:textId="77777777" w:rsidR="00AF5996" w:rsidRPr="00AF5996" w:rsidRDefault="00AF5996" w:rsidP="00AF599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C1EE5B" w14:textId="77777777" w:rsidR="00AF5996" w:rsidRPr="00AF5996" w:rsidRDefault="00AF5996" w:rsidP="00A7291E">
      <w:pPr>
        <w:widowControl w:val="0"/>
        <w:autoSpaceDE w:val="0"/>
        <w:autoSpaceDN w:val="0"/>
        <w:spacing w:before="166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57E1D96C" w14:textId="77777777" w:rsidR="00AF5996" w:rsidRPr="00AF5996" w:rsidRDefault="00AF5996" w:rsidP="00AF5996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Воркута</w:t>
      </w:r>
    </w:p>
    <w:p w14:paraId="603C95AE" w14:textId="18200D41" w:rsidR="007D3F0C" w:rsidRDefault="00AF5996" w:rsidP="007D3F0C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2023</w:t>
      </w:r>
      <w:r w:rsidR="006A6BA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id w:val="191043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4DB035" w14:textId="4F3931E9" w:rsidR="007D3F0C" w:rsidRPr="00AD4FDE" w:rsidRDefault="007D3F0C" w:rsidP="007D3F0C">
          <w:pPr>
            <w:jc w:val="center"/>
            <w:rPr>
              <w:rStyle w:val="10"/>
              <w:rFonts w:eastAsiaTheme="minorHAnsi"/>
              <w:szCs w:val="28"/>
            </w:rPr>
          </w:pPr>
          <w:r w:rsidRPr="00AD4FDE">
            <w:rPr>
              <w:rStyle w:val="10"/>
              <w:rFonts w:eastAsiaTheme="minorHAnsi"/>
              <w:szCs w:val="28"/>
            </w:rPr>
            <w:t>СОДЕРЖАНИЕ</w:t>
          </w:r>
        </w:p>
        <w:p w14:paraId="32308895" w14:textId="3E5271AB" w:rsidR="003E3662" w:rsidRPr="003E3662" w:rsidRDefault="007D3F0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E3662">
            <w:rPr>
              <w:sz w:val="28"/>
              <w:szCs w:val="28"/>
            </w:rPr>
            <w:fldChar w:fldCharType="begin"/>
          </w:r>
          <w:r w:rsidRPr="003E3662">
            <w:rPr>
              <w:sz w:val="28"/>
              <w:szCs w:val="28"/>
            </w:rPr>
            <w:instrText xml:space="preserve"> TOC \o "1-3" \h \z \u </w:instrText>
          </w:r>
          <w:r w:rsidRPr="003E3662">
            <w:rPr>
              <w:sz w:val="28"/>
              <w:szCs w:val="28"/>
            </w:rPr>
            <w:fldChar w:fldCharType="separate"/>
          </w:r>
          <w:hyperlink w:anchor="_Toc153145167" w:history="1">
            <w:r w:rsidR="003E3662" w:rsidRPr="003E3662">
              <w:rPr>
                <w:rStyle w:val="aa"/>
                <w:noProof/>
                <w:sz w:val="28"/>
                <w:szCs w:val="28"/>
              </w:rPr>
              <w:t>ВВЕДЕНИЕ</w:t>
            </w:r>
            <w:r w:rsidR="003E3662" w:rsidRPr="003E3662">
              <w:rPr>
                <w:noProof/>
                <w:webHidden/>
                <w:sz w:val="28"/>
                <w:szCs w:val="28"/>
              </w:rPr>
              <w:tab/>
            </w:r>
            <w:r w:rsidR="003E3662"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="003E3662" w:rsidRPr="003E3662">
              <w:rPr>
                <w:noProof/>
                <w:webHidden/>
                <w:sz w:val="28"/>
                <w:szCs w:val="28"/>
              </w:rPr>
              <w:instrText xml:space="preserve"> PAGEREF _Toc153145167 \h </w:instrText>
            </w:r>
            <w:r w:rsidR="003E3662" w:rsidRPr="003E3662">
              <w:rPr>
                <w:noProof/>
                <w:webHidden/>
                <w:sz w:val="28"/>
                <w:szCs w:val="28"/>
              </w:rPr>
            </w:r>
            <w:r w:rsidR="003E3662"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3662" w:rsidRPr="003E3662">
              <w:rPr>
                <w:noProof/>
                <w:webHidden/>
                <w:sz w:val="28"/>
                <w:szCs w:val="28"/>
              </w:rPr>
              <w:t>3</w:t>
            </w:r>
            <w:r w:rsidR="003E3662"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484BE" w14:textId="73362B7B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68" w:history="1">
            <w:r w:rsidRPr="003E3662">
              <w:rPr>
                <w:rStyle w:val="aa"/>
                <w:noProof/>
                <w:sz w:val="28"/>
                <w:szCs w:val="28"/>
              </w:rPr>
              <w:t>ГЛАВА 1. ВЫБОР ИНСТРУМЕНТАРИЯ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_Toc153145168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5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51183" w14:textId="056FCC06" w:rsidR="003E3662" w:rsidRPr="003E3662" w:rsidRDefault="003E3662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69" w:history="1">
            <w:r w:rsidRPr="003E3662">
              <w:rPr>
                <w:rStyle w:val="aa"/>
                <w:noProof/>
                <w:sz w:val="28"/>
                <w:szCs w:val="28"/>
              </w:rPr>
              <w:t>1.1</w:t>
            </w:r>
            <w:r w:rsidRPr="003E366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3E3662">
              <w:rPr>
                <w:rStyle w:val="aa"/>
                <w:noProof/>
                <w:sz w:val="28"/>
                <w:szCs w:val="28"/>
              </w:rPr>
              <w:t>СУБД SQL server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_Toc153145169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5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DBA0A" w14:textId="38E4099E" w:rsidR="003E3662" w:rsidRPr="003E3662" w:rsidRDefault="003E3662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0" w:history="1"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1.2</w:t>
            </w:r>
            <w:r w:rsidRPr="003E366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Microsoft SQL Server Management Studio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_Toc153145170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8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6D73E" w14:textId="1ED6F1D3" w:rsidR="003E3662" w:rsidRPr="003E3662" w:rsidRDefault="003E3662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1" w:history="1"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1.3</w:t>
            </w:r>
            <w:r w:rsidRPr="003E366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Entity Framework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_Toc153145171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10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C358B" w14:textId="04A75610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2" w:history="1">
            <w:r w:rsidRPr="003E3662">
              <w:rPr>
                <w:rStyle w:val="aa"/>
                <w:noProof/>
                <w:sz w:val="28"/>
                <w:szCs w:val="28"/>
              </w:rPr>
              <w:t>ГЛАВА 2. ПРОЕКТИРОВАНИЕ БАЗЫ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_Toc153145172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12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F1565" w14:textId="192F3345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3" w:history="1">
            <w:r w:rsidRPr="003E3662">
              <w:rPr>
                <w:rStyle w:val="aa"/>
                <w:noProof/>
                <w:sz w:val="28"/>
                <w:szCs w:val="28"/>
              </w:rPr>
              <w:t>2.1 Разработка диаграммы ERD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_Toc153145173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12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4C64B" w14:textId="7DB32D5D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4" w:history="1">
            <w:r w:rsidRPr="003E3662">
              <w:rPr>
                <w:rStyle w:val="aa"/>
                <w:noProof/>
                <w:sz w:val="28"/>
                <w:szCs w:val="28"/>
              </w:rPr>
              <w:t>2.2 Разработка базы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_Toc153145174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13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7F5CD" w14:textId="4564D825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5" w:history="1">
            <w:r w:rsidRPr="003E3662">
              <w:rPr>
                <w:rStyle w:val="aa"/>
                <w:noProof/>
                <w:sz w:val="28"/>
                <w:szCs w:val="28"/>
              </w:rPr>
              <w:t>2.3 Словарь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_Toc153145175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19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D890B" w14:textId="09A53C56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6" w:history="1">
            <w:r w:rsidRPr="003E3662">
              <w:rPr>
                <w:rStyle w:val="aa"/>
                <w:noProof/>
                <w:sz w:val="28"/>
                <w:szCs w:val="28"/>
              </w:rPr>
              <w:t>ГЛАВА 3. РАЗРАБОТКА БАЗЫ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_Toc153145176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23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F6773" w14:textId="22781147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7" w:history="1">
            <w:r w:rsidRPr="003E3662">
              <w:rPr>
                <w:rStyle w:val="aa"/>
                <w:noProof/>
                <w:sz w:val="28"/>
                <w:szCs w:val="28"/>
              </w:rPr>
              <w:t xml:space="preserve">3.1 Введение в безопасность </w:t>
            </w:r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SQL</w:t>
            </w:r>
            <w:r w:rsidRPr="003E3662">
              <w:rPr>
                <w:rStyle w:val="aa"/>
                <w:noProof/>
                <w:sz w:val="28"/>
                <w:szCs w:val="28"/>
              </w:rPr>
              <w:t xml:space="preserve"> </w:t>
            </w:r>
            <w:r w:rsidRPr="003E3662">
              <w:rPr>
                <w:rStyle w:val="aa"/>
                <w:noProof/>
                <w:sz w:val="28"/>
                <w:szCs w:val="28"/>
                <w:lang w:val="en-US"/>
              </w:rPr>
              <w:t>S</w:t>
            </w:r>
            <w:r w:rsidRPr="003E3662">
              <w:rPr>
                <w:rStyle w:val="aa"/>
                <w:noProof/>
                <w:sz w:val="28"/>
                <w:szCs w:val="28"/>
              </w:rPr>
              <w:t>erver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_Toc153145177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23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09BAB" w14:textId="642B9CC4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8" w:history="1">
            <w:r w:rsidRPr="003E3662">
              <w:rPr>
                <w:rStyle w:val="aa"/>
                <w:noProof/>
                <w:sz w:val="28"/>
                <w:szCs w:val="28"/>
              </w:rPr>
              <w:t>3.2 Управление безопасностью уровня сервера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_Toc153145178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24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0B062" w14:textId="0B5D3395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79" w:history="1">
            <w:r w:rsidRPr="003E3662">
              <w:rPr>
                <w:rStyle w:val="aa"/>
                <w:noProof/>
                <w:sz w:val="28"/>
                <w:szCs w:val="28"/>
              </w:rPr>
              <w:t>3.3 Управление участниками уровня базы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_Toc153145179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28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B8176" w14:textId="0B7FA22A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80" w:history="1">
            <w:r w:rsidRPr="003E3662">
              <w:rPr>
                <w:rStyle w:val="aa"/>
                <w:noProof/>
                <w:sz w:val="28"/>
                <w:szCs w:val="28"/>
              </w:rPr>
              <w:t>3.4 Управление разрешениями уровня базы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_Toc153145180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30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24809" w14:textId="6BA1CA4B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81" w:history="1">
            <w:r w:rsidRPr="003E3662">
              <w:rPr>
                <w:rStyle w:val="aa"/>
                <w:noProof/>
                <w:sz w:val="28"/>
                <w:szCs w:val="28"/>
              </w:rPr>
              <w:t>3.5 Шифрование данных баз данных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_Toc153145181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32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255A3" w14:textId="65DFE52E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82" w:history="1">
            <w:r w:rsidRPr="003E3662">
              <w:rPr>
                <w:rStyle w:val="aa"/>
                <w:noProof/>
                <w:sz w:val="28"/>
                <w:szCs w:val="28"/>
              </w:rPr>
              <w:t>ЗАКЛЮЧЕНИЕ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_Toc153145182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34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C3C49" w14:textId="120BA69E" w:rsidR="003E3662" w:rsidRPr="003E3662" w:rsidRDefault="003E36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145183" w:history="1">
            <w:r w:rsidRPr="003E3662">
              <w:rPr>
                <w:rStyle w:val="aa"/>
                <w:noProof/>
                <w:sz w:val="28"/>
                <w:szCs w:val="28"/>
              </w:rPr>
              <w:t>СПИСОК ИСПОЛЬЗУЕМОЙ ЛИТЕРАТУРЫ</w:t>
            </w:r>
            <w:r w:rsidRPr="003E3662">
              <w:rPr>
                <w:noProof/>
                <w:webHidden/>
                <w:sz w:val="28"/>
                <w:szCs w:val="28"/>
              </w:rPr>
              <w:tab/>
            </w:r>
            <w:r w:rsidRPr="003E366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662">
              <w:rPr>
                <w:noProof/>
                <w:webHidden/>
                <w:sz w:val="28"/>
                <w:szCs w:val="28"/>
              </w:rPr>
              <w:instrText xml:space="preserve"> PAGEREF _Toc153145183 \h </w:instrText>
            </w:r>
            <w:r w:rsidRPr="003E3662">
              <w:rPr>
                <w:noProof/>
                <w:webHidden/>
                <w:sz w:val="28"/>
                <w:szCs w:val="28"/>
              </w:rPr>
            </w:r>
            <w:r w:rsidRPr="003E366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3662">
              <w:rPr>
                <w:noProof/>
                <w:webHidden/>
                <w:sz w:val="28"/>
                <w:szCs w:val="28"/>
              </w:rPr>
              <w:t>36</w:t>
            </w:r>
            <w:r w:rsidRPr="003E36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714FE" w14:textId="16C18FEB" w:rsidR="007D3F0C" w:rsidRDefault="007D3F0C" w:rsidP="007D3F0C">
          <w:r w:rsidRPr="003E366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722100" w14:textId="0F6D2C78" w:rsidR="006A6BA7" w:rsidRDefault="006A6B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F8305" w14:textId="45906440" w:rsidR="007D3F0C" w:rsidRDefault="007D3F0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E7A19B" w14:textId="13C49D9D" w:rsidR="007D3F0C" w:rsidRPr="00F17998" w:rsidRDefault="007D3F0C" w:rsidP="003E3662">
      <w:pPr>
        <w:pStyle w:val="1"/>
        <w:spacing w:before="0" w:line="360" w:lineRule="auto"/>
        <w:ind w:left="0"/>
        <w:rPr>
          <w:szCs w:val="28"/>
        </w:rPr>
      </w:pPr>
      <w:bookmarkStart w:id="0" w:name="_Toc133356934"/>
      <w:bookmarkStart w:id="1" w:name="_Toc153145167"/>
      <w:r w:rsidRPr="00722179">
        <w:rPr>
          <w:szCs w:val="28"/>
        </w:rPr>
        <w:lastRenderedPageBreak/>
        <w:t>ВВЕДЕНИЕ</w:t>
      </w:r>
      <w:bookmarkEnd w:id="0"/>
      <w:bookmarkEnd w:id="1"/>
    </w:p>
    <w:p w14:paraId="3D2F92A6" w14:textId="77777777" w:rsidR="007D3F0C" w:rsidRPr="00F17998" w:rsidRDefault="007D3F0C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Сегодня управление предприятием без компьютера просто немыслимо. Компьютеры давно и прочно вошли в такие области управления, как бухгалтерский учет, управление складом, ассортиментом, а также и медициной. Однако современный бизнес, как и многие другие направления, требует гораздо более широкого применения информационных технологий в управлении предприятием. Жизнеспособность и развитие информационных технологий объясняется тем, что современный бизнес крайне чувствителен к ошибкам в управлении. Интуиции, личного опыта руководителя и размеров капитала уже мало для того, чтобы быть первым.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финансово-хозяйственной деятельности, будь то: торговля, медицина или предоставление каких-либо услуг. И чем крупнее предприятие, тем серьезнее должны быть подобные вложения сил и средств. Они являются жизненной необходимостью — в жесткой конкурентной борьбе одержать победу сможет лишь тот, кто лучше оснащен и наиболее эффективно организован.</w:t>
      </w:r>
    </w:p>
    <w:p w14:paraId="6519ADE3" w14:textId="5ECC45CD" w:rsidR="007D3F0C" w:rsidRPr="00F17998" w:rsidRDefault="007D3F0C" w:rsidP="00B63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информационная система «Поликлиника» включает в себя данные о врачах</w:t>
      </w:r>
      <w:r w:rsidR="00225A08" w:rsidRPr="00225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5A0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25A08" w:rsidRPr="00225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пациента</w:t>
      </w:r>
      <w:r w:rsidR="00225A0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необходимые для работы поликлиники. База данных позволяет осуществлять добавление, изменение, поиск и удаление данных, а также просматривать эти данные. </w:t>
      </w:r>
    </w:p>
    <w:p w14:paraId="2530D786" w14:textId="0AD4248F" w:rsidR="007D3F0C" w:rsidRPr="00F17998" w:rsidRDefault="007D3F0C" w:rsidP="00B63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данной темы в том, что в наш век информационных технологий, стало реально все документы преобразовывать в электронный вид и регистратура в считанные минуты может найти сведения о принятых пациентах, </w:t>
      </w:r>
      <w:r w:rsidR="00225A08">
        <w:rPr>
          <w:rFonts w:ascii="Times New Roman" w:hAnsi="Times New Roman" w:cs="Times New Roman"/>
          <w:color w:val="000000" w:themeColor="text1"/>
          <w:sz w:val="28"/>
          <w:szCs w:val="28"/>
        </w:rPr>
        <w:t>врачах и истории болезней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C90565" w14:textId="03858335" w:rsidR="007D3F0C" w:rsidRPr="00F17998" w:rsidRDefault="007D3F0C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Объект: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1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для 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</w:t>
      </w:r>
      <w:r w:rsidR="00EB131D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EB131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 w:rsidR="0096463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оликлиника”.</w:t>
      </w:r>
    </w:p>
    <w:p w14:paraId="03E0EC1B" w14:textId="17133950" w:rsidR="007D3F0C" w:rsidRPr="00F17998" w:rsidRDefault="007D3F0C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Предмет: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автоматизация бизнес</w:t>
      </w:r>
      <w:r w:rsidR="00225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процессов работы поликлиники.</w:t>
      </w:r>
    </w:p>
    <w:p w14:paraId="66CE7750" w14:textId="1D25611A" w:rsidR="007D3F0C" w:rsidRPr="00B8799C" w:rsidRDefault="007D3F0C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работы: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разработать </w:t>
      </w:r>
      <w:r w:rsidR="00932B8B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базу данных для 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</w:t>
      </w:r>
      <w:r w:rsidR="00932B8B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</w:t>
      </w:r>
      <w:r w:rsidR="00932B8B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932B8B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поликлиники</w:t>
      </w:r>
      <w:r w:rsidR="00B8799C" w:rsidRPr="00B879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E56311" w14:textId="77777777" w:rsidR="00B635C2" w:rsidRDefault="00B635C2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9C4180C" w14:textId="1B5AF13D" w:rsidR="007D3F0C" w:rsidRPr="00F17998" w:rsidRDefault="007D3F0C" w:rsidP="00596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Задачи: </w:t>
      </w:r>
    </w:p>
    <w:p w14:paraId="12DB51FD" w14:textId="30187A36" w:rsidR="007D3F0C" w:rsidRPr="00F17998" w:rsidRDefault="00225A08" w:rsidP="0059680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ыбрать инструментарий </w:t>
      </w:r>
      <w:r w:rsidR="00596806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 для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информационной </w:t>
      </w:r>
      <w:proofErr w:type="gramStart"/>
      <w:r w:rsidR="005D098E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систем</w:t>
      </w:r>
      <w:r w:rsidR="0059680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5D098E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”</w:t>
      </w:r>
      <w:r w:rsidR="0096463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D098E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оликлиника</w:t>
      </w:r>
      <w:proofErr w:type="gramEnd"/>
      <w:r w:rsidR="005D098E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E51149" w14:textId="0BC236CB" w:rsidR="007D3F0C" w:rsidRPr="00F17998" w:rsidRDefault="00225A08" w:rsidP="0059680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проектировать базу данных к информационной </w:t>
      </w:r>
      <w:proofErr w:type="gramStart"/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системе ”</w:t>
      </w:r>
      <w:r w:rsidR="0096463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оликлиника</w:t>
      </w:r>
      <w:proofErr w:type="gramEnd"/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7D3F0C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8D4BDBE" w14:textId="10A2AE50" w:rsidR="007D3F0C" w:rsidRPr="00F17998" w:rsidRDefault="00225A08" w:rsidP="0059680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делать разграничение ролей для базы данных</w:t>
      </w:r>
      <w:r w:rsidR="007D3F0C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47FD98D" w14:textId="19D18927" w:rsidR="007D3F0C" w:rsidRPr="00F17998" w:rsidRDefault="00225A08" w:rsidP="0059680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A95E88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делать шифрование данных для базы </w:t>
      </w:r>
      <w:r w:rsidR="005D098E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="007D3F0C"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EFB078A" w14:textId="2DCF8FE3" w:rsidR="008F28E2" w:rsidRPr="009459FB" w:rsidRDefault="00EB131D" w:rsidP="0059680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33356939"/>
      <w:r>
        <w:rPr>
          <w:rFonts w:ascii="Times New Roman" w:hAnsi="Times New Roman" w:cs="Times New Roman"/>
          <w:color w:val="000000" w:themeColor="text1"/>
          <w:sz w:val="28"/>
          <w:szCs w:val="28"/>
        </w:rPr>
        <w:t>Сделать резервное копирование для базы данных</w:t>
      </w:r>
      <w:r w:rsidRPr="00EB131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2A1D74" w14:textId="024E0972" w:rsidR="009459FB" w:rsidRDefault="00B8799C" w:rsidP="00B879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E3BD9DA" w14:textId="0983687A" w:rsidR="00B8799C" w:rsidRPr="009459FB" w:rsidRDefault="001142C7" w:rsidP="00A06907">
      <w:pPr>
        <w:pStyle w:val="1"/>
        <w:spacing w:before="0" w:line="360" w:lineRule="auto"/>
        <w:ind w:left="0" w:firstLine="709"/>
        <w:rPr>
          <w:color w:val="000000" w:themeColor="text1"/>
          <w:szCs w:val="28"/>
        </w:rPr>
      </w:pPr>
      <w:bookmarkStart w:id="3" w:name="_Toc153145168"/>
      <w:r>
        <w:rPr>
          <w:color w:val="000000" w:themeColor="text1"/>
          <w:szCs w:val="28"/>
        </w:rPr>
        <w:lastRenderedPageBreak/>
        <w:t>ГЛАВА 1. ВЫБОР ИНСТРУМЕНТАРИЯ</w:t>
      </w:r>
      <w:bookmarkEnd w:id="3"/>
    </w:p>
    <w:p w14:paraId="7E424C2E" w14:textId="43FC9655" w:rsidR="009170C2" w:rsidRPr="00A06907" w:rsidRDefault="008F28E2" w:rsidP="003E3662">
      <w:pPr>
        <w:pStyle w:val="1"/>
        <w:numPr>
          <w:ilvl w:val="1"/>
          <w:numId w:val="2"/>
        </w:numPr>
        <w:spacing w:before="0" w:line="360" w:lineRule="auto"/>
        <w:ind w:left="0" w:firstLine="0"/>
        <w:rPr>
          <w:color w:val="000000" w:themeColor="text1"/>
          <w:szCs w:val="28"/>
        </w:rPr>
      </w:pPr>
      <w:bookmarkStart w:id="4" w:name="_Toc153145169"/>
      <w:r w:rsidRPr="00F17998">
        <w:rPr>
          <w:color w:val="000000" w:themeColor="text1"/>
          <w:szCs w:val="28"/>
        </w:rPr>
        <w:t xml:space="preserve">СУБД SQL </w:t>
      </w:r>
      <w:proofErr w:type="spellStart"/>
      <w:r w:rsidRPr="00F17998">
        <w:rPr>
          <w:color w:val="000000" w:themeColor="text1"/>
          <w:szCs w:val="28"/>
        </w:rPr>
        <w:t>server</w:t>
      </w:r>
      <w:bookmarkEnd w:id="2"/>
      <w:bookmarkEnd w:id="4"/>
      <w:proofErr w:type="spellEnd"/>
    </w:p>
    <w:p w14:paraId="3414BCB2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Microsoft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1A97D6ED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был создан компанией </w:t>
      </w:r>
      <w:r w:rsidRPr="00F17998">
        <w:rPr>
          <w:color w:val="000000" w:themeColor="text1"/>
          <w:sz w:val="28"/>
          <w:szCs w:val="28"/>
        </w:rPr>
        <w:t>Microsoft</w:t>
      </w:r>
      <w:r w:rsidRPr="00F17998">
        <w:rPr>
          <w:color w:val="000000" w:themeColor="text1"/>
          <w:sz w:val="28"/>
          <w:szCs w:val="28"/>
          <w:lang w:val="ru-RU"/>
        </w:rPr>
        <w:t>. Первая версия вышла в 1987 году. А текущей версией является версия 2022, которая вышла в ноябре 2022 году и которая будет использоваться в текущем руководстве.</w:t>
      </w:r>
    </w:p>
    <w:p w14:paraId="4E1D08E8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долгое время был исключительно системой управления базами данных для </w:t>
      </w:r>
      <w:r w:rsidRPr="00F17998">
        <w:rPr>
          <w:color w:val="000000" w:themeColor="text1"/>
          <w:sz w:val="28"/>
          <w:szCs w:val="28"/>
        </w:rPr>
        <w:t>Windows</w:t>
      </w:r>
      <w:r w:rsidRPr="00F17998">
        <w:rPr>
          <w:color w:val="000000" w:themeColor="text1"/>
          <w:sz w:val="28"/>
          <w:szCs w:val="28"/>
          <w:lang w:val="ru-RU"/>
        </w:rPr>
        <w:t xml:space="preserve">, однако начиная с версии 16 эта система доступна и на </w:t>
      </w:r>
      <w:r w:rsidRPr="00F17998">
        <w:rPr>
          <w:color w:val="000000" w:themeColor="text1"/>
          <w:sz w:val="28"/>
          <w:szCs w:val="28"/>
        </w:rPr>
        <w:t>Linux</w:t>
      </w:r>
      <w:r w:rsidRPr="00F17998">
        <w:rPr>
          <w:color w:val="000000" w:themeColor="text1"/>
          <w:sz w:val="28"/>
          <w:szCs w:val="28"/>
          <w:lang w:val="ru-RU"/>
        </w:rPr>
        <w:t>.</w:t>
      </w:r>
    </w:p>
    <w:p w14:paraId="4AEB78B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характеризуется такими особенностями как:</w:t>
      </w:r>
    </w:p>
    <w:p w14:paraId="46829C1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Производительность.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работает очень быстро.</w:t>
      </w:r>
    </w:p>
    <w:p w14:paraId="1BAAB3CA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Надежность и безопасность.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предоставляет шифрование данных.</w:t>
      </w:r>
    </w:p>
    <w:p w14:paraId="7EBFFDE8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>Простота. С данной СУБД относительно легко работать и вести администрирование.</w:t>
      </w:r>
    </w:p>
    <w:p w14:paraId="267CAFF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Центральным аспектом в </w:t>
      </w:r>
      <w:r w:rsidRPr="00F17998">
        <w:rPr>
          <w:color w:val="000000" w:themeColor="text1"/>
          <w:sz w:val="28"/>
          <w:szCs w:val="28"/>
        </w:rPr>
        <w:t>MS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r w:rsidRPr="00F17998">
        <w:rPr>
          <w:color w:val="000000" w:themeColor="text1"/>
          <w:sz w:val="28"/>
          <w:szCs w:val="28"/>
        </w:rPr>
        <w:t>database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management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system</w:t>
      </w:r>
      <w:r w:rsidRPr="00F17998">
        <w:rPr>
          <w:color w:val="000000" w:themeColor="text1"/>
          <w:sz w:val="28"/>
          <w:szCs w:val="28"/>
          <w:lang w:val="ru-RU"/>
        </w:rPr>
        <w:t>) или СУБД (</w:t>
      </w:r>
      <w:r w:rsidRPr="00F17998">
        <w:rPr>
          <w:color w:val="000000" w:themeColor="text1"/>
          <w:sz w:val="28"/>
          <w:szCs w:val="28"/>
        </w:rPr>
        <w:t>DBMS</w:t>
      </w:r>
      <w:r w:rsidRPr="00F17998">
        <w:rPr>
          <w:color w:val="000000" w:themeColor="text1"/>
          <w:sz w:val="28"/>
          <w:szCs w:val="28"/>
          <w:lang w:val="ru-RU"/>
        </w:rPr>
        <w:t xml:space="preserve">). И как раз </w:t>
      </w:r>
      <w:r w:rsidRPr="00F17998">
        <w:rPr>
          <w:color w:val="000000" w:themeColor="text1"/>
          <w:sz w:val="28"/>
          <w:szCs w:val="28"/>
        </w:rPr>
        <w:t>MS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является одной из такой СУБД.</w:t>
      </w:r>
    </w:p>
    <w:p w14:paraId="18771B74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Для организации баз данных </w:t>
      </w:r>
      <w:r w:rsidRPr="00F17998">
        <w:rPr>
          <w:color w:val="000000" w:themeColor="text1"/>
          <w:sz w:val="28"/>
          <w:szCs w:val="28"/>
        </w:rPr>
        <w:t>MS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2C64F5A0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Реляционная модель предполагает хранение данных в виде таблиц, каждая </w:t>
      </w:r>
      <w:r w:rsidRPr="00F17998">
        <w:rPr>
          <w:color w:val="000000" w:themeColor="text1"/>
          <w:sz w:val="28"/>
          <w:szCs w:val="28"/>
          <w:lang w:val="ru-RU"/>
        </w:rPr>
        <w:lastRenderedPageBreak/>
        <w:t>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382FD5B7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>Для идентификации каждой строки в рамках таблицы применяется первичный ключ (</w:t>
      </w:r>
      <w:r w:rsidRPr="00F17998">
        <w:rPr>
          <w:color w:val="000000" w:themeColor="text1"/>
          <w:sz w:val="28"/>
          <w:szCs w:val="28"/>
        </w:rPr>
        <w:t>primary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key</w:t>
      </w:r>
      <w:r w:rsidRPr="00F17998">
        <w:rPr>
          <w:color w:val="000000" w:themeColor="text1"/>
          <w:sz w:val="28"/>
          <w:szCs w:val="28"/>
          <w:lang w:val="ru-RU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14:paraId="1E26981D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r w:rsidRPr="00F17998">
        <w:rPr>
          <w:color w:val="000000" w:themeColor="text1"/>
          <w:sz w:val="28"/>
          <w:szCs w:val="28"/>
        </w:rPr>
        <w:t>relation</w:t>
      </w:r>
      <w:r w:rsidRPr="00F17998">
        <w:rPr>
          <w:color w:val="000000" w:themeColor="text1"/>
          <w:sz w:val="28"/>
          <w:szCs w:val="28"/>
          <w:lang w:val="ru-RU"/>
        </w:rPr>
        <w:t>").</w:t>
      </w:r>
    </w:p>
    <w:p w14:paraId="49A640B7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Для взаимодействия с базой данных применяется язык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(</w:t>
      </w:r>
      <w:r w:rsidRPr="00F17998">
        <w:rPr>
          <w:color w:val="000000" w:themeColor="text1"/>
          <w:sz w:val="28"/>
          <w:szCs w:val="28"/>
        </w:rPr>
        <w:t>Structured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Query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Language</w:t>
      </w:r>
      <w:r w:rsidRPr="00F17998">
        <w:rPr>
          <w:color w:val="000000" w:themeColor="text1"/>
          <w:sz w:val="28"/>
          <w:szCs w:val="28"/>
          <w:lang w:val="ru-RU"/>
        </w:rPr>
        <w:t xml:space="preserve">). Клиент (например, внешняя программа) отправляет запрос на языке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посредством специального </w:t>
      </w:r>
      <w:r w:rsidRPr="00F17998">
        <w:rPr>
          <w:color w:val="000000" w:themeColor="text1"/>
          <w:sz w:val="28"/>
          <w:szCs w:val="28"/>
        </w:rPr>
        <w:t>API</w:t>
      </w:r>
      <w:r w:rsidRPr="00F17998">
        <w:rPr>
          <w:color w:val="000000" w:themeColor="text1"/>
          <w:sz w:val="28"/>
          <w:szCs w:val="28"/>
          <w:lang w:val="ru-RU"/>
        </w:rPr>
        <w:t>. СУБД должным образом интерпретирует и выполняет запрос, а затем посылает клиенту результат выполнения.</w:t>
      </w:r>
    </w:p>
    <w:p w14:paraId="0A0D7E7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Изначально язык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был разработан в компании </w:t>
      </w:r>
      <w:r w:rsidRPr="00F17998">
        <w:rPr>
          <w:color w:val="000000" w:themeColor="text1"/>
          <w:sz w:val="28"/>
          <w:szCs w:val="28"/>
        </w:rPr>
        <w:t>IBM</w:t>
      </w:r>
      <w:r w:rsidRPr="00F17998">
        <w:rPr>
          <w:color w:val="000000" w:themeColor="text1"/>
          <w:sz w:val="28"/>
          <w:szCs w:val="28"/>
          <w:lang w:val="ru-RU"/>
        </w:rPr>
        <w:t xml:space="preserve"> для системы баз данных, которая называлась </w:t>
      </w:r>
      <w:r w:rsidRPr="00F17998">
        <w:rPr>
          <w:color w:val="000000" w:themeColor="text1"/>
          <w:sz w:val="28"/>
          <w:szCs w:val="28"/>
        </w:rPr>
        <w:t>System</w:t>
      </w:r>
      <w:r w:rsidRPr="00F17998">
        <w:rPr>
          <w:color w:val="000000" w:themeColor="text1"/>
          <w:sz w:val="28"/>
          <w:szCs w:val="28"/>
          <w:lang w:val="ru-RU"/>
        </w:rPr>
        <w:t>/</w:t>
      </w:r>
      <w:r w:rsidRPr="00F17998">
        <w:rPr>
          <w:color w:val="000000" w:themeColor="text1"/>
          <w:sz w:val="28"/>
          <w:szCs w:val="28"/>
        </w:rPr>
        <w:t>R</w:t>
      </w:r>
      <w:r w:rsidRPr="00F17998">
        <w:rPr>
          <w:color w:val="000000" w:themeColor="text1"/>
          <w:sz w:val="28"/>
          <w:szCs w:val="28"/>
          <w:lang w:val="ru-RU"/>
        </w:rPr>
        <w:t xml:space="preserve">. При этом сам язык назывался </w:t>
      </w:r>
      <w:r w:rsidRPr="00F17998">
        <w:rPr>
          <w:color w:val="000000" w:themeColor="text1"/>
          <w:sz w:val="28"/>
          <w:szCs w:val="28"/>
        </w:rPr>
        <w:t>SEQUEL</w:t>
      </w:r>
      <w:r w:rsidRPr="00F17998">
        <w:rPr>
          <w:color w:val="000000" w:themeColor="text1"/>
          <w:sz w:val="28"/>
          <w:szCs w:val="28"/>
          <w:lang w:val="ru-RU"/>
        </w:rPr>
        <w:t xml:space="preserve"> (</w:t>
      </w:r>
      <w:r w:rsidRPr="00F17998">
        <w:rPr>
          <w:color w:val="000000" w:themeColor="text1"/>
          <w:sz w:val="28"/>
          <w:szCs w:val="28"/>
        </w:rPr>
        <w:t>Structured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English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Query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Language</w:t>
      </w:r>
      <w:r w:rsidRPr="00F17998">
        <w:rPr>
          <w:color w:val="000000" w:themeColor="text1"/>
          <w:sz w:val="28"/>
          <w:szCs w:val="28"/>
          <w:lang w:val="ru-RU"/>
        </w:rPr>
        <w:t xml:space="preserve">). Хотя в итоге ни база данных, ни сам язык не были впоследствии официально опубликованы, по традиции сам термин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нередко произносят как "сиквел".</w:t>
      </w:r>
    </w:p>
    <w:p w14:paraId="42B8F70A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В 1979 году компания </w:t>
      </w:r>
      <w:r w:rsidRPr="00F17998">
        <w:rPr>
          <w:color w:val="000000" w:themeColor="text1"/>
          <w:sz w:val="28"/>
          <w:szCs w:val="28"/>
        </w:rPr>
        <w:t>Relational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Software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Inc</w:t>
      </w:r>
      <w:r w:rsidRPr="00F17998">
        <w:rPr>
          <w:color w:val="000000" w:themeColor="text1"/>
          <w:sz w:val="28"/>
          <w:szCs w:val="28"/>
          <w:lang w:val="ru-RU"/>
        </w:rPr>
        <w:t xml:space="preserve">. разработала первую систему управления баз данных, которая называлась </w:t>
      </w:r>
      <w:r w:rsidRPr="00F17998">
        <w:rPr>
          <w:color w:val="000000" w:themeColor="text1"/>
          <w:sz w:val="28"/>
          <w:szCs w:val="28"/>
        </w:rPr>
        <w:t>Oracle</w:t>
      </w:r>
      <w:r w:rsidRPr="00F17998">
        <w:rPr>
          <w:color w:val="000000" w:themeColor="text1"/>
          <w:sz w:val="28"/>
          <w:szCs w:val="28"/>
          <w:lang w:val="ru-RU"/>
        </w:rPr>
        <w:t xml:space="preserve"> и которая использовала язык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. В связи с успехом данного продукта компания была переименована в </w:t>
      </w:r>
      <w:r w:rsidRPr="00F17998">
        <w:rPr>
          <w:color w:val="000000" w:themeColor="text1"/>
          <w:sz w:val="28"/>
          <w:szCs w:val="28"/>
        </w:rPr>
        <w:t>Oracle</w:t>
      </w:r>
      <w:r w:rsidRPr="00F17998">
        <w:rPr>
          <w:color w:val="000000" w:themeColor="text1"/>
          <w:sz w:val="28"/>
          <w:szCs w:val="28"/>
          <w:lang w:val="ru-RU"/>
        </w:rPr>
        <w:t>.</w:t>
      </w:r>
    </w:p>
    <w:p w14:paraId="4CEA1EBD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Впоследствии стали появляться другие системы баз данных, которые использовали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>. В итоге в 1989 году Американский Национальный Институт Стандартов (</w:t>
      </w:r>
      <w:r w:rsidRPr="00F17998">
        <w:rPr>
          <w:color w:val="000000" w:themeColor="text1"/>
          <w:sz w:val="28"/>
          <w:szCs w:val="28"/>
        </w:rPr>
        <w:t>ANSI</w:t>
      </w:r>
      <w:r w:rsidRPr="00F17998">
        <w:rPr>
          <w:color w:val="000000" w:themeColor="text1"/>
          <w:sz w:val="28"/>
          <w:szCs w:val="28"/>
          <w:lang w:val="ru-RU"/>
        </w:rPr>
        <w:t xml:space="preserve">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Но несмотря на наличие стандарта нередко производители СУБД используют свои собственные реализации языка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, </w:t>
      </w:r>
      <w:r w:rsidRPr="00F17998">
        <w:rPr>
          <w:color w:val="000000" w:themeColor="text1"/>
          <w:sz w:val="28"/>
          <w:szCs w:val="28"/>
          <w:lang w:val="ru-RU"/>
        </w:rPr>
        <w:lastRenderedPageBreak/>
        <w:t>которые немного отличаются друг от друга.</w:t>
      </w:r>
    </w:p>
    <w:p w14:paraId="4CAA05E9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Выделяются две разновидности языка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: </w:t>
      </w:r>
      <w:r w:rsidRPr="00F17998">
        <w:rPr>
          <w:color w:val="000000" w:themeColor="text1"/>
          <w:sz w:val="28"/>
          <w:szCs w:val="28"/>
        </w:rPr>
        <w:t>PL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и </w:t>
      </w:r>
      <w:r w:rsidRPr="00F17998">
        <w:rPr>
          <w:color w:val="000000" w:themeColor="text1"/>
          <w:sz w:val="28"/>
          <w:szCs w:val="28"/>
        </w:rPr>
        <w:t>T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. </w:t>
      </w:r>
      <w:r w:rsidRPr="00F17998">
        <w:rPr>
          <w:color w:val="000000" w:themeColor="text1"/>
          <w:sz w:val="28"/>
          <w:szCs w:val="28"/>
        </w:rPr>
        <w:t>PL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используется в таких СУБД как </w:t>
      </w:r>
      <w:r w:rsidRPr="00F17998">
        <w:rPr>
          <w:color w:val="000000" w:themeColor="text1"/>
          <w:sz w:val="28"/>
          <w:szCs w:val="28"/>
        </w:rPr>
        <w:t>Oracle</w:t>
      </w:r>
      <w:r w:rsidRPr="00F17998">
        <w:rPr>
          <w:color w:val="000000" w:themeColor="text1"/>
          <w:sz w:val="28"/>
          <w:szCs w:val="28"/>
          <w:lang w:val="ru-RU"/>
        </w:rPr>
        <w:t xml:space="preserve"> и </w:t>
      </w:r>
      <w:r w:rsidRPr="00F17998">
        <w:rPr>
          <w:color w:val="000000" w:themeColor="text1"/>
          <w:sz w:val="28"/>
          <w:szCs w:val="28"/>
        </w:rPr>
        <w:t>MySQL</w:t>
      </w:r>
      <w:r w:rsidRPr="00F17998">
        <w:rPr>
          <w:color w:val="000000" w:themeColor="text1"/>
          <w:sz w:val="28"/>
          <w:szCs w:val="28"/>
          <w:lang w:val="ru-RU"/>
        </w:rPr>
        <w:t xml:space="preserve">. </w:t>
      </w:r>
      <w:r w:rsidRPr="00F17998">
        <w:rPr>
          <w:color w:val="000000" w:themeColor="text1"/>
          <w:sz w:val="28"/>
          <w:szCs w:val="28"/>
        </w:rPr>
        <w:t>T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(</w:t>
      </w:r>
      <w:r w:rsidRPr="00F17998">
        <w:rPr>
          <w:color w:val="000000" w:themeColor="text1"/>
          <w:sz w:val="28"/>
          <w:szCs w:val="28"/>
        </w:rPr>
        <w:t>Transact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) применяется в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. Собственно поэтому, в рамках текущего руководства будет рассматриваться именно </w:t>
      </w:r>
      <w:r w:rsidRPr="00F17998">
        <w:rPr>
          <w:color w:val="000000" w:themeColor="text1"/>
          <w:sz w:val="28"/>
          <w:szCs w:val="28"/>
        </w:rPr>
        <w:t>T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>.</w:t>
      </w:r>
    </w:p>
    <w:p w14:paraId="31B19FE6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В зависимости от задачи, которую выполняет команда </w:t>
      </w:r>
      <w:r w:rsidRPr="00F17998">
        <w:rPr>
          <w:color w:val="000000" w:themeColor="text1"/>
          <w:sz w:val="28"/>
          <w:szCs w:val="28"/>
        </w:rPr>
        <w:t>T</w:t>
      </w:r>
      <w:r w:rsidRPr="00F17998">
        <w:rPr>
          <w:color w:val="000000" w:themeColor="text1"/>
          <w:sz w:val="28"/>
          <w:szCs w:val="28"/>
          <w:lang w:val="ru-RU"/>
        </w:rPr>
        <w:t>-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>, он может принадлежать к одному из следующих типов:</w:t>
      </w:r>
    </w:p>
    <w:p w14:paraId="065015BF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 xml:space="preserve">DDL (Data Definition Language / </w:t>
      </w:r>
      <w:proofErr w:type="spellStart"/>
      <w:r w:rsidRPr="00F17998">
        <w:rPr>
          <w:color w:val="000000" w:themeColor="text1"/>
          <w:sz w:val="28"/>
          <w:szCs w:val="28"/>
        </w:rPr>
        <w:t>Язык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определения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данных</w:t>
      </w:r>
      <w:proofErr w:type="spellEnd"/>
      <w:r w:rsidRPr="00F17998">
        <w:rPr>
          <w:color w:val="000000" w:themeColor="text1"/>
          <w:sz w:val="28"/>
          <w:szCs w:val="28"/>
        </w:rPr>
        <w:t xml:space="preserve">). </w:t>
      </w:r>
      <w:r w:rsidRPr="00F17998">
        <w:rPr>
          <w:color w:val="000000" w:themeColor="text1"/>
          <w:sz w:val="28"/>
          <w:szCs w:val="28"/>
          <w:lang w:val="ru-RU"/>
        </w:rPr>
        <w:t>К этому типу относятся различные команды, которые создают базу данных, таблицы, индексы, хранимые процедуры и т.д. В общем определяют данные.</w:t>
      </w:r>
    </w:p>
    <w:p w14:paraId="495EF609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>В частности, к этому типу мы можем отнести следующие команды:</w:t>
      </w:r>
    </w:p>
    <w:p w14:paraId="5B11933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CREATE</w:t>
      </w:r>
      <w:r w:rsidRPr="00F17998">
        <w:rPr>
          <w:color w:val="000000" w:themeColor="text1"/>
          <w:sz w:val="28"/>
          <w:szCs w:val="28"/>
          <w:lang w:val="ru-RU"/>
        </w:rPr>
        <w:t xml:space="preserve">: создает объекты базы данных (саму базу </w:t>
      </w:r>
      <w:proofErr w:type="spellStart"/>
      <w:r w:rsidRPr="00F17998">
        <w:rPr>
          <w:color w:val="000000" w:themeColor="text1"/>
          <w:sz w:val="28"/>
          <w:szCs w:val="28"/>
          <w:lang w:val="ru-RU"/>
        </w:rPr>
        <w:t>даных</w:t>
      </w:r>
      <w:proofErr w:type="spellEnd"/>
      <w:r w:rsidRPr="00F17998">
        <w:rPr>
          <w:color w:val="000000" w:themeColor="text1"/>
          <w:sz w:val="28"/>
          <w:szCs w:val="28"/>
          <w:lang w:val="ru-RU"/>
        </w:rPr>
        <w:t>, таблицы, индексы и т.д.)</w:t>
      </w:r>
    </w:p>
    <w:p w14:paraId="4C492D39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ALTER</w:t>
      </w:r>
      <w:r w:rsidRPr="00F17998">
        <w:rPr>
          <w:color w:val="000000" w:themeColor="text1"/>
          <w:sz w:val="28"/>
          <w:szCs w:val="28"/>
          <w:lang w:val="ru-RU"/>
        </w:rPr>
        <w:t>: изменяет объекты базы данных</w:t>
      </w:r>
    </w:p>
    <w:p w14:paraId="2E58BCCC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DROP</w:t>
      </w:r>
      <w:r w:rsidRPr="00F17998">
        <w:rPr>
          <w:color w:val="000000" w:themeColor="text1"/>
          <w:sz w:val="28"/>
          <w:szCs w:val="28"/>
          <w:lang w:val="ru-RU"/>
        </w:rPr>
        <w:t>: удаляет объекты базы данных</w:t>
      </w:r>
    </w:p>
    <w:p w14:paraId="1D4FB6D4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TRUNCATE</w:t>
      </w:r>
      <w:r w:rsidRPr="00F17998">
        <w:rPr>
          <w:color w:val="000000" w:themeColor="text1"/>
          <w:sz w:val="28"/>
          <w:szCs w:val="28"/>
          <w:lang w:val="ru-RU"/>
        </w:rPr>
        <w:t>: удаляет все данные из таблиц</w:t>
      </w:r>
    </w:p>
    <w:p w14:paraId="162598E4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 xml:space="preserve">DML (Data Manipulation Language / </w:t>
      </w:r>
      <w:proofErr w:type="spellStart"/>
      <w:r w:rsidRPr="00F17998">
        <w:rPr>
          <w:color w:val="000000" w:themeColor="text1"/>
          <w:sz w:val="28"/>
          <w:szCs w:val="28"/>
        </w:rPr>
        <w:t>Язык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манипуляции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данными</w:t>
      </w:r>
      <w:proofErr w:type="spellEnd"/>
      <w:r w:rsidRPr="00F17998">
        <w:rPr>
          <w:color w:val="000000" w:themeColor="text1"/>
          <w:sz w:val="28"/>
          <w:szCs w:val="28"/>
        </w:rPr>
        <w:t xml:space="preserve">). </w:t>
      </w:r>
      <w:r w:rsidRPr="00F17998">
        <w:rPr>
          <w:color w:val="000000" w:themeColor="text1"/>
          <w:sz w:val="28"/>
          <w:szCs w:val="28"/>
          <w:lang w:val="ru-RU"/>
        </w:rPr>
        <w:t>К этому типу относят команды на выбор данных, их обновление, добавление, удаление - в общем все те команды, с помощью которыми мы можем управлять данными.</w:t>
      </w:r>
    </w:p>
    <w:p w14:paraId="3B672D4F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>К этому типу относятся следующие команды:</w:t>
      </w:r>
    </w:p>
    <w:p w14:paraId="0041F84F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SELECT</w:t>
      </w:r>
      <w:r w:rsidRPr="00F17998">
        <w:rPr>
          <w:color w:val="000000" w:themeColor="text1"/>
          <w:sz w:val="28"/>
          <w:szCs w:val="28"/>
          <w:lang w:val="ru-RU"/>
        </w:rPr>
        <w:t>: извлекает данные из БД</w:t>
      </w:r>
    </w:p>
    <w:p w14:paraId="7DDFA28C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UPDATE</w:t>
      </w:r>
      <w:r w:rsidRPr="00F17998">
        <w:rPr>
          <w:color w:val="000000" w:themeColor="text1"/>
          <w:sz w:val="28"/>
          <w:szCs w:val="28"/>
          <w:lang w:val="ru-RU"/>
        </w:rPr>
        <w:t>: обновляет данные</w:t>
      </w:r>
    </w:p>
    <w:p w14:paraId="076BC961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INSERT</w:t>
      </w:r>
      <w:r w:rsidRPr="00F17998">
        <w:rPr>
          <w:color w:val="000000" w:themeColor="text1"/>
          <w:sz w:val="28"/>
          <w:szCs w:val="28"/>
          <w:lang w:val="ru-RU"/>
        </w:rPr>
        <w:t>: добавляет новые данные</w:t>
      </w:r>
    </w:p>
    <w:p w14:paraId="4D193B1F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DELETE</w:t>
      </w:r>
      <w:r w:rsidRPr="00F17998">
        <w:rPr>
          <w:color w:val="000000" w:themeColor="text1"/>
          <w:sz w:val="28"/>
          <w:szCs w:val="28"/>
          <w:lang w:val="ru-RU"/>
        </w:rPr>
        <w:t>: удаляет данные</w:t>
      </w:r>
    </w:p>
    <w:p w14:paraId="5BFDE688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DCL</w:t>
      </w:r>
      <w:r w:rsidRPr="00F17998">
        <w:rPr>
          <w:color w:val="000000" w:themeColor="text1"/>
          <w:sz w:val="28"/>
          <w:szCs w:val="28"/>
          <w:lang w:val="ru-RU"/>
        </w:rPr>
        <w:t xml:space="preserve"> (</w:t>
      </w:r>
      <w:r w:rsidRPr="00F17998">
        <w:rPr>
          <w:color w:val="000000" w:themeColor="text1"/>
          <w:sz w:val="28"/>
          <w:szCs w:val="28"/>
        </w:rPr>
        <w:t>Data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Control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Language</w:t>
      </w:r>
      <w:r w:rsidRPr="00F17998">
        <w:rPr>
          <w:color w:val="000000" w:themeColor="text1"/>
          <w:sz w:val="28"/>
          <w:szCs w:val="28"/>
          <w:lang w:val="ru-RU"/>
        </w:rPr>
        <w:t xml:space="preserve">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14:paraId="3681DA2E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GRANT</w:t>
      </w:r>
      <w:r w:rsidRPr="00F17998">
        <w:rPr>
          <w:color w:val="000000" w:themeColor="text1"/>
          <w:sz w:val="28"/>
          <w:szCs w:val="28"/>
          <w:lang w:val="ru-RU"/>
        </w:rPr>
        <w:t>: предоставляет права для доступа к данным</w:t>
      </w:r>
    </w:p>
    <w:p w14:paraId="2E9BEA55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>REVOKE</w:t>
      </w:r>
      <w:r w:rsidRPr="00F17998">
        <w:rPr>
          <w:color w:val="000000" w:themeColor="text1"/>
          <w:sz w:val="28"/>
          <w:szCs w:val="28"/>
          <w:lang w:val="ru-RU"/>
        </w:rPr>
        <w:t>: отзывает права на доступ к данным</w:t>
      </w:r>
    </w:p>
    <w:p w14:paraId="2E798DA1" w14:textId="77777777" w:rsidR="008F28E2" w:rsidRPr="00F17998" w:rsidRDefault="008F28E2" w:rsidP="008F28E2">
      <w:pPr>
        <w:pStyle w:val="ab"/>
        <w:rPr>
          <w:color w:val="000000" w:themeColor="text1"/>
          <w:sz w:val="28"/>
          <w:szCs w:val="28"/>
          <w:lang w:val="ru-RU"/>
        </w:rPr>
      </w:pPr>
    </w:p>
    <w:p w14:paraId="083B2FA9" w14:textId="00A8D578" w:rsidR="008F28E2" w:rsidRPr="00F17998" w:rsidRDefault="008F28E2" w:rsidP="00225A08">
      <w:pPr>
        <w:pStyle w:val="1"/>
        <w:numPr>
          <w:ilvl w:val="1"/>
          <w:numId w:val="2"/>
        </w:numPr>
        <w:spacing w:line="360" w:lineRule="auto"/>
        <w:ind w:left="704"/>
        <w:rPr>
          <w:color w:val="000000" w:themeColor="text1"/>
          <w:szCs w:val="28"/>
          <w:lang w:val="en-US"/>
        </w:rPr>
      </w:pPr>
      <w:bookmarkStart w:id="5" w:name="_Toc133356940"/>
      <w:bookmarkStart w:id="6" w:name="_Toc153145170"/>
      <w:r w:rsidRPr="00F17998">
        <w:rPr>
          <w:color w:val="000000" w:themeColor="text1"/>
          <w:szCs w:val="28"/>
          <w:lang w:val="en-US"/>
        </w:rPr>
        <w:lastRenderedPageBreak/>
        <w:t>Microsoft SQL Server Management Studio</w:t>
      </w:r>
      <w:bookmarkEnd w:id="5"/>
      <w:bookmarkEnd w:id="6"/>
    </w:p>
    <w:p w14:paraId="61A01586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</w:rPr>
        <w:t xml:space="preserve">SQL Server Management Studio (SSMS) — </w:t>
      </w:r>
      <w:proofErr w:type="spellStart"/>
      <w:r w:rsidRPr="00F17998">
        <w:rPr>
          <w:color w:val="000000" w:themeColor="text1"/>
          <w:sz w:val="28"/>
          <w:szCs w:val="28"/>
        </w:rPr>
        <w:t>утилита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из</w:t>
      </w:r>
      <w:proofErr w:type="spellEnd"/>
      <w:r w:rsidRPr="00F17998">
        <w:rPr>
          <w:color w:val="000000" w:themeColor="text1"/>
          <w:sz w:val="28"/>
          <w:szCs w:val="28"/>
        </w:rPr>
        <w:t xml:space="preserve"> Microsoft SQL Server 2005 и </w:t>
      </w:r>
      <w:proofErr w:type="spellStart"/>
      <w:r w:rsidRPr="00F17998">
        <w:rPr>
          <w:color w:val="000000" w:themeColor="text1"/>
          <w:sz w:val="28"/>
          <w:szCs w:val="28"/>
        </w:rPr>
        <w:t>более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поздних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версий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для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конфигурирования</w:t>
      </w:r>
      <w:proofErr w:type="spellEnd"/>
      <w:r w:rsidRPr="00F17998">
        <w:rPr>
          <w:color w:val="000000" w:themeColor="text1"/>
          <w:sz w:val="28"/>
          <w:szCs w:val="28"/>
        </w:rPr>
        <w:t xml:space="preserve">, </w:t>
      </w:r>
      <w:proofErr w:type="spellStart"/>
      <w:r w:rsidRPr="00F17998">
        <w:rPr>
          <w:color w:val="000000" w:themeColor="text1"/>
          <w:sz w:val="28"/>
          <w:szCs w:val="28"/>
        </w:rPr>
        <w:t>управления</w:t>
      </w:r>
      <w:proofErr w:type="spellEnd"/>
      <w:r w:rsidRPr="00F17998">
        <w:rPr>
          <w:color w:val="000000" w:themeColor="text1"/>
          <w:sz w:val="28"/>
          <w:szCs w:val="28"/>
        </w:rPr>
        <w:t xml:space="preserve"> и </w:t>
      </w:r>
      <w:proofErr w:type="spellStart"/>
      <w:r w:rsidRPr="00F17998">
        <w:rPr>
          <w:color w:val="000000" w:themeColor="text1"/>
          <w:sz w:val="28"/>
          <w:szCs w:val="28"/>
        </w:rPr>
        <w:t>администрирования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всех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компонентов</w:t>
      </w:r>
      <w:proofErr w:type="spellEnd"/>
      <w:r w:rsidRPr="00F17998">
        <w:rPr>
          <w:color w:val="000000" w:themeColor="text1"/>
          <w:sz w:val="28"/>
          <w:szCs w:val="28"/>
        </w:rPr>
        <w:t xml:space="preserve"> Microsoft SQL Server. </w:t>
      </w:r>
      <w:r w:rsidRPr="00F17998">
        <w:rPr>
          <w:color w:val="000000" w:themeColor="text1"/>
          <w:sz w:val="28"/>
          <w:szCs w:val="28"/>
          <w:lang w:val="ru-RU"/>
        </w:rPr>
        <w:t>Утилита включает скриптовый редактор и графическую программу, которая работает с объектами и настройками сервера.</w:t>
      </w:r>
    </w:p>
    <w:p w14:paraId="5566992F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Главным инструментом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Management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Studio</w:t>
      </w:r>
      <w:r w:rsidRPr="00F17998">
        <w:rPr>
          <w:color w:val="000000" w:themeColor="text1"/>
          <w:sz w:val="28"/>
          <w:szCs w:val="28"/>
          <w:lang w:val="ru-RU"/>
        </w:rPr>
        <w:t xml:space="preserve"> является </w:t>
      </w:r>
      <w:r w:rsidRPr="00F17998">
        <w:rPr>
          <w:color w:val="000000" w:themeColor="text1"/>
          <w:sz w:val="28"/>
          <w:szCs w:val="28"/>
        </w:rPr>
        <w:t>Object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Explorer</w:t>
      </w:r>
      <w:r w:rsidRPr="00F17998">
        <w:rPr>
          <w:color w:val="000000" w:themeColor="text1"/>
          <w:sz w:val="28"/>
          <w:szCs w:val="28"/>
          <w:lang w:val="ru-RU"/>
        </w:rPr>
        <w:t>, который позволяет пользователю просматривать, извлекать объекты сервера, а также полностью ими управлять.</w:t>
      </w:r>
    </w:p>
    <w:p w14:paraId="5C0F824E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Также есть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Management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Studio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Express</w:t>
      </w:r>
      <w:r w:rsidRPr="00F17998">
        <w:rPr>
          <w:color w:val="000000" w:themeColor="text1"/>
          <w:sz w:val="28"/>
          <w:szCs w:val="28"/>
          <w:lang w:val="ru-RU"/>
        </w:rPr>
        <w:t xml:space="preserve"> для </w:t>
      </w:r>
      <w:r w:rsidRPr="00F17998">
        <w:rPr>
          <w:color w:val="000000" w:themeColor="text1"/>
          <w:sz w:val="28"/>
          <w:szCs w:val="28"/>
        </w:rPr>
        <w:t>Express</w:t>
      </w:r>
      <w:r w:rsidRPr="00F17998">
        <w:rPr>
          <w:color w:val="000000" w:themeColor="text1"/>
          <w:sz w:val="28"/>
          <w:szCs w:val="28"/>
          <w:lang w:val="ru-RU"/>
        </w:rPr>
        <w:t xml:space="preserve"> версии сервера, которая является бесплатной. </w:t>
      </w:r>
      <w:proofErr w:type="spellStart"/>
      <w:r w:rsidRPr="00F17998">
        <w:rPr>
          <w:color w:val="000000" w:themeColor="text1"/>
          <w:sz w:val="28"/>
          <w:szCs w:val="28"/>
        </w:rPr>
        <w:t>Однако</w:t>
      </w:r>
      <w:proofErr w:type="spellEnd"/>
      <w:r w:rsidRPr="00F17998">
        <w:rPr>
          <w:color w:val="000000" w:themeColor="text1"/>
          <w:sz w:val="28"/>
          <w:szCs w:val="28"/>
        </w:rPr>
        <w:t xml:space="preserve"> в </w:t>
      </w:r>
      <w:proofErr w:type="spellStart"/>
      <w:r w:rsidRPr="00F17998">
        <w:rPr>
          <w:color w:val="000000" w:themeColor="text1"/>
          <w:sz w:val="28"/>
          <w:szCs w:val="28"/>
        </w:rPr>
        <w:t>ней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нет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поддержки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ряда</w:t>
      </w:r>
      <w:proofErr w:type="spellEnd"/>
      <w:r w:rsidRPr="00F17998">
        <w:rPr>
          <w:color w:val="000000" w:themeColor="text1"/>
          <w:sz w:val="28"/>
          <w:szCs w:val="28"/>
        </w:rPr>
        <w:t xml:space="preserve"> </w:t>
      </w:r>
      <w:proofErr w:type="spellStart"/>
      <w:r w:rsidRPr="00F17998">
        <w:rPr>
          <w:color w:val="000000" w:themeColor="text1"/>
          <w:sz w:val="28"/>
          <w:szCs w:val="28"/>
        </w:rPr>
        <w:t>компонентов</w:t>
      </w:r>
      <w:proofErr w:type="spellEnd"/>
      <w:r w:rsidRPr="00F17998">
        <w:rPr>
          <w:color w:val="000000" w:themeColor="text1"/>
          <w:sz w:val="28"/>
          <w:szCs w:val="28"/>
        </w:rPr>
        <w:t xml:space="preserve"> (Analysis Services, Integration Services, Notification Services, Reporting Services) и SQL Server 2005 Mobile Edition.</w:t>
      </w:r>
    </w:p>
    <w:p w14:paraId="5A06C932" w14:textId="77777777" w:rsidR="008F28E2" w:rsidRPr="00F17998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F17998">
        <w:rPr>
          <w:color w:val="000000" w:themeColor="text1"/>
          <w:sz w:val="28"/>
          <w:szCs w:val="28"/>
          <w:lang w:val="ru-RU"/>
        </w:rPr>
        <w:t xml:space="preserve">Начиная с версии 16.5.3 пакет </w:t>
      </w:r>
      <w:r w:rsidRPr="00F17998">
        <w:rPr>
          <w:color w:val="000000" w:themeColor="text1"/>
          <w:sz w:val="28"/>
          <w:szCs w:val="28"/>
        </w:rPr>
        <w:t>SSMS</w:t>
      </w:r>
      <w:r w:rsidRPr="00F17998">
        <w:rPr>
          <w:color w:val="000000" w:themeColor="text1"/>
          <w:sz w:val="28"/>
          <w:szCs w:val="28"/>
          <w:lang w:val="ru-RU"/>
        </w:rPr>
        <w:t xml:space="preserve"> выделен в отдельный обновляемый продукт, доступный для скачивания на сайте </w:t>
      </w:r>
      <w:r w:rsidRPr="00F17998">
        <w:rPr>
          <w:color w:val="000000" w:themeColor="text1"/>
          <w:sz w:val="28"/>
          <w:szCs w:val="28"/>
        </w:rPr>
        <w:t>Microsoft</w:t>
      </w:r>
      <w:r w:rsidRPr="00F17998">
        <w:rPr>
          <w:color w:val="000000" w:themeColor="text1"/>
          <w:sz w:val="28"/>
          <w:szCs w:val="28"/>
          <w:lang w:val="ru-RU"/>
        </w:rPr>
        <w:t xml:space="preserve">. Текущая доступная версия </w:t>
      </w:r>
      <w:r w:rsidRPr="00F17998">
        <w:rPr>
          <w:color w:val="000000" w:themeColor="text1"/>
          <w:sz w:val="28"/>
          <w:szCs w:val="28"/>
        </w:rPr>
        <w:t>SSMS</w:t>
      </w:r>
      <w:r w:rsidRPr="00F17998">
        <w:rPr>
          <w:color w:val="000000" w:themeColor="text1"/>
          <w:sz w:val="28"/>
          <w:szCs w:val="28"/>
          <w:lang w:val="ru-RU"/>
        </w:rPr>
        <w:t xml:space="preserve"> 18.4 (15.0.18206.0) (</w:t>
      </w:r>
      <w:r w:rsidRPr="00F17998">
        <w:rPr>
          <w:color w:val="000000" w:themeColor="text1"/>
          <w:sz w:val="28"/>
          <w:szCs w:val="28"/>
        </w:rPr>
        <w:t>general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availability</w:t>
      </w:r>
      <w:r w:rsidRPr="00F17998">
        <w:rPr>
          <w:color w:val="000000" w:themeColor="text1"/>
          <w:sz w:val="28"/>
          <w:szCs w:val="28"/>
          <w:lang w:val="ru-RU"/>
        </w:rPr>
        <w:t xml:space="preserve">) поддерживает </w:t>
      </w:r>
      <w:r w:rsidRPr="00F17998">
        <w:rPr>
          <w:color w:val="000000" w:themeColor="text1"/>
          <w:sz w:val="28"/>
          <w:szCs w:val="28"/>
        </w:rPr>
        <w:t>MS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SQL</w:t>
      </w:r>
      <w:r w:rsidRPr="00F17998">
        <w:rPr>
          <w:color w:val="000000" w:themeColor="text1"/>
          <w:sz w:val="28"/>
          <w:szCs w:val="28"/>
          <w:lang w:val="ru-RU"/>
        </w:rPr>
        <w:t xml:space="preserve"> </w:t>
      </w:r>
      <w:r w:rsidRPr="00F17998">
        <w:rPr>
          <w:color w:val="000000" w:themeColor="text1"/>
          <w:sz w:val="28"/>
          <w:szCs w:val="28"/>
        </w:rPr>
        <w:t>server</w:t>
      </w:r>
      <w:r w:rsidRPr="00F17998">
        <w:rPr>
          <w:color w:val="000000" w:themeColor="text1"/>
          <w:sz w:val="28"/>
          <w:szCs w:val="28"/>
          <w:lang w:val="ru-RU"/>
        </w:rPr>
        <w:t xml:space="preserve"> начиная с версии 2008 по 2019.</w:t>
      </w:r>
    </w:p>
    <w:p w14:paraId="51615B5B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>Среда SQL Server Management Studio – это основной, стандартный и полнофункциональный инструмент для работы с Microsoft SQL Server, разработанный компанией Microsoft, который предназначен как для разработчиков, так и для администраторов SQL Server.</w:t>
      </w:r>
    </w:p>
    <w:p w14:paraId="1EFA83E2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>С помощью SSMS Вы можете разрабатывать базы данных, выполнять инструкции T-SQL, а также администрировать Microsoft SQL Server.</w:t>
      </w:r>
    </w:p>
    <w:p w14:paraId="0BA23611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>Если в Ваши задачи входит полное сопровождение Microsoft SQL Server, начиная от создания баз данных, написания SQL запросов, создания хранимых процедур и функций, и заканчивая администрированием SQL Server, включая управление безопасностью, то основным Вашим инструментом будет как раз среда SQL Server Management Studio.</w:t>
      </w:r>
    </w:p>
    <w:p w14:paraId="6900F028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 xml:space="preserve">Среда SQL Server Management Studio реализована только под Windows, поэтому если Вам нужен инструмент для работы с Microsoft SQL Server, который </w:t>
      </w:r>
      <w:r w:rsidRPr="00F17998">
        <w:rPr>
          <w:color w:val="000000" w:themeColor="text1"/>
          <w:sz w:val="28"/>
          <w:szCs w:val="28"/>
        </w:rPr>
        <w:lastRenderedPageBreak/>
        <w:t xml:space="preserve">будет работать на других платформах, например, на Linux или </w:t>
      </w:r>
      <w:proofErr w:type="spellStart"/>
      <w:r w:rsidRPr="00F17998">
        <w:rPr>
          <w:color w:val="000000" w:themeColor="text1"/>
          <w:sz w:val="28"/>
          <w:szCs w:val="28"/>
        </w:rPr>
        <w:t>macOS</w:t>
      </w:r>
      <w:proofErr w:type="spellEnd"/>
      <w:r w:rsidRPr="00F17998">
        <w:rPr>
          <w:color w:val="000000" w:themeColor="text1"/>
          <w:sz w:val="28"/>
          <w:szCs w:val="28"/>
        </w:rPr>
        <w:t>, то Вам следует использовать инструмент Azure Data Studio, который также является официальным инструментом, разработанным компанией Microsoft.</w:t>
      </w:r>
    </w:p>
    <w:p w14:paraId="640A2165" w14:textId="77777777" w:rsidR="008F28E2" w:rsidRPr="00F17998" w:rsidRDefault="008F28E2" w:rsidP="00B63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Основной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SQL Server Management Studio</w:t>
      </w:r>
    </w:p>
    <w:p w14:paraId="73B00AFC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>Теперь давайте рассмотрим функционал и возможности среды SQL Server Management Studio, иными словами, какие именно действия и операции мы можем выполнять, используя данный инструмент.</w:t>
      </w:r>
    </w:p>
    <w:p w14:paraId="43A269F2" w14:textId="77777777" w:rsidR="008F28E2" w:rsidRPr="00F17998" w:rsidRDefault="008F28E2" w:rsidP="00B635C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7998">
        <w:rPr>
          <w:color w:val="000000" w:themeColor="text1"/>
          <w:sz w:val="28"/>
          <w:szCs w:val="28"/>
        </w:rPr>
        <w:t>Сначала давайте посмотрим на общий перечень возможностей, которые нам предоставляет среда SQL Server Management Studio, а затем более подробно рассмотрим каждый пункт из этого перечня.</w:t>
      </w:r>
    </w:p>
    <w:p w14:paraId="48C74141" w14:textId="77777777" w:rsidR="008F28E2" w:rsidRPr="00F17998" w:rsidRDefault="008F28E2" w:rsidP="00B63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функционал SSMS</w:t>
      </w:r>
    </w:p>
    <w:p w14:paraId="1F1F3A60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к службам SQL Server</w:t>
      </w:r>
    </w:p>
    <w:p w14:paraId="0C0F2D99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Обозреватель объектов</w:t>
      </w:r>
    </w:p>
    <w:p w14:paraId="3D550D51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Обозреватель шаблонов</w:t>
      </w:r>
    </w:p>
    <w:p w14:paraId="02ECA1E3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Редактор SQL кода</w:t>
      </w:r>
    </w:p>
    <w:p w14:paraId="4B0B438D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плана выполнения запроса</w:t>
      </w:r>
    </w:p>
    <w:p w14:paraId="0A2B5A03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Обозреватель решений</w:t>
      </w:r>
    </w:p>
    <w:p w14:paraId="3C28CAC8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таблиц</w:t>
      </w:r>
    </w:p>
    <w:p w14:paraId="03F81C26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баз данных (Диаграммы баз данных)</w:t>
      </w:r>
    </w:p>
    <w:p w14:paraId="605C87D6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запросов и представлений</w:t>
      </w:r>
    </w:p>
    <w:p w14:paraId="58D4191F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свойств объектов</w:t>
      </w:r>
    </w:p>
    <w:p w14:paraId="5BD4A82E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Мастер создания скриптов</w:t>
      </w:r>
    </w:p>
    <w:p w14:paraId="0844D876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безопасностью SQL Server</w:t>
      </w:r>
    </w:p>
    <w:p w14:paraId="5430E1FC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Присоединение и отсоединение баз данных</w:t>
      </w:r>
    </w:p>
    <w:p w14:paraId="725A6672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резервных копий баз данных и восстановление баз данных из архива</w:t>
      </w:r>
    </w:p>
    <w:p w14:paraId="111924D2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связанных серверов (</w:t>
      </w:r>
      <w:proofErr w:type="spellStart"/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Linked</w:t>
      </w:r>
      <w:proofErr w:type="spellEnd"/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Server)</w:t>
      </w:r>
    </w:p>
    <w:p w14:paraId="0CA63414" w14:textId="77777777" w:rsidR="008F28E2" w:rsidRPr="00F17998" w:rsidRDefault="008F28E2" w:rsidP="00B635C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Монитор активности SQL Server</w:t>
      </w:r>
    </w:p>
    <w:p w14:paraId="0D5FD1FF" w14:textId="5DFD3118" w:rsidR="008F28E2" w:rsidRPr="00B635C2" w:rsidRDefault="008F28E2" w:rsidP="008F28E2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Профилировщик </w:t>
      </w:r>
      <w:proofErr w:type="spellStart"/>
      <w:r w:rsidRPr="00F17998">
        <w:rPr>
          <w:rFonts w:ascii="Times New Roman" w:hAnsi="Times New Roman" w:cs="Times New Roman"/>
          <w:color w:val="000000" w:themeColor="text1"/>
          <w:sz w:val="28"/>
          <w:szCs w:val="28"/>
        </w:rPr>
        <w:t>XEvent</w:t>
      </w:r>
      <w:proofErr w:type="spellEnd"/>
    </w:p>
    <w:p w14:paraId="0152457A" w14:textId="0BEFE493" w:rsidR="008F28E2" w:rsidRPr="00F17998" w:rsidRDefault="008F28E2" w:rsidP="00225A08">
      <w:pPr>
        <w:pStyle w:val="1"/>
        <w:numPr>
          <w:ilvl w:val="1"/>
          <w:numId w:val="2"/>
        </w:numPr>
        <w:spacing w:line="360" w:lineRule="auto"/>
        <w:ind w:left="704"/>
        <w:rPr>
          <w:color w:val="000000" w:themeColor="text1"/>
          <w:szCs w:val="28"/>
          <w:lang w:val="en-US"/>
        </w:rPr>
      </w:pPr>
      <w:bookmarkStart w:id="7" w:name="_Toc133356941"/>
      <w:bookmarkStart w:id="8" w:name="_Toc153145171"/>
      <w:r w:rsidRPr="00F17998">
        <w:rPr>
          <w:color w:val="000000" w:themeColor="text1"/>
          <w:szCs w:val="28"/>
          <w:lang w:val="en-US"/>
        </w:rPr>
        <w:lastRenderedPageBreak/>
        <w:t>Entity Framework</w:t>
      </w:r>
      <w:bookmarkEnd w:id="7"/>
      <w:bookmarkEnd w:id="8"/>
    </w:p>
    <w:p w14:paraId="4C4013FD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</w:rPr>
        <w:t xml:space="preserve">ADO.NET Entity Framework (EF) — </w:t>
      </w:r>
      <w:proofErr w:type="spellStart"/>
      <w:r w:rsidRPr="00B635C2">
        <w:rPr>
          <w:color w:val="000000" w:themeColor="text1"/>
          <w:sz w:val="28"/>
          <w:szCs w:val="28"/>
        </w:rPr>
        <w:t>объектно-ориентированная</w:t>
      </w:r>
      <w:proofErr w:type="spellEnd"/>
      <w:r w:rsidRPr="00B635C2">
        <w:rPr>
          <w:color w:val="000000" w:themeColor="text1"/>
          <w:sz w:val="28"/>
          <w:szCs w:val="28"/>
        </w:rPr>
        <w:t xml:space="preserve"> </w:t>
      </w:r>
      <w:proofErr w:type="spellStart"/>
      <w:r w:rsidRPr="00B635C2">
        <w:rPr>
          <w:color w:val="000000" w:themeColor="text1"/>
          <w:sz w:val="28"/>
          <w:szCs w:val="28"/>
        </w:rPr>
        <w:t>технология</w:t>
      </w:r>
      <w:proofErr w:type="spellEnd"/>
      <w:r w:rsidRPr="00B635C2">
        <w:rPr>
          <w:color w:val="000000" w:themeColor="text1"/>
          <w:sz w:val="28"/>
          <w:szCs w:val="28"/>
        </w:rPr>
        <w:t xml:space="preserve"> </w:t>
      </w:r>
      <w:proofErr w:type="spellStart"/>
      <w:r w:rsidRPr="00B635C2">
        <w:rPr>
          <w:color w:val="000000" w:themeColor="text1"/>
          <w:sz w:val="28"/>
          <w:szCs w:val="28"/>
        </w:rPr>
        <w:t>доступа</w:t>
      </w:r>
      <w:proofErr w:type="spellEnd"/>
      <w:r w:rsidRPr="00B635C2">
        <w:rPr>
          <w:color w:val="000000" w:themeColor="text1"/>
          <w:sz w:val="28"/>
          <w:szCs w:val="28"/>
        </w:rPr>
        <w:t xml:space="preserve"> к </w:t>
      </w:r>
      <w:proofErr w:type="spellStart"/>
      <w:r w:rsidRPr="00B635C2">
        <w:rPr>
          <w:color w:val="000000" w:themeColor="text1"/>
          <w:sz w:val="28"/>
          <w:szCs w:val="28"/>
        </w:rPr>
        <w:t>данным</w:t>
      </w:r>
      <w:proofErr w:type="spellEnd"/>
      <w:r w:rsidRPr="00B635C2">
        <w:rPr>
          <w:color w:val="000000" w:themeColor="text1"/>
          <w:sz w:val="28"/>
          <w:szCs w:val="28"/>
        </w:rPr>
        <w:t xml:space="preserve">, </w:t>
      </w:r>
      <w:proofErr w:type="spellStart"/>
      <w:r w:rsidRPr="00B635C2">
        <w:rPr>
          <w:color w:val="000000" w:themeColor="text1"/>
          <w:sz w:val="28"/>
          <w:szCs w:val="28"/>
        </w:rPr>
        <w:t>является</w:t>
      </w:r>
      <w:proofErr w:type="spellEnd"/>
      <w:r w:rsidRPr="00B635C2">
        <w:rPr>
          <w:color w:val="000000" w:themeColor="text1"/>
          <w:sz w:val="28"/>
          <w:szCs w:val="28"/>
        </w:rPr>
        <w:t xml:space="preserve"> object-relational mapping (ORM) </w:t>
      </w:r>
      <w:proofErr w:type="spellStart"/>
      <w:r w:rsidRPr="00B635C2">
        <w:rPr>
          <w:color w:val="000000" w:themeColor="text1"/>
          <w:sz w:val="28"/>
          <w:szCs w:val="28"/>
        </w:rPr>
        <w:t>решением</w:t>
      </w:r>
      <w:proofErr w:type="spellEnd"/>
      <w:r w:rsidRPr="00B635C2">
        <w:rPr>
          <w:color w:val="000000" w:themeColor="text1"/>
          <w:sz w:val="28"/>
          <w:szCs w:val="28"/>
        </w:rPr>
        <w:t xml:space="preserve"> </w:t>
      </w:r>
      <w:proofErr w:type="spellStart"/>
      <w:r w:rsidRPr="00B635C2">
        <w:rPr>
          <w:color w:val="000000" w:themeColor="text1"/>
          <w:sz w:val="28"/>
          <w:szCs w:val="28"/>
        </w:rPr>
        <w:t>для</w:t>
      </w:r>
      <w:proofErr w:type="spellEnd"/>
      <w:r w:rsidRPr="00B635C2">
        <w:rPr>
          <w:color w:val="000000" w:themeColor="text1"/>
          <w:sz w:val="28"/>
          <w:szCs w:val="28"/>
        </w:rPr>
        <w:t xml:space="preserve"> .NET Framework </w:t>
      </w:r>
      <w:proofErr w:type="spellStart"/>
      <w:r w:rsidRPr="00B635C2">
        <w:rPr>
          <w:color w:val="000000" w:themeColor="text1"/>
          <w:sz w:val="28"/>
          <w:szCs w:val="28"/>
        </w:rPr>
        <w:t>от</w:t>
      </w:r>
      <w:proofErr w:type="spellEnd"/>
      <w:r w:rsidRPr="00B635C2">
        <w:rPr>
          <w:color w:val="000000" w:themeColor="text1"/>
          <w:sz w:val="28"/>
          <w:szCs w:val="28"/>
        </w:rPr>
        <w:t xml:space="preserve"> Microsoft. </w:t>
      </w:r>
      <w:r w:rsidRPr="00B635C2">
        <w:rPr>
          <w:color w:val="000000" w:themeColor="text1"/>
          <w:sz w:val="28"/>
          <w:szCs w:val="28"/>
          <w:lang w:val="ru-RU"/>
        </w:rPr>
        <w:t xml:space="preserve">Предоставляет возможность взаимодействия с объектами как посредством </w:t>
      </w:r>
      <w:r w:rsidRPr="00B635C2">
        <w:rPr>
          <w:color w:val="000000" w:themeColor="text1"/>
          <w:sz w:val="28"/>
          <w:szCs w:val="28"/>
        </w:rPr>
        <w:t>LINQ</w:t>
      </w:r>
      <w:r w:rsidRPr="00B635C2">
        <w:rPr>
          <w:color w:val="000000" w:themeColor="text1"/>
          <w:sz w:val="28"/>
          <w:szCs w:val="28"/>
          <w:lang w:val="ru-RU"/>
        </w:rPr>
        <w:t xml:space="preserve"> в виде </w:t>
      </w:r>
      <w:r w:rsidRPr="00B635C2">
        <w:rPr>
          <w:color w:val="000000" w:themeColor="text1"/>
          <w:sz w:val="28"/>
          <w:szCs w:val="28"/>
        </w:rPr>
        <w:t>LINQ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to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Entities</w:t>
      </w:r>
      <w:r w:rsidRPr="00B635C2">
        <w:rPr>
          <w:color w:val="000000" w:themeColor="text1"/>
          <w:sz w:val="28"/>
          <w:szCs w:val="28"/>
          <w:lang w:val="ru-RU"/>
        </w:rPr>
        <w:t xml:space="preserve">, так и с использованием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SQL</w:t>
      </w:r>
      <w:r w:rsidRPr="00B635C2">
        <w:rPr>
          <w:color w:val="000000" w:themeColor="text1"/>
          <w:sz w:val="28"/>
          <w:szCs w:val="28"/>
          <w:lang w:val="ru-RU"/>
        </w:rPr>
        <w:t xml:space="preserve">. Для облегчения построения </w:t>
      </w:r>
      <w:r w:rsidRPr="00B635C2">
        <w:rPr>
          <w:color w:val="000000" w:themeColor="text1"/>
          <w:sz w:val="28"/>
          <w:szCs w:val="28"/>
        </w:rPr>
        <w:t>web</w:t>
      </w:r>
      <w:r w:rsidRPr="00B635C2">
        <w:rPr>
          <w:color w:val="000000" w:themeColor="text1"/>
          <w:sz w:val="28"/>
          <w:szCs w:val="28"/>
          <w:lang w:val="ru-RU"/>
        </w:rPr>
        <w:t xml:space="preserve">-решений используется как </w:t>
      </w:r>
      <w:r w:rsidRPr="00B635C2">
        <w:rPr>
          <w:color w:val="000000" w:themeColor="text1"/>
          <w:sz w:val="28"/>
          <w:szCs w:val="28"/>
        </w:rPr>
        <w:t>ADO</w:t>
      </w:r>
      <w:r w:rsidRPr="00B635C2">
        <w:rPr>
          <w:color w:val="000000" w:themeColor="text1"/>
          <w:sz w:val="28"/>
          <w:szCs w:val="28"/>
          <w:lang w:val="ru-RU"/>
        </w:rPr>
        <w:t>.</w:t>
      </w:r>
      <w:r w:rsidRPr="00B635C2">
        <w:rPr>
          <w:color w:val="000000" w:themeColor="text1"/>
          <w:sz w:val="28"/>
          <w:szCs w:val="28"/>
        </w:rPr>
        <w:t>NET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Data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Services</w:t>
      </w:r>
      <w:r w:rsidRPr="00B635C2">
        <w:rPr>
          <w:color w:val="000000" w:themeColor="text1"/>
          <w:sz w:val="28"/>
          <w:szCs w:val="28"/>
          <w:lang w:val="ru-RU"/>
        </w:rPr>
        <w:t xml:space="preserve"> (</w:t>
      </w:r>
      <w:r w:rsidRPr="00B635C2">
        <w:rPr>
          <w:color w:val="000000" w:themeColor="text1"/>
          <w:sz w:val="28"/>
          <w:szCs w:val="28"/>
        </w:rPr>
        <w:t>Astoria</w:t>
      </w:r>
      <w:r w:rsidRPr="00B635C2">
        <w:rPr>
          <w:color w:val="000000" w:themeColor="text1"/>
          <w:sz w:val="28"/>
          <w:szCs w:val="28"/>
          <w:lang w:val="ru-RU"/>
        </w:rPr>
        <w:t xml:space="preserve">), так и связка из </w:t>
      </w:r>
      <w:r w:rsidRPr="00B635C2">
        <w:rPr>
          <w:color w:val="000000" w:themeColor="text1"/>
          <w:sz w:val="28"/>
          <w:szCs w:val="28"/>
        </w:rPr>
        <w:t>Windows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Communication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Foundation</w:t>
      </w:r>
      <w:r w:rsidRPr="00B635C2">
        <w:rPr>
          <w:color w:val="000000" w:themeColor="text1"/>
          <w:sz w:val="28"/>
          <w:szCs w:val="28"/>
          <w:lang w:val="ru-RU"/>
        </w:rPr>
        <w:t xml:space="preserve"> и </w:t>
      </w:r>
      <w:r w:rsidRPr="00B635C2">
        <w:rPr>
          <w:color w:val="000000" w:themeColor="text1"/>
          <w:sz w:val="28"/>
          <w:szCs w:val="28"/>
        </w:rPr>
        <w:t>Windows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Presentation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Foundation</w:t>
      </w:r>
      <w:r w:rsidRPr="00B635C2">
        <w:rPr>
          <w:color w:val="000000" w:themeColor="text1"/>
          <w:sz w:val="28"/>
          <w:szCs w:val="28"/>
          <w:lang w:val="ru-RU"/>
        </w:rPr>
        <w:t xml:space="preserve">, позволяющая строить многоуровневые приложения, реализуя один из шаблонов проектирования </w:t>
      </w:r>
      <w:r w:rsidRPr="00B635C2">
        <w:rPr>
          <w:color w:val="000000" w:themeColor="text1"/>
          <w:sz w:val="28"/>
          <w:szCs w:val="28"/>
        </w:rPr>
        <w:t>MVC</w:t>
      </w:r>
      <w:r w:rsidRPr="00B635C2">
        <w:rPr>
          <w:color w:val="000000" w:themeColor="text1"/>
          <w:sz w:val="28"/>
          <w:szCs w:val="28"/>
          <w:lang w:val="ru-RU"/>
        </w:rPr>
        <w:t xml:space="preserve">, </w:t>
      </w:r>
      <w:r w:rsidRPr="00B635C2">
        <w:rPr>
          <w:color w:val="000000" w:themeColor="text1"/>
          <w:sz w:val="28"/>
          <w:szCs w:val="28"/>
        </w:rPr>
        <w:t>MVP</w:t>
      </w:r>
      <w:r w:rsidRPr="00B635C2">
        <w:rPr>
          <w:color w:val="000000" w:themeColor="text1"/>
          <w:sz w:val="28"/>
          <w:szCs w:val="28"/>
          <w:lang w:val="ru-RU"/>
        </w:rPr>
        <w:t xml:space="preserve"> или </w:t>
      </w:r>
      <w:r w:rsidRPr="00B635C2">
        <w:rPr>
          <w:color w:val="000000" w:themeColor="text1"/>
          <w:sz w:val="28"/>
          <w:szCs w:val="28"/>
        </w:rPr>
        <w:t>MVVM</w:t>
      </w:r>
      <w:r w:rsidRPr="00B635C2">
        <w:rPr>
          <w:color w:val="000000" w:themeColor="text1"/>
          <w:sz w:val="28"/>
          <w:szCs w:val="28"/>
          <w:lang w:val="ru-RU"/>
        </w:rPr>
        <w:t>.</w:t>
      </w:r>
    </w:p>
    <w:p w14:paraId="514BB35E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b/>
          <w:bCs/>
          <w:color w:val="000000" w:themeColor="text1"/>
          <w:sz w:val="28"/>
          <w:szCs w:val="28"/>
        </w:rPr>
        <w:t>Entity</w:t>
      </w:r>
      <w:r w:rsidRPr="00B635C2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b/>
          <w:bCs/>
          <w:color w:val="000000" w:themeColor="text1"/>
          <w:sz w:val="28"/>
          <w:szCs w:val="28"/>
        </w:rPr>
        <w:t>SQL</w:t>
      </w:r>
      <w:r w:rsidRPr="00B635C2">
        <w:rPr>
          <w:color w:val="000000" w:themeColor="text1"/>
          <w:sz w:val="28"/>
          <w:szCs w:val="28"/>
          <w:lang w:val="ru-RU"/>
        </w:rPr>
        <w:t xml:space="preserve"> представляет собой язык, подобный языку</w:t>
      </w:r>
      <w:r w:rsidRPr="00B635C2">
        <w:rPr>
          <w:color w:val="000000" w:themeColor="text1"/>
          <w:sz w:val="28"/>
          <w:szCs w:val="28"/>
        </w:rPr>
        <w:t> </w:t>
      </w:r>
      <w:hyperlink r:id="rId8" w:tooltip="SQL" w:history="1">
        <w:r w:rsidRPr="00B635C2">
          <w:rPr>
            <w:rStyle w:val="aa"/>
            <w:color w:val="000000" w:themeColor="text1"/>
            <w:sz w:val="28"/>
            <w:szCs w:val="28"/>
          </w:rPr>
          <w:t>SQL</w:t>
        </w:r>
      </w:hyperlink>
      <w:r w:rsidRPr="00B635C2">
        <w:rPr>
          <w:color w:val="000000" w:themeColor="text1"/>
          <w:sz w:val="28"/>
          <w:szCs w:val="28"/>
          <w:lang w:val="ru-RU"/>
        </w:rPr>
        <w:t xml:space="preserve">, который позволяет выполнять запросы к концептуальным моделям в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>.</w:t>
      </w:r>
    </w:p>
    <w:p w14:paraId="602CF603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b/>
          <w:bCs/>
          <w:color w:val="000000" w:themeColor="text1"/>
          <w:sz w:val="28"/>
          <w:szCs w:val="28"/>
        </w:rPr>
        <w:t>LINQ</w:t>
      </w:r>
      <w:r w:rsidRPr="00B635C2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b/>
          <w:bCs/>
          <w:color w:val="000000" w:themeColor="text1"/>
          <w:sz w:val="28"/>
          <w:szCs w:val="28"/>
        </w:rPr>
        <w:t>to</w:t>
      </w:r>
      <w:r w:rsidRPr="00B635C2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b/>
          <w:bCs/>
          <w:color w:val="000000" w:themeColor="text1"/>
          <w:sz w:val="28"/>
          <w:szCs w:val="28"/>
        </w:rPr>
        <w:t>Entities</w:t>
      </w:r>
      <w:r w:rsidRPr="00B635C2">
        <w:rPr>
          <w:b/>
          <w:bCs/>
          <w:color w:val="000000" w:themeColor="text1"/>
          <w:sz w:val="28"/>
          <w:szCs w:val="28"/>
          <w:lang w:val="ru-RU"/>
        </w:rPr>
        <w:t xml:space="preserve"> – </w:t>
      </w:r>
      <w:r w:rsidRPr="00B635C2">
        <w:rPr>
          <w:color w:val="000000" w:themeColor="text1"/>
          <w:sz w:val="28"/>
          <w:szCs w:val="28"/>
          <w:lang w:val="ru-RU"/>
        </w:rPr>
        <w:t xml:space="preserve">это альтернативный интерфейс LINQ API, используемый для обращения к базе данных. Он отделяет сущностную объектную модель данных от физической базы данных, вводя логическое отображение между ними. Так, например, схемы реляционных баз данных не всегда подходят для построения объектно-ориентированных приложений и в результате мы имеем объектную модель приложения, существенно отличающуюся от логической модели данных, в этом случае используется LINQ </w:t>
      </w:r>
      <w:proofErr w:type="spellStart"/>
      <w:r w:rsidRPr="00B635C2">
        <w:rPr>
          <w:color w:val="000000" w:themeColor="text1"/>
          <w:sz w:val="28"/>
          <w:szCs w:val="28"/>
          <w:lang w:val="ru-RU"/>
        </w:rPr>
        <w:t>to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635C2">
        <w:rPr>
          <w:color w:val="000000" w:themeColor="text1"/>
          <w:sz w:val="28"/>
          <w:szCs w:val="28"/>
          <w:lang w:val="ru-RU"/>
        </w:rPr>
        <w:t>Entities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>, который использует модель EDM (</w:t>
      </w:r>
      <w:proofErr w:type="spellStart"/>
      <w:r w:rsidRPr="00B635C2">
        <w:rPr>
          <w:color w:val="000000" w:themeColor="text1"/>
          <w:sz w:val="28"/>
          <w:szCs w:val="28"/>
          <w:lang w:val="ru-RU"/>
        </w:rPr>
        <w:t>Entity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 Data Model). То есть, если вам нужно ослабить связь между вашей сущностной объектной моделью данных и физической моделью данных, например, если ваши сущностные объекты конструируются из нескольких таблиц или вам нужна большая гибкость в моделировании ваших сущностных объектов используйте LINQ </w:t>
      </w:r>
      <w:proofErr w:type="spellStart"/>
      <w:r w:rsidRPr="00B635C2">
        <w:rPr>
          <w:color w:val="000000" w:themeColor="text1"/>
          <w:sz w:val="28"/>
          <w:szCs w:val="28"/>
          <w:lang w:val="ru-RU"/>
        </w:rPr>
        <w:t>to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635C2">
        <w:rPr>
          <w:color w:val="000000" w:themeColor="text1"/>
          <w:sz w:val="28"/>
          <w:szCs w:val="28"/>
          <w:lang w:val="ru-RU"/>
        </w:rPr>
        <w:t>Entities</w:t>
      </w:r>
      <w:proofErr w:type="spellEnd"/>
    </w:p>
    <w:p w14:paraId="37E6BB44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proofErr w:type="spellStart"/>
      <w:r w:rsidRPr="00B635C2">
        <w:rPr>
          <w:color w:val="000000" w:themeColor="text1"/>
          <w:sz w:val="28"/>
          <w:szCs w:val="28"/>
        </w:rPr>
        <w:t>Релиз</w:t>
      </w:r>
      <w:proofErr w:type="spellEnd"/>
      <w:r w:rsidRPr="00B635C2">
        <w:rPr>
          <w:color w:val="000000" w:themeColor="text1"/>
          <w:sz w:val="28"/>
          <w:szCs w:val="28"/>
        </w:rPr>
        <w:t xml:space="preserve"> ADO.NET Entity Framework </w:t>
      </w:r>
      <w:proofErr w:type="spellStart"/>
      <w:r w:rsidRPr="00B635C2">
        <w:rPr>
          <w:color w:val="000000" w:themeColor="text1"/>
          <w:sz w:val="28"/>
          <w:szCs w:val="28"/>
        </w:rPr>
        <w:t>состоялся</w:t>
      </w:r>
      <w:proofErr w:type="spellEnd"/>
      <w:r w:rsidRPr="00B635C2">
        <w:rPr>
          <w:color w:val="000000" w:themeColor="text1"/>
          <w:sz w:val="28"/>
          <w:szCs w:val="28"/>
        </w:rPr>
        <w:t xml:space="preserve"> 11 </w:t>
      </w:r>
      <w:proofErr w:type="spellStart"/>
      <w:r w:rsidRPr="00B635C2">
        <w:rPr>
          <w:color w:val="000000" w:themeColor="text1"/>
          <w:sz w:val="28"/>
          <w:szCs w:val="28"/>
        </w:rPr>
        <w:t>августа</w:t>
      </w:r>
      <w:proofErr w:type="spellEnd"/>
      <w:r w:rsidRPr="00B635C2">
        <w:rPr>
          <w:color w:val="000000" w:themeColor="text1"/>
          <w:sz w:val="28"/>
          <w:szCs w:val="28"/>
        </w:rPr>
        <w:t xml:space="preserve"> 2008 </w:t>
      </w:r>
      <w:proofErr w:type="spellStart"/>
      <w:r w:rsidRPr="00B635C2">
        <w:rPr>
          <w:color w:val="000000" w:themeColor="text1"/>
          <w:sz w:val="28"/>
          <w:szCs w:val="28"/>
        </w:rPr>
        <w:t>года</w:t>
      </w:r>
      <w:proofErr w:type="spellEnd"/>
      <w:r w:rsidRPr="00B635C2">
        <w:rPr>
          <w:color w:val="000000" w:themeColor="text1"/>
          <w:sz w:val="28"/>
          <w:szCs w:val="28"/>
        </w:rPr>
        <w:t xml:space="preserve"> в </w:t>
      </w:r>
      <w:proofErr w:type="spellStart"/>
      <w:r w:rsidRPr="00B635C2">
        <w:rPr>
          <w:color w:val="000000" w:themeColor="text1"/>
          <w:sz w:val="28"/>
          <w:szCs w:val="28"/>
        </w:rPr>
        <w:t>составе</w:t>
      </w:r>
      <w:proofErr w:type="spellEnd"/>
      <w:r w:rsidRPr="00B635C2">
        <w:rPr>
          <w:color w:val="000000" w:themeColor="text1"/>
          <w:sz w:val="28"/>
          <w:szCs w:val="28"/>
        </w:rPr>
        <w:t xml:space="preserve"> .NET Framework 3.5 Service Pack 1 и Visual Studio 2008 Service Pack 1. </w:t>
      </w:r>
      <w:r w:rsidRPr="00B635C2">
        <w:rPr>
          <w:color w:val="000000" w:themeColor="text1"/>
          <w:sz w:val="28"/>
          <w:szCs w:val="28"/>
          <w:lang w:val="ru-RU"/>
        </w:rPr>
        <w:t xml:space="preserve">В </w:t>
      </w:r>
      <w:r w:rsidRPr="00B635C2">
        <w:rPr>
          <w:color w:val="000000" w:themeColor="text1"/>
          <w:sz w:val="28"/>
          <w:szCs w:val="28"/>
        </w:rPr>
        <w:t>VS</w:t>
      </w:r>
      <w:r w:rsidRPr="00B635C2">
        <w:rPr>
          <w:color w:val="000000" w:themeColor="text1"/>
          <w:sz w:val="28"/>
          <w:szCs w:val="28"/>
          <w:lang w:val="ru-RU"/>
        </w:rPr>
        <w:t xml:space="preserve"> 2008 вошёл </w:t>
      </w:r>
      <w:r w:rsidRPr="00B635C2">
        <w:rPr>
          <w:color w:val="000000" w:themeColor="text1"/>
          <w:sz w:val="28"/>
          <w:szCs w:val="28"/>
        </w:rPr>
        <w:t>EDM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Wizard</w:t>
      </w:r>
      <w:r w:rsidRPr="00B635C2">
        <w:rPr>
          <w:color w:val="000000" w:themeColor="text1"/>
          <w:sz w:val="28"/>
          <w:szCs w:val="28"/>
          <w:lang w:val="ru-RU"/>
        </w:rPr>
        <w:t xml:space="preserve"> для реверс-инжиниринга существующих баз данных и </w:t>
      </w:r>
      <w:r w:rsidRPr="00B635C2">
        <w:rPr>
          <w:color w:val="000000" w:themeColor="text1"/>
          <w:sz w:val="28"/>
          <w:szCs w:val="28"/>
        </w:rPr>
        <w:t>EDM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Designer</w:t>
      </w:r>
      <w:r w:rsidRPr="00B635C2">
        <w:rPr>
          <w:color w:val="000000" w:themeColor="text1"/>
          <w:sz w:val="28"/>
          <w:szCs w:val="28"/>
          <w:lang w:val="ru-RU"/>
        </w:rPr>
        <w:t xml:space="preserve"> для редактирования сгенерированных моделей или создания их с нуля.</w:t>
      </w:r>
    </w:p>
    <w:p w14:paraId="29AAE1F1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  <w:lang w:val="ru-RU"/>
        </w:rPr>
        <w:t xml:space="preserve">23 июня 2008 года, ещё до релиза первой версии, на стадии финальной доводки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V</w:t>
      </w:r>
      <w:r w:rsidRPr="00B635C2">
        <w:rPr>
          <w:color w:val="000000" w:themeColor="text1"/>
          <w:sz w:val="28"/>
          <w:szCs w:val="28"/>
          <w:lang w:val="ru-RU"/>
        </w:rPr>
        <w:t xml:space="preserve">1, начался процесс разработки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lastRenderedPageBreak/>
        <w:t>V</w:t>
      </w:r>
      <w:r w:rsidRPr="00B635C2">
        <w:rPr>
          <w:color w:val="000000" w:themeColor="text1"/>
          <w:sz w:val="28"/>
          <w:szCs w:val="28"/>
          <w:lang w:val="ru-RU"/>
        </w:rPr>
        <w:t xml:space="preserve">2.0. По словам англ. </w:t>
      </w:r>
      <w:r w:rsidRPr="00B635C2">
        <w:rPr>
          <w:color w:val="000000" w:themeColor="text1"/>
          <w:sz w:val="28"/>
          <w:szCs w:val="28"/>
        </w:rPr>
        <w:t>Tim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Mallalieu</w:t>
      </w:r>
      <w:r w:rsidRPr="00B635C2">
        <w:rPr>
          <w:color w:val="000000" w:themeColor="text1"/>
          <w:sz w:val="28"/>
          <w:szCs w:val="28"/>
          <w:lang w:val="ru-RU"/>
        </w:rPr>
        <w:t xml:space="preserve">, менеджера программы </w:t>
      </w:r>
      <w:r w:rsidRPr="00B635C2">
        <w:rPr>
          <w:color w:val="000000" w:themeColor="text1"/>
          <w:sz w:val="28"/>
          <w:szCs w:val="28"/>
        </w:rPr>
        <w:t>LINQ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to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SQL</w:t>
      </w:r>
      <w:r w:rsidRPr="00B635C2">
        <w:rPr>
          <w:color w:val="000000" w:themeColor="text1"/>
          <w:sz w:val="28"/>
          <w:szCs w:val="28"/>
          <w:lang w:val="ru-RU"/>
        </w:rPr>
        <w:t xml:space="preserve"> и </w:t>
      </w:r>
      <w:r w:rsidRPr="00B635C2">
        <w:rPr>
          <w:color w:val="000000" w:themeColor="text1"/>
          <w:sz w:val="28"/>
          <w:szCs w:val="28"/>
        </w:rPr>
        <w:t>EF</w:t>
      </w:r>
      <w:r w:rsidRPr="00B635C2">
        <w:rPr>
          <w:color w:val="000000" w:themeColor="text1"/>
          <w:sz w:val="28"/>
          <w:szCs w:val="28"/>
          <w:lang w:val="ru-RU"/>
        </w:rPr>
        <w:t>, в .</w:t>
      </w:r>
      <w:r w:rsidRPr="00B635C2">
        <w:rPr>
          <w:color w:val="000000" w:themeColor="text1"/>
          <w:sz w:val="28"/>
          <w:szCs w:val="28"/>
        </w:rPr>
        <w:t>NET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4.0 именно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станет рекомендуемой технологией доступа к реляционным СУБД посредством </w:t>
      </w:r>
      <w:r w:rsidRPr="00B635C2">
        <w:rPr>
          <w:color w:val="000000" w:themeColor="text1"/>
          <w:sz w:val="28"/>
          <w:szCs w:val="28"/>
        </w:rPr>
        <w:t>LINQ</w:t>
      </w:r>
      <w:r w:rsidRPr="00B635C2">
        <w:rPr>
          <w:color w:val="000000" w:themeColor="text1"/>
          <w:sz w:val="28"/>
          <w:szCs w:val="28"/>
          <w:lang w:val="ru-RU"/>
        </w:rPr>
        <w:t>.</w:t>
      </w:r>
    </w:p>
    <w:p w14:paraId="1BAAA3E8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  <w:lang w:val="ru-RU"/>
        </w:rPr>
        <w:t xml:space="preserve">12 апреля 2010 года в составе релиза </w:t>
      </w:r>
      <w:r w:rsidRPr="00B635C2">
        <w:rPr>
          <w:color w:val="000000" w:themeColor="text1"/>
          <w:sz w:val="28"/>
          <w:szCs w:val="28"/>
        </w:rPr>
        <w:t>Visual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Studio</w:t>
      </w:r>
      <w:r w:rsidRPr="00B635C2">
        <w:rPr>
          <w:color w:val="000000" w:themeColor="text1"/>
          <w:sz w:val="28"/>
          <w:szCs w:val="28"/>
          <w:lang w:val="ru-RU"/>
        </w:rPr>
        <w:t xml:space="preserve"> 2010 и .</w:t>
      </w:r>
      <w:r w:rsidRPr="00B635C2">
        <w:rPr>
          <w:color w:val="000000" w:themeColor="text1"/>
          <w:sz w:val="28"/>
          <w:szCs w:val="28"/>
        </w:rPr>
        <w:t>NET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4.0 был представлена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4.0. Позже уже отдельно от фреймворка были представлены версии: 4.1 (апрель 2011), 4.2 (октябрь 2011), 4.3 (февраль 2012).</w:t>
      </w:r>
    </w:p>
    <w:p w14:paraId="7C5ECE73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  <w:lang w:val="ru-RU"/>
        </w:rPr>
        <w:t>11 августа 2012 года была представлена версия 5.0.0, которая была предназначена для .</w:t>
      </w:r>
      <w:r w:rsidRPr="00B635C2">
        <w:rPr>
          <w:color w:val="000000" w:themeColor="text1"/>
          <w:sz w:val="28"/>
          <w:szCs w:val="28"/>
        </w:rPr>
        <w:t>NET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4.5. А 17 октября 2013 года была представлена версия 6.0, которая вышла под лицензией </w:t>
      </w:r>
      <w:r w:rsidRPr="00B635C2">
        <w:rPr>
          <w:color w:val="000000" w:themeColor="text1"/>
          <w:sz w:val="28"/>
          <w:szCs w:val="28"/>
        </w:rPr>
        <w:t>Apache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License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v</w:t>
      </w:r>
      <w:r w:rsidRPr="00B635C2">
        <w:rPr>
          <w:color w:val="000000" w:themeColor="text1"/>
          <w:sz w:val="28"/>
          <w:szCs w:val="28"/>
          <w:lang w:val="ru-RU"/>
        </w:rPr>
        <w:t xml:space="preserve">2, тем самым став </w:t>
      </w:r>
      <w:r w:rsidRPr="00B635C2">
        <w:rPr>
          <w:color w:val="000000" w:themeColor="text1"/>
          <w:sz w:val="28"/>
          <w:szCs w:val="28"/>
        </w:rPr>
        <w:t>open</w:t>
      </w:r>
      <w:r w:rsidRPr="00B635C2">
        <w:rPr>
          <w:color w:val="000000" w:themeColor="text1"/>
          <w:sz w:val="28"/>
          <w:szCs w:val="28"/>
          <w:lang w:val="ru-RU"/>
        </w:rPr>
        <w:t>-</w:t>
      </w:r>
      <w:r w:rsidRPr="00B635C2">
        <w:rPr>
          <w:color w:val="000000" w:themeColor="text1"/>
          <w:sz w:val="28"/>
          <w:szCs w:val="28"/>
        </w:rPr>
        <w:t>source</w:t>
      </w:r>
      <w:r w:rsidRPr="00B635C2">
        <w:rPr>
          <w:color w:val="000000" w:themeColor="text1"/>
          <w:sz w:val="28"/>
          <w:szCs w:val="28"/>
          <w:lang w:val="ru-RU"/>
        </w:rPr>
        <w:t xml:space="preserve"> проектом.</w:t>
      </w:r>
    </w:p>
    <w:p w14:paraId="5C230371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  <w:lang w:val="ru-RU"/>
        </w:rPr>
        <w:t xml:space="preserve">Версия 6.0 была выпущена 17 октября 2013 года и сейчас это проект с открытым исходным кодом под лицензией </w:t>
      </w:r>
      <w:r w:rsidRPr="00B635C2">
        <w:rPr>
          <w:color w:val="000000" w:themeColor="text1"/>
          <w:sz w:val="28"/>
          <w:szCs w:val="28"/>
        </w:rPr>
        <w:t>Apache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License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v</w:t>
      </w:r>
      <w:r w:rsidRPr="00B635C2">
        <w:rPr>
          <w:color w:val="000000" w:themeColor="text1"/>
          <w:sz w:val="28"/>
          <w:szCs w:val="28"/>
          <w:lang w:val="ru-RU"/>
        </w:rPr>
        <w:t xml:space="preserve">2. В версии 6.0 был сделан ряд улучшений в поддержке метода работы </w:t>
      </w:r>
      <w:r w:rsidRPr="00B635C2">
        <w:rPr>
          <w:color w:val="000000" w:themeColor="text1"/>
          <w:sz w:val="28"/>
          <w:szCs w:val="28"/>
        </w:rPr>
        <w:t>Code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First</w:t>
      </w:r>
      <w:r w:rsidRPr="00B635C2">
        <w:rPr>
          <w:color w:val="000000" w:themeColor="text1"/>
          <w:sz w:val="28"/>
          <w:szCs w:val="28"/>
          <w:lang w:val="ru-RU"/>
        </w:rPr>
        <w:t>.</w:t>
      </w:r>
    </w:p>
    <w:p w14:paraId="4647F505" w14:textId="77777777" w:rsidR="008F28E2" w:rsidRPr="00B635C2" w:rsidRDefault="008F28E2" w:rsidP="00B635C2">
      <w:pPr>
        <w:pStyle w:val="ab"/>
        <w:rPr>
          <w:color w:val="000000" w:themeColor="text1"/>
          <w:sz w:val="28"/>
          <w:szCs w:val="28"/>
          <w:lang w:val="ru-RU"/>
        </w:rPr>
      </w:pPr>
      <w:r w:rsidRPr="00B635C2">
        <w:rPr>
          <w:color w:val="000000" w:themeColor="text1"/>
          <w:sz w:val="28"/>
          <w:szCs w:val="28"/>
          <w:lang w:val="ru-RU"/>
        </w:rPr>
        <w:t xml:space="preserve">Изначально с самой первой версии </w:t>
      </w:r>
      <w:r w:rsidRPr="00B635C2">
        <w:rPr>
          <w:color w:val="000000" w:themeColor="text1"/>
          <w:sz w:val="28"/>
          <w:szCs w:val="28"/>
        </w:rPr>
        <w:t>Entity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Framework</w:t>
      </w:r>
      <w:r w:rsidRPr="00B635C2">
        <w:rPr>
          <w:color w:val="000000" w:themeColor="text1"/>
          <w:sz w:val="28"/>
          <w:szCs w:val="28"/>
          <w:lang w:val="ru-RU"/>
        </w:rPr>
        <w:t xml:space="preserve"> поддерживал подход </w:t>
      </w:r>
      <w:r w:rsidRPr="00B635C2">
        <w:rPr>
          <w:color w:val="000000" w:themeColor="text1"/>
          <w:sz w:val="28"/>
          <w:szCs w:val="28"/>
        </w:rPr>
        <w:t>Database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First</w:t>
      </w:r>
      <w:r w:rsidRPr="00B635C2">
        <w:rPr>
          <w:color w:val="000000" w:themeColor="text1"/>
          <w:sz w:val="28"/>
          <w:szCs w:val="28"/>
          <w:lang w:val="ru-RU"/>
        </w:rPr>
        <w:t xml:space="preserve">, который позволял по готовой базе данных сгенерировать модель </w:t>
      </w:r>
      <w:proofErr w:type="spellStart"/>
      <w:r w:rsidRPr="00B635C2">
        <w:rPr>
          <w:color w:val="000000" w:themeColor="text1"/>
          <w:sz w:val="28"/>
          <w:szCs w:val="28"/>
        </w:rPr>
        <w:t>edmx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. Затем эта модель использовалась для подключения к базе данных. Позже был добавлен подход </w:t>
      </w:r>
      <w:r w:rsidRPr="00B635C2">
        <w:rPr>
          <w:color w:val="000000" w:themeColor="text1"/>
          <w:sz w:val="28"/>
          <w:szCs w:val="28"/>
        </w:rPr>
        <w:t>Model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First</w:t>
      </w:r>
      <w:r w:rsidRPr="00B635C2">
        <w:rPr>
          <w:color w:val="000000" w:themeColor="text1"/>
          <w:sz w:val="28"/>
          <w:szCs w:val="28"/>
          <w:lang w:val="ru-RU"/>
        </w:rPr>
        <w:t xml:space="preserve">. Он позволял создать вручную с помощью визуального редактора модель </w:t>
      </w:r>
      <w:proofErr w:type="spellStart"/>
      <w:r w:rsidRPr="00B635C2">
        <w:rPr>
          <w:color w:val="000000" w:themeColor="text1"/>
          <w:sz w:val="28"/>
          <w:szCs w:val="28"/>
        </w:rPr>
        <w:t>edmx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, и по ней создать базу данных. Начиная с 5.0 предпочтительным подходом становится </w:t>
      </w:r>
      <w:r w:rsidRPr="00B635C2">
        <w:rPr>
          <w:color w:val="000000" w:themeColor="text1"/>
          <w:sz w:val="28"/>
          <w:szCs w:val="28"/>
        </w:rPr>
        <w:t>Code</w:t>
      </w:r>
      <w:r w:rsidRPr="00B635C2">
        <w:rPr>
          <w:color w:val="000000" w:themeColor="text1"/>
          <w:sz w:val="28"/>
          <w:szCs w:val="28"/>
          <w:lang w:val="ru-RU"/>
        </w:rPr>
        <w:t xml:space="preserve"> </w:t>
      </w:r>
      <w:r w:rsidRPr="00B635C2">
        <w:rPr>
          <w:color w:val="000000" w:themeColor="text1"/>
          <w:sz w:val="28"/>
          <w:szCs w:val="28"/>
        </w:rPr>
        <w:t>First</w:t>
      </w:r>
      <w:r w:rsidRPr="00B635C2">
        <w:rPr>
          <w:color w:val="000000" w:themeColor="text1"/>
          <w:sz w:val="28"/>
          <w:szCs w:val="28"/>
          <w:lang w:val="ru-RU"/>
        </w:rPr>
        <w:t xml:space="preserve">. Его суть - сначала пишется код модели на </w:t>
      </w:r>
      <w:r w:rsidRPr="00B635C2">
        <w:rPr>
          <w:color w:val="000000" w:themeColor="text1"/>
          <w:sz w:val="28"/>
          <w:szCs w:val="28"/>
        </w:rPr>
        <w:t>C</w:t>
      </w:r>
      <w:r w:rsidRPr="00B635C2">
        <w:rPr>
          <w:color w:val="000000" w:themeColor="text1"/>
          <w:sz w:val="28"/>
          <w:szCs w:val="28"/>
          <w:lang w:val="ru-RU"/>
        </w:rPr>
        <w:t xml:space="preserve">#, а затем по нему генерируется база данных. При этом модель </w:t>
      </w:r>
      <w:proofErr w:type="spellStart"/>
      <w:r w:rsidRPr="00B635C2">
        <w:rPr>
          <w:color w:val="000000" w:themeColor="text1"/>
          <w:sz w:val="28"/>
          <w:szCs w:val="28"/>
        </w:rPr>
        <w:t>edmx</w:t>
      </w:r>
      <w:proofErr w:type="spellEnd"/>
      <w:r w:rsidRPr="00B635C2">
        <w:rPr>
          <w:color w:val="000000" w:themeColor="text1"/>
          <w:sz w:val="28"/>
          <w:szCs w:val="28"/>
          <w:lang w:val="ru-RU"/>
        </w:rPr>
        <w:t xml:space="preserve"> уже не используется.</w:t>
      </w:r>
    </w:p>
    <w:p w14:paraId="65460A47" w14:textId="2DD10945" w:rsidR="001E59AF" w:rsidRPr="001E59AF" w:rsidRDefault="00E31557" w:rsidP="004E3E90">
      <w:pPr>
        <w:pStyle w:val="1"/>
        <w:spacing w:line="360" w:lineRule="auto"/>
        <w:ind w:left="284"/>
        <w:rPr>
          <w:szCs w:val="28"/>
        </w:rPr>
      </w:pPr>
      <w:r w:rsidRPr="00F17998">
        <w:br w:type="page"/>
      </w:r>
      <w:bookmarkStart w:id="9" w:name="_Toc153145172"/>
      <w:r w:rsidR="001E59AF">
        <w:rPr>
          <w:szCs w:val="28"/>
        </w:rPr>
        <w:lastRenderedPageBreak/>
        <w:t>ГЛАВА 2. ПРОЕКТИРОВАНИЕ БАЗЫ ДАННЫХ</w:t>
      </w:r>
      <w:bookmarkEnd w:id="9"/>
    </w:p>
    <w:p w14:paraId="4EE28A9A" w14:textId="475D602D" w:rsidR="00225A08" w:rsidRPr="00F17998" w:rsidRDefault="008A6A5E" w:rsidP="004E3E90">
      <w:pPr>
        <w:pStyle w:val="1"/>
        <w:spacing w:line="360" w:lineRule="auto"/>
        <w:ind w:left="284"/>
        <w:rPr>
          <w:szCs w:val="28"/>
        </w:rPr>
      </w:pPr>
      <w:bookmarkStart w:id="10" w:name="_Toc133356943"/>
      <w:bookmarkStart w:id="11" w:name="_Toc153145173"/>
      <w:r w:rsidRPr="00F17998">
        <w:rPr>
          <w:szCs w:val="28"/>
        </w:rPr>
        <w:t>2.1 Разработка диаграммы ERD</w:t>
      </w:r>
      <w:bookmarkEnd w:id="10"/>
      <w:bookmarkEnd w:id="11"/>
    </w:p>
    <w:p w14:paraId="5EAAEAF7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— (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-модель данных) обеспечивает стандартный способ определения данных и отношений между ними. Она включает сущности и взаимосвязи, отражающие основные бизнес-правила предметной области. Диаграммы «сущность— связь» в отличие от функциональных диаграмм определяют спецификации структур данных программного обеспечения. </w:t>
      </w:r>
    </w:p>
    <w:p w14:paraId="5E04F838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Базовыми понятиями 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-модели данных (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Entity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Relationship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являются сущность, атрибут и связь.</w:t>
      </w:r>
    </w:p>
    <w:p w14:paraId="7FB36B29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Сущность — это класс однотипных реальных или абстрактных объектов (людей, событий, состояний, предметов и т.п.), информация о которых имеет существенное значение для рассматриваемой предметной области. </w:t>
      </w:r>
    </w:p>
    <w:p w14:paraId="2122F689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 — любая характеристика сущности, значимая для рассматриваемой предметной области и предназначенная для квалификации, идентификации, классификации, количественной характеристики или выражения состояния сущности. Атрибут, таким образом, представляет собой некоторый тип характеристик или свойств, ассоциированных с множеством реальных или абстрактных объектов. </w:t>
      </w:r>
    </w:p>
    <w:p w14:paraId="5558BC50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Атрибуты делятся на ключевые, т. е. входящие в состав уникального идентификатора ключа, и описательные — прочие. </w:t>
      </w:r>
    </w:p>
    <w:p w14:paraId="483D1B09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Первичный ключ — это атрибут или совокупность атрибутов и связей, предназначенная для уникальной идентификации каждого экземпляра сущности. </w:t>
      </w:r>
    </w:p>
    <w:p w14:paraId="6B42F72B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Описательные атрибуты могут быть обязательными или необязательными. Обязательные атрибуты для каждой сущности всегда имеют конкретное значение, необязательные могут быть не определены. </w:t>
      </w:r>
    </w:p>
    <w:p w14:paraId="031110BB" w14:textId="77777777" w:rsidR="008A6A5E" w:rsidRPr="00F17998" w:rsidRDefault="008A6A5E" w:rsidP="004E3E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Связь — это отношение одной сущности к другой или к самой себе. Если любой экземпляр одной сущности связан хотя бы с одним экземпляром другой сущности, то связь является обязательной. Необязательная связь представляет собой условное отношение между сущностями. Каждая сущность может </w:t>
      </w: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обладать любым количеством связей с другими сущностями модели. Различают три типа отношений «один-к-одному»; «один-ко-многим»; «многие-ко-многим».</w:t>
      </w:r>
    </w:p>
    <w:p w14:paraId="40BB7CD2" w14:textId="46EB0574" w:rsidR="008A6A5E" w:rsidRPr="00F17998" w:rsidRDefault="00777FB2" w:rsidP="008A6A5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3D1299" wp14:editId="36E0289C">
            <wp:extent cx="6120130" cy="2492375"/>
            <wp:effectExtent l="0" t="0" r="0" b="3175"/>
            <wp:docPr id="954463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3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A5E" w:rsidRPr="00BB797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Рис</w:t>
      </w:r>
      <w:r w:rsidR="00BB7974" w:rsidRPr="00BB797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унок</w:t>
      </w:r>
      <w:r w:rsidR="008A6A5E" w:rsidRPr="00BB797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2.1 Диаграмма </w:t>
      </w:r>
      <w:r w:rsidR="008A6A5E" w:rsidRPr="00BB797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US"/>
        </w:rPr>
        <w:t>ER</w:t>
      </w:r>
    </w:p>
    <w:p w14:paraId="73B0688B" w14:textId="77777777" w:rsidR="008A6A5E" w:rsidRPr="00F17998" w:rsidRDefault="008A6A5E" w:rsidP="008A6A5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C4DCBD5" w14:textId="3D521055" w:rsidR="004E3E90" w:rsidRDefault="008A6A5E" w:rsidP="004E3E90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сущности для данной диаграммы это: клиент/пациент, врач, администратор и относящиеся сущности к системе. Второстепенными сущностями являются: работник регистратуры, медицинская карта. Возникают связи между сущностями — клиент, который может подать много заявок, а работник регистратуры один. Такое отношение “многие к одному”.  Также у сущностей есть атрибуты, например у клиента есть ФИО, дата рождения и т.д. Каждый запрос содержит уникальный идентификатор (личный номер)</w:t>
      </w:r>
      <w:bookmarkStart w:id="12" w:name="_Toc133356944"/>
      <w:r w:rsidR="004E3E90" w:rsidRPr="004E3E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069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</w:p>
    <w:p w14:paraId="3FD08383" w14:textId="71747B75" w:rsidR="004E3E90" w:rsidRPr="004E3E90" w:rsidRDefault="004E3E90" w:rsidP="004E3E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0C3C62DE" w14:textId="306519FC" w:rsidR="008A6A5E" w:rsidRPr="00A06907" w:rsidRDefault="008A6A5E" w:rsidP="00A06907">
      <w:pPr>
        <w:pStyle w:val="1"/>
        <w:spacing w:line="360" w:lineRule="auto"/>
        <w:ind w:left="284"/>
        <w:rPr>
          <w:szCs w:val="28"/>
        </w:rPr>
      </w:pPr>
      <w:bookmarkStart w:id="13" w:name="_Toc153145174"/>
      <w:r w:rsidRPr="00F17998">
        <w:rPr>
          <w:szCs w:val="28"/>
        </w:rPr>
        <w:lastRenderedPageBreak/>
        <w:t>2.2 Разработка базы данных</w:t>
      </w:r>
      <w:bookmarkEnd w:id="12"/>
      <w:bookmarkEnd w:id="13"/>
    </w:p>
    <w:p w14:paraId="1A99EFD6" w14:textId="15FFD02B" w:rsidR="008A6A5E" w:rsidRPr="00F17998" w:rsidRDefault="001B0ED1" w:rsidP="00F96C72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147D42D" wp14:editId="784ECA24">
            <wp:simplePos x="0" y="0"/>
            <wp:positionH relativeFrom="column">
              <wp:posOffset>-1905</wp:posOffset>
            </wp:positionH>
            <wp:positionV relativeFrom="paragraph">
              <wp:posOffset>614045</wp:posOffset>
            </wp:positionV>
            <wp:extent cx="6120130" cy="3825875"/>
            <wp:effectExtent l="0" t="0" r="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A5E"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Первое, что нужно сделать, это запустить среду SQL Server Management Studio и подключиться к SQL серверу.</w:t>
      </w:r>
    </w:p>
    <w:p w14:paraId="795968D7" w14:textId="74BD58B3" w:rsidR="008A6A5E" w:rsidRPr="00B01C7F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</w:pP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Рис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унок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2.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2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Подключение к серверу базы данных</w:t>
      </w:r>
    </w:p>
    <w:p w14:paraId="7617F477" w14:textId="77777777" w:rsidR="008A6A5E" w:rsidRPr="00F17998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00A7CE2" w14:textId="77777777" w:rsidR="008A6A5E" w:rsidRPr="00F17998" w:rsidRDefault="008A6A5E" w:rsidP="001B0E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Затем в обозревателе объектов щелкнуть по контейнеру </w:t>
      </w:r>
      <w:r w:rsidRPr="00F17998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«Базы данных»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правой кнопкой мыши и выбрать пункт </w:t>
      </w:r>
      <w:r w:rsidRPr="00F17998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«Создать базу данных»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D65A31E" w14:textId="213D2665" w:rsidR="008A6A5E" w:rsidRPr="00B01C7F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</w:pPr>
      <w:r w:rsidRPr="00B01C7F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8426FF6" wp14:editId="47CDE74A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5630061" cy="4887007"/>
            <wp:effectExtent l="0" t="0" r="8890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Рис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унок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2.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3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Окно создание базы данных</w:t>
      </w:r>
    </w:p>
    <w:p w14:paraId="3F2FBEDE" w14:textId="77777777" w:rsidR="008A6A5E" w:rsidRPr="00F17998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5BA25FD" w14:textId="77777777" w:rsidR="008A6A5E" w:rsidRPr="00F17998" w:rsidRDefault="008A6A5E" w:rsidP="001B0E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результате откроется окно </w:t>
      </w:r>
      <w:r w:rsidRPr="00F17998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«Создание базы данных»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Здесь обязательно нужно заполнить только поле </w:t>
      </w:r>
      <w:r w:rsidRPr="00F17998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«Имя базы данных»</w:t>
      </w: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остальные параметры настраиваются по необходимости. После того, как Вы ввели имя БД, нажимайте «ОК».</w:t>
      </w:r>
    </w:p>
    <w:p w14:paraId="71501E7E" w14:textId="77777777" w:rsidR="008A6A5E" w:rsidRPr="00F17998" w:rsidRDefault="008A6A5E" w:rsidP="008A6A5E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12EE131" wp14:editId="3E81F070">
            <wp:simplePos x="0" y="0"/>
            <wp:positionH relativeFrom="column">
              <wp:posOffset>-11430</wp:posOffset>
            </wp:positionH>
            <wp:positionV relativeFrom="paragraph">
              <wp:posOffset>222885</wp:posOffset>
            </wp:positionV>
            <wp:extent cx="6120130" cy="55587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EC1D5" w14:textId="35ABC830" w:rsidR="008A6A5E" w:rsidRPr="00B01C7F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</w:pP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Рис. 2.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4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Окно создания базы данных</w:t>
      </w:r>
    </w:p>
    <w:p w14:paraId="304EDE2C" w14:textId="77777777" w:rsidR="008A6A5E" w:rsidRPr="00F17998" w:rsidRDefault="008A6A5E" w:rsidP="001B0ED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AE16FF" w14:textId="77777777" w:rsidR="008A6A5E" w:rsidRPr="00F17998" w:rsidRDefault="008A6A5E" w:rsidP="001B0E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179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БД с таким именем на сервере еще нет, то она будет создана, в обозревателе объектов она сразу отобразится.</w:t>
      </w:r>
    </w:p>
    <w:p w14:paraId="1DB52CC0" w14:textId="0931780F" w:rsidR="008A6A5E" w:rsidRPr="00F17998" w:rsidRDefault="008A6A5E" w:rsidP="008A6A5E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F1D826" wp14:editId="3DEE37ED">
            <wp:extent cx="4833620" cy="396770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641" cy="39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BBF" w14:textId="38D8E223" w:rsidR="008A6A5E" w:rsidRPr="00B01C7F" w:rsidRDefault="00A06907" w:rsidP="008A6A5E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</w:pPr>
      <w:r w:rsidRPr="00B01C7F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417A89AB" wp14:editId="39F0B7CF">
            <wp:simplePos x="0" y="0"/>
            <wp:positionH relativeFrom="margin">
              <wp:align>center</wp:align>
            </wp:positionH>
            <wp:positionV relativeFrom="paragraph">
              <wp:posOffset>521998</wp:posOffset>
            </wp:positionV>
            <wp:extent cx="4844415" cy="385191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A5E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Рис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унок</w:t>
      </w:r>
      <w:r w:rsidR="008A6A5E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2.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5</w:t>
      </w:r>
      <w:r w:rsidR="008A6A5E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Создание БД</w:t>
      </w:r>
    </w:p>
    <w:p w14:paraId="0AD2187F" w14:textId="11F9D7CF" w:rsidR="008A6A5E" w:rsidRPr="00B01C7F" w:rsidRDefault="008A6A5E" w:rsidP="008A6A5E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</w:pP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Рис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унок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2.</w:t>
      </w:r>
      <w:r w:rsidR="00B01C7F"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6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создание таблицы в 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val="en-US"/>
        </w:rPr>
        <w:t>SSMS</w:t>
      </w:r>
    </w:p>
    <w:p w14:paraId="390265E7" w14:textId="213B1FAC" w:rsidR="008A6A5E" w:rsidRPr="00F17998" w:rsidRDefault="008A6A5E" w:rsidP="008A6A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C1760" w14:textId="786E176F" w:rsidR="008A6A5E" w:rsidRPr="00B01C7F" w:rsidRDefault="008A6A5E" w:rsidP="008A6A5E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01C7F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7F49896" wp14:editId="0D8E99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2857" cy="2619048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2.</w:t>
      </w:r>
      <w:r w:rsid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7</w:t>
      </w:r>
      <w:r w:rsidRPr="00B01C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Созданная «сущность» пользователя в БД</w:t>
      </w:r>
    </w:p>
    <w:p w14:paraId="66E98A26" w14:textId="77777777" w:rsidR="008A6A5E" w:rsidRPr="00F17998" w:rsidRDefault="008A6A5E" w:rsidP="008A6A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FEE858" w14:textId="3AAE20F3" w:rsidR="008A6A5E" w:rsidRPr="00F17998" w:rsidRDefault="004927CE" w:rsidP="004927CE">
      <w:pPr>
        <w:jc w:val="center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DCA4E1" wp14:editId="3C1CDF45">
            <wp:extent cx="6120130" cy="3795395"/>
            <wp:effectExtent l="0" t="0" r="0" b="0"/>
            <wp:docPr id="16205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757A" w14:textId="5767CC4B" w:rsidR="008A6A5E" w:rsidRPr="00B01C7F" w:rsidRDefault="008A6A5E" w:rsidP="008A6A5E">
      <w:pPr>
        <w:jc w:val="center"/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>Рис. 2.</w:t>
      </w:r>
      <w:r w:rsid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>8</w:t>
      </w:r>
      <w:r w:rsidRP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 xml:space="preserve"> Созданная таблица информационной системы “поликлиника”</w:t>
      </w:r>
    </w:p>
    <w:p w14:paraId="6BBB864F" w14:textId="77777777" w:rsidR="008A6A5E" w:rsidRPr="00F17998" w:rsidRDefault="008A6A5E" w:rsidP="008A6A5E">
      <w:pPr>
        <w:jc w:val="center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14:paraId="244EAD3D" w14:textId="5440EEBB" w:rsidR="008A6A5E" w:rsidRPr="00F17998" w:rsidRDefault="008A6A5E" w:rsidP="00612D5E">
      <w:pPr>
        <w:jc w:val="center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F1799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5E86629" wp14:editId="6FA43066">
            <wp:extent cx="4238095" cy="8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2F88" w14:textId="70DC153F" w:rsidR="00164D54" w:rsidRPr="00A06907" w:rsidRDefault="008A6A5E" w:rsidP="00A06907">
      <w:pPr>
        <w:jc w:val="center"/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>Рис. 2.</w:t>
      </w:r>
      <w:r w:rsid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>9</w:t>
      </w:r>
      <w:r w:rsidRPr="00B01C7F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4"/>
        </w:rPr>
        <w:t xml:space="preserve"> Сущность “пользователь” базы данных с внесёнными данными</w:t>
      </w:r>
    </w:p>
    <w:p w14:paraId="152508F8" w14:textId="46280726" w:rsidR="00E31557" w:rsidRDefault="008A6A5E" w:rsidP="00A06907">
      <w:pPr>
        <w:pStyle w:val="1"/>
        <w:spacing w:line="360" w:lineRule="auto"/>
        <w:ind w:left="0"/>
        <w:rPr>
          <w:szCs w:val="28"/>
        </w:rPr>
      </w:pPr>
      <w:bookmarkStart w:id="14" w:name="_Toc153145175"/>
      <w:r w:rsidRPr="00F17998">
        <w:rPr>
          <w:szCs w:val="28"/>
        </w:rPr>
        <w:lastRenderedPageBreak/>
        <w:t>2.</w:t>
      </w:r>
      <w:r w:rsidRPr="004927CE">
        <w:rPr>
          <w:szCs w:val="28"/>
        </w:rPr>
        <w:t>3</w:t>
      </w:r>
      <w:r w:rsidRPr="00F17998">
        <w:rPr>
          <w:szCs w:val="28"/>
        </w:rPr>
        <w:t xml:space="preserve"> Словарь данных</w:t>
      </w:r>
      <w:bookmarkEnd w:id="14"/>
    </w:p>
    <w:p w14:paraId="5978E175" w14:textId="548BFA83" w:rsidR="00612D5E" w:rsidRDefault="00612D5E" w:rsidP="00A06907">
      <w:pPr>
        <w:tabs>
          <w:tab w:val="left" w:pos="55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Словарь данных (</w:t>
      </w:r>
      <w:r w:rsidRPr="00612D5E">
        <w:rPr>
          <w:rStyle w:val="tooltipsal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Data</w:t>
      </w:r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Dictionary</w:t>
      </w:r>
      <w:proofErr w:type="spellEnd"/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 сервис, который предоставляет описание данных в бизнес-терминах, и дополнительно может содержать другие сведения о данных, например информацию о типах форматов данных, детализацию структур данных и нормативно-справочной информации, ограничений по безопасности. Таким образом, словарь данных является одним из способов ведения метаданных.</w:t>
      </w:r>
    </w:p>
    <w:p w14:paraId="7A81C64A" w14:textId="54493B43" w:rsidR="00612D5E" w:rsidRPr="00612D5E" w:rsidRDefault="00612D5E" w:rsidP="00612D5E">
      <w:pPr>
        <w:tabs>
          <w:tab w:val="left" w:pos="55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Словари данных связаны с хранилищем данных (Data </w:t>
      </w:r>
      <w:proofErr w:type="spellStart"/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Warehouses</w:t>
      </w:r>
      <w:proofErr w:type="spellEnd"/>
      <w:r w:rsidRPr="00612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или другими информационными ресурсами, описывая возможности их использования. Структура словаря данных, как правило, берет свое начало из логической модели данных информационных ресурсов. Словарь данных помогает организовать ведение метаданных с более высоким качеством по сравнению с неунифицированным документированием, благодаря дисциплинированному и систематическому подходу к управлению определениями и семантикой (смысловым содержанием) информационного пространства организации.</w:t>
      </w:r>
    </w:p>
    <w:p w14:paraId="52CCBD2E" w14:textId="64B3BE9B" w:rsidR="00EB2074" w:rsidRPr="00EB2074" w:rsidRDefault="00EB2074" w:rsidP="00EB2074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EB2074">
        <w:rPr>
          <w:color w:val="000000" w:themeColor="text1"/>
          <w:sz w:val="28"/>
          <w:szCs w:val="28"/>
        </w:rPr>
        <w:t>Несмотря на то, что инструменты типа “Словарь данных” имеют различный вид и формат, все они предоставляют компоненты и функции, необходимые для создания соответствующих описаний реляционных баз данных. Международная организация по стандартизации (ISO) выделяет 3 категории для элементов словаря данных:</w:t>
      </w:r>
    </w:p>
    <w:p w14:paraId="13827869" w14:textId="77777777" w:rsidR="00EB2074" w:rsidRPr="009459FB" w:rsidRDefault="00EB2074" w:rsidP="00EB2074">
      <w:pPr>
        <w:numPr>
          <w:ilvl w:val="0"/>
          <w:numId w:val="9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Бизнес-концепты (Business </w:t>
      </w:r>
      <w:proofErr w:type="spellStart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Concepts</w:t>
      </w:r>
      <w:proofErr w:type="spellEnd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): бизнес-компоненты с   семантическим (смысловым) значением: связанные с ними бизнес-ассоциации и функциональные роли. К примеру, организация должна определить термин “клиент”, описать характеристики в виде атрибутов и назначить ответственных за их ведение.</w:t>
      </w:r>
    </w:p>
    <w:p w14:paraId="0F5220CD" w14:textId="77777777" w:rsidR="00EB2074" w:rsidRPr="009459FB" w:rsidRDefault="00EB2074" w:rsidP="00EB2074">
      <w:pPr>
        <w:numPr>
          <w:ilvl w:val="0"/>
          <w:numId w:val="9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Типы данных (Data </w:t>
      </w:r>
      <w:proofErr w:type="spellStart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Types</w:t>
      </w:r>
      <w:proofErr w:type="spellEnd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): технические характеристики допустимых значений определенного бизнес-элемента. Например, формат данных числовой, текстовый и др. </w:t>
      </w:r>
    </w:p>
    <w:p w14:paraId="1D078B98" w14:textId="6D8EE70C" w:rsidR="00281C29" w:rsidRPr="00281C29" w:rsidRDefault="00EB2074" w:rsidP="00281C29">
      <w:pPr>
        <w:numPr>
          <w:ilvl w:val="0"/>
          <w:numId w:val="9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Концепты сообщений (Message </w:t>
      </w:r>
      <w:proofErr w:type="spellStart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Concepts</w:t>
      </w:r>
      <w:proofErr w:type="spellEnd"/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): ограничения и элементы, которые делают сообщения уникальными. Например, </w:t>
      </w:r>
      <w:r w:rsidRPr="009459FB">
        <w:rPr>
          <w:rStyle w:val="tooltipsal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данные</w:t>
      </w:r>
      <w:r w:rsidRPr="009459FB">
        <w:rPr>
          <w:rFonts w:ascii="Times New Roman" w:hAnsi="Times New Roman" w:cs="Times New Roman"/>
          <w:color w:val="000000" w:themeColor="text1"/>
          <w:sz w:val="28"/>
          <w:szCs w:val="28"/>
        </w:rPr>
        <w:t> они могут быть ограничены фиксированными промежутками и областью значений. Значения, находящиеся за пределами указанного диапазона, не будут приниматься базой данных.</w:t>
      </w:r>
      <w:r w:rsidR="00281C2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ECD1126" w14:textId="39C2757E" w:rsidR="00EB2074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81C29">
        <w:rPr>
          <w:rFonts w:ascii="Times New Roman" w:eastAsia="Times New Roman" w:hAnsi="Times New Roman" w:cs="Times New Roman"/>
          <w:sz w:val="28"/>
          <w:szCs w:val="28"/>
        </w:rPr>
        <w:t>Таблица 2.1 Словарь данных сущности пользователь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17"/>
        <w:gridCol w:w="1898"/>
        <w:gridCol w:w="1921"/>
        <w:gridCol w:w="1866"/>
        <w:gridCol w:w="2789"/>
      </w:tblGrid>
      <w:tr w:rsidR="008A6A5E" w:rsidRPr="00F17998" w14:paraId="48103502" w14:textId="77777777" w:rsidTr="008A6A5E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3B4102AB" w14:textId="2337ACAB" w:rsidR="008A6A5E" w:rsidRPr="00F17998" w:rsidRDefault="008A6A5E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bookmarkStart w:id="15" w:name="_Toc133356948"/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8A6A5E" w:rsidRPr="00F17998" w14:paraId="7B4DC17D" w14:textId="77777777" w:rsidTr="008A6A5E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30CE743B" w14:textId="26CB6D0D" w:rsidR="008A6A5E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User</w:t>
            </w:r>
          </w:p>
        </w:tc>
      </w:tr>
      <w:tr w:rsidR="008A6A5E" w:rsidRPr="00F17998" w14:paraId="2C3B9252" w14:textId="77777777" w:rsidTr="007B78E6">
        <w:trPr>
          <w:trHeight w:val="405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104D23E" w14:textId="77777777" w:rsidR="008A6A5E" w:rsidRPr="00F17998" w:rsidRDefault="008A6A5E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1027BD9" w14:textId="77777777" w:rsidR="008A6A5E" w:rsidRPr="00F17998" w:rsidRDefault="008A6A5E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7562041" w14:textId="77777777" w:rsidR="008A6A5E" w:rsidRPr="00F17998" w:rsidRDefault="008A6A5E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E203114" w14:textId="77777777" w:rsidR="008A6A5E" w:rsidRPr="00F17998" w:rsidRDefault="008A6A5E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407D9CE" w14:textId="77777777" w:rsidR="008A6A5E" w:rsidRPr="00F17998" w:rsidRDefault="008A6A5E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8A6A5E" w:rsidRPr="00F17998" w14:paraId="26A7F7B8" w14:textId="77777777" w:rsidTr="007B78E6">
        <w:trPr>
          <w:trHeight w:val="6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92F81" w14:textId="17FC6E02" w:rsidR="008A6A5E" w:rsidRPr="00F17998" w:rsidRDefault="007B78E6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PK</w:t>
            </w:r>
            <w:r w:rsidR="008A6A5E"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027ED" w14:textId="4E416994" w:rsidR="008A6A5E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8948C" w14:textId="33D50007" w:rsidR="008A6A5E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07BCD1" w14:textId="6650A005" w:rsidR="008A6A5E" w:rsidRPr="0037449A" w:rsidRDefault="0037449A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E35E5D" w14:textId="4E6A707B" w:rsidR="008A6A5E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пользователя</w:t>
            </w:r>
          </w:p>
        </w:tc>
      </w:tr>
      <w:tr w:rsidR="008A6A5E" w:rsidRPr="00F17998" w14:paraId="4FCC7F8D" w14:textId="77777777" w:rsidTr="007B78E6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D710D5" w14:textId="10A94290" w:rsidR="008A6A5E" w:rsidRPr="00F17998" w:rsidRDefault="008A6A5E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D7DB1" w14:textId="1CBBCC9E" w:rsidR="008A6A5E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BBBFA0" w14:textId="36870730" w:rsidR="008A6A5E" w:rsidRPr="00F17998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 w:rsidR="008A6A5E"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 w:rsidR="008A6A5E"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B32C2C" w14:textId="305F6683" w:rsidR="008A6A5E" w:rsidRPr="00F17998" w:rsidRDefault="0037449A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28607" w14:textId="35D5F530" w:rsidR="008A6A5E" w:rsidRPr="00F17998" w:rsidRDefault="008A6A5E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7B78E6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7B78E6" w:rsidRPr="00F17998" w14:paraId="390ACB15" w14:textId="77777777" w:rsidTr="00C50EFF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62939" w14:textId="5B103071" w:rsidR="007B78E6" w:rsidRPr="00F17998" w:rsidRDefault="007B78E6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A86A36" w14:textId="328A71EA" w:rsidR="007B78E6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F9939" w14:textId="6F4FEB24" w:rsidR="007B78E6" w:rsidRPr="00F17998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5DFFF" w14:textId="4B8F1090" w:rsidR="007B78E6" w:rsidRPr="00F17998" w:rsidRDefault="0037449A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8F0DA3" w14:textId="116B7C29" w:rsidR="007B78E6" w:rsidRPr="00F17998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Пароль пользователя</w:t>
            </w:r>
          </w:p>
        </w:tc>
      </w:tr>
      <w:tr w:rsidR="007B78E6" w:rsidRPr="00F17998" w14:paraId="14988D9F" w14:textId="77777777" w:rsidTr="00C50EFF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EF65D0" w14:textId="6ADBC07D" w:rsidR="007B78E6" w:rsidRPr="007B78E6" w:rsidRDefault="007B78E6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FK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21BBA5" w14:textId="7FFD9BBD" w:rsid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RoleID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8960A" w14:textId="15F18DAB" w:rsidR="007B78E6" w:rsidRPr="007B78E6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10C317" w14:textId="7698DDFD" w:rsidR="007B78E6" w:rsidRPr="00F17998" w:rsidRDefault="007B78E6" w:rsidP="002A7A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37449A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931CE" w14:textId="5F4296FE" w:rsidR="007B78E6" w:rsidRPr="00F17998" w:rsidRDefault="007B78E6" w:rsidP="002A7A6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Роль в системе</w:t>
            </w:r>
          </w:p>
        </w:tc>
      </w:tr>
    </w:tbl>
    <w:p w14:paraId="32608B8C" w14:textId="77777777" w:rsidR="00A06907" w:rsidRDefault="00A06907" w:rsidP="00627720">
      <w:pPr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1E0E6939" w14:textId="20F2155A" w:rsidR="00281C29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81C29">
        <w:rPr>
          <w:rFonts w:ascii="Times New Roman" w:eastAsia="Times New Roman" w:hAnsi="Times New Roman" w:cs="Times New Roman"/>
          <w:sz w:val="28"/>
          <w:szCs w:val="28"/>
        </w:rPr>
        <w:t>Таблица 2.2 Словарь данных сущности роль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17"/>
        <w:gridCol w:w="1831"/>
        <w:gridCol w:w="1919"/>
        <w:gridCol w:w="1866"/>
        <w:gridCol w:w="2858"/>
      </w:tblGrid>
      <w:tr w:rsidR="007B78E6" w:rsidRPr="00F17998" w14:paraId="1979CCDF" w14:textId="77777777" w:rsidTr="003334F1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46B14390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7B78E6" w:rsidRPr="00F17998" w14:paraId="766BBE3B" w14:textId="77777777" w:rsidTr="003334F1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70B54D84" w14:textId="308838B8" w:rsidR="007B78E6" w:rsidRPr="007B78E6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Role</w:t>
            </w:r>
          </w:p>
        </w:tc>
      </w:tr>
      <w:tr w:rsidR="007B78E6" w:rsidRPr="00F17998" w14:paraId="2615CA48" w14:textId="77777777" w:rsidTr="007B78E6">
        <w:trPr>
          <w:trHeight w:val="405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E6DD240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6279B9E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889E958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DC9B302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DE505A2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4478EB" w:rsidRPr="00F17998" w14:paraId="70AC8128" w14:textId="77777777" w:rsidTr="007B78E6">
        <w:trPr>
          <w:trHeight w:val="6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DE900" w14:textId="5A7C5335" w:rsidR="004478EB" w:rsidRPr="00F17998" w:rsidRDefault="004478EB" w:rsidP="004478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FK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06B5C" w14:textId="47E1EA1F" w:rsidR="004478EB" w:rsidRPr="007B78E6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37166" w14:textId="138FEAD9" w:rsidR="004478EB" w:rsidRPr="00F17998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2531D" w14:textId="686C266B" w:rsidR="004478EB" w:rsidRPr="00F17998" w:rsidRDefault="0037449A" w:rsidP="004478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B3928" w14:textId="27996A95" w:rsidR="004478EB" w:rsidRPr="004478EB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роли пользователя</w:t>
            </w:r>
          </w:p>
        </w:tc>
      </w:tr>
      <w:tr w:rsidR="004478EB" w:rsidRPr="00F17998" w14:paraId="2E4F84B8" w14:textId="77777777" w:rsidTr="007B78E6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E3BC44" w14:textId="77777777" w:rsidR="004478EB" w:rsidRPr="00F17998" w:rsidRDefault="004478EB" w:rsidP="004478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A435C" w14:textId="003A08DE" w:rsidR="004478EB" w:rsidRPr="007B78E6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Title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70547" w14:textId="279E2B0B" w:rsidR="004478EB" w:rsidRPr="00F17998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23B01" w14:textId="6E019E16" w:rsidR="004478EB" w:rsidRPr="00F17998" w:rsidRDefault="0037449A" w:rsidP="004478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AE5069" w14:textId="6C5A973C" w:rsidR="004478EB" w:rsidRPr="004478EB" w:rsidRDefault="004478EB" w:rsidP="004478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vertAlign w:val="subscript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Описание роли пользователя</w:t>
            </w:r>
          </w:p>
        </w:tc>
      </w:tr>
    </w:tbl>
    <w:p w14:paraId="13EE6275" w14:textId="77777777" w:rsidR="004478EB" w:rsidRDefault="004478E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55F737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C1D40D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98E7D6" w14:textId="77777777" w:rsidR="00281C29" w:rsidRDefault="00281C2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BCA0803" w14:textId="77777777" w:rsidR="00281C29" w:rsidRDefault="00281C2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5E82EB" w14:textId="57DE56A9" w:rsidR="00A06907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81C29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2.3 Словарь данных сущности информация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17"/>
        <w:gridCol w:w="1831"/>
        <w:gridCol w:w="1919"/>
        <w:gridCol w:w="1866"/>
        <w:gridCol w:w="2858"/>
      </w:tblGrid>
      <w:tr w:rsidR="007B78E6" w:rsidRPr="00F17998" w14:paraId="3F1C640C" w14:textId="77777777" w:rsidTr="003334F1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6A75AA8A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7B78E6" w:rsidRPr="00F17998" w14:paraId="3B266854" w14:textId="77777777" w:rsidTr="003334F1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3F36FA20" w14:textId="5B3A446C" w:rsidR="007B78E6" w:rsidRPr="004478EB" w:rsidRDefault="004478EB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Information</w:t>
            </w:r>
          </w:p>
        </w:tc>
      </w:tr>
      <w:tr w:rsidR="007B78E6" w:rsidRPr="00F17998" w14:paraId="7A1BA39C" w14:textId="77777777" w:rsidTr="004478EB">
        <w:trPr>
          <w:trHeight w:val="405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B7D3C07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E74A665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C203FF6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C42C74F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8E52726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7B78E6" w:rsidRPr="00F17998" w14:paraId="5E104721" w14:textId="77777777" w:rsidTr="004478EB">
        <w:trPr>
          <w:trHeight w:val="6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608A77" w14:textId="77A7A1B2" w:rsidR="007B78E6" w:rsidRPr="00B11D81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B11D81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FK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CB532" w14:textId="7CB31B87" w:rsidR="007B78E6" w:rsidRPr="004478EB" w:rsidRDefault="004478EB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02152" w14:textId="43789E68" w:rsidR="007B78E6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FB1EAF" w14:textId="4DCE5E5D" w:rsidR="007B78E6" w:rsidRPr="00DD51B7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4D585" w14:textId="740682DF" w:rsidR="007B78E6" w:rsidRPr="00B11D81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клиента</w:t>
            </w:r>
          </w:p>
        </w:tc>
      </w:tr>
      <w:tr w:rsidR="004478EB" w:rsidRPr="00F17998" w14:paraId="4FF750F9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85987A" w14:textId="72AEE81F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3751D7" w14:textId="4B117152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B96EB" w14:textId="55DDE2B4" w:rsidR="004478EB" w:rsidRPr="00F17998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E9B247" w14:textId="00B0CF7C" w:rsidR="004478EB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91FD8" w14:textId="6EB26FB3" w:rsidR="004478EB" w:rsidRPr="00F17998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ФИО клиента</w:t>
            </w:r>
          </w:p>
        </w:tc>
      </w:tr>
      <w:tr w:rsidR="004478EB" w:rsidRPr="00F17998" w14:paraId="5CB39595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A4070" w14:textId="783E6589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6FCAC" w14:textId="42F7D574" w:rsidR="004478EB" w:rsidRPr="0037449A" w:rsidRDefault="0037449A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Gender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085994" w14:textId="74D5B7C2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616FC9" w14:textId="1DF08B12" w:rsidR="004478EB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A56E0" w14:textId="5D0F4DBD" w:rsidR="004478EB" w:rsidRPr="0037449A" w:rsidRDefault="0037449A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Пол, где 1 – м, 2 - ж</w:t>
            </w:r>
          </w:p>
        </w:tc>
      </w:tr>
      <w:tr w:rsidR="004478EB" w:rsidRPr="00F17998" w14:paraId="645A565F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1AE1AD" w14:textId="75B29BF3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05FF2" w14:textId="685AE318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DateRecive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DA64B" w14:textId="54B484AB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datetime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619438" w14:textId="07BF9B1F" w:rsidR="004478EB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7FDD52" w14:textId="39308301" w:rsidR="004478EB" w:rsidRPr="00F17998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Дата обращения</w:t>
            </w:r>
          </w:p>
        </w:tc>
      </w:tr>
      <w:tr w:rsidR="004478EB" w:rsidRPr="00F17998" w14:paraId="47AA724E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E9E9C" w14:textId="31EAFF4C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C7720E" w14:textId="37C294C0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History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6F6372" w14:textId="551ED421" w:rsidR="004478EB" w:rsidRPr="00F17998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6ED86" w14:textId="357B0758" w:rsidR="004478EB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12F0BD" w14:textId="58C6664F" w:rsidR="004478EB" w:rsidRPr="00F17998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Краткая история обращений</w:t>
            </w:r>
          </w:p>
        </w:tc>
      </w:tr>
      <w:tr w:rsidR="004478EB" w:rsidRPr="00F17998" w14:paraId="78BFDDEA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46F88A" w14:textId="73B13FAF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B9896B" w14:textId="0EAA5529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Status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D9AC0F" w14:textId="65F0D82C" w:rsidR="004478EB" w:rsidRPr="00F17998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(10)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AA7B4A" w14:textId="5933D7F8" w:rsidR="004478EB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48966F" w14:textId="179115A4" w:rsidR="004478EB" w:rsidRPr="00F17998" w:rsidRDefault="004478EB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B11D81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Статус клиента</w:t>
            </w:r>
          </w:p>
        </w:tc>
      </w:tr>
      <w:tr w:rsidR="004478EB" w:rsidRPr="00F17998" w14:paraId="34D751BC" w14:textId="77777777" w:rsidTr="00BF3618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E982A" w14:textId="43677C0D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0450B" w14:textId="310BE68C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Birthday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5A344" w14:textId="15B5D4C0" w:rsidR="004478EB" w:rsidRPr="00214B74" w:rsidRDefault="00214B74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datetime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55399" w14:textId="22255E06" w:rsidR="004478EB" w:rsidRPr="00F17998" w:rsidRDefault="004478EB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37449A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E50400" w14:textId="0CA0E086" w:rsidR="004478EB" w:rsidRPr="00F17998" w:rsidRDefault="004478EB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B11D81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День рождения клиента</w:t>
            </w:r>
          </w:p>
        </w:tc>
      </w:tr>
    </w:tbl>
    <w:p w14:paraId="37AC5CEC" w14:textId="707E5688" w:rsidR="007B78E6" w:rsidRDefault="007B78E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5E4AFF" w14:textId="0B8867F8" w:rsidR="00281C29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81C29">
        <w:rPr>
          <w:rFonts w:ascii="Times New Roman" w:eastAsia="Times New Roman" w:hAnsi="Times New Roman" w:cs="Times New Roman"/>
          <w:sz w:val="28"/>
          <w:szCs w:val="28"/>
        </w:rPr>
        <w:t>Таблица 2.4 Словарь данных сущности работник регистратуры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12"/>
        <w:gridCol w:w="1870"/>
        <w:gridCol w:w="1961"/>
        <w:gridCol w:w="1866"/>
        <w:gridCol w:w="2782"/>
      </w:tblGrid>
      <w:tr w:rsidR="007B78E6" w:rsidRPr="00F17998" w14:paraId="39DD0ACB" w14:textId="77777777" w:rsidTr="003334F1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2E1D6CA0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7B78E6" w:rsidRPr="00F17998" w14:paraId="7C7DE659" w14:textId="77777777" w:rsidTr="003334F1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6FF3F153" w14:textId="767A9416" w:rsidR="007B78E6" w:rsidRPr="00B11D81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Employee of registration</w:t>
            </w:r>
          </w:p>
        </w:tc>
      </w:tr>
      <w:tr w:rsidR="00203AF7" w:rsidRPr="00F17998" w14:paraId="43001E15" w14:textId="77777777" w:rsidTr="00627720">
        <w:trPr>
          <w:trHeight w:val="405"/>
          <w:jc w:val="center"/>
        </w:trPr>
        <w:tc>
          <w:tcPr>
            <w:tcW w:w="11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FAE570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840ABF7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411F7FF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063E699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3926A2E" w14:textId="77777777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7B78E6" w:rsidRPr="00F17998" w14:paraId="2A8FEF2B" w14:textId="77777777" w:rsidTr="00627720">
        <w:trPr>
          <w:trHeight w:val="600"/>
          <w:jc w:val="center"/>
        </w:trPr>
        <w:tc>
          <w:tcPr>
            <w:tcW w:w="11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EEE62" w14:textId="59F173AD" w:rsidR="007B78E6" w:rsidRPr="00B11D81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B11D81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FK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5C0EE0" w14:textId="5666ECDB" w:rsidR="007B78E6" w:rsidRPr="00B11D81" w:rsidRDefault="00B11D81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B38928" w14:textId="4927E838" w:rsidR="007B78E6" w:rsidRPr="00203AF7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19EF2" w14:textId="18B92EC9" w:rsidR="007B78E6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B7478" w14:textId="70CB1089" w:rsidR="007B78E6" w:rsidRPr="00203AF7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 xml:space="preserve">работника регистратуры </w:t>
            </w:r>
          </w:p>
        </w:tc>
      </w:tr>
      <w:tr w:rsidR="007B78E6" w:rsidRPr="00F17998" w14:paraId="7B1CBEEC" w14:textId="77777777" w:rsidTr="00627720">
        <w:trPr>
          <w:trHeight w:val="300"/>
          <w:jc w:val="center"/>
        </w:trPr>
        <w:tc>
          <w:tcPr>
            <w:tcW w:w="11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71AB6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8AD01" w14:textId="7D498934" w:rsidR="007B78E6" w:rsidRPr="00203AF7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1E6FE" w14:textId="23693E20" w:rsidR="007B78E6" w:rsidRPr="00F17998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8759C5" w14:textId="111A47B1" w:rsidR="007B78E6" w:rsidRPr="00F17998" w:rsidRDefault="0037449A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8B9695" w14:textId="1F43D7AA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203AF7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ФИО работника регистратуры</w:t>
            </w:r>
          </w:p>
        </w:tc>
      </w:tr>
      <w:tr w:rsidR="007B78E6" w:rsidRPr="00F17998" w14:paraId="1F5411EA" w14:textId="77777777" w:rsidTr="00627720">
        <w:trPr>
          <w:trHeight w:val="300"/>
          <w:jc w:val="center"/>
        </w:trPr>
        <w:tc>
          <w:tcPr>
            <w:tcW w:w="11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D55A0D" w14:textId="77777777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EC5101" w14:textId="37713627" w:rsidR="007B78E6" w:rsidRPr="00F17998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Birthday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EC7A9D" w14:textId="3CC6CBAB" w:rsidR="007B78E6" w:rsidRPr="00203AF7" w:rsidRDefault="00203AF7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Datetime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28BE69" w14:textId="7D2FEEB0" w:rsidR="007B78E6" w:rsidRPr="00F17998" w:rsidRDefault="007B78E6" w:rsidP="003334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37449A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1DB921" w14:textId="527C6918" w:rsidR="007B78E6" w:rsidRPr="00F17998" w:rsidRDefault="007B78E6" w:rsidP="003334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 w:rsidR="00203AF7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День рождения</w:t>
            </w:r>
          </w:p>
        </w:tc>
      </w:tr>
    </w:tbl>
    <w:p w14:paraId="39CAA4B4" w14:textId="77777777" w:rsidR="007B78E6" w:rsidRDefault="007B78E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B27A22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64A7AD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EE2CE8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DDCB73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53A42E" w14:textId="77777777" w:rsidR="00A06907" w:rsidRDefault="00A0690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9EAEA1" w14:textId="77777777" w:rsidR="00281C29" w:rsidRDefault="00281C2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09EC7" w14:textId="38812AC0" w:rsidR="00A06907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81C29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2.5 Словарь данных сущности врачи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084"/>
        <w:gridCol w:w="1957"/>
        <w:gridCol w:w="1945"/>
        <w:gridCol w:w="1866"/>
        <w:gridCol w:w="2739"/>
      </w:tblGrid>
      <w:tr w:rsidR="0037449A" w:rsidRPr="00F17998" w14:paraId="492B9E97" w14:textId="77777777" w:rsidTr="00B3064A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58A19059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37449A" w:rsidRPr="00F17998" w14:paraId="471C9B08" w14:textId="77777777" w:rsidTr="00B3064A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296FF527" w14:textId="190FABBA" w:rsidR="0037449A" w:rsidRPr="00B11D81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Doctors</w:t>
            </w:r>
          </w:p>
        </w:tc>
      </w:tr>
      <w:tr w:rsidR="0037449A" w:rsidRPr="00F17998" w14:paraId="2D2BF205" w14:textId="77777777" w:rsidTr="00627720">
        <w:trPr>
          <w:trHeight w:val="405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F744EC9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BFF366F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8D809C1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2FB0B42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3EB83CB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37449A" w:rsidRPr="00F17998" w14:paraId="2E145B6C" w14:textId="77777777" w:rsidTr="00627720">
        <w:trPr>
          <w:trHeight w:val="600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06A2F" w14:textId="1C8514AE" w:rsidR="0037449A" w:rsidRPr="00B11D81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PK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641AC" w14:textId="77777777" w:rsidR="0037449A" w:rsidRPr="00B11D81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B250F4" w14:textId="77777777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D888F0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A5965" w14:textId="1D4C81EE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 xml:space="preserve">работника мед. персонала </w:t>
            </w:r>
          </w:p>
        </w:tc>
      </w:tr>
      <w:tr w:rsidR="0037449A" w:rsidRPr="00F17998" w14:paraId="3227C0E3" w14:textId="77777777" w:rsidTr="00627720">
        <w:trPr>
          <w:trHeight w:val="300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1987CD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BBB49" w14:textId="42ED6E35" w:rsidR="0037449A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CCA414" w14:textId="6FFA0C0B" w:rsidR="0037449A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BF74D2" w14:textId="0D7472BF" w:rsidR="0037449A" w:rsidRPr="0037449A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18929" w14:textId="5CAD6DC5" w:rsidR="0037449A" w:rsidRPr="0037449A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ФИО врача</w:t>
            </w:r>
          </w:p>
        </w:tc>
      </w:tr>
      <w:tr w:rsidR="0037449A" w:rsidRPr="00F17998" w14:paraId="6E59BF77" w14:textId="77777777" w:rsidTr="00627720">
        <w:trPr>
          <w:trHeight w:val="300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555FBD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4694C1" w14:textId="51BC0794" w:rsidR="0037449A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Specification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56158" w14:textId="65DF7FEF" w:rsidR="0037449A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(10)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342D69" w14:textId="4A3BE929" w:rsidR="0037449A" w:rsidRPr="0037449A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ED0B6" w14:textId="320B2999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Спецификация врача</w:t>
            </w:r>
          </w:p>
        </w:tc>
      </w:tr>
      <w:tr w:rsidR="0037449A" w:rsidRPr="00F17998" w14:paraId="606892EA" w14:textId="77777777" w:rsidTr="00627720">
        <w:trPr>
          <w:trHeight w:val="300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40F01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C09239" w14:textId="0FFFDE9E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Otdel</w:t>
            </w:r>
            <w:proofErr w:type="spellEnd"/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66E05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7A371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35CF90" w14:textId="56EA2169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Отдел работы врача</w:t>
            </w:r>
          </w:p>
        </w:tc>
      </w:tr>
      <w:tr w:rsidR="0037449A" w:rsidRPr="00F17998" w14:paraId="6963AB7D" w14:textId="77777777" w:rsidTr="00627720">
        <w:trPr>
          <w:trHeight w:val="300"/>
          <w:jc w:val="center"/>
        </w:trPr>
        <w:tc>
          <w:tcPr>
            <w:tcW w:w="1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D8FF6A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CB4844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Birthday</w:t>
            </w:r>
          </w:p>
        </w:tc>
        <w:tc>
          <w:tcPr>
            <w:tcW w:w="1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A052D6" w14:textId="77777777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Datetime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6B894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3E1A1" w14:textId="43696B5A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День рождения врача</w:t>
            </w:r>
          </w:p>
        </w:tc>
      </w:tr>
    </w:tbl>
    <w:p w14:paraId="60EA4AA1" w14:textId="77777777" w:rsidR="0037449A" w:rsidRDefault="0037449A" w:rsidP="00A05C23">
      <w:r>
        <w:br/>
      </w:r>
    </w:p>
    <w:p w14:paraId="47F645C4" w14:textId="7DA177D9" w:rsidR="00281C29" w:rsidRPr="00281C29" w:rsidRDefault="00281C29" w:rsidP="00281C2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81C29">
        <w:rPr>
          <w:rFonts w:ascii="Times New Roman" w:eastAsia="Times New Roman" w:hAnsi="Times New Roman" w:cs="Times New Roman"/>
          <w:sz w:val="28"/>
          <w:szCs w:val="28"/>
        </w:rPr>
        <w:t>Таблица 2.6 Словарь данных сущности пациенты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25"/>
        <w:gridCol w:w="1897"/>
        <w:gridCol w:w="1969"/>
        <w:gridCol w:w="1866"/>
        <w:gridCol w:w="2734"/>
      </w:tblGrid>
      <w:tr w:rsidR="0037449A" w:rsidRPr="00F17998" w14:paraId="3EFD48DD" w14:textId="77777777" w:rsidTr="00B3064A">
        <w:trPr>
          <w:trHeight w:val="630"/>
          <w:jc w:val="center"/>
        </w:trPr>
        <w:tc>
          <w:tcPr>
            <w:tcW w:w="95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173DF56E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 xml:space="preserve">Data </w:t>
            </w:r>
            <w:proofErr w:type="spellStart"/>
            <w:r w:rsidRPr="00F17998">
              <w:rPr>
                <w:rFonts w:ascii="Times New Roman" w:eastAsia="Times New Roman" w:hAnsi="Times New Roman" w:cs="Times New Roman"/>
                <w:color w:val="FFFFFF"/>
                <w:sz w:val="28"/>
                <w:szCs w:val="28"/>
                <w:lang w:eastAsia="ru-RU"/>
              </w:rPr>
              <w:t>Dictionary</w:t>
            </w:r>
            <w:proofErr w:type="spellEnd"/>
          </w:p>
        </w:tc>
      </w:tr>
      <w:tr w:rsidR="0037449A" w:rsidRPr="00F17998" w14:paraId="789D1D2A" w14:textId="77777777" w:rsidTr="00B3064A">
        <w:trPr>
          <w:trHeight w:val="435"/>
          <w:jc w:val="center"/>
        </w:trPr>
        <w:tc>
          <w:tcPr>
            <w:tcW w:w="9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15E12034" w14:textId="2B2493C8" w:rsidR="0037449A" w:rsidRPr="00B11D81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Pacients</w:t>
            </w:r>
            <w:proofErr w:type="spellEnd"/>
          </w:p>
        </w:tc>
      </w:tr>
      <w:tr w:rsidR="0037449A" w:rsidRPr="00F17998" w14:paraId="26A30BB2" w14:textId="77777777" w:rsidTr="00B3064A">
        <w:trPr>
          <w:trHeight w:val="405"/>
          <w:jc w:val="center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E74CFE4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KEY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2582C94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FIELD NAME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BB2FFEF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DATA TYPE / FIELD SIZE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D114952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REQUIRED?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B368BEE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  <w:t>NOTES</w:t>
            </w:r>
          </w:p>
        </w:tc>
      </w:tr>
      <w:tr w:rsidR="0037449A" w:rsidRPr="00F17998" w14:paraId="18E83F0C" w14:textId="77777777" w:rsidTr="00B3064A">
        <w:trPr>
          <w:trHeight w:val="600"/>
          <w:jc w:val="center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4643C" w14:textId="2C3AC480" w:rsidR="0037449A" w:rsidRPr="00B11D81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PK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630F5" w14:textId="77777777" w:rsidR="0037449A" w:rsidRPr="00B11D81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10F4B5" w14:textId="77777777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88517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66AC2E" w14:textId="62B9A226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пациента</w:t>
            </w:r>
          </w:p>
        </w:tc>
      </w:tr>
      <w:tr w:rsidR="0037449A" w:rsidRPr="00F17998" w14:paraId="6A315948" w14:textId="77777777" w:rsidTr="00B3064A">
        <w:trPr>
          <w:trHeight w:val="300"/>
          <w:jc w:val="center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C77D23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87006" w14:textId="77777777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E5485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VARCHAR (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50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4D50F3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763EE" w14:textId="3E063C81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ФИО пациента</w:t>
            </w:r>
          </w:p>
        </w:tc>
      </w:tr>
      <w:tr w:rsidR="0037449A" w:rsidRPr="00F17998" w14:paraId="217BD914" w14:textId="77777777" w:rsidTr="00B3064A">
        <w:trPr>
          <w:trHeight w:val="300"/>
          <w:jc w:val="center"/>
        </w:trPr>
        <w:tc>
          <w:tcPr>
            <w:tcW w:w="1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B055D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96AF9" w14:textId="77777777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626"/>
                <w:sz w:val="28"/>
                <w:szCs w:val="28"/>
                <w:lang w:val="en-US" w:eastAsia="ru-RU"/>
              </w:rPr>
              <w:t>Birthday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9900C" w14:textId="77777777" w:rsidR="0037449A" w:rsidRPr="00203AF7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val="en-US" w:eastAsia="ru-RU"/>
              </w:rPr>
              <w:t>Datetime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8190A" w14:textId="77777777" w:rsidR="0037449A" w:rsidRPr="00F17998" w:rsidRDefault="0037449A" w:rsidP="00B306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25780F" w14:textId="25319960" w:rsidR="0037449A" w:rsidRPr="00F17998" w:rsidRDefault="0037449A" w:rsidP="00B306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</w:pPr>
            <w:r w:rsidRPr="00F17998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День рождения па</w:t>
            </w:r>
            <w:r w:rsidR="00867BEA"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ци</w:t>
            </w:r>
            <w:r>
              <w:rPr>
                <w:rFonts w:ascii="Times New Roman" w:eastAsia="Times New Roman" w:hAnsi="Times New Roman" w:cs="Times New Roman"/>
                <w:color w:val="262626"/>
                <w:sz w:val="28"/>
                <w:szCs w:val="28"/>
                <w:lang w:eastAsia="ru-RU"/>
              </w:rPr>
              <w:t>ента</w:t>
            </w:r>
          </w:p>
        </w:tc>
      </w:tr>
    </w:tbl>
    <w:p w14:paraId="17016D5D" w14:textId="64D58618" w:rsidR="00D35CD5" w:rsidRPr="00D35CD5" w:rsidRDefault="00D35CD5" w:rsidP="00A05C23"/>
    <w:p w14:paraId="0BAAD7EF" w14:textId="77777777" w:rsidR="00627720" w:rsidRDefault="00627720">
      <w:pPr>
        <w:rPr>
          <w:rFonts w:ascii="Times New Roman" w:eastAsia="Times New Roman" w:hAnsi="Times New Roman" w:cs="Times New Roman"/>
          <w:b/>
          <w:bCs/>
          <w:sz w:val="28"/>
          <w:szCs w:val="36"/>
        </w:rPr>
      </w:pPr>
      <w:r>
        <w:br w:type="page"/>
      </w:r>
    </w:p>
    <w:p w14:paraId="7D358058" w14:textId="742695D4" w:rsidR="00D35CD5" w:rsidRPr="00867BEA" w:rsidRDefault="00164D54" w:rsidP="00867BEA">
      <w:pPr>
        <w:pStyle w:val="1"/>
        <w:spacing w:line="360" w:lineRule="auto"/>
        <w:ind w:left="284"/>
      </w:pPr>
      <w:bookmarkStart w:id="16" w:name="_Toc153145176"/>
      <w:r>
        <w:lastRenderedPageBreak/>
        <w:t>ГЛАВА 3. РАЗРАБОТКА БАЗЫ ДАННЫХ</w:t>
      </w:r>
      <w:bookmarkEnd w:id="16"/>
    </w:p>
    <w:p w14:paraId="47516C4E" w14:textId="7AD5B8FC" w:rsidR="00A05C23" w:rsidRDefault="00D35CD5" w:rsidP="00867BEA">
      <w:pPr>
        <w:pStyle w:val="1"/>
        <w:spacing w:line="360" w:lineRule="auto"/>
        <w:ind w:left="284"/>
      </w:pPr>
      <w:bookmarkStart w:id="17" w:name="_Toc153145177"/>
      <w:r w:rsidRPr="00D35CD5">
        <w:t xml:space="preserve">3.1 Введение в безопасность </w:t>
      </w:r>
      <w:r w:rsidRPr="00D35CD5">
        <w:rPr>
          <w:lang w:val="en-US"/>
        </w:rPr>
        <w:t>SQL</w:t>
      </w:r>
      <w:r w:rsidRPr="00D35CD5">
        <w:t xml:space="preserve"> </w:t>
      </w:r>
      <w:r w:rsidRPr="00D35CD5">
        <w:rPr>
          <w:lang w:val="en-US"/>
        </w:rPr>
        <w:t>S</w:t>
      </w:r>
      <w:proofErr w:type="spellStart"/>
      <w:r w:rsidRPr="00D35CD5">
        <w:t>erver</w:t>
      </w:r>
      <w:bookmarkEnd w:id="17"/>
      <w:proofErr w:type="spellEnd"/>
    </w:p>
    <w:p w14:paraId="706FBBC2" w14:textId="43CB05A1" w:rsidR="00A05C23" w:rsidRPr="00A05C23" w:rsidRDefault="00A05C23" w:rsidP="00867BEA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Введение в безопасность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включает в себя ряд важных мер, которые необходимо предпринять для защиты данных и обеспечения безопасности операций. Ниже приведены основные аспекты, которые обычно рассматриваются при обсуждении безопасности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>.</w:t>
      </w:r>
    </w:p>
    <w:p w14:paraId="005D538D" w14:textId="5EA3D2F8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1. Аутентификация и авторизация: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предоставляет средства аутентификации и авторизации для управления доступом к данным и функциональным возможностям сервера. Это включает управление пользователями, ролями, уровнями доступа и создание безопасных паролей.</w:t>
      </w:r>
    </w:p>
    <w:p w14:paraId="17320251" w14:textId="4DE159FF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2. Шифрование данных: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поддерживает шифрование данных в хранилище, используя различные методы, такие как прозрачное шифрование столбцов, </w:t>
      </w:r>
      <w:r w:rsidRPr="00A05C23">
        <w:rPr>
          <w:sz w:val="28"/>
          <w:szCs w:val="24"/>
        </w:rPr>
        <w:t>Transparent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Data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Encryption</w:t>
      </w:r>
      <w:r w:rsidRPr="00A05C23">
        <w:rPr>
          <w:sz w:val="28"/>
          <w:szCs w:val="24"/>
          <w:lang w:val="ru-RU"/>
        </w:rPr>
        <w:t xml:space="preserve"> (</w:t>
      </w:r>
      <w:r w:rsidRPr="00A05C23">
        <w:rPr>
          <w:sz w:val="28"/>
          <w:szCs w:val="24"/>
        </w:rPr>
        <w:t>TDE</w:t>
      </w:r>
      <w:r w:rsidRPr="00A05C23">
        <w:rPr>
          <w:sz w:val="28"/>
          <w:szCs w:val="24"/>
          <w:lang w:val="ru-RU"/>
        </w:rPr>
        <w:t>) и шифрование резервных копий.</w:t>
      </w:r>
    </w:p>
    <w:p w14:paraId="4598C663" w14:textId="594666AC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3. Аудит и мониторинг: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предоставляет средства для мониторинга и аудита доступа к данным и операциям с сервером. Это включает возможности отслеживания изменений, журналирования событий и анализа безопасности.</w:t>
      </w:r>
    </w:p>
    <w:p w14:paraId="37619003" w14:textId="7CDDC8EB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4. Управление ролями и полномочиями: В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можно определять различные роли и полномочия для пользователей и групп, что позволяет более точно управлять доступом к различным частям базы данных.</w:t>
      </w:r>
    </w:p>
    <w:p w14:paraId="595FBD57" w14:textId="6371E9E9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5. Защита от инъекций: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обеспечивает механизмы защиты от различных форм атак, таких как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>-инъекции, предотвращая возможные уязвимости.</w:t>
      </w:r>
    </w:p>
    <w:p w14:paraId="2C66DAFF" w14:textId="24278A4E" w:rsidR="00A05C23" w:rsidRPr="00A05C23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6. Обновление и патчи: Регулярное обновление и установка патчей являются важными аспектами обеспечения безопасности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>, поскольку это помогает в устранении обнаруженных уязвимостей.</w:t>
      </w:r>
    </w:p>
    <w:p w14:paraId="179E2AF6" w14:textId="00EC367E" w:rsidR="00D35CD5" w:rsidRDefault="00A05C23" w:rsidP="00A05C23">
      <w:pPr>
        <w:pStyle w:val="ab"/>
        <w:rPr>
          <w:sz w:val="28"/>
          <w:szCs w:val="24"/>
          <w:lang w:val="ru-RU"/>
        </w:rPr>
      </w:pPr>
      <w:r w:rsidRPr="00A05C23">
        <w:rPr>
          <w:sz w:val="28"/>
          <w:szCs w:val="24"/>
          <w:lang w:val="ru-RU"/>
        </w:rPr>
        <w:t xml:space="preserve">Введение в безопасность </w:t>
      </w:r>
      <w:r w:rsidRPr="00A05C23">
        <w:rPr>
          <w:sz w:val="28"/>
          <w:szCs w:val="24"/>
        </w:rPr>
        <w:t>SQL</w:t>
      </w:r>
      <w:r w:rsidRPr="00A05C23">
        <w:rPr>
          <w:sz w:val="28"/>
          <w:szCs w:val="24"/>
          <w:lang w:val="ru-RU"/>
        </w:rPr>
        <w:t xml:space="preserve"> </w:t>
      </w:r>
      <w:r w:rsidRPr="00A05C23">
        <w:rPr>
          <w:sz w:val="28"/>
          <w:szCs w:val="24"/>
        </w:rPr>
        <w:t>Server</w:t>
      </w:r>
      <w:r w:rsidRPr="00A05C23">
        <w:rPr>
          <w:sz w:val="28"/>
          <w:szCs w:val="24"/>
          <w:lang w:val="ru-RU"/>
        </w:rPr>
        <w:t xml:space="preserve"> состоит из умения применять вышеперечисленные меры, а также из понимания угроз безопасности и способов их предотвращения.</w:t>
      </w:r>
    </w:p>
    <w:p w14:paraId="03E57704" w14:textId="02A8CA5E" w:rsidR="00A05C23" w:rsidRDefault="00A05C23" w:rsidP="00A05C23">
      <w:pPr>
        <w:pStyle w:val="ab"/>
        <w:rPr>
          <w:color w:val="FF0000"/>
          <w:sz w:val="28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4C8AEA" wp14:editId="0C6DD755">
            <wp:simplePos x="0" y="0"/>
            <wp:positionH relativeFrom="column">
              <wp:posOffset>-108585</wp:posOffset>
            </wp:positionH>
            <wp:positionV relativeFrom="paragraph">
              <wp:posOffset>839470</wp:posOffset>
            </wp:positionV>
            <wp:extent cx="6120130" cy="880110"/>
            <wp:effectExtent l="0" t="0" r="0" b="0"/>
            <wp:wrapTopAndBottom/>
            <wp:docPr id="1131295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528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ru-RU"/>
        </w:rPr>
        <w:t xml:space="preserve">Для создания резервной копии базы данных </w:t>
      </w:r>
      <w:r w:rsidR="000334CC">
        <w:rPr>
          <w:sz w:val="28"/>
          <w:szCs w:val="24"/>
          <w:lang w:val="ru-RU"/>
        </w:rPr>
        <w:t>необходимо</w:t>
      </w:r>
      <w:r>
        <w:rPr>
          <w:sz w:val="28"/>
          <w:szCs w:val="24"/>
          <w:lang w:val="ru-RU"/>
        </w:rPr>
        <w:t xml:space="preserve"> использовать команду, изображённую на </w:t>
      </w:r>
      <w:r w:rsidRPr="00E23452">
        <w:rPr>
          <w:color w:val="000000" w:themeColor="text1"/>
          <w:sz w:val="28"/>
          <w:szCs w:val="24"/>
          <w:lang w:val="ru-RU"/>
        </w:rPr>
        <w:t>рис</w:t>
      </w:r>
      <w:r w:rsidR="00E23452" w:rsidRPr="00E23452">
        <w:rPr>
          <w:color w:val="000000" w:themeColor="text1"/>
          <w:sz w:val="28"/>
          <w:szCs w:val="24"/>
          <w:lang w:val="ru-RU"/>
        </w:rPr>
        <w:t>унке 3.1</w:t>
      </w:r>
      <w:r w:rsidR="000334CC">
        <w:rPr>
          <w:color w:val="000000" w:themeColor="text1"/>
          <w:sz w:val="28"/>
          <w:szCs w:val="24"/>
          <w:lang w:val="ru-RU"/>
        </w:rPr>
        <w:t xml:space="preserve"> или же использовать кнопку в программе, а код этой кнопки на рисунке 3.</w:t>
      </w:r>
      <w:r w:rsidR="00376AF9">
        <w:rPr>
          <w:color w:val="000000" w:themeColor="text1"/>
          <w:sz w:val="28"/>
          <w:szCs w:val="24"/>
          <w:lang w:val="ru-RU"/>
        </w:rPr>
        <w:t>2</w:t>
      </w:r>
      <w:r w:rsidR="000334CC">
        <w:rPr>
          <w:color w:val="000000" w:themeColor="text1"/>
          <w:sz w:val="28"/>
          <w:szCs w:val="24"/>
          <w:lang w:val="ru-RU"/>
        </w:rPr>
        <w:t>.</w:t>
      </w:r>
    </w:p>
    <w:p w14:paraId="496A2087" w14:textId="7745E08C" w:rsidR="00A05C23" w:rsidRDefault="00A05C23" w:rsidP="00A05C23">
      <w:pPr>
        <w:pStyle w:val="ab"/>
        <w:jc w:val="center"/>
        <w:rPr>
          <w:i/>
          <w:iCs/>
          <w:lang w:val="ru-RU"/>
        </w:rPr>
      </w:pPr>
      <w:r w:rsidRPr="00E23452">
        <w:rPr>
          <w:i/>
          <w:iCs/>
          <w:lang w:val="ru-RU"/>
        </w:rPr>
        <w:t>Рис</w:t>
      </w:r>
      <w:r w:rsidR="00E23452" w:rsidRPr="00E23452">
        <w:rPr>
          <w:i/>
          <w:iCs/>
          <w:lang w:val="ru-RU"/>
        </w:rPr>
        <w:t>унок 3.1</w:t>
      </w:r>
      <w:r w:rsidRPr="00E23452">
        <w:rPr>
          <w:i/>
          <w:iCs/>
          <w:lang w:val="ru-RU"/>
        </w:rPr>
        <w:t xml:space="preserve"> Создание резервной копии для базы данных</w:t>
      </w:r>
    </w:p>
    <w:p w14:paraId="6B5C5E55" w14:textId="4EC4507F" w:rsidR="00867BEA" w:rsidRDefault="00376AF9" w:rsidP="00A05C23">
      <w:pPr>
        <w:pStyle w:val="ab"/>
        <w:jc w:val="center"/>
        <w:rPr>
          <w:i/>
          <w:iCs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2BE1FCB" wp14:editId="7F4EA18A">
            <wp:simplePos x="0" y="0"/>
            <wp:positionH relativeFrom="column">
              <wp:posOffset>-78105</wp:posOffset>
            </wp:positionH>
            <wp:positionV relativeFrom="paragraph">
              <wp:posOffset>238760</wp:posOffset>
            </wp:positionV>
            <wp:extent cx="6120130" cy="2453640"/>
            <wp:effectExtent l="0" t="0" r="0" b="3810"/>
            <wp:wrapTopAndBottom/>
            <wp:docPr id="940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26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2D8C4" w14:textId="097D442A" w:rsidR="00376AF9" w:rsidRDefault="00376AF9" w:rsidP="00376AF9">
      <w:pPr>
        <w:pStyle w:val="ab"/>
        <w:jc w:val="center"/>
        <w:rPr>
          <w:i/>
          <w:iCs/>
          <w:lang w:val="ru-RU"/>
        </w:rPr>
      </w:pPr>
      <w:r w:rsidRPr="00E23452">
        <w:rPr>
          <w:i/>
          <w:iCs/>
          <w:lang w:val="ru-RU"/>
        </w:rPr>
        <w:t>Рисунок 3.</w:t>
      </w:r>
      <w:r>
        <w:rPr>
          <w:i/>
          <w:iCs/>
          <w:lang w:val="ru-RU"/>
        </w:rPr>
        <w:t>2 Код кнопки резервного копирования</w:t>
      </w:r>
      <w:r w:rsidRPr="00E23452">
        <w:rPr>
          <w:i/>
          <w:iCs/>
          <w:lang w:val="ru-RU"/>
        </w:rPr>
        <w:t xml:space="preserve"> </w:t>
      </w:r>
    </w:p>
    <w:p w14:paraId="2E1E2AC0" w14:textId="543D3666" w:rsidR="00376AF9" w:rsidRPr="00E23452" w:rsidRDefault="00376AF9" w:rsidP="00A05C23">
      <w:pPr>
        <w:pStyle w:val="ab"/>
        <w:jc w:val="center"/>
        <w:rPr>
          <w:i/>
          <w:iCs/>
          <w:lang w:val="ru-RU"/>
        </w:rPr>
      </w:pPr>
    </w:p>
    <w:p w14:paraId="1C2E0DCA" w14:textId="41C0203E" w:rsidR="004D1C3E" w:rsidRDefault="004D1C3E" w:rsidP="004D1C3E">
      <w:pPr>
        <w:pStyle w:val="ab"/>
        <w:rPr>
          <w:sz w:val="28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DECF33" wp14:editId="416B73BD">
            <wp:simplePos x="0" y="0"/>
            <wp:positionH relativeFrom="column">
              <wp:posOffset>-85090</wp:posOffset>
            </wp:positionH>
            <wp:positionV relativeFrom="paragraph">
              <wp:posOffset>878840</wp:posOffset>
            </wp:positionV>
            <wp:extent cx="6120130" cy="863600"/>
            <wp:effectExtent l="0" t="0" r="0" b="0"/>
            <wp:wrapTopAndBottom/>
            <wp:docPr id="72445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691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  <w:lang w:val="ru-RU"/>
        </w:rPr>
        <w:t>Также для восстановления резервной копии базы данных необходимо использовать команду, изображённую на рис</w:t>
      </w:r>
      <w:r w:rsidR="00E23452">
        <w:rPr>
          <w:sz w:val="28"/>
          <w:szCs w:val="24"/>
          <w:lang w:val="ru-RU"/>
        </w:rPr>
        <w:t>унке 3.</w:t>
      </w:r>
      <w:r w:rsidR="00376AF9">
        <w:rPr>
          <w:sz w:val="28"/>
          <w:szCs w:val="24"/>
          <w:lang w:val="ru-RU"/>
        </w:rPr>
        <w:t>3 или же воспользоваться интерфейсом программы и выполнить восстановление через саму программу.</w:t>
      </w:r>
    </w:p>
    <w:p w14:paraId="61C9B483" w14:textId="0F1B0795" w:rsidR="004D1C3E" w:rsidRPr="00E23452" w:rsidRDefault="004D1C3E" w:rsidP="00E23452">
      <w:pPr>
        <w:pStyle w:val="ab"/>
        <w:jc w:val="center"/>
        <w:rPr>
          <w:i/>
          <w:iCs/>
          <w:lang w:val="ru-RU"/>
        </w:rPr>
      </w:pPr>
      <w:r w:rsidRPr="00E23452">
        <w:rPr>
          <w:i/>
          <w:iCs/>
          <w:lang w:val="ru-RU"/>
        </w:rPr>
        <w:t>Рис</w:t>
      </w:r>
      <w:r w:rsidR="00E23452" w:rsidRPr="00E23452">
        <w:rPr>
          <w:i/>
          <w:iCs/>
          <w:lang w:val="ru-RU"/>
        </w:rPr>
        <w:t>унок 3.</w:t>
      </w:r>
      <w:r w:rsidR="00376AF9">
        <w:rPr>
          <w:i/>
          <w:iCs/>
          <w:lang w:val="ru-RU"/>
        </w:rPr>
        <w:t>3</w:t>
      </w:r>
      <w:r w:rsidRPr="00E23452">
        <w:rPr>
          <w:i/>
          <w:iCs/>
          <w:lang w:val="ru-RU"/>
        </w:rPr>
        <w:t xml:space="preserve"> Восстановление из резервной копии базы данных</w:t>
      </w:r>
    </w:p>
    <w:p w14:paraId="378B1555" w14:textId="77777777" w:rsidR="007B3E96" w:rsidRPr="004D1C3E" w:rsidRDefault="007B3E96" w:rsidP="004D1C3E">
      <w:pPr>
        <w:pStyle w:val="ab"/>
        <w:rPr>
          <w:sz w:val="28"/>
          <w:szCs w:val="24"/>
          <w:lang w:val="ru-RU"/>
        </w:rPr>
      </w:pPr>
    </w:p>
    <w:p w14:paraId="5A1E0FF7" w14:textId="519BD5E5" w:rsidR="007B3E96" w:rsidRDefault="00D35CD5" w:rsidP="00867BEA">
      <w:pPr>
        <w:pStyle w:val="1"/>
        <w:spacing w:line="360" w:lineRule="auto"/>
      </w:pPr>
      <w:bookmarkStart w:id="18" w:name="_Toc153145178"/>
      <w:r w:rsidRPr="00D35CD5">
        <w:t>3.2 Управление безопасностью уровня сервера</w:t>
      </w:r>
      <w:bookmarkEnd w:id="18"/>
    </w:p>
    <w:p w14:paraId="42DAF538" w14:textId="7CA5DE37" w:rsidR="007B3E96" w:rsidRPr="007B3E96" w:rsidRDefault="007B3E96" w:rsidP="00867B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управления безопасностью уровня сервера необходимо создать логины и пароли, которые позволят ограничить пользователей в доступе к базам данных и действиям их редактирования.</w:t>
      </w:r>
    </w:p>
    <w:p w14:paraId="6CFD4ED4" w14:textId="70AECA0B" w:rsidR="007B3E96" w:rsidRPr="007B3E96" w:rsidRDefault="007B3E96" w:rsidP="007B3E96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 xml:space="preserve">Чтобы создать пользователей глобально в программе SQL Server </w:t>
      </w:r>
      <w:r w:rsidRPr="007B3E96">
        <w:rPr>
          <w:sz w:val="28"/>
          <w:szCs w:val="28"/>
          <w:lang w:val="ru-RU"/>
        </w:rPr>
        <w:lastRenderedPageBreak/>
        <w:t xml:space="preserve">Management Studio (SSMS), </w:t>
      </w:r>
      <w:r w:rsidR="009C6F73">
        <w:rPr>
          <w:sz w:val="28"/>
          <w:szCs w:val="28"/>
          <w:lang w:val="ru-RU"/>
        </w:rPr>
        <w:t xml:space="preserve">необходимо </w:t>
      </w:r>
      <w:r w:rsidRPr="007B3E96">
        <w:rPr>
          <w:sz w:val="28"/>
          <w:szCs w:val="28"/>
          <w:lang w:val="ru-RU"/>
        </w:rPr>
        <w:t>выполнит</w:t>
      </w:r>
      <w:r w:rsidR="009C6F73">
        <w:rPr>
          <w:sz w:val="28"/>
          <w:szCs w:val="28"/>
          <w:lang w:val="ru-RU"/>
        </w:rPr>
        <w:t>ь</w:t>
      </w:r>
      <w:r w:rsidRPr="007B3E96">
        <w:rPr>
          <w:sz w:val="28"/>
          <w:szCs w:val="28"/>
          <w:lang w:val="ru-RU"/>
        </w:rPr>
        <w:t xml:space="preserve"> следующие шаги:</w:t>
      </w:r>
    </w:p>
    <w:p w14:paraId="64FE1CE2" w14:textId="25B60E1C" w:rsidR="007B3E96" w:rsidRDefault="007B3E96" w:rsidP="007B3E96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 xml:space="preserve">1. Откройте SQL Server Management Studio: </w:t>
      </w:r>
      <w:r w:rsidR="00FD6B49">
        <w:rPr>
          <w:sz w:val="28"/>
          <w:szCs w:val="28"/>
          <w:lang w:val="ru-RU"/>
        </w:rPr>
        <w:t>з</w:t>
      </w:r>
      <w:r w:rsidRPr="007B3E96">
        <w:rPr>
          <w:sz w:val="28"/>
          <w:szCs w:val="28"/>
          <w:lang w:val="ru-RU"/>
        </w:rPr>
        <w:t>апустите программу SQL Server Management Studio и подключитесь к серверу баз данных, к которому вы хотите создать пользователя.</w:t>
      </w:r>
    </w:p>
    <w:p w14:paraId="39E44847" w14:textId="72C9D277" w:rsidR="007B3E96" w:rsidRDefault="007A0DA9" w:rsidP="007B3E96">
      <w:pPr>
        <w:pStyle w:val="ab"/>
        <w:rPr>
          <w:sz w:val="28"/>
          <w:szCs w:val="28"/>
          <w:lang w:val="ru-RU"/>
        </w:rPr>
      </w:pPr>
      <w:r w:rsidRPr="00E23452">
        <w:rPr>
          <w:i/>
          <w:iCs/>
          <w:noProof/>
          <w:sz w:val="22"/>
          <w:szCs w:val="20"/>
        </w:rPr>
        <w:drawing>
          <wp:anchor distT="0" distB="0" distL="114300" distR="114300" simplePos="0" relativeHeight="251667456" behindDoc="0" locked="0" layoutInCell="1" allowOverlap="1" wp14:anchorId="7C65D2C8" wp14:editId="3D193949">
            <wp:simplePos x="0" y="0"/>
            <wp:positionH relativeFrom="margin">
              <wp:posOffset>1701165</wp:posOffset>
            </wp:positionH>
            <wp:positionV relativeFrom="paragraph">
              <wp:posOffset>615315</wp:posOffset>
            </wp:positionV>
            <wp:extent cx="3119755" cy="2828925"/>
            <wp:effectExtent l="0" t="0" r="4445" b="9525"/>
            <wp:wrapTopAndBottom/>
            <wp:docPr id="212255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587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96" w:rsidRPr="007B3E96">
        <w:rPr>
          <w:sz w:val="28"/>
          <w:szCs w:val="28"/>
          <w:lang w:val="ru-RU"/>
        </w:rPr>
        <w:t xml:space="preserve">2. Откройте папку безопасности: </w:t>
      </w:r>
      <w:r w:rsidR="009C6F73">
        <w:rPr>
          <w:sz w:val="28"/>
          <w:szCs w:val="28"/>
          <w:lang w:val="ru-RU"/>
        </w:rPr>
        <w:t>в</w:t>
      </w:r>
      <w:r w:rsidR="007B3E96" w:rsidRPr="007B3E96">
        <w:rPr>
          <w:sz w:val="28"/>
          <w:szCs w:val="28"/>
          <w:lang w:val="ru-RU"/>
        </w:rPr>
        <w:t xml:space="preserve"> обозревателе объектов раскройте папку "Безопасность" и перейдите к папке "Пользователи"</w:t>
      </w:r>
      <w:r>
        <w:rPr>
          <w:sz w:val="28"/>
          <w:szCs w:val="28"/>
          <w:lang w:val="ru-RU"/>
        </w:rPr>
        <w:t>, изображено на рисунке 3.4</w:t>
      </w:r>
      <w:r w:rsidR="007B3E96" w:rsidRPr="007B3E96">
        <w:rPr>
          <w:sz w:val="28"/>
          <w:szCs w:val="28"/>
          <w:lang w:val="ru-RU"/>
        </w:rPr>
        <w:t>.</w:t>
      </w:r>
    </w:p>
    <w:p w14:paraId="02075A9F" w14:textId="58492D3E" w:rsidR="00FD6B49" w:rsidRPr="007A0DA9" w:rsidRDefault="00FD6B49" w:rsidP="00FD6B49">
      <w:pPr>
        <w:pStyle w:val="ab"/>
        <w:jc w:val="center"/>
        <w:rPr>
          <w:i/>
          <w:iCs/>
          <w:szCs w:val="24"/>
          <w:lang w:val="ru-RU"/>
        </w:rPr>
      </w:pPr>
      <w:r w:rsidRPr="00E23452">
        <w:rPr>
          <w:i/>
          <w:iCs/>
          <w:szCs w:val="24"/>
          <w:lang w:val="ru-RU"/>
        </w:rPr>
        <w:t>Рис</w:t>
      </w:r>
      <w:r w:rsidR="00E23452" w:rsidRPr="00E23452">
        <w:rPr>
          <w:i/>
          <w:iCs/>
          <w:szCs w:val="24"/>
          <w:lang w:val="ru-RU"/>
        </w:rPr>
        <w:t>унок 3.</w:t>
      </w:r>
      <w:r w:rsidR="007A0DA9">
        <w:rPr>
          <w:i/>
          <w:iCs/>
          <w:szCs w:val="24"/>
          <w:lang w:val="ru-RU"/>
        </w:rPr>
        <w:t>4</w:t>
      </w:r>
      <w:r w:rsidRPr="00E23452">
        <w:rPr>
          <w:i/>
          <w:iCs/>
          <w:szCs w:val="24"/>
          <w:lang w:val="ru-RU"/>
        </w:rPr>
        <w:t xml:space="preserve"> Открытие безопасности в </w:t>
      </w:r>
      <w:r w:rsidRPr="00E23452">
        <w:rPr>
          <w:i/>
          <w:iCs/>
          <w:szCs w:val="24"/>
        </w:rPr>
        <w:t>SSMS</w:t>
      </w:r>
    </w:p>
    <w:p w14:paraId="7965B6AC" w14:textId="77777777" w:rsidR="007A0DA9" w:rsidRPr="007A0DA9" w:rsidRDefault="007A0DA9" w:rsidP="00FD6B49">
      <w:pPr>
        <w:pStyle w:val="ab"/>
        <w:jc w:val="center"/>
        <w:rPr>
          <w:i/>
          <w:iCs/>
          <w:szCs w:val="24"/>
          <w:lang w:val="ru-RU"/>
        </w:rPr>
      </w:pPr>
    </w:p>
    <w:p w14:paraId="6EECA54E" w14:textId="178343DB" w:rsidR="007A0DA9" w:rsidRDefault="007B3E96" w:rsidP="00867BEA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 xml:space="preserve">3. Щелкните правой кнопкой мыши по папке "Пользователи" и выберите "Новый пользователь": </w:t>
      </w:r>
      <w:r w:rsidR="00FD6B49">
        <w:rPr>
          <w:sz w:val="28"/>
          <w:szCs w:val="28"/>
          <w:lang w:val="ru-RU"/>
        </w:rPr>
        <w:t>э</w:t>
      </w:r>
      <w:r w:rsidRPr="007B3E96">
        <w:rPr>
          <w:sz w:val="28"/>
          <w:szCs w:val="28"/>
          <w:lang w:val="ru-RU"/>
        </w:rPr>
        <w:t xml:space="preserve">то откроет всплывающее окно, в котором вы сможете указать имя нового пользователя, тип аутентификации (Windows или SQL </w:t>
      </w:r>
      <w:r w:rsidR="007A0DA9" w:rsidRPr="007B3E96">
        <w:rPr>
          <w:sz w:val="28"/>
          <w:szCs w:val="28"/>
          <w:lang w:val="ru-RU"/>
        </w:rPr>
        <w:t>Server), а также другие настройки, такие как разрешения и роль</w:t>
      </w:r>
      <w:r w:rsidR="007A0DA9">
        <w:rPr>
          <w:sz w:val="28"/>
          <w:szCs w:val="28"/>
          <w:lang w:val="ru-RU"/>
        </w:rPr>
        <w:t>, изображено на рисунке 3.5</w:t>
      </w:r>
      <w:r w:rsidR="007A0DA9" w:rsidRPr="007B3E96">
        <w:rPr>
          <w:sz w:val="28"/>
          <w:szCs w:val="28"/>
          <w:lang w:val="ru-RU"/>
        </w:rPr>
        <w:t>.</w:t>
      </w:r>
    </w:p>
    <w:p w14:paraId="1EECC526" w14:textId="08EAE068" w:rsidR="002B7C6D" w:rsidRDefault="007A0DA9" w:rsidP="00867BEA">
      <w:pPr>
        <w:pStyle w:val="ab"/>
        <w:rPr>
          <w:i/>
          <w:iCs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339A5EF" wp14:editId="4A8069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7520" cy="4380865"/>
            <wp:effectExtent l="0" t="0" r="5080" b="635"/>
            <wp:wrapTopAndBottom/>
            <wp:docPr id="815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9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7C6D">
        <w:rPr>
          <w:sz w:val="28"/>
          <w:szCs w:val="28"/>
          <w:lang w:val="ru-RU"/>
        </w:rPr>
        <w:t xml:space="preserve">     </w:t>
      </w:r>
      <w:r w:rsidR="00E23452">
        <w:rPr>
          <w:sz w:val="28"/>
          <w:szCs w:val="28"/>
          <w:lang w:val="ru-RU"/>
        </w:rPr>
        <w:t xml:space="preserve">                                  </w:t>
      </w:r>
      <w:r w:rsidR="002B7C6D" w:rsidRPr="00E23452">
        <w:rPr>
          <w:i/>
          <w:iCs/>
          <w:szCs w:val="24"/>
          <w:lang w:val="ru-RU"/>
        </w:rPr>
        <w:t>Рис</w:t>
      </w:r>
      <w:r w:rsidR="00E23452" w:rsidRPr="00E23452">
        <w:rPr>
          <w:i/>
          <w:iCs/>
          <w:szCs w:val="24"/>
          <w:lang w:val="ru-RU"/>
        </w:rPr>
        <w:t>унок 3.</w:t>
      </w:r>
      <w:r>
        <w:rPr>
          <w:i/>
          <w:iCs/>
          <w:szCs w:val="24"/>
          <w:lang w:val="ru-RU"/>
        </w:rPr>
        <w:t>5</w:t>
      </w:r>
      <w:r w:rsidR="002B7C6D" w:rsidRPr="00E23452">
        <w:rPr>
          <w:i/>
          <w:iCs/>
          <w:szCs w:val="24"/>
          <w:lang w:val="ru-RU"/>
        </w:rPr>
        <w:t xml:space="preserve"> Добавление пользователя</w:t>
      </w:r>
    </w:p>
    <w:p w14:paraId="29819319" w14:textId="77777777" w:rsidR="007A0DA9" w:rsidRPr="007B3E96" w:rsidRDefault="007A0DA9" w:rsidP="00867BEA">
      <w:pPr>
        <w:pStyle w:val="ab"/>
        <w:rPr>
          <w:sz w:val="28"/>
          <w:szCs w:val="28"/>
          <w:lang w:val="ru-RU"/>
        </w:rPr>
      </w:pPr>
    </w:p>
    <w:p w14:paraId="6467274D" w14:textId="53A91E08" w:rsidR="007B3E96" w:rsidRPr="009C6F73" w:rsidRDefault="007B3E96" w:rsidP="007B3E96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 xml:space="preserve">4. Заполните данные пользователя: </w:t>
      </w:r>
      <w:r w:rsidR="009C6F73">
        <w:rPr>
          <w:sz w:val="28"/>
          <w:szCs w:val="28"/>
          <w:lang w:val="ru-RU"/>
        </w:rPr>
        <w:t>в</w:t>
      </w:r>
      <w:r w:rsidRPr="007B3E96">
        <w:rPr>
          <w:sz w:val="28"/>
          <w:szCs w:val="28"/>
          <w:lang w:val="ru-RU"/>
        </w:rPr>
        <w:t xml:space="preserve"> появившемся окне укажите имя нового пользователя, его тип аутентификации (Windows или SQL Server), а также другие необходимые параметры.</w:t>
      </w:r>
    </w:p>
    <w:p w14:paraId="2ACCCD58" w14:textId="75D72E91" w:rsidR="007B3E96" w:rsidRDefault="002B7C6D" w:rsidP="007B3E96">
      <w:pPr>
        <w:pStyle w:val="ab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1802F0" wp14:editId="2094DA0D">
            <wp:simplePos x="0" y="0"/>
            <wp:positionH relativeFrom="margin">
              <wp:posOffset>151186</wp:posOffset>
            </wp:positionH>
            <wp:positionV relativeFrom="paragraph">
              <wp:posOffset>946978</wp:posOffset>
            </wp:positionV>
            <wp:extent cx="5452110" cy="5154930"/>
            <wp:effectExtent l="0" t="0" r="0" b="7620"/>
            <wp:wrapTopAndBottom/>
            <wp:docPr id="116922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2383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96" w:rsidRPr="007B3E96">
        <w:rPr>
          <w:sz w:val="28"/>
          <w:szCs w:val="28"/>
          <w:lang w:val="ru-RU"/>
        </w:rPr>
        <w:t xml:space="preserve">5. Укажите разрешения и роль пользователя (при необходимости): </w:t>
      </w:r>
      <w:r w:rsidR="009C6F73">
        <w:rPr>
          <w:sz w:val="28"/>
          <w:szCs w:val="28"/>
          <w:lang w:val="ru-RU"/>
        </w:rPr>
        <w:t>в</w:t>
      </w:r>
      <w:r w:rsidR="007B3E96" w:rsidRPr="007B3E96">
        <w:rPr>
          <w:sz w:val="28"/>
          <w:szCs w:val="28"/>
          <w:lang w:val="ru-RU"/>
        </w:rPr>
        <w:t>ыберите необходимые разрешения и роль для нового пользователя, учитывая требования безопасности и цели использования этого пользователя.</w:t>
      </w:r>
    </w:p>
    <w:p w14:paraId="5DCBA3E4" w14:textId="569A1886" w:rsidR="002B7C6D" w:rsidRDefault="002B7C6D" w:rsidP="004E4D65">
      <w:pPr>
        <w:pStyle w:val="ab"/>
        <w:jc w:val="center"/>
        <w:rPr>
          <w:i/>
          <w:iCs/>
          <w:szCs w:val="24"/>
          <w:lang w:val="ru-RU"/>
        </w:rPr>
      </w:pPr>
      <w:r w:rsidRPr="004E4D65">
        <w:rPr>
          <w:i/>
          <w:iCs/>
          <w:szCs w:val="24"/>
          <w:lang w:val="ru-RU"/>
        </w:rPr>
        <w:t>Рис</w:t>
      </w:r>
      <w:r w:rsidR="00E23452" w:rsidRPr="004E4D65">
        <w:rPr>
          <w:i/>
          <w:iCs/>
          <w:szCs w:val="24"/>
          <w:lang w:val="ru-RU"/>
        </w:rPr>
        <w:t>унок 3.</w:t>
      </w:r>
      <w:r w:rsidR="004634A1">
        <w:rPr>
          <w:i/>
          <w:iCs/>
          <w:szCs w:val="24"/>
          <w:lang w:val="ru-RU"/>
        </w:rPr>
        <w:t>6</w:t>
      </w:r>
      <w:r w:rsidR="00E23452" w:rsidRPr="004E4D65">
        <w:rPr>
          <w:i/>
          <w:iCs/>
          <w:szCs w:val="24"/>
          <w:lang w:val="ru-RU"/>
        </w:rPr>
        <w:t xml:space="preserve"> </w:t>
      </w:r>
      <w:r w:rsidR="004E4D65" w:rsidRPr="004E4D65">
        <w:rPr>
          <w:i/>
          <w:iCs/>
          <w:szCs w:val="24"/>
          <w:lang w:val="ru-RU"/>
        </w:rPr>
        <w:t>Выдача пользователю прав на базу(ы) данных</w:t>
      </w:r>
      <w:r w:rsidRPr="004E4D65">
        <w:rPr>
          <w:i/>
          <w:iCs/>
          <w:szCs w:val="24"/>
          <w:lang w:val="ru-RU"/>
        </w:rPr>
        <w:t xml:space="preserve"> </w:t>
      </w:r>
      <w:r w:rsidR="004E4D65" w:rsidRPr="004E4D65">
        <w:rPr>
          <w:i/>
          <w:iCs/>
          <w:szCs w:val="24"/>
          <w:lang w:val="ru-RU"/>
        </w:rPr>
        <w:t>в системе</w:t>
      </w:r>
    </w:p>
    <w:p w14:paraId="548544AC" w14:textId="77777777" w:rsidR="00867BEA" w:rsidRPr="004E4D65" w:rsidRDefault="00867BEA" w:rsidP="004E4D65">
      <w:pPr>
        <w:pStyle w:val="ab"/>
        <w:jc w:val="center"/>
        <w:rPr>
          <w:i/>
          <w:iCs/>
          <w:szCs w:val="24"/>
          <w:lang w:val="ru-RU"/>
        </w:rPr>
      </w:pPr>
    </w:p>
    <w:p w14:paraId="0F515114" w14:textId="5384F728" w:rsidR="007B3E96" w:rsidRPr="007B3E96" w:rsidRDefault="007B3E96" w:rsidP="007B3E96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 xml:space="preserve">6. Нажмите "ОК" для создания пользователя: </w:t>
      </w:r>
      <w:r w:rsidR="009C6F73">
        <w:rPr>
          <w:sz w:val="28"/>
          <w:szCs w:val="28"/>
          <w:lang w:val="ru-RU"/>
        </w:rPr>
        <w:t>п</w:t>
      </w:r>
      <w:r w:rsidRPr="007B3E96">
        <w:rPr>
          <w:sz w:val="28"/>
          <w:szCs w:val="28"/>
          <w:lang w:val="ru-RU"/>
        </w:rPr>
        <w:t>осле заполнения всех необходимых данных нажмите кнопку "ОК" для создания нового пользователя.</w:t>
      </w:r>
    </w:p>
    <w:p w14:paraId="275736D7" w14:textId="2E59159A" w:rsidR="007B3E96" w:rsidRDefault="007B3E96" w:rsidP="00867BEA">
      <w:pPr>
        <w:pStyle w:val="ab"/>
        <w:rPr>
          <w:sz w:val="28"/>
          <w:szCs w:val="28"/>
          <w:lang w:val="ru-RU"/>
        </w:rPr>
      </w:pPr>
      <w:r w:rsidRPr="007B3E96">
        <w:rPr>
          <w:sz w:val="28"/>
          <w:szCs w:val="28"/>
          <w:lang w:val="ru-RU"/>
        </w:rPr>
        <w:t>Этот процесс позволяет создавать пользователей глобально в SQL Server Management Studio, что позволяет управлять доступом пользователей к серверу и базам данных.</w:t>
      </w:r>
    </w:p>
    <w:p w14:paraId="2E3C8351" w14:textId="77777777" w:rsidR="007A0DA9" w:rsidRDefault="007A0DA9" w:rsidP="00867BEA">
      <w:pPr>
        <w:pStyle w:val="ab"/>
        <w:rPr>
          <w:sz w:val="28"/>
          <w:szCs w:val="28"/>
          <w:lang w:val="ru-RU"/>
        </w:rPr>
      </w:pPr>
    </w:p>
    <w:p w14:paraId="5B441C4D" w14:textId="77777777" w:rsidR="007A0DA9" w:rsidRDefault="007A0DA9" w:rsidP="00867BEA">
      <w:pPr>
        <w:pStyle w:val="ab"/>
        <w:rPr>
          <w:sz w:val="28"/>
          <w:szCs w:val="28"/>
          <w:lang w:val="ru-RU"/>
        </w:rPr>
      </w:pPr>
    </w:p>
    <w:p w14:paraId="5DFB824B" w14:textId="77777777" w:rsidR="007A0DA9" w:rsidRPr="007B3E96" w:rsidRDefault="007A0DA9" w:rsidP="00867BEA">
      <w:pPr>
        <w:pStyle w:val="ab"/>
        <w:rPr>
          <w:sz w:val="28"/>
          <w:szCs w:val="28"/>
          <w:lang w:val="ru-RU"/>
        </w:rPr>
      </w:pPr>
    </w:p>
    <w:p w14:paraId="04129802" w14:textId="17A84B2F" w:rsidR="006653DB" w:rsidRDefault="00D35CD5" w:rsidP="00867BEA">
      <w:pPr>
        <w:pStyle w:val="1"/>
        <w:spacing w:line="360" w:lineRule="auto"/>
      </w:pPr>
      <w:bookmarkStart w:id="19" w:name="_Toc153145179"/>
      <w:r w:rsidRPr="00D35CD5">
        <w:lastRenderedPageBreak/>
        <w:t>3.3 Управление участниками уровня базы данных</w:t>
      </w:r>
      <w:bookmarkEnd w:id="19"/>
    </w:p>
    <w:p w14:paraId="1086A743" w14:textId="5AF060B2" w:rsidR="009C6F73" w:rsidRDefault="009C6F73" w:rsidP="00867BEA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>Для</w:t>
      </w:r>
      <w:r>
        <w:rPr>
          <w:sz w:val="28"/>
          <w:szCs w:val="24"/>
          <w:lang w:val="ru-RU"/>
        </w:rPr>
        <w:t xml:space="preserve"> управления участниками уровня базы данных необходимо создать пользователей или группу пользователей в конкретной базе данных и дать им определённые возможности, в зависимости от их роли в базе данных.</w:t>
      </w:r>
    </w:p>
    <w:p w14:paraId="7FB27A56" w14:textId="42CE3A78" w:rsidR="009C6F73" w:rsidRP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 xml:space="preserve">Для создания пользователей локально для базы данных в программе SQL Server Management Studio (SSMS) </w:t>
      </w:r>
      <w:r>
        <w:rPr>
          <w:sz w:val="28"/>
          <w:szCs w:val="24"/>
          <w:lang w:val="ru-RU"/>
        </w:rPr>
        <w:t xml:space="preserve">необходимо </w:t>
      </w:r>
      <w:r w:rsidRPr="009C6F73">
        <w:rPr>
          <w:sz w:val="28"/>
          <w:szCs w:val="24"/>
          <w:lang w:val="ru-RU"/>
        </w:rPr>
        <w:t>выполнит</w:t>
      </w:r>
      <w:r>
        <w:rPr>
          <w:sz w:val="28"/>
          <w:szCs w:val="24"/>
          <w:lang w:val="ru-RU"/>
        </w:rPr>
        <w:t>ь</w:t>
      </w:r>
      <w:r w:rsidRPr="009C6F73">
        <w:rPr>
          <w:sz w:val="28"/>
          <w:szCs w:val="24"/>
          <w:lang w:val="ru-RU"/>
        </w:rPr>
        <w:t xml:space="preserve"> следующие шаги:</w:t>
      </w:r>
    </w:p>
    <w:p w14:paraId="582BEB01" w14:textId="4A607F54" w:rsidR="009C6F73" w:rsidRP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 xml:space="preserve">1. Откройте SQL Server Management Studio: </w:t>
      </w:r>
      <w:r>
        <w:rPr>
          <w:sz w:val="28"/>
          <w:szCs w:val="24"/>
          <w:lang w:val="ru-RU"/>
        </w:rPr>
        <w:t>з</w:t>
      </w:r>
      <w:r w:rsidRPr="009C6F73">
        <w:rPr>
          <w:sz w:val="28"/>
          <w:szCs w:val="24"/>
          <w:lang w:val="ru-RU"/>
        </w:rPr>
        <w:t>апустите программу SQL Server Management Studio и подключитесь к серверу баз данных.</w:t>
      </w:r>
    </w:p>
    <w:p w14:paraId="5BDBBC20" w14:textId="7DB41249" w:rsidR="009C6F73" w:rsidRDefault="00F069EC" w:rsidP="009C6F73">
      <w:pPr>
        <w:pStyle w:val="ab"/>
        <w:rPr>
          <w:sz w:val="28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39B15A" wp14:editId="4380E834">
            <wp:simplePos x="0" y="0"/>
            <wp:positionH relativeFrom="margin">
              <wp:align>center</wp:align>
            </wp:positionH>
            <wp:positionV relativeFrom="paragraph">
              <wp:posOffset>861281</wp:posOffset>
            </wp:positionV>
            <wp:extent cx="2914286" cy="4171429"/>
            <wp:effectExtent l="0" t="0" r="635" b="635"/>
            <wp:wrapTopAndBottom/>
            <wp:docPr id="94741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09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F73" w:rsidRPr="009C6F73">
        <w:rPr>
          <w:sz w:val="28"/>
          <w:szCs w:val="24"/>
          <w:lang w:val="ru-RU"/>
        </w:rPr>
        <w:t xml:space="preserve">2. Раскройте папку вашей базы данных: </w:t>
      </w:r>
      <w:r>
        <w:rPr>
          <w:sz w:val="28"/>
          <w:szCs w:val="24"/>
          <w:lang w:val="ru-RU"/>
        </w:rPr>
        <w:t>в</w:t>
      </w:r>
      <w:r w:rsidR="009C6F73" w:rsidRPr="009C6F73">
        <w:rPr>
          <w:sz w:val="28"/>
          <w:szCs w:val="24"/>
          <w:lang w:val="ru-RU"/>
        </w:rPr>
        <w:t xml:space="preserve"> обозревателе объектов найдите свою базу данных, щелкните на нее правой кнопкой мыши и выберите "Свойства".</w:t>
      </w:r>
    </w:p>
    <w:p w14:paraId="51203E75" w14:textId="04BE26E1" w:rsidR="00F069EC" w:rsidRPr="004E4D65" w:rsidRDefault="00F069EC" w:rsidP="00F069EC">
      <w:pPr>
        <w:pStyle w:val="ab"/>
        <w:jc w:val="center"/>
        <w:rPr>
          <w:i/>
          <w:iCs/>
          <w:lang w:val="ru-RU"/>
        </w:rPr>
      </w:pPr>
      <w:r w:rsidRPr="004E4D65">
        <w:rPr>
          <w:i/>
          <w:iCs/>
          <w:lang w:val="ru-RU"/>
        </w:rPr>
        <w:t>Рис</w:t>
      </w:r>
      <w:r w:rsidR="004E4D65" w:rsidRPr="004E4D65">
        <w:rPr>
          <w:i/>
          <w:iCs/>
          <w:lang w:val="ru-RU"/>
        </w:rPr>
        <w:t>унок 3.</w:t>
      </w:r>
      <w:r w:rsidR="004634A1">
        <w:rPr>
          <w:i/>
          <w:iCs/>
          <w:lang w:val="ru-RU"/>
        </w:rPr>
        <w:t>7</w:t>
      </w:r>
      <w:r w:rsidRPr="004E4D65">
        <w:rPr>
          <w:i/>
          <w:iCs/>
          <w:lang w:val="ru-RU"/>
        </w:rPr>
        <w:t xml:space="preserve"> Добавление нового пользователя локально</w:t>
      </w:r>
      <w:r w:rsidR="004E4D65" w:rsidRPr="004E4D65">
        <w:rPr>
          <w:i/>
          <w:iCs/>
          <w:lang w:val="ru-RU"/>
        </w:rPr>
        <w:t xml:space="preserve"> для базы данных</w:t>
      </w:r>
    </w:p>
    <w:p w14:paraId="61C69710" w14:textId="77777777" w:rsidR="0093667E" w:rsidRPr="009C6F73" w:rsidRDefault="0093667E" w:rsidP="00F069EC">
      <w:pPr>
        <w:pStyle w:val="ab"/>
        <w:jc w:val="center"/>
        <w:rPr>
          <w:sz w:val="28"/>
          <w:szCs w:val="24"/>
          <w:lang w:val="ru-RU"/>
        </w:rPr>
      </w:pPr>
    </w:p>
    <w:p w14:paraId="2F888F2D" w14:textId="46A8C676" w:rsidR="009C6F73" w:rsidRP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 xml:space="preserve">3. Перейдите к папке "Безопасность": </w:t>
      </w:r>
      <w:r w:rsidR="00F069EC">
        <w:rPr>
          <w:sz w:val="28"/>
          <w:szCs w:val="24"/>
          <w:lang w:val="ru-RU"/>
        </w:rPr>
        <w:t>в</w:t>
      </w:r>
      <w:r w:rsidRPr="009C6F73">
        <w:rPr>
          <w:sz w:val="28"/>
          <w:szCs w:val="24"/>
          <w:lang w:val="ru-RU"/>
        </w:rPr>
        <w:t xml:space="preserve"> окне "Свойства базы данных" выберите папку "Безопасность".</w:t>
      </w:r>
    </w:p>
    <w:p w14:paraId="2B90E483" w14:textId="4D560FE2" w:rsidR="009C6F73" w:rsidRP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>4. Перейдите к папке "</w:t>
      </w:r>
      <w:r w:rsidR="00B91CDF">
        <w:rPr>
          <w:sz w:val="28"/>
          <w:szCs w:val="24"/>
        </w:rPr>
        <w:t>Users</w:t>
      </w:r>
      <w:r w:rsidRPr="009C6F73">
        <w:rPr>
          <w:sz w:val="28"/>
          <w:szCs w:val="24"/>
          <w:lang w:val="ru-RU"/>
        </w:rPr>
        <w:t xml:space="preserve">": </w:t>
      </w:r>
      <w:r w:rsidR="00F069EC">
        <w:rPr>
          <w:sz w:val="28"/>
          <w:szCs w:val="24"/>
          <w:lang w:val="ru-RU"/>
        </w:rPr>
        <w:t>в</w:t>
      </w:r>
      <w:r w:rsidRPr="009C6F73">
        <w:rPr>
          <w:sz w:val="28"/>
          <w:szCs w:val="24"/>
          <w:lang w:val="ru-RU"/>
        </w:rPr>
        <w:t xml:space="preserve"> папке </w:t>
      </w:r>
      <w:r w:rsidR="00B91CDF">
        <w:rPr>
          <w:sz w:val="28"/>
          <w:szCs w:val="24"/>
        </w:rPr>
        <w:t>security</w:t>
      </w:r>
      <w:r w:rsidR="00B91CDF" w:rsidRPr="00B91CDF">
        <w:rPr>
          <w:sz w:val="28"/>
          <w:szCs w:val="24"/>
          <w:lang w:val="ru-RU"/>
        </w:rPr>
        <w:t xml:space="preserve"> </w:t>
      </w:r>
      <w:r w:rsidRPr="009C6F73">
        <w:rPr>
          <w:sz w:val="28"/>
          <w:szCs w:val="24"/>
          <w:lang w:val="ru-RU"/>
        </w:rPr>
        <w:t>выберите папку "</w:t>
      </w:r>
      <w:r w:rsidR="00B91CDF">
        <w:rPr>
          <w:sz w:val="28"/>
          <w:szCs w:val="24"/>
        </w:rPr>
        <w:t>Users</w:t>
      </w:r>
      <w:r w:rsidRPr="009C6F73">
        <w:rPr>
          <w:sz w:val="28"/>
          <w:szCs w:val="24"/>
          <w:lang w:val="ru-RU"/>
        </w:rPr>
        <w:t>".</w:t>
      </w:r>
    </w:p>
    <w:p w14:paraId="0EBF1D9B" w14:textId="5DB10B7C" w:rsidR="009C6F73" w:rsidRDefault="00B72319" w:rsidP="009C6F73">
      <w:pPr>
        <w:pStyle w:val="ab"/>
        <w:rPr>
          <w:sz w:val="28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5185048" wp14:editId="6C126976">
            <wp:simplePos x="0" y="0"/>
            <wp:positionH relativeFrom="margin">
              <wp:align>center</wp:align>
            </wp:positionH>
            <wp:positionV relativeFrom="paragraph">
              <wp:posOffset>936017</wp:posOffset>
            </wp:positionV>
            <wp:extent cx="5640796" cy="5333531"/>
            <wp:effectExtent l="0" t="0" r="0" b="635"/>
            <wp:wrapTopAndBottom/>
            <wp:docPr id="124332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2332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96" cy="533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F73" w:rsidRPr="009C6F73">
        <w:rPr>
          <w:sz w:val="28"/>
          <w:szCs w:val="24"/>
          <w:lang w:val="ru-RU"/>
        </w:rPr>
        <w:t xml:space="preserve">5. Щелкните правой кнопкой мыши по папке "Пользователи" и выберите "Новый пользователь": </w:t>
      </w:r>
      <w:r w:rsidR="009C6F73">
        <w:rPr>
          <w:sz w:val="28"/>
          <w:szCs w:val="24"/>
          <w:lang w:val="ru-RU"/>
        </w:rPr>
        <w:t>э</w:t>
      </w:r>
      <w:r w:rsidR="009C6F73" w:rsidRPr="009C6F73">
        <w:rPr>
          <w:sz w:val="28"/>
          <w:szCs w:val="24"/>
          <w:lang w:val="ru-RU"/>
        </w:rPr>
        <w:t>то откроет всплывающее окно, в котором вы сможете указать имя нового пользователя и его параметры.</w:t>
      </w:r>
    </w:p>
    <w:p w14:paraId="322058A0" w14:textId="54A67F38" w:rsidR="00B72319" w:rsidRDefault="00B72319" w:rsidP="004E4D65">
      <w:pPr>
        <w:pStyle w:val="ab"/>
        <w:jc w:val="center"/>
        <w:rPr>
          <w:i/>
          <w:iCs/>
          <w:lang w:val="ru-RU"/>
        </w:rPr>
      </w:pPr>
      <w:r w:rsidRPr="004E4D65">
        <w:rPr>
          <w:i/>
          <w:iCs/>
          <w:lang w:val="ru-RU"/>
        </w:rPr>
        <w:t>Рис</w:t>
      </w:r>
      <w:r w:rsidR="004E4D65">
        <w:rPr>
          <w:i/>
          <w:iCs/>
          <w:lang w:val="ru-RU"/>
        </w:rPr>
        <w:t>унок 3.</w:t>
      </w:r>
      <w:r w:rsidR="004634A1">
        <w:rPr>
          <w:i/>
          <w:iCs/>
          <w:lang w:val="ru-RU"/>
        </w:rPr>
        <w:t>8</w:t>
      </w:r>
      <w:r w:rsidRPr="004E4D65">
        <w:rPr>
          <w:i/>
          <w:iCs/>
          <w:lang w:val="ru-RU"/>
        </w:rPr>
        <w:t xml:space="preserve"> </w:t>
      </w:r>
      <w:r w:rsidR="004E4D65">
        <w:rPr>
          <w:i/>
          <w:iCs/>
          <w:lang w:val="ru-RU"/>
        </w:rPr>
        <w:t>Выдача</w:t>
      </w:r>
      <w:r w:rsidRPr="004E4D65">
        <w:rPr>
          <w:i/>
          <w:iCs/>
          <w:lang w:val="ru-RU"/>
        </w:rPr>
        <w:t xml:space="preserve"> разрешений для пользователя</w:t>
      </w:r>
    </w:p>
    <w:p w14:paraId="44CF3B7F" w14:textId="77777777" w:rsidR="00867BEA" w:rsidRPr="004E4D65" w:rsidRDefault="00867BEA" w:rsidP="004E4D65">
      <w:pPr>
        <w:pStyle w:val="ab"/>
        <w:jc w:val="center"/>
        <w:rPr>
          <w:i/>
          <w:iCs/>
          <w:lang w:val="ru-RU"/>
        </w:rPr>
      </w:pPr>
    </w:p>
    <w:p w14:paraId="0FCB0E4F" w14:textId="2590FA99" w:rsidR="00B72319" w:rsidRPr="00B87CE5" w:rsidRDefault="009C6F73" w:rsidP="00B87CE5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 xml:space="preserve">6. Задайте параметры нового пользователя: </w:t>
      </w:r>
      <w:r w:rsidR="00F069EC">
        <w:rPr>
          <w:sz w:val="28"/>
          <w:szCs w:val="24"/>
          <w:lang w:val="ru-RU"/>
        </w:rPr>
        <w:t>у</w:t>
      </w:r>
      <w:r w:rsidRPr="009C6F73">
        <w:rPr>
          <w:sz w:val="28"/>
          <w:szCs w:val="24"/>
          <w:lang w:val="ru-RU"/>
        </w:rPr>
        <w:t>кажите имя нового пользователя, его тип аутентификации (Windows или SQL Server), а также другие параметры, такие как разрешения и роль.</w:t>
      </w:r>
    </w:p>
    <w:p w14:paraId="435B5B34" w14:textId="35BE1F78" w:rsidR="009C6F73" w:rsidRP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 xml:space="preserve">7. Укажите разрешения и роль пользователя (при необходимости): </w:t>
      </w:r>
      <w:r w:rsidR="00F069EC">
        <w:rPr>
          <w:sz w:val="28"/>
          <w:szCs w:val="24"/>
          <w:lang w:val="ru-RU"/>
        </w:rPr>
        <w:t>в</w:t>
      </w:r>
      <w:r w:rsidRPr="009C6F73">
        <w:rPr>
          <w:sz w:val="28"/>
          <w:szCs w:val="24"/>
          <w:lang w:val="ru-RU"/>
        </w:rPr>
        <w:t>ыберите необходимые разрешения и роль для нового пользователя, учитывая требования безопасности и цели использования этого пользователя.</w:t>
      </w:r>
    </w:p>
    <w:p w14:paraId="3C45DA78" w14:textId="2D9615D9" w:rsidR="009C6F73" w:rsidRPr="00266F29" w:rsidRDefault="00B87CE5" w:rsidP="009C6F73">
      <w:pPr>
        <w:pStyle w:val="ab"/>
        <w:rPr>
          <w:sz w:val="28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8986071" wp14:editId="71D0FCAC">
            <wp:simplePos x="0" y="0"/>
            <wp:positionH relativeFrom="margin">
              <wp:align>center</wp:align>
            </wp:positionH>
            <wp:positionV relativeFrom="paragraph">
              <wp:posOffset>936653</wp:posOffset>
            </wp:positionV>
            <wp:extent cx="2504762" cy="2923809"/>
            <wp:effectExtent l="0" t="0" r="0" b="0"/>
            <wp:wrapTopAndBottom/>
            <wp:docPr id="211462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250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F73" w:rsidRPr="009C6F73">
        <w:rPr>
          <w:sz w:val="28"/>
          <w:szCs w:val="24"/>
          <w:lang w:val="ru-RU"/>
        </w:rPr>
        <w:t xml:space="preserve">8. Нажмите "ОК" для создания пользователя: </w:t>
      </w:r>
      <w:r w:rsidR="00F069EC">
        <w:rPr>
          <w:sz w:val="28"/>
          <w:szCs w:val="24"/>
          <w:lang w:val="ru-RU"/>
        </w:rPr>
        <w:t>п</w:t>
      </w:r>
      <w:r w:rsidR="009C6F73" w:rsidRPr="009C6F73">
        <w:rPr>
          <w:sz w:val="28"/>
          <w:szCs w:val="24"/>
          <w:lang w:val="ru-RU"/>
        </w:rPr>
        <w:t>осле заполнения всех необходимых данных нажмите кнопку "ОК" для создания нового пользователя в вашей базе данных.</w:t>
      </w:r>
    </w:p>
    <w:p w14:paraId="52352B1D" w14:textId="3F397A31" w:rsidR="00B87CE5" w:rsidRPr="004E4D65" w:rsidRDefault="00B87CE5" w:rsidP="00B87CE5">
      <w:pPr>
        <w:pStyle w:val="ab"/>
        <w:jc w:val="center"/>
        <w:rPr>
          <w:i/>
          <w:iCs/>
          <w:lang w:val="ru-RU"/>
        </w:rPr>
      </w:pPr>
      <w:r w:rsidRPr="004E4D65">
        <w:rPr>
          <w:i/>
          <w:iCs/>
          <w:lang w:val="ru-RU"/>
        </w:rPr>
        <w:t>Рис</w:t>
      </w:r>
      <w:r w:rsidR="004E4D65" w:rsidRPr="004E4D65">
        <w:rPr>
          <w:i/>
          <w:iCs/>
          <w:lang w:val="ru-RU"/>
        </w:rPr>
        <w:t>унок 3.</w:t>
      </w:r>
      <w:r w:rsidR="004634A1">
        <w:rPr>
          <w:i/>
          <w:iCs/>
          <w:lang w:val="ru-RU"/>
        </w:rPr>
        <w:t>9</w:t>
      </w:r>
      <w:r w:rsidRPr="004E4D65">
        <w:rPr>
          <w:i/>
          <w:iCs/>
          <w:lang w:val="ru-RU"/>
        </w:rPr>
        <w:t xml:space="preserve"> Пример созданного пользователя с его ограничениями</w:t>
      </w:r>
    </w:p>
    <w:p w14:paraId="7B4CD0D7" w14:textId="77777777" w:rsidR="00B87CE5" w:rsidRPr="009C6F73" w:rsidRDefault="00B87CE5" w:rsidP="00B87CE5">
      <w:pPr>
        <w:pStyle w:val="ab"/>
        <w:jc w:val="center"/>
        <w:rPr>
          <w:sz w:val="28"/>
          <w:szCs w:val="24"/>
          <w:lang w:val="ru-RU"/>
        </w:rPr>
      </w:pPr>
    </w:p>
    <w:p w14:paraId="5376FA7C" w14:textId="5EDAF633" w:rsidR="009C6F73" w:rsidRDefault="009C6F73" w:rsidP="009C6F73">
      <w:pPr>
        <w:pStyle w:val="ab"/>
        <w:rPr>
          <w:sz w:val="28"/>
          <w:szCs w:val="24"/>
          <w:lang w:val="ru-RU"/>
        </w:rPr>
      </w:pPr>
      <w:r w:rsidRPr="009C6F73">
        <w:rPr>
          <w:sz w:val="28"/>
          <w:szCs w:val="24"/>
          <w:lang w:val="ru-RU"/>
        </w:rPr>
        <w:t>Этот процесс позволяет создавать пользователей локально для конкретной базы данных в SQL Server Management Studio, обеспечивая более тесное управление доступом пользователей к базе данных и ее объектам.</w:t>
      </w:r>
    </w:p>
    <w:p w14:paraId="38CDD6E2" w14:textId="77777777" w:rsidR="00867BEA" w:rsidRPr="00B87CE5" w:rsidRDefault="00867BEA" w:rsidP="009C6F73">
      <w:pPr>
        <w:pStyle w:val="ab"/>
        <w:rPr>
          <w:sz w:val="28"/>
          <w:szCs w:val="24"/>
          <w:lang w:val="ru-RU"/>
        </w:rPr>
      </w:pPr>
    </w:p>
    <w:p w14:paraId="3C08AC44" w14:textId="4BB97EDB" w:rsidR="00266F29" w:rsidRDefault="00D35CD5" w:rsidP="00867BEA">
      <w:pPr>
        <w:pStyle w:val="1"/>
        <w:spacing w:line="360" w:lineRule="auto"/>
      </w:pPr>
      <w:bookmarkStart w:id="20" w:name="_Toc153145180"/>
      <w:r w:rsidRPr="00D35CD5">
        <w:t>3.4 Управление разрешениями уровня базы данных</w:t>
      </w:r>
      <w:bookmarkEnd w:id="20"/>
    </w:p>
    <w:p w14:paraId="38F2F4C2" w14:textId="47574B19" w:rsidR="00266F29" w:rsidRPr="00266F29" w:rsidRDefault="00266F29" w:rsidP="00867BEA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>У</w:t>
      </w:r>
      <w:r>
        <w:rPr>
          <w:sz w:val="28"/>
          <w:szCs w:val="24"/>
          <w:lang w:val="ru-RU"/>
        </w:rPr>
        <w:t>правление разрешениями уровня базы данных осуществляется путём выдачи разрешений пользователям на какие – либо действия над таблицами в базе данных.</w:t>
      </w:r>
    </w:p>
    <w:p w14:paraId="6CF2F77F" w14:textId="1A07E5D4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>Для создания разрешений для локальных пользователей базы данных в SQL Server Management Studio (SSMS) выполните следующие шаги:</w:t>
      </w:r>
    </w:p>
    <w:p w14:paraId="69B5A1AA" w14:textId="53F4F048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 xml:space="preserve">1. Откройте SQL Server Management Studio: </w:t>
      </w:r>
      <w:r>
        <w:rPr>
          <w:sz w:val="28"/>
          <w:szCs w:val="24"/>
          <w:lang w:val="ru-RU"/>
        </w:rPr>
        <w:t>з</w:t>
      </w:r>
      <w:r w:rsidRPr="00266F29">
        <w:rPr>
          <w:sz w:val="28"/>
          <w:szCs w:val="24"/>
          <w:lang w:val="ru-RU"/>
        </w:rPr>
        <w:t>апустите программу SQL Server Management Studio и подключитесь к серверу баз данных.</w:t>
      </w:r>
    </w:p>
    <w:p w14:paraId="6349BC2B" w14:textId="47251C2B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 xml:space="preserve">2. Раскройте папку вашей базы данных: </w:t>
      </w:r>
      <w:r>
        <w:rPr>
          <w:sz w:val="28"/>
          <w:szCs w:val="24"/>
          <w:lang w:val="ru-RU"/>
        </w:rPr>
        <w:t>в</w:t>
      </w:r>
      <w:r w:rsidRPr="00266F29">
        <w:rPr>
          <w:sz w:val="28"/>
          <w:szCs w:val="24"/>
          <w:lang w:val="ru-RU"/>
        </w:rPr>
        <w:t xml:space="preserve"> обозревателе объектов найдите вашу базу данных, щелкните на нее правой кнопкой мыши и выберите "Свойства".</w:t>
      </w:r>
    </w:p>
    <w:p w14:paraId="7A29768C" w14:textId="749BB554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lastRenderedPageBreak/>
        <w:t xml:space="preserve">3. Перейдите к папке "Безопасность": </w:t>
      </w:r>
      <w:r>
        <w:rPr>
          <w:sz w:val="28"/>
          <w:szCs w:val="24"/>
          <w:lang w:val="ru-RU"/>
        </w:rPr>
        <w:t>в</w:t>
      </w:r>
      <w:r w:rsidRPr="00266F29">
        <w:rPr>
          <w:sz w:val="28"/>
          <w:szCs w:val="24"/>
          <w:lang w:val="ru-RU"/>
        </w:rPr>
        <w:t xml:space="preserve"> окне "Свойства базы данных" выберите папку "Безопасность".</w:t>
      </w:r>
    </w:p>
    <w:p w14:paraId="13DBFAF9" w14:textId="4CA88A74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 xml:space="preserve">4. Выберите "Роли базы данных" или "Схемы": </w:t>
      </w:r>
      <w:r>
        <w:rPr>
          <w:sz w:val="28"/>
          <w:szCs w:val="24"/>
          <w:lang w:val="ru-RU"/>
        </w:rPr>
        <w:t>в</w:t>
      </w:r>
      <w:r w:rsidRPr="00266F29">
        <w:rPr>
          <w:sz w:val="28"/>
          <w:szCs w:val="24"/>
          <w:lang w:val="ru-RU"/>
        </w:rPr>
        <w:t xml:space="preserve"> зависимости от того, какие разрешения вы хотите предоставить, выберите либо "Роли базы данных", либо "Схемы", и выберите нужный элемент.</w:t>
      </w:r>
    </w:p>
    <w:p w14:paraId="714FFE60" w14:textId="0742CB0E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 xml:space="preserve">5. Щелкните правой кнопкой мыши по выбранному элементу и выберите "Новая роль" или "Новая схема": </w:t>
      </w:r>
      <w:r>
        <w:rPr>
          <w:sz w:val="28"/>
          <w:szCs w:val="24"/>
          <w:lang w:val="ru-RU"/>
        </w:rPr>
        <w:t>э</w:t>
      </w:r>
      <w:r w:rsidRPr="00266F29">
        <w:rPr>
          <w:sz w:val="28"/>
          <w:szCs w:val="24"/>
          <w:lang w:val="ru-RU"/>
        </w:rPr>
        <w:t>то откроет окно создания новой роли или схемы.</w:t>
      </w:r>
    </w:p>
    <w:p w14:paraId="0DF4EB69" w14:textId="287E12FF" w:rsidR="00266F29" w:rsidRDefault="00266F29" w:rsidP="00266F29">
      <w:pPr>
        <w:pStyle w:val="ab"/>
        <w:rPr>
          <w:sz w:val="28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304ECB" wp14:editId="7FDAFD78">
            <wp:simplePos x="0" y="0"/>
            <wp:positionH relativeFrom="margin">
              <wp:align>center</wp:align>
            </wp:positionH>
            <wp:positionV relativeFrom="paragraph">
              <wp:posOffset>933809</wp:posOffset>
            </wp:positionV>
            <wp:extent cx="5614670" cy="5168265"/>
            <wp:effectExtent l="0" t="0" r="5080" b="0"/>
            <wp:wrapTopAndBottom/>
            <wp:docPr id="27172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117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423" cy="517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6F29">
        <w:rPr>
          <w:sz w:val="28"/>
          <w:szCs w:val="24"/>
          <w:lang w:val="ru-RU"/>
        </w:rPr>
        <w:t xml:space="preserve">6. Задайте параметры для новой роли или схемы: </w:t>
      </w:r>
      <w:r>
        <w:rPr>
          <w:sz w:val="28"/>
          <w:szCs w:val="24"/>
          <w:lang w:val="ru-RU"/>
        </w:rPr>
        <w:t>у</w:t>
      </w:r>
      <w:r w:rsidRPr="00266F29">
        <w:rPr>
          <w:sz w:val="28"/>
          <w:szCs w:val="24"/>
          <w:lang w:val="ru-RU"/>
        </w:rPr>
        <w:t>кажите имя новой роли или схемы, затем установите соответствующие разрешения для этой роли или схемы, такие как SELECT, INSERT, UPDATE, DELETE и т.д.</w:t>
      </w:r>
    </w:p>
    <w:p w14:paraId="4C583A08" w14:textId="54C5D51A" w:rsidR="00266F29" w:rsidRDefault="00266F29" w:rsidP="00266F29">
      <w:pPr>
        <w:pStyle w:val="ab"/>
        <w:jc w:val="center"/>
        <w:rPr>
          <w:i/>
          <w:iCs/>
          <w:lang w:val="ru-RU"/>
        </w:rPr>
      </w:pPr>
      <w:r w:rsidRPr="0096463F">
        <w:rPr>
          <w:i/>
          <w:iCs/>
          <w:lang w:val="ru-RU"/>
        </w:rPr>
        <w:t>Рис</w:t>
      </w:r>
      <w:r w:rsidR="0096463F" w:rsidRPr="0096463F">
        <w:rPr>
          <w:i/>
          <w:iCs/>
          <w:lang w:val="ru-RU"/>
        </w:rPr>
        <w:t>унок 3.</w:t>
      </w:r>
      <w:r w:rsidR="004634A1">
        <w:rPr>
          <w:i/>
          <w:iCs/>
          <w:lang w:val="ru-RU"/>
        </w:rPr>
        <w:t>10</w:t>
      </w:r>
      <w:r w:rsidRPr="0096463F">
        <w:rPr>
          <w:i/>
          <w:iCs/>
          <w:lang w:val="ru-RU"/>
        </w:rPr>
        <w:t xml:space="preserve"> Изменение разрешений для пользователя базы данных</w:t>
      </w:r>
    </w:p>
    <w:p w14:paraId="4FB78840" w14:textId="77777777" w:rsidR="00AA7D52" w:rsidRPr="0096463F" w:rsidRDefault="00AA7D52" w:rsidP="00266F29">
      <w:pPr>
        <w:pStyle w:val="ab"/>
        <w:jc w:val="center"/>
        <w:rPr>
          <w:i/>
          <w:iCs/>
          <w:lang w:val="ru-RU"/>
        </w:rPr>
      </w:pPr>
    </w:p>
    <w:p w14:paraId="4AD24382" w14:textId="4D6D7A51" w:rsidR="00266F29" w:rsidRPr="00266F29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lastRenderedPageBreak/>
        <w:t xml:space="preserve">7. Добавьте локальных пользователей в созданную роль или схему: </w:t>
      </w:r>
      <w:r>
        <w:rPr>
          <w:sz w:val="28"/>
          <w:szCs w:val="24"/>
          <w:lang w:val="ru-RU"/>
        </w:rPr>
        <w:t>п</w:t>
      </w:r>
      <w:r w:rsidRPr="00266F29">
        <w:rPr>
          <w:sz w:val="28"/>
          <w:szCs w:val="24"/>
          <w:lang w:val="ru-RU"/>
        </w:rPr>
        <w:t>осле создания роли или схемы, добавьте нужных локальных пользователей базы данных в эту роль или схему, чтобы предоставить им соответствующие разрешения.</w:t>
      </w:r>
    </w:p>
    <w:p w14:paraId="147C0F54" w14:textId="7F74B07C" w:rsidR="006653DB" w:rsidRDefault="00266F29" w:rsidP="00266F29">
      <w:pPr>
        <w:pStyle w:val="ab"/>
        <w:rPr>
          <w:sz w:val="28"/>
          <w:szCs w:val="24"/>
          <w:lang w:val="ru-RU"/>
        </w:rPr>
      </w:pPr>
      <w:r w:rsidRPr="00266F29">
        <w:rPr>
          <w:sz w:val="28"/>
          <w:szCs w:val="24"/>
          <w:lang w:val="ru-RU"/>
        </w:rPr>
        <w:t>Этот процесс позволяет создавать и управлять разрешениями для локальных пользователей базы данных в SQL Server Management Studio, обеспечивая более гранулированный контроль над доступом к данным и объектам базы данных.</w:t>
      </w:r>
    </w:p>
    <w:p w14:paraId="492E39E9" w14:textId="77777777" w:rsidR="0096144F" w:rsidRPr="00266F29" w:rsidRDefault="0096144F" w:rsidP="00266F29">
      <w:pPr>
        <w:pStyle w:val="ab"/>
        <w:rPr>
          <w:sz w:val="28"/>
          <w:szCs w:val="24"/>
          <w:lang w:val="ru-RU"/>
        </w:rPr>
      </w:pPr>
    </w:p>
    <w:p w14:paraId="3916806B" w14:textId="3E8817CD" w:rsidR="0096144F" w:rsidRDefault="00D35CD5" w:rsidP="00AE5FB8">
      <w:pPr>
        <w:pStyle w:val="1"/>
        <w:spacing w:line="360" w:lineRule="auto"/>
      </w:pPr>
      <w:bookmarkStart w:id="21" w:name="_Toc153145181"/>
      <w:r w:rsidRPr="00D35CD5">
        <w:t>3.5 Шифрование данных баз данных</w:t>
      </w:r>
      <w:bookmarkEnd w:id="21"/>
    </w:p>
    <w:p w14:paraId="644EA765" w14:textId="3D472AC1" w:rsidR="0096144F" w:rsidRPr="001142C7" w:rsidRDefault="0096144F" w:rsidP="00AE5FB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tab/>
      </w:r>
      <w:r w:rsidRPr="00B8799C">
        <w:rPr>
          <w:rFonts w:ascii="Times New Roman" w:hAnsi="Times New Roman" w:cs="Times New Roman"/>
          <w:sz w:val="28"/>
          <w:szCs w:val="28"/>
        </w:rPr>
        <w:t xml:space="preserve">Шифрование данных в базе данных используется для защиты данных, которые могут украсть </w:t>
      </w:r>
    </w:p>
    <w:p w14:paraId="25CDC861" w14:textId="018A6140" w:rsidR="0096144F" w:rsidRPr="00B8799C" w:rsidRDefault="0096144F" w:rsidP="00B8799C">
      <w:pPr>
        <w:pStyle w:val="ab"/>
        <w:rPr>
          <w:sz w:val="28"/>
          <w:szCs w:val="28"/>
          <w:lang w:val="ru-RU"/>
        </w:rPr>
      </w:pPr>
      <w:r w:rsidRPr="00B8799C">
        <w:rPr>
          <w:sz w:val="28"/>
          <w:szCs w:val="28"/>
          <w:lang w:val="ru-RU"/>
        </w:rPr>
        <w:t xml:space="preserve">Для создания шифрования данных в базе данных с помощью </w:t>
      </w:r>
      <w:r w:rsidRPr="00B8799C">
        <w:rPr>
          <w:sz w:val="28"/>
          <w:szCs w:val="28"/>
        </w:rPr>
        <w:t>SQL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Server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Management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Studio</w:t>
      </w:r>
      <w:r w:rsidRPr="00B8799C">
        <w:rPr>
          <w:sz w:val="28"/>
          <w:szCs w:val="28"/>
          <w:lang w:val="ru-RU"/>
        </w:rPr>
        <w:t xml:space="preserve"> (</w:t>
      </w:r>
      <w:r w:rsidRPr="00B8799C">
        <w:rPr>
          <w:sz w:val="28"/>
          <w:szCs w:val="28"/>
        </w:rPr>
        <w:t>SSMS</w:t>
      </w:r>
      <w:r w:rsidRPr="00B8799C">
        <w:rPr>
          <w:sz w:val="28"/>
          <w:szCs w:val="28"/>
          <w:lang w:val="ru-RU"/>
        </w:rPr>
        <w:t>) следует выполнить следующие шаги:</w:t>
      </w:r>
    </w:p>
    <w:p w14:paraId="0DC06064" w14:textId="03504105" w:rsidR="0096144F" w:rsidRDefault="00710834" w:rsidP="00710834">
      <w:pPr>
        <w:pStyle w:val="ab"/>
        <w:numPr>
          <w:ilvl w:val="0"/>
          <w:numId w:val="1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Зашифровать в самой базе данных в </w:t>
      </w:r>
      <w:r w:rsidRPr="00B8799C">
        <w:rPr>
          <w:sz w:val="28"/>
          <w:szCs w:val="28"/>
        </w:rPr>
        <w:t>SQL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Server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Management</w:t>
      </w:r>
      <w:r w:rsidRPr="00B8799C">
        <w:rPr>
          <w:sz w:val="28"/>
          <w:szCs w:val="28"/>
          <w:lang w:val="ru-RU"/>
        </w:rPr>
        <w:t xml:space="preserve"> </w:t>
      </w:r>
      <w:r w:rsidRPr="00B8799C">
        <w:rPr>
          <w:sz w:val="28"/>
          <w:szCs w:val="28"/>
        </w:rPr>
        <w:t>Studio</w:t>
      </w:r>
      <w:r w:rsidRPr="00B8799C">
        <w:rPr>
          <w:sz w:val="28"/>
          <w:szCs w:val="28"/>
          <w:lang w:val="ru-RU"/>
        </w:rPr>
        <w:t xml:space="preserve"> (</w:t>
      </w:r>
      <w:r w:rsidRPr="00B8799C">
        <w:rPr>
          <w:sz w:val="28"/>
          <w:szCs w:val="28"/>
        </w:rPr>
        <w:t>SSMS</w:t>
      </w:r>
      <w:r w:rsidRPr="00B8799C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нужные поля с помощью команды, показанной на рисунке 3.1</w:t>
      </w:r>
      <w:r w:rsidR="004634A1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14:paraId="69905C36" w14:textId="79A132E6" w:rsidR="00F46B5B" w:rsidRDefault="00F46B5B" w:rsidP="00F46B5B">
      <w:pPr>
        <w:pStyle w:val="ab"/>
        <w:ind w:left="1069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2A9B04" wp14:editId="5589ACDD">
            <wp:extent cx="5095238" cy="676190"/>
            <wp:effectExtent l="0" t="0" r="0" b="0"/>
            <wp:docPr id="177238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6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B575" w14:textId="7877DB85" w:rsidR="00F46B5B" w:rsidRDefault="00F46B5B" w:rsidP="00F46B5B">
      <w:pPr>
        <w:pStyle w:val="ab"/>
        <w:ind w:left="1069" w:firstLine="0"/>
        <w:jc w:val="center"/>
        <w:rPr>
          <w:i/>
          <w:iCs/>
          <w:szCs w:val="24"/>
          <w:lang w:val="ru-RU"/>
        </w:rPr>
      </w:pPr>
      <w:r w:rsidRPr="00F46B5B">
        <w:rPr>
          <w:i/>
          <w:iCs/>
          <w:szCs w:val="24"/>
          <w:lang w:val="ru-RU"/>
        </w:rPr>
        <w:t>Рисунок 3.1</w:t>
      </w:r>
      <w:r w:rsidR="004634A1">
        <w:rPr>
          <w:i/>
          <w:iCs/>
          <w:szCs w:val="24"/>
          <w:lang w:val="ru-RU"/>
        </w:rPr>
        <w:t>1</w:t>
      </w:r>
      <w:r w:rsidRPr="00F46B5B">
        <w:rPr>
          <w:i/>
          <w:iCs/>
          <w:szCs w:val="24"/>
          <w:lang w:val="ru-RU"/>
        </w:rPr>
        <w:t xml:space="preserve"> Шифрование в базе данных</w:t>
      </w:r>
    </w:p>
    <w:p w14:paraId="39FC793B" w14:textId="77777777" w:rsidR="00F46B5B" w:rsidRPr="00F46B5B" w:rsidRDefault="00F46B5B" w:rsidP="00F46B5B">
      <w:pPr>
        <w:pStyle w:val="ab"/>
        <w:ind w:left="1069" w:firstLine="0"/>
        <w:jc w:val="center"/>
        <w:rPr>
          <w:i/>
          <w:iCs/>
          <w:szCs w:val="24"/>
          <w:lang w:val="ru-RU"/>
        </w:rPr>
      </w:pPr>
    </w:p>
    <w:p w14:paraId="2BA11A93" w14:textId="323FBAC4" w:rsidR="00710834" w:rsidRDefault="00710834" w:rsidP="00710834">
      <w:pPr>
        <w:pStyle w:val="ab"/>
        <w:numPr>
          <w:ilvl w:val="0"/>
          <w:numId w:val="10"/>
        </w:numPr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112626C" wp14:editId="0D334D92">
            <wp:simplePos x="0" y="0"/>
            <wp:positionH relativeFrom="margin">
              <wp:align>center</wp:align>
            </wp:positionH>
            <wp:positionV relativeFrom="paragraph">
              <wp:posOffset>650240</wp:posOffset>
            </wp:positionV>
            <wp:extent cx="5343525" cy="1943100"/>
            <wp:effectExtent l="0" t="0" r="9525" b="0"/>
            <wp:wrapTopAndBottom/>
            <wp:docPr id="2051998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82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>В программе создать новый класс, в который вставить код, изображённый на рисунке 3.1</w:t>
      </w:r>
      <w:r w:rsidR="004634A1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</w:p>
    <w:p w14:paraId="7737581C" w14:textId="507491A7" w:rsidR="00405E78" w:rsidRPr="00F46B5B" w:rsidRDefault="00710834" w:rsidP="00F46B5B">
      <w:pPr>
        <w:pStyle w:val="ab"/>
        <w:ind w:left="709" w:firstLine="0"/>
        <w:jc w:val="center"/>
        <w:rPr>
          <w:i/>
          <w:iCs/>
          <w:szCs w:val="24"/>
          <w:lang w:val="ru-RU"/>
        </w:rPr>
      </w:pPr>
      <w:r w:rsidRPr="00710834">
        <w:rPr>
          <w:i/>
          <w:iCs/>
          <w:szCs w:val="24"/>
          <w:lang w:val="ru-RU"/>
        </w:rPr>
        <w:t>Рисунок 3.1</w:t>
      </w:r>
      <w:r w:rsidR="004634A1">
        <w:rPr>
          <w:i/>
          <w:iCs/>
          <w:szCs w:val="24"/>
          <w:lang w:val="ru-RU"/>
        </w:rPr>
        <w:t>2</w:t>
      </w:r>
      <w:r w:rsidRPr="00710834">
        <w:rPr>
          <w:i/>
          <w:iCs/>
          <w:szCs w:val="24"/>
          <w:lang w:val="ru-RU"/>
        </w:rPr>
        <w:t xml:space="preserve"> Класс шифрования в программе</w:t>
      </w:r>
    </w:p>
    <w:p w14:paraId="70C6B67E" w14:textId="07495268" w:rsidR="00710834" w:rsidRDefault="00405E78" w:rsidP="00710834">
      <w:pPr>
        <w:pStyle w:val="ab"/>
        <w:numPr>
          <w:ilvl w:val="0"/>
          <w:numId w:val="10"/>
        </w:num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4FD2BB" wp14:editId="63258D94">
            <wp:simplePos x="0" y="0"/>
            <wp:positionH relativeFrom="margin">
              <wp:align>right</wp:align>
            </wp:positionH>
            <wp:positionV relativeFrom="paragraph">
              <wp:posOffset>917575</wp:posOffset>
            </wp:positionV>
            <wp:extent cx="6120130" cy="184150"/>
            <wp:effectExtent l="0" t="0" r="0" b="6350"/>
            <wp:wrapTopAndBottom/>
            <wp:docPr id="181785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906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0834">
        <w:rPr>
          <w:sz w:val="28"/>
          <w:szCs w:val="28"/>
          <w:lang w:val="ru-RU"/>
        </w:rPr>
        <w:t>В программе в окне авторизации добавить строки, отсылающие на созданный ранее класс для расшифровки зашифрованных полей в базе данных, изображено на рисунке 3.1</w:t>
      </w:r>
      <w:r w:rsidR="004634A1">
        <w:rPr>
          <w:sz w:val="28"/>
          <w:szCs w:val="28"/>
          <w:lang w:val="ru-RU"/>
        </w:rPr>
        <w:t>3</w:t>
      </w:r>
      <w:r w:rsidR="00710834">
        <w:rPr>
          <w:sz w:val="28"/>
          <w:szCs w:val="28"/>
          <w:lang w:val="ru-RU"/>
        </w:rPr>
        <w:t>.</w:t>
      </w:r>
    </w:p>
    <w:p w14:paraId="21DE1918" w14:textId="01C6999E" w:rsidR="00710834" w:rsidRDefault="00710834" w:rsidP="00710834">
      <w:pPr>
        <w:pStyle w:val="ab"/>
        <w:ind w:firstLine="0"/>
        <w:jc w:val="center"/>
        <w:rPr>
          <w:i/>
          <w:iCs/>
          <w:szCs w:val="24"/>
          <w:lang w:val="ru-RU"/>
        </w:rPr>
      </w:pPr>
      <w:r w:rsidRPr="00710834">
        <w:rPr>
          <w:i/>
          <w:iCs/>
          <w:szCs w:val="24"/>
          <w:lang w:val="ru-RU"/>
        </w:rPr>
        <w:t>Рисунок 3.1</w:t>
      </w:r>
      <w:r w:rsidR="004634A1">
        <w:rPr>
          <w:i/>
          <w:iCs/>
          <w:szCs w:val="24"/>
          <w:lang w:val="ru-RU"/>
        </w:rPr>
        <w:t>3</w:t>
      </w:r>
      <w:r w:rsidRPr="00710834">
        <w:rPr>
          <w:i/>
          <w:iCs/>
          <w:szCs w:val="24"/>
          <w:lang w:val="ru-RU"/>
        </w:rPr>
        <w:t xml:space="preserve"> Использование класса в программе</w:t>
      </w:r>
    </w:p>
    <w:p w14:paraId="16E20864" w14:textId="77777777" w:rsidR="00710834" w:rsidRPr="00710834" w:rsidRDefault="00710834" w:rsidP="00710834">
      <w:pPr>
        <w:pStyle w:val="ab"/>
        <w:ind w:firstLine="0"/>
        <w:jc w:val="center"/>
        <w:rPr>
          <w:i/>
          <w:iCs/>
          <w:szCs w:val="24"/>
          <w:lang w:val="ru-RU"/>
        </w:rPr>
      </w:pPr>
    </w:p>
    <w:p w14:paraId="16CBC4B1" w14:textId="7C4B868D" w:rsidR="00405E78" w:rsidRDefault="0096144F" w:rsidP="00405E78">
      <w:pPr>
        <w:pStyle w:val="ab"/>
        <w:rPr>
          <w:sz w:val="28"/>
          <w:szCs w:val="28"/>
          <w:lang w:val="ru-RU"/>
        </w:rPr>
      </w:pPr>
      <w:r w:rsidRPr="00B8799C">
        <w:rPr>
          <w:sz w:val="28"/>
          <w:szCs w:val="28"/>
          <w:lang w:val="ru-RU"/>
        </w:rPr>
        <w:t>Эти шаги позволяют создать и применить шифрование данных в базе данных, обеспечивая защиту данных от несанкционированного доступа.</w:t>
      </w:r>
    </w:p>
    <w:p w14:paraId="5A6553C5" w14:textId="40F365E5" w:rsidR="00710834" w:rsidRPr="00A6352D" w:rsidRDefault="00405E78" w:rsidP="00A6352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6869DBB" w14:textId="5BD85F45" w:rsidR="00E31557" w:rsidRPr="00F17998" w:rsidRDefault="00E31557" w:rsidP="00E31557">
      <w:pPr>
        <w:pStyle w:val="1"/>
        <w:rPr>
          <w:szCs w:val="28"/>
        </w:rPr>
      </w:pPr>
      <w:bookmarkStart w:id="22" w:name="_Toc153145182"/>
      <w:r w:rsidRPr="00F17998">
        <w:rPr>
          <w:szCs w:val="28"/>
        </w:rPr>
        <w:lastRenderedPageBreak/>
        <w:t>ЗАКЛЮЧЕНИЕ</w:t>
      </w:r>
      <w:bookmarkEnd w:id="15"/>
      <w:bookmarkEnd w:id="22"/>
      <w:r w:rsidRPr="00F17998">
        <w:rPr>
          <w:szCs w:val="28"/>
        </w:rPr>
        <w:br/>
      </w:r>
    </w:p>
    <w:p w14:paraId="155DCD5A" w14:textId="7B13E8FA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По итогу проделанной работы можно сказать, что получилось хорош</w:t>
      </w:r>
      <w:r w:rsidR="0096463F">
        <w:rPr>
          <w:rFonts w:ascii="Times New Roman" w:hAnsi="Times New Roman" w:cs="Times New Roman"/>
          <w:bCs/>
          <w:sz w:val="28"/>
          <w:szCs w:val="28"/>
        </w:rPr>
        <w:t>ая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463F">
        <w:rPr>
          <w:rFonts w:ascii="Times New Roman" w:hAnsi="Times New Roman" w:cs="Times New Roman"/>
          <w:bCs/>
          <w:sz w:val="28"/>
          <w:szCs w:val="28"/>
        </w:rPr>
        <w:t>база данных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 для информационной системы «Поликлиника», котор</w:t>
      </w:r>
      <w:r w:rsidR="0096463F">
        <w:rPr>
          <w:rFonts w:ascii="Times New Roman" w:hAnsi="Times New Roman" w:cs="Times New Roman"/>
          <w:bCs/>
          <w:sz w:val="28"/>
          <w:szCs w:val="28"/>
        </w:rPr>
        <w:t>ая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 обеспечивает пользователю удобство при работе с приложением</w:t>
      </w:r>
      <w:r w:rsidR="00A6352D">
        <w:rPr>
          <w:rFonts w:ascii="Times New Roman" w:hAnsi="Times New Roman" w:cs="Times New Roman"/>
          <w:bCs/>
          <w:sz w:val="28"/>
          <w:szCs w:val="28"/>
        </w:rPr>
        <w:t xml:space="preserve"> и в самой базе данных</w:t>
      </w:r>
      <w:r w:rsidRPr="00F17998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9BB4EF" w14:textId="77777777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 xml:space="preserve">Поставленные цели и задачи при проектировании информационной системы были выполнены в полной мере, а именно выполнены следующие задачи: </w:t>
      </w:r>
    </w:p>
    <w:p w14:paraId="52791A5A" w14:textId="5F6E9DFC" w:rsidR="00E31557" w:rsidRPr="00F17998" w:rsidRDefault="00E31557" w:rsidP="00E3155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998">
        <w:rPr>
          <w:rFonts w:ascii="Times New Roman" w:hAnsi="Times New Roman" w:cs="Times New Roman"/>
          <w:sz w:val="28"/>
          <w:szCs w:val="28"/>
        </w:rPr>
        <w:t xml:space="preserve">создана </w:t>
      </w:r>
      <w:r w:rsidR="0096463F">
        <w:rPr>
          <w:rFonts w:ascii="Times New Roman" w:hAnsi="Times New Roman" w:cs="Times New Roman"/>
          <w:sz w:val="28"/>
          <w:szCs w:val="28"/>
        </w:rPr>
        <w:t xml:space="preserve">база данных информационной системы </w:t>
      </w:r>
      <w:r w:rsidR="0096463F" w:rsidRPr="0096463F">
        <w:rPr>
          <w:rFonts w:ascii="Times New Roman" w:hAnsi="Times New Roman" w:cs="Times New Roman"/>
          <w:sz w:val="28"/>
          <w:szCs w:val="28"/>
        </w:rPr>
        <w:t>“</w:t>
      </w:r>
      <w:r w:rsidR="0096463F">
        <w:rPr>
          <w:rFonts w:ascii="Times New Roman" w:hAnsi="Times New Roman" w:cs="Times New Roman"/>
          <w:sz w:val="28"/>
          <w:szCs w:val="28"/>
        </w:rPr>
        <w:t>поликлиника</w:t>
      </w:r>
      <w:r w:rsidR="0096463F" w:rsidRPr="0096463F">
        <w:rPr>
          <w:rFonts w:ascii="Times New Roman" w:hAnsi="Times New Roman" w:cs="Times New Roman"/>
          <w:sz w:val="28"/>
          <w:szCs w:val="28"/>
        </w:rPr>
        <w:t>”</w:t>
      </w:r>
      <w:r w:rsidR="0096463F">
        <w:rPr>
          <w:rFonts w:ascii="Times New Roman" w:hAnsi="Times New Roman" w:cs="Times New Roman"/>
          <w:sz w:val="28"/>
          <w:szCs w:val="28"/>
        </w:rPr>
        <w:t xml:space="preserve"> для</w:t>
      </w:r>
      <w:r w:rsidRPr="00F17998">
        <w:rPr>
          <w:rFonts w:ascii="Times New Roman" w:hAnsi="Times New Roman" w:cs="Times New Roman"/>
          <w:sz w:val="28"/>
          <w:szCs w:val="28"/>
        </w:rPr>
        <w:t xml:space="preserve"> регистрации клиентов/больных в базу данных поликлиники;</w:t>
      </w:r>
    </w:p>
    <w:p w14:paraId="0AF4CD42" w14:textId="31F5DC63" w:rsidR="00E31557" w:rsidRPr="00F17998" w:rsidRDefault="00E31557" w:rsidP="00E3155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998">
        <w:rPr>
          <w:rFonts w:ascii="Times New Roman" w:hAnsi="Times New Roman" w:cs="Times New Roman"/>
          <w:sz w:val="28"/>
          <w:szCs w:val="28"/>
        </w:rPr>
        <w:t>созда</w:t>
      </w:r>
      <w:r w:rsidR="0096463F">
        <w:rPr>
          <w:rFonts w:ascii="Times New Roman" w:hAnsi="Times New Roman" w:cs="Times New Roman"/>
          <w:sz w:val="28"/>
          <w:szCs w:val="28"/>
        </w:rPr>
        <w:t>ны пользователи для работы с базой данных</w:t>
      </w:r>
      <w:r w:rsidRPr="00F17998">
        <w:rPr>
          <w:rFonts w:ascii="Times New Roman" w:hAnsi="Times New Roman" w:cs="Times New Roman"/>
          <w:sz w:val="28"/>
          <w:szCs w:val="28"/>
        </w:rPr>
        <w:t>;</w:t>
      </w:r>
    </w:p>
    <w:p w14:paraId="6C73194B" w14:textId="35728062" w:rsidR="00E31557" w:rsidRPr="00F17998" w:rsidRDefault="0096463F" w:rsidP="00E3155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реализовано создание резервных копий для базы данных</w:t>
      </w:r>
      <w:r w:rsidR="00E31557" w:rsidRPr="00F17998">
        <w:rPr>
          <w:rFonts w:ascii="Times New Roman" w:hAnsi="Times New Roman" w:cs="Times New Roman"/>
          <w:sz w:val="28"/>
          <w:szCs w:val="28"/>
        </w:rPr>
        <w:t>;</w:t>
      </w:r>
    </w:p>
    <w:p w14:paraId="169E348E" w14:textId="77777777" w:rsidR="00E31557" w:rsidRPr="00F17998" w:rsidRDefault="00E31557" w:rsidP="00E3155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998">
        <w:rPr>
          <w:rFonts w:ascii="Times New Roman" w:hAnsi="Times New Roman" w:cs="Times New Roman"/>
          <w:sz w:val="28"/>
          <w:szCs w:val="28"/>
        </w:rPr>
        <w:t xml:space="preserve">сформирована физическая структура базы данных; </w:t>
      </w:r>
    </w:p>
    <w:p w14:paraId="4E52EB0D" w14:textId="45735770" w:rsidR="00E31557" w:rsidRPr="00F17998" w:rsidRDefault="00E31557" w:rsidP="00E3155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998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96463F">
        <w:rPr>
          <w:rFonts w:ascii="Times New Roman" w:hAnsi="Times New Roman" w:cs="Times New Roman"/>
          <w:sz w:val="28"/>
          <w:szCs w:val="28"/>
        </w:rPr>
        <w:t>шифрование базы данных</w:t>
      </w:r>
      <w:r w:rsidRPr="00F17998">
        <w:rPr>
          <w:rFonts w:ascii="Times New Roman" w:hAnsi="Times New Roman" w:cs="Times New Roman"/>
          <w:sz w:val="28"/>
          <w:szCs w:val="28"/>
        </w:rPr>
        <w:t>.</w:t>
      </w:r>
    </w:p>
    <w:p w14:paraId="5E1025CA" w14:textId="279D45C0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 xml:space="preserve">Работая над курсовым проектом, были сделаны следующие основные выводы, что каждая </w:t>
      </w:r>
      <w:r w:rsidR="0096463F">
        <w:rPr>
          <w:rFonts w:ascii="Times New Roman" w:hAnsi="Times New Roman" w:cs="Times New Roman"/>
          <w:bCs/>
          <w:sz w:val="28"/>
          <w:szCs w:val="28"/>
        </w:rPr>
        <w:t>база данных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 должна иметь:</w:t>
      </w:r>
    </w:p>
    <w:p w14:paraId="2C86AEF2" w14:textId="77777777" w:rsidR="00E31557" w:rsidRPr="00F17998" w:rsidRDefault="00E31557" w:rsidP="00A6352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идейную ценность, в виде решения какой-либо проблемы;</w:t>
      </w:r>
    </w:p>
    <w:p w14:paraId="45F2375B" w14:textId="77777777" w:rsidR="00E31557" w:rsidRPr="00F17998" w:rsidRDefault="00E31557" w:rsidP="00A6352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представление о том, как будет выглядеть конечный продукт;</w:t>
      </w:r>
    </w:p>
    <w:p w14:paraId="784275CC" w14:textId="77777777" w:rsidR="00E31557" w:rsidRPr="00F17998" w:rsidRDefault="00E31557" w:rsidP="00A6352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технические требования к реализации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8AE07D9" w14:textId="77777777" w:rsidR="00E31557" w:rsidRPr="00F17998" w:rsidRDefault="00E31557" w:rsidP="00A6352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план разработки, в котором описаны все ступени разработки проекта;</w:t>
      </w:r>
    </w:p>
    <w:p w14:paraId="376FE9AC" w14:textId="77777777" w:rsidR="00E31557" w:rsidRPr="00F17998" w:rsidRDefault="00E31557" w:rsidP="00A6352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основные инструменты разработки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B643D28" w14:textId="77777777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В первой части были рассмотрены:</w:t>
      </w:r>
    </w:p>
    <w:p w14:paraId="2F8B00EC" w14:textId="1B1C78EA" w:rsidR="00E31557" w:rsidRPr="00F17998" w:rsidRDefault="00E31557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 xml:space="preserve">инструменты разработки </w:t>
      </w:r>
      <w:r w:rsidR="00A47230">
        <w:rPr>
          <w:rFonts w:ascii="Times New Roman" w:hAnsi="Times New Roman" w:cs="Times New Roman"/>
          <w:bCs/>
          <w:sz w:val="28"/>
          <w:szCs w:val="28"/>
        </w:rPr>
        <w:t>базы данных для автоматизированной системы</w:t>
      </w:r>
      <w:r w:rsidRPr="00A47230">
        <w:rPr>
          <w:rFonts w:ascii="Times New Roman" w:hAnsi="Times New Roman" w:cs="Times New Roman"/>
          <w:bCs/>
          <w:sz w:val="28"/>
          <w:szCs w:val="28"/>
        </w:rPr>
        <w:t>;</w:t>
      </w:r>
    </w:p>
    <w:p w14:paraId="02AF2BF7" w14:textId="37B3A657" w:rsidR="00E31557" w:rsidRPr="00F17998" w:rsidRDefault="00A47230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инструменты внедрения базы данных в приложение</w:t>
      </w:r>
      <w:r w:rsidR="00E31557" w:rsidRPr="00F17998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79993D" w14:textId="77777777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Во второй части были рассмотрены:</w:t>
      </w:r>
    </w:p>
    <w:p w14:paraId="79F8B10B" w14:textId="77777777" w:rsidR="00E31557" w:rsidRPr="00F17998" w:rsidRDefault="00E31557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 xml:space="preserve">диаграмма 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ER – </w:t>
      </w:r>
      <w:r w:rsidRPr="00F17998">
        <w:rPr>
          <w:rFonts w:ascii="Times New Roman" w:hAnsi="Times New Roman" w:cs="Times New Roman"/>
          <w:bCs/>
          <w:sz w:val="28"/>
          <w:szCs w:val="28"/>
        </w:rPr>
        <w:t>сущность связь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4ACE4D0" w14:textId="77D2EB97" w:rsidR="00E31557" w:rsidRPr="00F17998" w:rsidRDefault="00E31557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процесс разработки базы данных по мо</w:t>
      </w:r>
      <w:r w:rsidR="00A47230">
        <w:rPr>
          <w:rFonts w:ascii="Times New Roman" w:hAnsi="Times New Roman" w:cs="Times New Roman"/>
          <w:bCs/>
          <w:sz w:val="28"/>
          <w:szCs w:val="28"/>
        </w:rPr>
        <w:t>де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ли диаграммы 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F17998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D2D61C" w14:textId="77777777" w:rsidR="00E31557" w:rsidRPr="00F17998" w:rsidRDefault="00E31557" w:rsidP="00A63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lastRenderedPageBreak/>
        <w:t>В третьей части были рассмотрены:</w:t>
      </w:r>
    </w:p>
    <w:p w14:paraId="3E6C9BC8" w14:textId="15D0B129" w:rsidR="00E31557" w:rsidRPr="00F17998" w:rsidRDefault="00E31557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процесс создания</w:t>
      </w:r>
      <w:r w:rsidR="00A47230">
        <w:rPr>
          <w:rFonts w:ascii="Times New Roman" w:hAnsi="Times New Roman" w:cs="Times New Roman"/>
          <w:bCs/>
          <w:sz w:val="28"/>
          <w:szCs w:val="28"/>
        </w:rPr>
        <w:t xml:space="preserve"> резервных копий базы данных</w:t>
      </w:r>
      <w:r w:rsidRPr="00F17998">
        <w:rPr>
          <w:rFonts w:ascii="Times New Roman" w:hAnsi="Times New Roman" w:cs="Times New Roman"/>
          <w:bCs/>
          <w:sz w:val="28"/>
          <w:szCs w:val="28"/>
        </w:rPr>
        <w:t>;</w:t>
      </w:r>
    </w:p>
    <w:p w14:paraId="67A1168E" w14:textId="28F231FE" w:rsidR="00E31557" w:rsidRDefault="00E31557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>процесс</w:t>
      </w:r>
      <w:r w:rsidR="00A47230">
        <w:rPr>
          <w:rFonts w:ascii="Times New Roman" w:hAnsi="Times New Roman" w:cs="Times New Roman"/>
          <w:bCs/>
          <w:sz w:val="28"/>
          <w:szCs w:val="28"/>
        </w:rPr>
        <w:t xml:space="preserve"> создания пользователей для базы данных</w:t>
      </w:r>
      <w:r w:rsidRPr="00F17998">
        <w:rPr>
          <w:rFonts w:ascii="Times New Roman" w:hAnsi="Times New Roman" w:cs="Times New Roman"/>
          <w:bCs/>
          <w:sz w:val="28"/>
          <w:szCs w:val="28"/>
        </w:rPr>
        <w:t>;</w:t>
      </w:r>
    </w:p>
    <w:p w14:paraId="0957C220" w14:textId="71791B6E" w:rsidR="00A47230" w:rsidRPr="00F17998" w:rsidRDefault="00A47230" w:rsidP="00A6352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 создания шифрования для базы данных</w:t>
      </w:r>
      <w:r w:rsidRPr="00A4723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9EB29B1" w14:textId="71971C5E" w:rsidR="00E31557" w:rsidRPr="00F17998" w:rsidRDefault="00E31557" w:rsidP="00A6352D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7998">
        <w:rPr>
          <w:rFonts w:ascii="Times New Roman" w:hAnsi="Times New Roman" w:cs="Times New Roman"/>
          <w:bCs/>
          <w:sz w:val="28"/>
          <w:szCs w:val="28"/>
        </w:rPr>
        <w:t xml:space="preserve">Ссылка на репозиторий на </w:t>
      </w:r>
      <w:r w:rsidRPr="00F1799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F1799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="00710834" w:rsidRPr="00710834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710834" w:rsidRPr="00710834">
        <w:rPr>
          <w:rFonts w:ascii="Times New Roman" w:hAnsi="Times New Roman" w:cs="Times New Roman"/>
          <w:bCs/>
          <w:sz w:val="28"/>
          <w:szCs w:val="28"/>
        </w:rPr>
        <w:t>.</w:t>
      </w:r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="00710834" w:rsidRPr="0071083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Kot</w:t>
      </w:r>
      <w:proofErr w:type="spellEnd"/>
      <w:r w:rsidR="00710834" w:rsidRPr="00710834">
        <w:rPr>
          <w:rFonts w:ascii="Times New Roman" w:hAnsi="Times New Roman" w:cs="Times New Roman"/>
          <w:bCs/>
          <w:sz w:val="28"/>
          <w:szCs w:val="28"/>
        </w:rPr>
        <w:t>-</w:t>
      </w:r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Patriot</w:t>
      </w:r>
      <w:r w:rsidR="00710834" w:rsidRPr="0071083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Kursovoy</w:t>
      </w:r>
      <w:proofErr w:type="spellEnd"/>
      <w:r w:rsidR="00710834" w:rsidRPr="00710834">
        <w:rPr>
          <w:rFonts w:ascii="Times New Roman" w:hAnsi="Times New Roman" w:cs="Times New Roman"/>
          <w:bCs/>
          <w:sz w:val="28"/>
          <w:szCs w:val="28"/>
        </w:rPr>
        <w:t>_</w:t>
      </w:r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="00710834" w:rsidRPr="00710834">
        <w:rPr>
          <w:rFonts w:ascii="Times New Roman" w:hAnsi="Times New Roman" w:cs="Times New Roman"/>
          <w:bCs/>
          <w:sz w:val="28"/>
          <w:szCs w:val="28"/>
        </w:rPr>
        <w:t>2-</w:t>
      </w:r>
      <w:r w:rsidR="00710834" w:rsidRPr="00710834">
        <w:rPr>
          <w:rFonts w:ascii="Times New Roman" w:hAnsi="Times New Roman" w:cs="Times New Roman"/>
          <w:bCs/>
          <w:sz w:val="28"/>
          <w:szCs w:val="28"/>
          <w:lang w:val="en-US"/>
        </w:rPr>
        <w:t>Raykov</w:t>
      </w:r>
    </w:p>
    <w:p w14:paraId="3DAB388D" w14:textId="77777777" w:rsidR="00E31557" w:rsidRPr="00F17998" w:rsidRDefault="00E31557" w:rsidP="00A6352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17998">
        <w:rPr>
          <w:rFonts w:ascii="Times New Roman" w:hAnsi="Times New Roman" w:cs="Times New Roman"/>
          <w:sz w:val="28"/>
          <w:szCs w:val="28"/>
        </w:rPr>
        <w:br w:type="page"/>
      </w:r>
    </w:p>
    <w:p w14:paraId="431657F5" w14:textId="459B26F4" w:rsidR="00DB1233" w:rsidRPr="00F17998" w:rsidRDefault="00E31557" w:rsidP="001B0ED1">
      <w:pPr>
        <w:pStyle w:val="1"/>
        <w:spacing w:before="0" w:line="360" w:lineRule="auto"/>
        <w:rPr>
          <w:szCs w:val="28"/>
        </w:rPr>
      </w:pPr>
      <w:bookmarkStart w:id="23" w:name="_Toc133356949"/>
      <w:bookmarkStart w:id="24" w:name="_Toc153145183"/>
      <w:r w:rsidRPr="00F17998">
        <w:rPr>
          <w:szCs w:val="28"/>
        </w:rPr>
        <w:lastRenderedPageBreak/>
        <w:t>СПИСОК ИСПОЛЬЗУЕМОЙ ЛИТЕРАТУРЫ</w:t>
      </w:r>
      <w:bookmarkEnd w:id="23"/>
      <w:bookmarkEnd w:id="24"/>
    </w:p>
    <w:p w14:paraId="5736F1C2" w14:textId="1C9F9FF3" w:rsidR="00DB0A64" w:rsidRPr="0039546F" w:rsidRDefault="00DB0A64" w:rsidP="001B0ED1">
      <w:pPr>
        <w:pStyle w:val="a7"/>
        <w:widowControl w:val="0"/>
        <w:numPr>
          <w:ilvl w:val="0"/>
          <w:numId w:val="11"/>
        </w:numPr>
        <w:tabs>
          <w:tab w:val="left" w:pos="1009"/>
          <w:tab w:val="left" w:pos="1010"/>
          <w:tab w:val="left" w:pos="236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46F">
        <w:rPr>
          <w:rFonts w:ascii="Times New Roman" w:hAnsi="Times New Roman" w:cs="Times New Roman"/>
          <w:sz w:val="28"/>
          <w:szCs w:val="28"/>
        </w:rPr>
        <w:t xml:space="preserve">Эндрю </w:t>
      </w:r>
      <w:proofErr w:type="spellStart"/>
      <w:r w:rsidRPr="0039546F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39546F">
        <w:rPr>
          <w:rFonts w:ascii="Times New Roman" w:hAnsi="Times New Roman" w:cs="Times New Roman"/>
          <w:sz w:val="28"/>
          <w:szCs w:val="28"/>
        </w:rPr>
        <w:t xml:space="preserve">. </w:t>
      </w:r>
      <w:r w:rsidRPr="0039546F">
        <w:rPr>
          <w:rFonts w:ascii="Times New Roman" w:hAnsi="Times New Roman" w:cs="Times New Roman"/>
          <w:sz w:val="28"/>
          <w:szCs w:val="28"/>
        </w:rPr>
        <w:t>"Язык программирования C#. 5.0 и платформа .NET 4.5"</w:t>
      </w:r>
      <w:r w:rsidRPr="0039546F">
        <w:rPr>
          <w:rFonts w:ascii="Times New Roman" w:hAnsi="Times New Roman" w:cs="Times New Roman"/>
          <w:sz w:val="28"/>
          <w:szCs w:val="28"/>
        </w:rPr>
        <w:t xml:space="preserve">: учебник для вузов/ </w:t>
      </w:r>
      <w:r w:rsidRPr="0039546F">
        <w:rPr>
          <w:rFonts w:ascii="Times New Roman" w:hAnsi="Times New Roman" w:cs="Times New Roman"/>
          <w:sz w:val="28"/>
          <w:szCs w:val="28"/>
        </w:rPr>
        <w:t xml:space="preserve">Эндрю </w:t>
      </w:r>
      <w:proofErr w:type="spellStart"/>
      <w:r w:rsidRPr="0039546F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39546F">
        <w:rPr>
          <w:rFonts w:ascii="Times New Roman" w:hAnsi="Times New Roman" w:cs="Times New Roman"/>
          <w:sz w:val="28"/>
          <w:szCs w:val="28"/>
        </w:rPr>
        <w:t>. - Питер, 20</w:t>
      </w:r>
      <w:r w:rsidRPr="0039546F">
        <w:rPr>
          <w:rFonts w:ascii="Times New Roman" w:hAnsi="Times New Roman" w:cs="Times New Roman"/>
          <w:sz w:val="28"/>
          <w:szCs w:val="28"/>
        </w:rPr>
        <w:t>21</w:t>
      </w:r>
      <w:r w:rsidRPr="0039546F">
        <w:rPr>
          <w:rFonts w:ascii="Times New Roman" w:hAnsi="Times New Roman" w:cs="Times New Roman"/>
          <w:sz w:val="28"/>
          <w:szCs w:val="28"/>
        </w:rPr>
        <w:t xml:space="preserve">. </w:t>
      </w:r>
      <w:r w:rsidRPr="0039546F">
        <w:rPr>
          <w:rFonts w:ascii="Times New Roman" w:hAnsi="Times New Roman" w:cs="Times New Roman"/>
          <w:sz w:val="28"/>
          <w:szCs w:val="28"/>
        </w:rPr>
        <w:t>–</w:t>
      </w:r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  <w:r w:rsidRPr="0039546F">
        <w:rPr>
          <w:rFonts w:ascii="Times New Roman" w:hAnsi="Times New Roman" w:cs="Times New Roman"/>
          <w:sz w:val="28"/>
          <w:szCs w:val="28"/>
        </w:rPr>
        <w:t xml:space="preserve">С. </w:t>
      </w:r>
      <w:r w:rsidRPr="0039546F">
        <w:rPr>
          <w:rFonts w:ascii="Times New Roman" w:hAnsi="Times New Roman" w:cs="Times New Roman"/>
          <w:sz w:val="28"/>
          <w:szCs w:val="28"/>
        </w:rPr>
        <w:t>1</w:t>
      </w:r>
      <w:r w:rsidRPr="0039546F">
        <w:rPr>
          <w:rFonts w:ascii="Times New Roman" w:hAnsi="Times New Roman" w:cs="Times New Roman"/>
          <w:sz w:val="28"/>
          <w:szCs w:val="28"/>
        </w:rPr>
        <w:t>250-1270</w:t>
      </w:r>
      <w:r w:rsidRPr="0039546F">
        <w:rPr>
          <w:rFonts w:ascii="Times New Roman" w:hAnsi="Times New Roman" w:cs="Times New Roman"/>
          <w:sz w:val="28"/>
          <w:szCs w:val="28"/>
        </w:rPr>
        <w:t>.</w:t>
      </w:r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D2774F" w14:textId="5A027CB6" w:rsidR="00DB0A64" w:rsidRPr="0039546F" w:rsidRDefault="00DB0A64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sz w:val="28"/>
          <w:szCs w:val="28"/>
        </w:rPr>
        <w:t xml:space="preserve">Уильям Р. </w:t>
      </w:r>
      <w:proofErr w:type="spellStart"/>
      <w:r w:rsidRPr="0039546F">
        <w:rPr>
          <w:rFonts w:ascii="Times New Roman" w:hAnsi="Times New Roman" w:cs="Times New Roman"/>
          <w:sz w:val="28"/>
          <w:szCs w:val="28"/>
        </w:rPr>
        <w:t>Станек</w:t>
      </w:r>
      <w:proofErr w:type="spellEnd"/>
      <w:r w:rsidRPr="0039546F">
        <w:rPr>
          <w:rFonts w:ascii="Times New Roman" w:hAnsi="Times New Roman" w:cs="Times New Roman"/>
          <w:sz w:val="28"/>
          <w:szCs w:val="28"/>
        </w:rPr>
        <w:t xml:space="preserve">. </w:t>
      </w:r>
      <w:r w:rsidRPr="0039546F">
        <w:rPr>
          <w:rFonts w:ascii="Times New Roman" w:hAnsi="Times New Roman" w:cs="Times New Roman"/>
          <w:sz w:val="28"/>
          <w:szCs w:val="28"/>
        </w:rPr>
        <w:t>"SQL Server 2019. Базовый курс"</w:t>
      </w:r>
      <w:r w:rsidRPr="0039546F">
        <w:rPr>
          <w:rFonts w:ascii="Times New Roman" w:hAnsi="Times New Roman" w:cs="Times New Roman"/>
          <w:sz w:val="28"/>
          <w:szCs w:val="28"/>
        </w:rPr>
        <w:t xml:space="preserve">: книга по программированию/ </w:t>
      </w:r>
      <w:r w:rsidRPr="0039546F">
        <w:rPr>
          <w:rFonts w:ascii="Times New Roman" w:hAnsi="Times New Roman" w:cs="Times New Roman"/>
          <w:sz w:val="28"/>
          <w:szCs w:val="28"/>
        </w:rPr>
        <w:t xml:space="preserve">Уильям Р. </w:t>
      </w:r>
      <w:proofErr w:type="spellStart"/>
      <w:r w:rsidRPr="0039546F">
        <w:rPr>
          <w:rFonts w:ascii="Times New Roman" w:hAnsi="Times New Roman" w:cs="Times New Roman"/>
          <w:sz w:val="28"/>
          <w:szCs w:val="28"/>
        </w:rPr>
        <w:t>Станек</w:t>
      </w:r>
      <w:proofErr w:type="spellEnd"/>
      <w:r w:rsidRPr="0039546F">
        <w:rPr>
          <w:rFonts w:ascii="Times New Roman" w:hAnsi="Times New Roman" w:cs="Times New Roman"/>
          <w:sz w:val="28"/>
          <w:szCs w:val="28"/>
        </w:rPr>
        <w:t xml:space="preserve">. - Питер, 2020. </w:t>
      </w:r>
      <w:r w:rsidRPr="0039546F">
        <w:rPr>
          <w:rFonts w:ascii="Times New Roman" w:hAnsi="Times New Roman" w:cs="Times New Roman"/>
          <w:sz w:val="28"/>
          <w:szCs w:val="28"/>
        </w:rPr>
        <w:t>–</w:t>
      </w:r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  <w:r w:rsidRPr="0039546F">
        <w:rPr>
          <w:rFonts w:ascii="Times New Roman" w:hAnsi="Times New Roman" w:cs="Times New Roman"/>
          <w:sz w:val="28"/>
          <w:szCs w:val="28"/>
        </w:rPr>
        <w:t>С. 230-340</w:t>
      </w:r>
      <w:r w:rsidRPr="0039546F">
        <w:rPr>
          <w:rFonts w:ascii="Times New Roman" w:hAnsi="Times New Roman" w:cs="Times New Roman"/>
          <w:sz w:val="28"/>
          <w:szCs w:val="28"/>
        </w:rPr>
        <w:t>.</w:t>
      </w:r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A51A5" w14:textId="7739CCFE" w:rsidR="00E31557" w:rsidRPr="0039546F" w:rsidRDefault="00DB1233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Tutors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="00E31557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Помощь по ошибкам и инструкции по написанию кода от “Майкрософт”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="00E31557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hyperlink r:id="rId31" w:history="1">
        <w:r w:rsidR="00E31557"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https://learn.microsoft.com/en-us/dotnet/tutorials/c#</w:t>
        </w:r>
      </w:hyperlink>
      <w:r w:rsidR="00E31557" w:rsidRPr="003954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0B14EF" w14:textId="1249DD98" w:rsidR="00E31557" w:rsidRPr="0039546F" w:rsidRDefault="00E31557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Management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SSMS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работа с базами данных от “Майкрософт”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B1233"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hyperlink r:id="rId32" w:history="1">
        <w:r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https://learn.microsoft.com/en-us/sql/ssms</w:t>
        </w:r>
      </w:hyperlink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2F078A" w14:textId="0EB16E50" w:rsidR="00E31557" w:rsidRPr="0039546F" w:rsidRDefault="00E31557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среда разработки от “Майкрософт”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B1233"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DB1233"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https://visualstudio.microsoft.com/ru/visualstudio</w:t>
        </w:r>
      </w:hyperlink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sz w:val="28"/>
          <w:szCs w:val="28"/>
        </w:rPr>
        <w:t>(дата обращения 23.10.2022)</w:t>
      </w:r>
    </w:p>
    <w:p w14:paraId="1541167F" w14:textId="41B163BF" w:rsidR="00E31557" w:rsidRPr="0039546F" w:rsidRDefault="00E31557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Wikipedia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#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О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бъяснение принципов разработки на языке программирования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#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B1233"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="00DB1233"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https://en.wikipedia.org/wiki/C#/help</w:t>
        </w:r>
      </w:hyperlink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8C60C" w14:textId="0F7A88E9" w:rsidR="00E31557" w:rsidRPr="0039546F" w:rsidRDefault="00E31557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Wikipedia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П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омощь и объяснение с примерами работы с базами данных с помощью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="00DB1233"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B1233"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="00DB1233"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5" w:history="1">
        <w:r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https://en.wikipedia.org/wiki/SQLServer</w:t>
        </w:r>
      </w:hyperlink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B0AF4BF" w14:textId="6C7D916D" w:rsidR="00DB1233" w:rsidRPr="0039546F" w:rsidRDefault="00DB1233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w3schools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Подробные учебные материалы по C# и SQL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hyperlink r:id="rId36" w:history="1">
        <w:r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https://www.w3schools.com/</w:t>
        </w:r>
      </w:hyperlink>
    </w:p>
    <w:p w14:paraId="396EF314" w14:textId="5F10003E" w:rsidR="00DB1233" w:rsidRPr="0039546F" w:rsidRDefault="00DB1233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Microsoft </w:t>
      </w:r>
      <w:proofErr w:type="spellStart"/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</w:t>
      </w:r>
      <w:proofErr w:type="spellEnd"/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Официальный сайт Microsoft с бесплатными учебными материалами по C# и SQL Server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7" w:history="1">
        <w:r w:rsidRPr="0039546F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https://learn.microsoft.com/</w:t>
        </w:r>
      </w:hyperlink>
    </w:p>
    <w:p w14:paraId="7D82FB01" w14:textId="38DB5FEF" w:rsidR="003C7183" w:rsidRPr="0039546F" w:rsidRDefault="00DB1233" w:rsidP="001B0ED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Tutorialspoint</w:t>
      </w:r>
      <w:proofErr w:type="spellEnd"/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Бесплатные онлайн-уроки по C# и SQL Server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46F">
        <w:rPr>
          <w:rFonts w:ascii="Times New Roman" w:hAnsi="Times New Roman" w:cs="Times New Roman"/>
          <w:iCs/>
          <w:sz w:val="28"/>
          <w:szCs w:val="28"/>
        </w:rPr>
        <w:t>[Электронный ресурс]</w:t>
      </w:r>
      <w:r w:rsidRPr="0039546F">
        <w:rPr>
          <w:rFonts w:ascii="Times New Roman" w:hAnsi="Times New Roman" w:cs="Times New Roman"/>
          <w:sz w:val="28"/>
          <w:szCs w:val="28"/>
        </w:rPr>
        <w:t xml:space="preserve"> – Режим доступа:</w:t>
      </w:r>
      <w:r w:rsidRPr="0039546F">
        <w:rPr>
          <w:rFonts w:ascii="Times New Roman" w:hAnsi="Times New Roman" w:cs="Times New Roman"/>
          <w:sz w:val="28"/>
          <w:szCs w:val="28"/>
        </w:rPr>
        <w:t xml:space="preserve"> </w:t>
      </w:r>
      <w:r w:rsidRPr="003954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https://www.tutorialspoint.com/</w:t>
      </w:r>
    </w:p>
    <w:sectPr w:rsidR="003C7183" w:rsidRPr="0039546F" w:rsidSect="00B635C2">
      <w:headerReference w:type="default" r:id="rId38"/>
      <w:footerReference w:type="even" r:id="rId39"/>
      <w:footerReference w:type="default" r:id="rId40"/>
      <w:headerReference w:type="first" r:id="rId4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3D551" w14:textId="77777777" w:rsidR="00EC18DA" w:rsidRDefault="00EC18DA" w:rsidP="006F21C1">
      <w:pPr>
        <w:spacing w:after="0" w:line="240" w:lineRule="auto"/>
      </w:pPr>
      <w:r>
        <w:separator/>
      </w:r>
    </w:p>
  </w:endnote>
  <w:endnote w:type="continuationSeparator" w:id="0">
    <w:p w14:paraId="61ABD781" w14:textId="77777777" w:rsidR="00EC18DA" w:rsidRDefault="00EC18DA" w:rsidP="006F2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B0AC" w14:textId="77777777" w:rsidR="007A2CB3" w:rsidRDefault="000E6C61" w:rsidP="00900E9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1BD7A72" w14:textId="77777777" w:rsidR="007A2CB3" w:rsidRDefault="007A2CB3" w:rsidP="00900E9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33811"/>
      <w:docPartObj>
        <w:docPartGallery w:val="Page Numbers (Bottom of Page)"/>
        <w:docPartUnique/>
      </w:docPartObj>
    </w:sdtPr>
    <w:sdtContent>
      <w:p w14:paraId="5146C3A7" w14:textId="5A3A21C1" w:rsidR="00281C29" w:rsidRDefault="00281C2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D76381" w14:textId="77777777" w:rsidR="006A6BA7" w:rsidRDefault="006A6B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D3307" w14:textId="77777777" w:rsidR="00EC18DA" w:rsidRDefault="00EC18DA" w:rsidP="006F21C1">
      <w:pPr>
        <w:spacing w:after="0" w:line="240" w:lineRule="auto"/>
      </w:pPr>
      <w:r>
        <w:separator/>
      </w:r>
    </w:p>
  </w:footnote>
  <w:footnote w:type="continuationSeparator" w:id="0">
    <w:p w14:paraId="506268F6" w14:textId="77777777" w:rsidR="00EC18DA" w:rsidRDefault="00EC18DA" w:rsidP="006F2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A4967" w14:textId="17DD895A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EAF46C" wp14:editId="53904076">
              <wp:simplePos x="0" y="0"/>
              <wp:positionH relativeFrom="column">
                <wp:posOffset>-371475</wp:posOffset>
              </wp:positionH>
              <wp:positionV relativeFrom="paragraph">
                <wp:posOffset>-295910</wp:posOffset>
              </wp:positionV>
              <wp:extent cx="6659880" cy="10332085"/>
              <wp:effectExtent l="0" t="0" r="26670" b="12065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A4873B2" w14:textId="77777777" w:rsidR="00EA1D4E" w:rsidRDefault="00EA1D4E" w:rsidP="00EA1D4E">
                          <w:pPr>
                            <w:jc w:val="center"/>
                          </w:pPr>
                        </w:p>
                        <w:p w14:paraId="41903940" w14:textId="77777777" w:rsidR="00281C29" w:rsidRDefault="00281C29" w:rsidP="00EA1D4E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EAF46C" id="Прямоугольник 7" o:spid="_x0000_s1026" style="position:absolute;margin-left:-29.25pt;margin-top:-23.3pt;width:524.4pt;height:8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" filled="f" strokeweight="2pt">
              <v:textbox>
                <w:txbxContent>
                  <w:p w14:paraId="6A4873B2" w14:textId="77777777" w:rsidR="00EA1D4E" w:rsidRDefault="00EA1D4E" w:rsidP="00EA1D4E">
                    <w:pPr>
                      <w:jc w:val="center"/>
                    </w:pPr>
                  </w:p>
                  <w:p w14:paraId="41903940" w14:textId="77777777" w:rsidR="00281C29" w:rsidRDefault="00281C29" w:rsidP="00EA1D4E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69DB9" w14:textId="5554A402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24B373" wp14:editId="24F4D027">
              <wp:simplePos x="0" y="0"/>
              <wp:positionH relativeFrom="column">
                <wp:posOffset>-371475</wp:posOffset>
              </wp:positionH>
              <wp:positionV relativeFrom="paragraph">
                <wp:posOffset>-267335</wp:posOffset>
              </wp:positionV>
              <wp:extent cx="6659880" cy="10332085"/>
              <wp:effectExtent l="0" t="0" r="26670" b="12065"/>
              <wp:wrapNone/>
              <wp:docPr id="6" name="Прямоугольник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7A76EC8" w14:textId="77777777" w:rsidR="00EA1D4E" w:rsidRDefault="00EA1D4E" w:rsidP="00EA1D4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24B373" id="Прямоугольник 6" o:spid="_x0000_s1027" style="position:absolute;margin-left:-29.25pt;margin-top:-21.05pt;width:524.4pt;height:8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" filled="f" strokeweight="2pt">
              <v:textbox>
                <w:txbxContent>
                  <w:p w14:paraId="57A76EC8" w14:textId="77777777" w:rsidR="00EA1D4E" w:rsidRDefault="00EA1D4E" w:rsidP="00EA1D4E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959E9"/>
    <w:multiLevelType w:val="hybridMultilevel"/>
    <w:tmpl w:val="C93A557E"/>
    <w:lvl w:ilvl="0" w:tplc="AF500194">
      <w:start w:val="1"/>
      <w:numFmt w:val="decimal"/>
      <w:lvlText w:val="%1."/>
      <w:lvlJc w:val="left"/>
      <w:pPr>
        <w:ind w:left="443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9581A"/>
    <w:multiLevelType w:val="hybridMultilevel"/>
    <w:tmpl w:val="5AE45730"/>
    <w:lvl w:ilvl="0" w:tplc="69041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7E1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BC5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4D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3834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C0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47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94C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940B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9204ED5"/>
    <w:multiLevelType w:val="multilevel"/>
    <w:tmpl w:val="FCA868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3" w15:restartNumberingAfterBreak="0">
    <w:nsid w:val="51F3178E"/>
    <w:multiLevelType w:val="hybridMultilevel"/>
    <w:tmpl w:val="90D4BF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54CB35C7"/>
    <w:multiLevelType w:val="hybridMultilevel"/>
    <w:tmpl w:val="BC20B086"/>
    <w:lvl w:ilvl="0" w:tplc="3182D5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3A242B"/>
    <w:multiLevelType w:val="hybridMultilevel"/>
    <w:tmpl w:val="A2C4C46A"/>
    <w:lvl w:ilvl="0" w:tplc="AF500194">
      <w:start w:val="1"/>
      <w:numFmt w:val="decimal"/>
      <w:lvlText w:val="%1."/>
      <w:lvlJc w:val="left"/>
      <w:pPr>
        <w:ind w:left="443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B2A5A7C">
      <w:numFmt w:val="bullet"/>
      <w:lvlText w:val="•"/>
      <w:lvlJc w:val="left"/>
      <w:pPr>
        <w:ind w:left="1408" w:hanging="708"/>
      </w:pPr>
      <w:rPr>
        <w:rFonts w:hint="default"/>
        <w:lang w:val="ru-RU" w:eastAsia="en-US" w:bidi="ar-SA"/>
      </w:rPr>
    </w:lvl>
    <w:lvl w:ilvl="2" w:tplc="A9686C9A">
      <w:numFmt w:val="bullet"/>
      <w:lvlText w:val="•"/>
      <w:lvlJc w:val="left"/>
      <w:pPr>
        <w:ind w:left="2377" w:hanging="708"/>
      </w:pPr>
      <w:rPr>
        <w:rFonts w:hint="default"/>
        <w:lang w:val="ru-RU" w:eastAsia="en-US" w:bidi="ar-SA"/>
      </w:rPr>
    </w:lvl>
    <w:lvl w:ilvl="3" w:tplc="E664251A">
      <w:numFmt w:val="bullet"/>
      <w:lvlText w:val="•"/>
      <w:lvlJc w:val="left"/>
      <w:pPr>
        <w:ind w:left="3345" w:hanging="708"/>
      </w:pPr>
      <w:rPr>
        <w:rFonts w:hint="default"/>
        <w:lang w:val="ru-RU" w:eastAsia="en-US" w:bidi="ar-SA"/>
      </w:rPr>
    </w:lvl>
    <w:lvl w:ilvl="4" w:tplc="CF963480">
      <w:numFmt w:val="bullet"/>
      <w:lvlText w:val="•"/>
      <w:lvlJc w:val="left"/>
      <w:pPr>
        <w:ind w:left="4314" w:hanging="708"/>
      </w:pPr>
      <w:rPr>
        <w:rFonts w:hint="default"/>
        <w:lang w:val="ru-RU" w:eastAsia="en-US" w:bidi="ar-SA"/>
      </w:rPr>
    </w:lvl>
    <w:lvl w:ilvl="5" w:tplc="976211E0">
      <w:numFmt w:val="bullet"/>
      <w:lvlText w:val="•"/>
      <w:lvlJc w:val="left"/>
      <w:pPr>
        <w:ind w:left="5283" w:hanging="708"/>
      </w:pPr>
      <w:rPr>
        <w:rFonts w:hint="default"/>
        <w:lang w:val="ru-RU" w:eastAsia="en-US" w:bidi="ar-SA"/>
      </w:rPr>
    </w:lvl>
    <w:lvl w:ilvl="6" w:tplc="22824D60">
      <w:numFmt w:val="bullet"/>
      <w:lvlText w:val="•"/>
      <w:lvlJc w:val="left"/>
      <w:pPr>
        <w:ind w:left="6251" w:hanging="708"/>
      </w:pPr>
      <w:rPr>
        <w:rFonts w:hint="default"/>
        <w:lang w:val="ru-RU" w:eastAsia="en-US" w:bidi="ar-SA"/>
      </w:rPr>
    </w:lvl>
    <w:lvl w:ilvl="7" w:tplc="E37EF5A4">
      <w:numFmt w:val="bullet"/>
      <w:lvlText w:val="•"/>
      <w:lvlJc w:val="left"/>
      <w:pPr>
        <w:ind w:left="7220" w:hanging="708"/>
      </w:pPr>
      <w:rPr>
        <w:rFonts w:hint="default"/>
        <w:lang w:val="ru-RU" w:eastAsia="en-US" w:bidi="ar-SA"/>
      </w:rPr>
    </w:lvl>
    <w:lvl w:ilvl="8" w:tplc="3EF83CD6">
      <w:numFmt w:val="bullet"/>
      <w:lvlText w:val="•"/>
      <w:lvlJc w:val="left"/>
      <w:pPr>
        <w:ind w:left="8189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60E923FA"/>
    <w:multiLevelType w:val="multilevel"/>
    <w:tmpl w:val="D80A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C41165"/>
    <w:multiLevelType w:val="hybridMultilevel"/>
    <w:tmpl w:val="04487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542C1F"/>
    <w:multiLevelType w:val="hybridMultilevel"/>
    <w:tmpl w:val="B596CA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267247C"/>
    <w:multiLevelType w:val="hybridMultilevel"/>
    <w:tmpl w:val="BD76C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E33C3"/>
    <w:multiLevelType w:val="hybridMultilevel"/>
    <w:tmpl w:val="61DA5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702085">
    <w:abstractNumId w:val="7"/>
  </w:num>
  <w:num w:numId="2" w16cid:durableId="1424643388">
    <w:abstractNumId w:val="2"/>
  </w:num>
  <w:num w:numId="3" w16cid:durableId="51848945">
    <w:abstractNumId w:val="9"/>
  </w:num>
  <w:num w:numId="4" w16cid:durableId="1634946478">
    <w:abstractNumId w:val="3"/>
  </w:num>
  <w:num w:numId="5" w16cid:durableId="889613985">
    <w:abstractNumId w:val="8"/>
  </w:num>
  <w:num w:numId="6" w16cid:durableId="744760905">
    <w:abstractNumId w:val="5"/>
  </w:num>
  <w:num w:numId="7" w16cid:durableId="822744120">
    <w:abstractNumId w:val="0"/>
  </w:num>
  <w:num w:numId="8" w16cid:durableId="1942758631">
    <w:abstractNumId w:val="1"/>
  </w:num>
  <w:num w:numId="9" w16cid:durableId="843397684">
    <w:abstractNumId w:val="6"/>
  </w:num>
  <w:num w:numId="10" w16cid:durableId="619145563">
    <w:abstractNumId w:val="4"/>
  </w:num>
  <w:num w:numId="11" w16cid:durableId="1384222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5F2"/>
    <w:rsid w:val="000334CC"/>
    <w:rsid w:val="00097657"/>
    <w:rsid w:val="000C48C5"/>
    <w:rsid w:val="000C7CF8"/>
    <w:rsid w:val="000E6C61"/>
    <w:rsid w:val="001142C7"/>
    <w:rsid w:val="001431B0"/>
    <w:rsid w:val="00164D54"/>
    <w:rsid w:val="00185224"/>
    <w:rsid w:val="001940EA"/>
    <w:rsid w:val="001A6525"/>
    <w:rsid w:val="001B0ED1"/>
    <w:rsid w:val="001E59AF"/>
    <w:rsid w:val="00203AF7"/>
    <w:rsid w:val="00214B74"/>
    <w:rsid w:val="00220095"/>
    <w:rsid w:val="00225A08"/>
    <w:rsid w:val="002526DF"/>
    <w:rsid w:val="002535E5"/>
    <w:rsid w:val="00266F29"/>
    <w:rsid w:val="00281C29"/>
    <w:rsid w:val="002874A9"/>
    <w:rsid w:val="002B7C6D"/>
    <w:rsid w:val="002D6773"/>
    <w:rsid w:val="002F5A7C"/>
    <w:rsid w:val="00307238"/>
    <w:rsid w:val="0037449A"/>
    <w:rsid w:val="00376AF9"/>
    <w:rsid w:val="0039546F"/>
    <w:rsid w:val="003B717A"/>
    <w:rsid w:val="003C7183"/>
    <w:rsid w:val="003E3662"/>
    <w:rsid w:val="00405E78"/>
    <w:rsid w:val="00414FC3"/>
    <w:rsid w:val="004478EB"/>
    <w:rsid w:val="00455877"/>
    <w:rsid w:val="004634A1"/>
    <w:rsid w:val="004927CE"/>
    <w:rsid w:val="004A3BA2"/>
    <w:rsid w:val="004C310E"/>
    <w:rsid w:val="004D1C3E"/>
    <w:rsid w:val="004D55F2"/>
    <w:rsid w:val="004E10BF"/>
    <w:rsid w:val="004E1A0C"/>
    <w:rsid w:val="004E3E90"/>
    <w:rsid w:val="004E4D65"/>
    <w:rsid w:val="004E5742"/>
    <w:rsid w:val="00516F46"/>
    <w:rsid w:val="00596806"/>
    <w:rsid w:val="005D098E"/>
    <w:rsid w:val="00612D5E"/>
    <w:rsid w:val="00616F1E"/>
    <w:rsid w:val="00627720"/>
    <w:rsid w:val="006653DB"/>
    <w:rsid w:val="006672EB"/>
    <w:rsid w:val="00680289"/>
    <w:rsid w:val="006A6BA7"/>
    <w:rsid w:val="006B6D19"/>
    <w:rsid w:val="006E04BE"/>
    <w:rsid w:val="006F21C1"/>
    <w:rsid w:val="00701CEB"/>
    <w:rsid w:val="00710834"/>
    <w:rsid w:val="0071259D"/>
    <w:rsid w:val="00717D08"/>
    <w:rsid w:val="007473C1"/>
    <w:rsid w:val="00753701"/>
    <w:rsid w:val="00777FB2"/>
    <w:rsid w:val="007A0DA9"/>
    <w:rsid w:val="007A2CB3"/>
    <w:rsid w:val="007B3E96"/>
    <w:rsid w:val="007B78E6"/>
    <w:rsid w:val="007D3F0C"/>
    <w:rsid w:val="007F00C0"/>
    <w:rsid w:val="007F2C98"/>
    <w:rsid w:val="007F6D21"/>
    <w:rsid w:val="00867BEA"/>
    <w:rsid w:val="00880C9C"/>
    <w:rsid w:val="008A14C2"/>
    <w:rsid w:val="008A6A5E"/>
    <w:rsid w:val="008B5D3F"/>
    <w:rsid w:val="008C2D9A"/>
    <w:rsid w:val="008F28E2"/>
    <w:rsid w:val="00905FAE"/>
    <w:rsid w:val="009170C2"/>
    <w:rsid w:val="00932B8B"/>
    <w:rsid w:val="0093667E"/>
    <w:rsid w:val="009459FB"/>
    <w:rsid w:val="0096144F"/>
    <w:rsid w:val="0096463F"/>
    <w:rsid w:val="0097492A"/>
    <w:rsid w:val="00987D92"/>
    <w:rsid w:val="009C6F73"/>
    <w:rsid w:val="009D0C12"/>
    <w:rsid w:val="00A034E2"/>
    <w:rsid w:val="00A05C23"/>
    <w:rsid w:val="00A06907"/>
    <w:rsid w:val="00A333CE"/>
    <w:rsid w:val="00A47230"/>
    <w:rsid w:val="00A6123A"/>
    <w:rsid w:val="00A6352D"/>
    <w:rsid w:val="00A7291E"/>
    <w:rsid w:val="00A75060"/>
    <w:rsid w:val="00A95E88"/>
    <w:rsid w:val="00AA7D52"/>
    <w:rsid w:val="00AD0A7F"/>
    <w:rsid w:val="00AD4FDE"/>
    <w:rsid w:val="00AE5FB8"/>
    <w:rsid w:val="00AF5996"/>
    <w:rsid w:val="00B01C7F"/>
    <w:rsid w:val="00B102B7"/>
    <w:rsid w:val="00B11D81"/>
    <w:rsid w:val="00B16129"/>
    <w:rsid w:val="00B21009"/>
    <w:rsid w:val="00B303C8"/>
    <w:rsid w:val="00B44EED"/>
    <w:rsid w:val="00B635C2"/>
    <w:rsid w:val="00B72319"/>
    <w:rsid w:val="00B8799C"/>
    <w:rsid w:val="00B87CE5"/>
    <w:rsid w:val="00B91CDF"/>
    <w:rsid w:val="00BB7974"/>
    <w:rsid w:val="00C333F0"/>
    <w:rsid w:val="00C801B2"/>
    <w:rsid w:val="00D01695"/>
    <w:rsid w:val="00D35CD5"/>
    <w:rsid w:val="00DB0A64"/>
    <w:rsid w:val="00DB1233"/>
    <w:rsid w:val="00DC5025"/>
    <w:rsid w:val="00DD41BB"/>
    <w:rsid w:val="00DD51B7"/>
    <w:rsid w:val="00E01935"/>
    <w:rsid w:val="00E13FCC"/>
    <w:rsid w:val="00E23452"/>
    <w:rsid w:val="00E31557"/>
    <w:rsid w:val="00E43C5B"/>
    <w:rsid w:val="00E65F11"/>
    <w:rsid w:val="00EA1D4E"/>
    <w:rsid w:val="00EA357C"/>
    <w:rsid w:val="00EB131D"/>
    <w:rsid w:val="00EB2074"/>
    <w:rsid w:val="00EC18DA"/>
    <w:rsid w:val="00F069EC"/>
    <w:rsid w:val="00F071A2"/>
    <w:rsid w:val="00F17998"/>
    <w:rsid w:val="00F37B62"/>
    <w:rsid w:val="00F46B5B"/>
    <w:rsid w:val="00F6529E"/>
    <w:rsid w:val="00F71A01"/>
    <w:rsid w:val="00F96C72"/>
    <w:rsid w:val="00FA10BE"/>
    <w:rsid w:val="00FC14D8"/>
    <w:rsid w:val="00FC5884"/>
    <w:rsid w:val="00FD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92DFB6"/>
  <w15:chartTrackingRefBased/>
  <w15:docId w15:val="{4E49EB1A-8C34-4A1C-8F2A-FDB9763F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449A"/>
  </w:style>
  <w:style w:type="paragraph" w:styleId="1">
    <w:name w:val="heading 1"/>
    <w:basedOn w:val="a"/>
    <w:link w:val="10"/>
    <w:uiPriority w:val="9"/>
    <w:qFormat/>
    <w:rsid w:val="007D3F0C"/>
    <w:pPr>
      <w:widowControl w:val="0"/>
      <w:autoSpaceDE w:val="0"/>
      <w:autoSpaceDN w:val="0"/>
      <w:spacing w:before="85" w:after="0" w:line="240" w:lineRule="auto"/>
      <w:ind w:left="28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F21C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6F21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6F21C1"/>
  </w:style>
  <w:style w:type="table" w:styleId="a6">
    <w:name w:val="Table Grid"/>
    <w:basedOn w:val="a1"/>
    <w:uiPriority w:val="59"/>
    <w:rsid w:val="006F21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333F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33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33F0"/>
  </w:style>
  <w:style w:type="character" w:customStyle="1" w:styleId="10">
    <w:name w:val="Заголовок 1 Знак"/>
    <w:basedOn w:val="a0"/>
    <w:link w:val="1"/>
    <w:uiPriority w:val="9"/>
    <w:rsid w:val="007D3F0C"/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7D3F0C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7D3F0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D3F0C"/>
    <w:pPr>
      <w:spacing w:after="100"/>
      <w:ind w:left="440"/>
    </w:pPr>
  </w:style>
  <w:style w:type="paragraph" w:customStyle="1" w:styleId="ab">
    <w:name w:val="Курсач"/>
    <w:basedOn w:val="a"/>
    <w:link w:val="ac"/>
    <w:qFormat/>
    <w:rsid w:val="008F28E2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lang w:val="en-US"/>
    </w:rPr>
  </w:style>
  <w:style w:type="character" w:customStyle="1" w:styleId="ac">
    <w:name w:val="Курсач Знак"/>
    <w:basedOn w:val="a0"/>
    <w:link w:val="ab"/>
    <w:rsid w:val="008F28E2"/>
    <w:rPr>
      <w:rFonts w:ascii="Times New Roman" w:eastAsia="Times New Roman" w:hAnsi="Times New Roman" w:cs="Times New Roman"/>
      <w:sz w:val="24"/>
      <w:lang w:val="en-US"/>
    </w:rPr>
  </w:style>
  <w:style w:type="paragraph" w:styleId="ad">
    <w:name w:val="Normal (Web)"/>
    <w:basedOn w:val="a"/>
    <w:uiPriority w:val="99"/>
    <w:unhideWhenUsed/>
    <w:rsid w:val="008F2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8A6A5E"/>
    <w:rPr>
      <w:i/>
      <w:iCs/>
    </w:rPr>
  </w:style>
  <w:style w:type="paragraph" w:styleId="af">
    <w:name w:val="No Spacing"/>
    <w:uiPriority w:val="1"/>
    <w:qFormat/>
    <w:rsid w:val="004A3BA2"/>
    <w:pPr>
      <w:spacing w:after="0" w:line="240" w:lineRule="auto"/>
    </w:pPr>
  </w:style>
  <w:style w:type="character" w:customStyle="1" w:styleId="tooltipsall">
    <w:name w:val="tooltipsall"/>
    <w:basedOn w:val="a0"/>
    <w:rsid w:val="00612D5E"/>
  </w:style>
  <w:style w:type="paragraph" w:styleId="af0">
    <w:name w:val="Title"/>
    <w:basedOn w:val="a"/>
    <w:next w:val="a"/>
    <w:link w:val="af1"/>
    <w:uiPriority w:val="10"/>
    <w:qFormat/>
    <w:rsid w:val="001E59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E5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2">
    <w:name w:val="Unresolved Mention"/>
    <w:basedOn w:val="a0"/>
    <w:uiPriority w:val="99"/>
    <w:semiHidden/>
    <w:unhideWhenUsed/>
    <w:rsid w:val="00DB1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en.wikipedia.org/wiki/C#/help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learn.microsoft.com/en-us/sql/ssms/download-sql-server-management-studio-ssms?view=sql-server-ver16%20" TargetMode="External"/><Relationship Id="rId37" Type="http://schemas.openxmlformats.org/officeDocument/2006/relationships/hyperlink" Target="https://learn.microsoft.com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w3school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arn.microsoft.com/en-us/dotnet/csharp/tour-of-csharp/tutorials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Microsoft_SQL_Server%20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ru.wikipedia.org/wiki/SQ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visualstudio.microsoft.com/ru/visualstudio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059E6-24F8-49F7-A6DE-B32B789BA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36</Pages>
  <Words>5310</Words>
  <Characters>30271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PC-022</dc:creator>
  <cp:keywords/>
  <dc:description/>
  <cp:lastModifiedBy>Stepan Stpean</cp:lastModifiedBy>
  <cp:revision>103</cp:revision>
  <dcterms:created xsi:type="dcterms:W3CDTF">2023-05-22T13:23:00Z</dcterms:created>
  <dcterms:modified xsi:type="dcterms:W3CDTF">2023-12-10T21:09:00Z</dcterms:modified>
</cp:coreProperties>
</file>