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8CF" w:rsidRPr="00EF56AF" w:rsidRDefault="00BF78CF" w:rsidP="00BF78CF">
      <w:pPr>
        <w:rPr>
          <w:b/>
          <w:bCs/>
          <w:lang w:eastAsia="ru-RU"/>
        </w:rPr>
      </w:pPr>
      <w:r w:rsidRPr="00EF56AF">
        <w:rPr>
          <w:b/>
          <w:bCs/>
          <w:lang w:eastAsia="ru-RU"/>
        </w:rPr>
        <w:t>Анализ предметной области:</w:t>
      </w:r>
    </w:p>
    <w:p w:rsidR="00BF78CF" w:rsidRPr="00EF56AF" w:rsidRDefault="00BF78CF" w:rsidP="00BF78CF">
      <w:pPr>
        <w:rPr>
          <w:lang w:eastAsia="ru-RU"/>
        </w:rPr>
      </w:pPr>
      <w:r w:rsidRPr="00EF56AF">
        <w:rPr>
          <w:lang w:eastAsia="ru-RU"/>
        </w:rPr>
        <w:t>Транспортная задача - это классическая оптимизационная задача в области логистики, которая заключается в определении оптимального плана перевозок между поставщиками и потребителями с минимизацией общих затрат.</w:t>
      </w:r>
    </w:p>
    <w:p w:rsidR="00BF78CF" w:rsidRPr="00EF56AF" w:rsidRDefault="00BF78CF" w:rsidP="00BF78CF">
      <w:pPr>
        <w:rPr>
          <w:b/>
          <w:bCs/>
          <w:lang w:eastAsia="ru-RU"/>
        </w:rPr>
      </w:pPr>
      <w:r w:rsidRPr="00EF56AF">
        <w:rPr>
          <w:b/>
          <w:bCs/>
          <w:lang w:eastAsia="ru-RU"/>
        </w:rPr>
        <w:t>Анализ требований:</w:t>
      </w:r>
    </w:p>
    <w:p w:rsidR="00BF78CF" w:rsidRPr="00EF56AF" w:rsidRDefault="00BF78CF" w:rsidP="00BF78CF">
      <w:pPr>
        <w:pStyle w:val="a3"/>
        <w:numPr>
          <w:ilvl w:val="0"/>
          <w:numId w:val="1"/>
        </w:numPr>
        <w:rPr>
          <w:lang w:eastAsia="ru-RU"/>
        </w:rPr>
      </w:pPr>
      <w:r w:rsidRPr="00EF56AF">
        <w:rPr>
          <w:lang w:eastAsia="ru-RU"/>
        </w:rPr>
        <w:t>Пользователь должен иметь возможность ввести данные для решения транспортной задачи: количество поставщиков, количество потребителей, запасы поставщиков, нужды потребителей и стоимости перевозок.</w:t>
      </w:r>
    </w:p>
    <w:p w:rsidR="00BF78CF" w:rsidRPr="00EF56AF" w:rsidRDefault="00BF78CF" w:rsidP="00BF78CF">
      <w:pPr>
        <w:pStyle w:val="a3"/>
        <w:numPr>
          <w:ilvl w:val="0"/>
          <w:numId w:val="1"/>
        </w:numPr>
        <w:rPr>
          <w:lang w:eastAsia="ru-RU"/>
        </w:rPr>
      </w:pPr>
      <w:r w:rsidRPr="00EF56AF">
        <w:rPr>
          <w:lang w:eastAsia="ru-RU"/>
        </w:rPr>
        <w:t>Приложение должно решать транспортную задачу методом наименьшего угла.</w:t>
      </w:r>
    </w:p>
    <w:p w:rsidR="00BF78CF" w:rsidRPr="00EF56AF" w:rsidRDefault="00BF78CF" w:rsidP="00BF78CF">
      <w:pPr>
        <w:pStyle w:val="a3"/>
        <w:numPr>
          <w:ilvl w:val="0"/>
          <w:numId w:val="1"/>
        </w:numPr>
        <w:rPr>
          <w:lang w:eastAsia="ru-RU"/>
        </w:rPr>
      </w:pPr>
      <w:r w:rsidRPr="00EF56AF">
        <w:rPr>
          <w:lang w:eastAsia="ru-RU"/>
        </w:rPr>
        <w:t>Пользователю должны быть предоставлены результаты решения: опорный план перевозок и общие затраты по перевозкам.</w:t>
      </w:r>
    </w:p>
    <w:p w:rsidR="00134167" w:rsidRDefault="00BF78CF" w:rsidP="00026AE2">
      <w:pPr>
        <w:pStyle w:val="a3"/>
        <w:numPr>
          <w:ilvl w:val="0"/>
          <w:numId w:val="1"/>
        </w:numPr>
        <w:rPr>
          <w:lang w:eastAsia="ru-RU"/>
        </w:rPr>
      </w:pPr>
      <w:r w:rsidRPr="00EF56AF">
        <w:rPr>
          <w:lang w:eastAsia="ru-RU"/>
        </w:rPr>
        <w:t>Пользователю должна быть предоставлена возможность повторного решения задачи с новыми данными или завершения работы приложения.</w:t>
      </w:r>
    </w:p>
    <w:p w:rsidR="00026AE2" w:rsidRDefault="00026AE2" w:rsidP="00026AE2">
      <w:pPr>
        <w:ind w:left="360"/>
        <w:rPr>
          <w:lang w:eastAsia="ru-RU"/>
        </w:rPr>
      </w:pPr>
    </w:p>
    <w:p w:rsidR="00026AE2" w:rsidRPr="00EF56AF" w:rsidRDefault="00026AE2" w:rsidP="00026AE2">
      <w:pPr>
        <w:rPr>
          <w:b/>
          <w:bCs/>
          <w:lang w:eastAsia="ru-RU"/>
        </w:rPr>
      </w:pPr>
      <w:r w:rsidRPr="00EF56AF">
        <w:rPr>
          <w:b/>
          <w:bCs/>
          <w:lang w:eastAsia="ru-RU"/>
        </w:rPr>
        <w:t>На диаграмме представлены следующие варианты использования:</w:t>
      </w:r>
    </w:p>
    <w:p w:rsidR="00026AE2" w:rsidRPr="00EF56AF" w:rsidRDefault="00026AE2" w:rsidP="00026AE2">
      <w:pPr>
        <w:pStyle w:val="a3"/>
        <w:numPr>
          <w:ilvl w:val="0"/>
          <w:numId w:val="2"/>
        </w:numPr>
        <w:rPr>
          <w:lang w:eastAsia="ru-RU"/>
        </w:rPr>
      </w:pPr>
      <w:r w:rsidRPr="00EF56AF">
        <w:rPr>
          <w:lang w:eastAsia="ru-RU"/>
        </w:rPr>
        <w:t>Ввести данные: пользователь вводит данные для решения транспортной задачи.</w:t>
      </w:r>
    </w:p>
    <w:p w:rsidR="00026AE2" w:rsidRPr="00EF56AF" w:rsidRDefault="00026AE2" w:rsidP="00026AE2">
      <w:pPr>
        <w:pStyle w:val="a3"/>
        <w:numPr>
          <w:ilvl w:val="0"/>
          <w:numId w:val="2"/>
        </w:numPr>
        <w:rPr>
          <w:lang w:eastAsia="ru-RU"/>
        </w:rPr>
      </w:pPr>
      <w:r w:rsidRPr="00EF56AF">
        <w:rPr>
          <w:lang w:eastAsia="ru-RU"/>
        </w:rPr>
        <w:t>Просмотреть результаты: пользователь просматривает результаты решения, включая опорный план перевозок и общие затраты.</w:t>
      </w:r>
    </w:p>
    <w:p w:rsidR="00026AE2" w:rsidRPr="00EF56AF" w:rsidRDefault="00026AE2" w:rsidP="00026AE2">
      <w:pPr>
        <w:pStyle w:val="a3"/>
        <w:numPr>
          <w:ilvl w:val="0"/>
          <w:numId w:val="2"/>
        </w:numPr>
        <w:rPr>
          <w:lang w:eastAsia="ru-RU"/>
        </w:rPr>
      </w:pPr>
      <w:r w:rsidRPr="00EF56AF">
        <w:rPr>
          <w:lang w:eastAsia="ru-RU"/>
        </w:rPr>
        <w:t>Повторить решение: пользователь может повторить решение транспортной задачи с новыми данными.</w:t>
      </w:r>
    </w:p>
    <w:p w:rsidR="00026AE2" w:rsidRDefault="00026AE2" w:rsidP="00026AE2">
      <w:pPr>
        <w:pStyle w:val="a3"/>
        <w:numPr>
          <w:ilvl w:val="0"/>
          <w:numId w:val="2"/>
        </w:numPr>
        <w:rPr>
          <w:lang w:eastAsia="ru-RU"/>
        </w:rPr>
      </w:pPr>
      <w:r w:rsidRPr="00EF56AF">
        <w:rPr>
          <w:lang w:eastAsia="ru-RU"/>
        </w:rPr>
        <w:t>Завершить работу: пользователь завершает работу с приложением.</w:t>
      </w:r>
    </w:p>
    <w:p w:rsidR="00026AE2" w:rsidRDefault="00026AE2" w:rsidP="00026AE2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Загрузка из файла: Пользователь может загрузить данные из файла.</w:t>
      </w:r>
    </w:p>
    <w:p w:rsidR="00026AE2" w:rsidRPr="00EF56AF" w:rsidRDefault="00026AE2" w:rsidP="00026AE2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Выгрузка данных: Пользователь может выгрузить данные в файл.</w:t>
      </w:r>
    </w:p>
    <w:p w:rsidR="00026AE2" w:rsidRPr="0094393C" w:rsidRDefault="00026AE2" w:rsidP="00026AE2">
      <w:pPr>
        <w:rPr>
          <w:lang w:eastAsia="ru-RU"/>
        </w:rPr>
      </w:pPr>
      <w:r w:rsidRPr="00EF56AF">
        <w:rPr>
          <w:lang w:eastAsia="ru-RU"/>
        </w:rPr>
        <w:t>Это основные варианты использования приложения для решения транспортной задачи.</w:t>
      </w:r>
      <w:bookmarkStart w:id="0" w:name="_GoBack"/>
      <w:bookmarkEnd w:id="0"/>
    </w:p>
    <w:p w:rsidR="00026AE2" w:rsidRDefault="00026AE2" w:rsidP="00026AE2">
      <w:pPr>
        <w:ind w:left="360"/>
        <w:rPr>
          <w:lang w:eastAsia="ru-RU"/>
        </w:rPr>
      </w:pPr>
    </w:p>
    <w:sectPr w:rsidR="00026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A7A04"/>
    <w:multiLevelType w:val="hybridMultilevel"/>
    <w:tmpl w:val="7E726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94B66"/>
    <w:multiLevelType w:val="hybridMultilevel"/>
    <w:tmpl w:val="1700B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188"/>
    <w:rsid w:val="00026AE2"/>
    <w:rsid w:val="00026BB4"/>
    <w:rsid w:val="0094393C"/>
    <w:rsid w:val="00B704C7"/>
    <w:rsid w:val="00BF78CF"/>
    <w:rsid w:val="00C810EF"/>
    <w:rsid w:val="00EA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8CE6B"/>
  <w15:chartTrackingRefBased/>
  <w15:docId w15:val="{8719A64D-48FE-4EAB-B3AA-8C523A05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8CF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Иван Денисович</dc:creator>
  <cp:keywords/>
  <dc:description/>
  <cp:lastModifiedBy>Иванов Иван Денисович</cp:lastModifiedBy>
  <cp:revision>11</cp:revision>
  <dcterms:created xsi:type="dcterms:W3CDTF">2024-04-18T13:49:00Z</dcterms:created>
  <dcterms:modified xsi:type="dcterms:W3CDTF">2024-04-18T14:19:00Z</dcterms:modified>
</cp:coreProperties>
</file>