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B6" w:rsidRDefault="00CD275A" w:rsidP="00CD275A">
      <w:pPr>
        <w:pStyle w:val="a3"/>
        <w:jc w:val="center"/>
        <w:rPr>
          <w:b/>
        </w:rPr>
      </w:pPr>
      <w:r w:rsidRPr="00CD275A">
        <w:rPr>
          <w:b/>
          <w:sz w:val="32"/>
        </w:rPr>
        <w:t>Спецификация</w:t>
      </w:r>
      <w:r>
        <w:t xml:space="preserve"> </w:t>
      </w:r>
      <w:r w:rsidRPr="00CD275A">
        <w:rPr>
          <w:b/>
        </w:rPr>
        <w:t>к диаграмме вариантов использования</w:t>
      </w:r>
    </w:p>
    <w:p w:rsidR="00A25149" w:rsidRPr="00A25149" w:rsidRDefault="00A25149" w:rsidP="00A25149">
      <w:pPr>
        <w:pStyle w:val="a3"/>
        <w:jc w:val="center"/>
        <w:rPr>
          <w:b/>
        </w:rPr>
      </w:pPr>
      <w:r w:rsidRPr="00A25149">
        <w:rPr>
          <w:b/>
        </w:rPr>
        <w:t>Прецедент 1</w:t>
      </w:r>
    </w:p>
    <w:p w:rsidR="00CD275A" w:rsidRDefault="00CD275A" w:rsidP="00CD275A">
      <w:pPr>
        <w:pStyle w:val="a3"/>
      </w:pPr>
      <w:r w:rsidRPr="00A25149">
        <w:rPr>
          <w:b/>
        </w:rPr>
        <w:t>Название прецедента:</w:t>
      </w:r>
      <w:r>
        <w:t xml:space="preserve"> Запись на услугу</w:t>
      </w:r>
    </w:p>
    <w:p w:rsidR="00CD275A" w:rsidRDefault="00CD275A" w:rsidP="00CD275A">
      <w:pPr>
        <w:pStyle w:val="a3"/>
      </w:pPr>
      <w:r w:rsidRPr="00A25149">
        <w:rPr>
          <w:b/>
        </w:rPr>
        <w:t>Действующее лицо:</w:t>
      </w:r>
      <w:r>
        <w:t xml:space="preserve"> Менеджер, Клиент</w:t>
      </w:r>
    </w:p>
    <w:p w:rsidR="00CD275A" w:rsidRDefault="00CD275A" w:rsidP="00CD275A">
      <w:pPr>
        <w:pStyle w:val="a3"/>
      </w:pPr>
      <w:r w:rsidRPr="00A25149">
        <w:rPr>
          <w:b/>
        </w:rPr>
        <w:t>Цель:</w:t>
      </w:r>
      <w:r>
        <w:t xml:space="preserve"> записать клиента на услугу</w:t>
      </w:r>
    </w:p>
    <w:p w:rsidR="00CD275A" w:rsidRDefault="00CD275A" w:rsidP="00CD275A">
      <w:pPr>
        <w:pStyle w:val="a3"/>
      </w:pPr>
      <w:r w:rsidRPr="00A25149">
        <w:rPr>
          <w:b/>
        </w:rPr>
        <w:t>Предусловия:</w:t>
      </w:r>
      <w:r>
        <w:t xml:space="preserve"> клиент добавлен в базу данных, осуществлён вход в систему</w:t>
      </w:r>
    </w:p>
    <w:p w:rsidR="00CD275A" w:rsidRDefault="00CD275A" w:rsidP="00CD275A">
      <w:pPr>
        <w:pStyle w:val="a3"/>
      </w:pPr>
      <w:r w:rsidRPr="00A25149">
        <w:rPr>
          <w:b/>
        </w:rPr>
        <w:t>Главная последовательность:</w:t>
      </w:r>
      <w:r>
        <w:t xml:space="preserve"> клиент должен выбрать услугу, менеджер должен добавить услугу в запись, затем добавить клиента в запись на услугу и, наконец, зафиксировать дату и время на оказание услуги.</w:t>
      </w:r>
    </w:p>
    <w:p w:rsidR="00CD275A" w:rsidRDefault="00CD275A" w:rsidP="00CD275A">
      <w:pPr>
        <w:pStyle w:val="a3"/>
      </w:pPr>
      <w:r w:rsidRPr="00A25149">
        <w:rPr>
          <w:b/>
        </w:rPr>
        <w:t>Альтернативная последовательность (клиент не выбрал услугу):</w:t>
      </w:r>
      <w:r>
        <w:t xml:space="preserve"> открыть список услуг.</w:t>
      </w:r>
    </w:p>
    <w:p w:rsidR="00CD275A" w:rsidRPr="00A25149" w:rsidRDefault="00A25149" w:rsidP="00A25149">
      <w:pPr>
        <w:pStyle w:val="a3"/>
        <w:jc w:val="center"/>
        <w:rPr>
          <w:b/>
        </w:rPr>
      </w:pPr>
      <w:r w:rsidRPr="00A25149">
        <w:rPr>
          <w:b/>
        </w:rPr>
        <w:t>Прецедент 2</w:t>
      </w:r>
    </w:p>
    <w:p w:rsidR="00CD275A" w:rsidRDefault="00CD275A" w:rsidP="00CD275A">
      <w:pPr>
        <w:pStyle w:val="a3"/>
      </w:pPr>
      <w:r w:rsidRPr="00A25149">
        <w:rPr>
          <w:b/>
        </w:rPr>
        <w:t>Название пр</w:t>
      </w:r>
      <w:r w:rsidR="00A25149" w:rsidRPr="00A25149">
        <w:rPr>
          <w:b/>
        </w:rPr>
        <w:t>ецедента:</w:t>
      </w:r>
      <w:r w:rsidR="00A25149">
        <w:t xml:space="preserve"> Добавление/редактирова</w:t>
      </w:r>
      <w:r>
        <w:t xml:space="preserve">ние/удаление </w:t>
      </w:r>
      <w:r w:rsidR="00A25149">
        <w:t>клиента</w:t>
      </w:r>
    </w:p>
    <w:p w:rsidR="00A25149" w:rsidRDefault="00A25149" w:rsidP="00CD275A">
      <w:pPr>
        <w:pStyle w:val="a3"/>
      </w:pPr>
      <w:r w:rsidRPr="00A25149">
        <w:rPr>
          <w:b/>
        </w:rPr>
        <w:t>Действующее лицо:</w:t>
      </w:r>
      <w:r>
        <w:t xml:space="preserve"> Менеджер</w:t>
      </w:r>
    </w:p>
    <w:p w:rsidR="00A25149" w:rsidRDefault="00A25149" w:rsidP="00CD275A">
      <w:pPr>
        <w:pStyle w:val="a3"/>
      </w:pPr>
      <w:r w:rsidRPr="00A25149">
        <w:rPr>
          <w:b/>
        </w:rPr>
        <w:t>Цель:</w:t>
      </w:r>
      <w:r>
        <w:t xml:space="preserve"> добавить клиента или изменить данные о клиенте, имеющегося в базе данных или удалить данные о клиенте.</w:t>
      </w:r>
    </w:p>
    <w:p w:rsidR="00A25149" w:rsidRDefault="00A25149" w:rsidP="00CD275A">
      <w:pPr>
        <w:pStyle w:val="a3"/>
      </w:pPr>
      <w:r w:rsidRPr="00A25149">
        <w:rPr>
          <w:b/>
        </w:rPr>
        <w:t>Предусловия:</w:t>
      </w:r>
      <w:r>
        <w:t xml:space="preserve"> осуществлён вход в систему</w:t>
      </w:r>
    </w:p>
    <w:p w:rsidR="00A25149" w:rsidRPr="00A25149" w:rsidRDefault="00A25149" w:rsidP="00CD275A">
      <w:pPr>
        <w:pStyle w:val="a3"/>
        <w:rPr>
          <w:b/>
        </w:rPr>
      </w:pPr>
      <w:r w:rsidRPr="00A25149">
        <w:rPr>
          <w:b/>
        </w:rPr>
        <w:t xml:space="preserve">Главная последовательность: </w:t>
      </w:r>
    </w:p>
    <w:p w:rsidR="00A25149" w:rsidRDefault="00A25149" w:rsidP="00CD275A">
      <w:pPr>
        <w:pStyle w:val="a3"/>
      </w:pPr>
      <w:r>
        <w:t>открыть окно добавления клиента</w:t>
      </w:r>
    </w:p>
    <w:p w:rsidR="00A25149" w:rsidRDefault="00A25149" w:rsidP="00CD275A">
      <w:pPr>
        <w:pStyle w:val="a3"/>
      </w:pPr>
      <w:r>
        <w:t>в открывшемся окне ввести в поля данные о клиенте</w:t>
      </w:r>
    </w:p>
    <w:p w:rsidR="00A25149" w:rsidRDefault="00A25149" w:rsidP="00CD275A">
      <w:pPr>
        <w:pStyle w:val="a3"/>
      </w:pPr>
      <w:r>
        <w:t>будет выведено уведомление об успешном добавлении клиента</w:t>
      </w:r>
    </w:p>
    <w:p w:rsidR="00A25149" w:rsidRPr="00A25149" w:rsidRDefault="00A25149" w:rsidP="00CD275A">
      <w:pPr>
        <w:pStyle w:val="a3"/>
        <w:rPr>
          <w:b/>
        </w:rPr>
      </w:pPr>
      <w:r w:rsidRPr="00A25149">
        <w:rPr>
          <w:b/>
        </w:rPr>
        <w:t xml:space="preserve">Альтернативная последовательность (клиент уже есть в базе данных): </w:t>
      </w:r>
    </w:p>
    <w:p w:rsidR="00A25149" w:rsidRDefault="00A25149" w:rsidP="00A25149">
      <w:pPr>
        <w:pStyle w:val="a3"/>
      </w:pPr>
      <w:r>
        <w:t>открыть окно добавления клиента</w:t>
      </w:r>
    </w:p>
    <w:p w:rsidR="00A25149" w:rsidRDefault="00A25149" w:rsidP="00A25149">
      <w:pPr>
        <w:pStyle w:val="a3"/>
      </w:pPr>
      <w:r>
        <w:t>в открывшемся окне ввести в поля данные о клиенте</w:t>
      </w:r>
    </w:p>
    <w:p w:rsidR="00A25149" w:rsidRDefault="00A25149" w:rsidP="00A25149">
      <w:pPr>
        <w:pStyle w:val="a3"/>
      </w:pPr>
      <w:r>
        <w:t>будет выведено уведомлени</w:t>
      </w:r>
      <w:r>
        <w:t>е о наличии данного клиента в базе данных</w:t>
      </w:r>
    </w:p>
    <w:p w:rsidR="00A25149" w:rsidRPr="00A25149" w:rsidRDefault="00A25149" w:rsidP="00A25149">
      <w:pPr>
        <w:pStyle w:val="a3"/>
        <w:jc w:val="center"/>
        <w:rPr>
          <w:b/>
        </w:rPr>
      </w:pPr>
      <w:r w:rsidRPr="00A25149">
        <w:rPr>
          <w:b/>
        </w:rPr>
        <w:t>Прецедент 3</w:t>
      </w:r>
    </w:p>
    <w:p w:rsidR="00A25149" w:rsidRDefault="00A25149" w:rsidP="00A25149">
      <w:pPr>
        <w:pStyle w:val="a3"/>
      </w:pPr>
      <w:r w:rsidRPr="00A25149">
        <w:rPr>
          <w:b/>
        </w:rPr>
        <w:t>Название прецедента:</w:t>
      </w:r>
      <w:r>
        <w:t xml:space="preserve"> оставить отзыв</w:t>
      </w:r>
    </w:p>
    <w:p w:rsidR="00A25149" w:rsidRDefault="00A25149" w:rsidP="00A25149">
      <w:pPr>
        <w:pStyle w:val="a3"/>
      </w:pPr>
      <w:r w:rsidRPr="00A25149">
        <w:rPr>
          <w:b/>
        </w:rPr>
        <w:t>Действующее лицо:</w:t>
      </w:r>
      <w:r>
        <w:t xml:space="preserve"> клиент</w:t>
      </w:r>
    </w:p>
    <w:p w:rsidR="00A25149" w:rsidRDefault="00A25149" w:rsidP="00A25149">
      <w:pPr>
        <w:pStyle w:val="a3"/>
      </w:pPr>
      <w:r w:rsidRPr="00A25149">
        <w:rPr>
          <w:b/>
        </w:rPr>
        <w:t>Цель:</w:t>
      </w:r>
      <w:r>
        <w:t xml:space="preserve"> сохранить отзыв об оказанной услуге</w:t>
      </w:r>
    </w:p>
    <w:p w:rsidR="00A25149" w:rsidRDefault="00A25149" w:rsidP="00A25149">
      <w:pPr>
        <w:pStyle w:val="a3"/>
      </w:pPr>
      <w:r w:rsidRPr="00A25149">
        <w:rPr>
          <w:b/>
        </w:rPr>
        <w:lastRenderedPageBreak/>
        <w:t>Предусловие:</w:t>
      </w:r>
      <w:r>
        <w:t xml:space="preserve"> осуществлён вход в систему, услуга была оказана</w:t>
      </w:r>
    </w:p>
    <w:p w:rsidR="00A25149" w:rsidRPr="00A25149" w:rsidRDefault="00A25149" w:rsidP="00A25149">
      <w:pPr>
        <w:pStyle w:val="a3"/>
        <w:rPr>
          <w:b/>
        </w:rPr>
      </w:pPr>
      <w:r w:rsidRPr="00A25149">
        <w:rPr>
          <w:b/>
        </w:rPr>
        <w:t xml:space="preserve">Главная последовательность: </w:t>
      </w:r>
    </w:p>
    <w:p w:rsidR="00A25149" w:rsidRDefault="00A25149" w:rsidP="00A25149">
      <w:pPr>
        <w:pStyle w:val="a3"/>
      </w:pPr>
      <w:r>
        <w:t>Нажать кнопку «оставить отзыв»</w:t>
      </w:r>
    </w:p>
    <w:p w:rsidR="00A25149" w:rsidRDefault="00A25149" w:rsidP="00A25149">
      <w:pPr>
        <w:pStyle w:val="a3"/>
      </w:pPr>
      <w:r>
        <w:t>В появившемся окне ввести в поля отзыв или пожелание</w:t>
      </w:r>
    </w:p>
    <w:p w:rsidR="00A25149" w:rsidRDefault="00A25149" w:rsidP="00A25149">
      <w:pPr>
        <w:pStyle w:val="a3"/>
      </w:pPr>
      <w:r>
        <w:t>Нажать кнопку «Оставить отзыв»</w:t>
      </w:r>
    </w:p>
    <w:p w:rsidR="00A25149" w:rsidRDefault="00A25149" w:rsidP="00A25149">
      <w:pPr>
        <w:pStyle w:val="a3"/>
      </w:pPr>
      <w:r>
        <w:t>Закрыть окно</w:t>
      </w:r>
    </w:p>
    <w:p w:rsidR="00A25149" w:rsidRPr="00A25149" w:rsidRDefault="00A25149" w:rsidP="00A25149">
      <w:pPr>
        <w:pStyle w:val="a3"/>
        <w:rPr>
          <w:b/>
        </w:rPr>
      </w:pPr>
      <w:r w:rsidRPr="00A25149">
        <w:rPr>
          <w:b/>
        </w:rPr>
        <w:t>Альтернативная последовательность:</w:t>
      </w:r>
      <w:r w:rsidR="00F916EB">
        <w:rPr>
          <w:b/>
        </w:rPr>
        <w:t xml:space="preserve"> </w:t>
      </w:r>
      <w:r w:rsidR="00F916EB" w:rsidRPr="00F916EB">
        <w:t>нет</w:t>
      </w:r>
      <w:bookmarkStart w:id="0" w:name="_GoBack"/>
      <w:bookmarkEnd w:id="0"/>
    </w:p>
    <w:p w:rsidR="00A25149" w:rsidRPr="00CD275A" w:rsidRDefault="00A25149" w:rsidP="00A25149">
      <w:pPr>
        <w:pStyle w:val="a3"/>
      </w:pPr>
    </w:p>
    <w:sectPr w:rsidR="00A25149" w:rsidRPr="00CD275A" w:rsidSect="00CD27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5A"/>
    <w:rsid w:val="00080BC5"/>
    <w:rsid w:val="00A25149"/>
    <w:rsid w:val="00CD275A"/>
    <w:rsid w:val="00DA7BD6"/>
    <w:rsid w:val="00F4742B"/>
    <w:rsid w:val="00F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C745"/>
  <w15:chartTrackingRefBased/>
  <w15:docId w15:val="{8B9B37D3-EA00-4B7E-8199-ECAD848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ЯПЭК"/>
    <w:basedOn w:val="a"/>
    <w:link w:val="a4"/>
    <w:qFormat/>
    <w:rsid w:val="00DA7B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ЯПЭК Знак"/>
    <w:basedOn w:val="a0"/>
    <w:link w:val="a3"/>
    <w:rsid w:val="00DA7B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1</cp:revision>
  <dcterms:created xsi:type="dcterms:W3CDTF">2021-05-18T15:38:00Z</dcterms:created>
  <dcterms:modified xsi:type="dcterms:W3CDTF">2021-05-18T15:59:00Z</dcterms:modified>
</cp:coreProperties>
</file>