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45C80B9"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FB282C">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756A4A5C"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FB282C">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sidR="00FB282C">
        <w:rPr>
          <w:noProof/>
        </w:rPr>
        <w:t>10</w:t>
      </w:r>
      <w:r>
        <w:fldChar w:fldCharType="end"/>
      </w:r>
      <w:r>
        <w:rPr>
          <w:lang w:val="en-US"/>
        </w:rPr>
        <w:t xml:space="preserve"> </w:t>
      </w:r>
      <w:proofErr w:type="spellStart"/>
      <w:r>
        <w:rPr>
          <w:lang w:val="en-US"/>
        </w:rPr>
        <w:t>Stuudiumi</w:t>
      </w:r>
      <w:proofErr w:type="spellEnd"/>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43272A25" w:rsidR="002F27B7" w:rsidRDefault="00E779AF" w:rsidP="002F27B7">
      <w:pPr>
        <w:pStyle w:val="Heading3"/>
        <w:rPr>
          <w:rFonts w:ascii="Cambria" w:hAnsi="Cambria"/>
          <w:lang w:val="en-US"/>
        </w:rPr>
      </w:pPr>
      <w:bookmarkStart w:id="41" w:name="_Toc194159690"/>
      <w:r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 xml:space="preserve">Igal </w:t>
      </w:r>
      <w:proofErr w:type="spellStart"/>
      <w:r w:rsidRPr="00580FA2">
        <w:rPr>
          <w:rFonts w:ascii="Times New Roman" w:eastAsia="Times New Roman" w:hAnsi="Times New Roman" w:cs="Times New Roman"/>
          <w:noProof w:val="0"/>
          <w:sz w:val="24"/>
          <w:szCs w:val="24"/>
          <w:lang w:val="en-GB" w:eastAsia="en-GB"/>
        </w:rPr>
        <w:t>õpilasel</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profiilivaade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kuvatakse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tema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individuaalsed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hinnangud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kohaloleku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staatused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ja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koondinfo</w:t>
      </w:r>
      <w:proofErr w:type="spellEnd"/>
      <w:r w:rsidRPr="00580FA2">
        <w:rPr>
          <w:rFonts w:ascii="Times New Roman" w:eastAsia="Times New Roman" w:hAnsi="Times New Roman" w:cs="Times New Roman"/>
          <w:noProof w:val="0"/>
          <w:sz w:val="24"/>
          <w:szCs w:val="24"/>
          <w:lang w:val="en-GB" w:eastAsia="en-GB"/>
        </w:rPr>
        <w:t>.</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580FA2">
        <w:rPr>
          <w:rFonts w:ascii="Times New Roman" w:eastAsia="Times New Roman" w:hAnsi="Times New Roman" w:cs="Times New Roman"/>
          <w:noProof w:val="0"/>
          <w:sz w:val="24"/>
          <w:szCs w:val="24"/>
          <w:lang w:val="en-GB" w:eastAsia="en-GB"/>
        </w:rPr>
        <w:t>Klassipõhine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hetkel</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puudub</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kogu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statistika</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kättesaadav</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üksnes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õpilase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profiilivaates</w:t>
      </w:r>
      <w:proofErr w:type="spellEnd"/>
      <w:r w:rsidRPr="00580FA2">
        <w:rPr>
          <w:rFonts w:ascii="Times New Roman" w:eastAsia="Times New Roman" w:hAnsi="Times New Roman" w:cs="Times New Roman"/>
          <w:noProof w:val="0"/>
          <w:sz w:val="24"/>
          <w:szCs w:val="24"/>
          <w:lang w:val="en-GB" w:eastAsia="en-GB"/>
        </w:rPr>
        <w:t>.</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E86548">
      <w:pPr>
        <w:pStyle w:val="BodyText"/>
        <w:numPr>
          <w:ilvl w:val="0"/>
          <w:numId w:val="9"/>
        </w:numPr>
        <w:rPr>
          <w:b/>
          <w:bCs/>
          <w:lang w:val="en-GB"/>
        </w:rPr>
      </w:pPr>
      <w:r w:rsidRPr="00E86548">
        <w:rPr>
          <w:b/>
          <w:bCs/>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lastRenderedPageBreak/>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4D2CE646" w14:textId="77777777" w:rsidR="00DE6A08" w:rsidRPr="00253553"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2E4EF6EE" w14:textId="77777777" w:rsidR="00DE6A08" w:rsidRPr="00E86548" w:rsidRDefault="00DE6A08" w:rsidP="00DE6A08">
      <w:pPr>
        <w:pStyle w:val="BodyText"/>
        <w:rPr>
          <w:lang w:val="en-GB"/>
        </w:rPr>
      </w:pPr>
    </w:p>
    <w:p w14:paraId="4667DA4B" w14:textId="77777777" w:rsidR="00E53176" w:rsidRPr="00E53176" w:rsidRDefault="00E53176" w:rsidP="00E53176">
      <w:pPr>
        <w:pStyle w:val="BodyText"/>
        <w:numPr>
          <w:ilvl w:val="0"/>
          <w:numId w:val="9"/>
        </w:numPr>
        <w:rPr>
          <w:b/>
          <w:bCs/>
          <w:lang w:val="en-GB"/>
        </w:rPr>
      </w:pPr>
      <w:r w:rsidRPr="00E53176">
        <w:rPr>
          <w:b/>
          <w:bCs/>
          <w:lang w:val="en-GB"/>
        </w:rPr>
        <w:t>. 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245609">
      <w:pPr>
        <w:pStyle w:val="BodyText"/>
        <w:numPr>
          <w:ilvl w:val="0"/>
          <w:numId w:val="9"/>
        </w:numPr>
        <w:rPr>
          <w:b/>
          <w:bCs/>
          <w:lang w:val="en-GB"/>
        </w:rPr>
      </w:pPr>
      <w:r w:rsidRPr="00245609">
        <w:rPr>
          <w:b/>
          <w:bCs/>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mille front-end ja back-end on 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4D661674"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Default="00113FD5" w:rsidP="00E67FA7">
      <w:pPr>
        <w:pStyle w:val="BodyText"/>
        <w:rPr>
          <w:rFonts w:ascii="Cambria" w:hAnsi="Cambria"/>
          <w:lang w:val="ru-RU"/>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7F16FA58" w14:textId="77777777" w:rsidR="00B80BF7" w:rsidRDefault="00B80BF7" w:rsidP="00E67FA7">
      <w:pPr>
        <w:pStyle w:val="BodyText"/>
        <w:rPr>
          <w:rFonts w:ascii="Cambria" w:hAnsi="Cambria"/>
          <w:lang w:val="ru-RU"/>
        </w:rPr>
      </w:pPr>
    </w:p>
    <w:p w14:paraId="18E66B41" w14:textId="571F3BAF" w:rsidR="00B80BF7" w:rsidRDefault="00B80BF7" w:rsidP="00B80BF7">
      <w:pPr>
        <w:pStyle w:val="Heading3"/>
        <w:rPr>
          <w:lang w:val="ru-RU"/>
        </w:rPr>
      </w:pPr>
      <w:r w:rsidRPr="00B80BF7">
        <w:lastRenderedPageBreak/>
        <w:t>Kasutajaliidese vaated ja töövood</w:t>
      </w:r>
    </w:p>
    <w:p w14:paraId="4C0F7AE0"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proofErr w:type="spellStart"/>
      <w:r w:rsidRPr="00FB282C">
        <w:rPr>
          <w:rFonts w:ascii="Times New Roman" w:eastAsia="Times New Roman" w:hAnsi="Times New Roman" w:cs="Times New Roman"/>
          <w:noProof w:val="0"/>
          <w:sz w:val="24"/>
          <w:szCs w:val="24"/>
          <w:lang w:val="ru-RU" w:eastAsia="ru-RU"/>
        </w:rPr>
        <w:t>AutoTeach</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veebirakenduse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kasutajaliides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kujundatud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lähtudes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kasutajakogemuse</w:t>
      </w:r>
      <w:proofErr w:type="spellEnd"/>
      <w:r w:rsidRPr="00FB282C">
        <w:rPr>
          <w:rFonts w:ascii="Times New Roman" w:eastAsia="Times New Roman" w:hAnsi="Times New Roman" w:cs="Times New Roman"/>
          <w:noProof w:val="0"/>
          <w:sz w:val="24"/>
          <w:szCs w:val="24"/>
          <w:lang w:val="ru-RU" w:eastAsia="ru-RU"/>
        </w:rPr>
        <w:t xml:space="preserve"> (UX)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kasutatavuse</w:t>
      </w:r>
      <w:proofErr w:type="spellEnd"/>
      <w:r w:rsidRPr="00FB282C">
        <w:rPr>
          <w:rFonts w:ascii="Times New Roman" w:eastAsia="Times New Roman" w:hAnsi="Times New Roman" w:cs="Times New Roman"/>
          <w:noProof w:val="0"/>
          <w:sz w:val="24"/>
          <w:szCs w:val="24"/>
          <w:lang w:val="ru-RU" w:eastAsia="ru-RU"/>
        </w:rPr>
        <w:t xml:space="preserve"> (UI) </w:t>
      </w:r>
      <w:proofErr w:type="spellStart"/>
      <w:r w:rsidRPr="00FB282C">
        <w:rPr>
          <w:rFonts w:ascii="Times New Roman" w:eastAsia="Times New Roman" w:hAnsi="Times New Roman" w:cs="Times New Roman"/>
          <w:noProof w:val="0"/>
          <w:sz w:val="24"/>
          <w:szCs w:val="24"/>
          <w:lang w:val="ru-RU" w:eastAsia="ru-RU"/>
        </w:rPr>
        <w:t>põhimõtetest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eesmärgiga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tagada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intuitiivne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sujuv</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töövoog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õpetajatele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keskendub</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konkreetsele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funktsioonile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vähendades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kognitiivset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koormust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ning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võimaldades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kiiret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juurdepääsu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olulistele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tegevustele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nagu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kohaloleku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registreerimine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hinnete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sisestamine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analüütika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vaatamine</w:t>
      </w:r>
      <w:proofErr w:type="spellEnd"/>
      <w:r w:rsidRPr="00FB282C">
        <w:rPr>
          <w:rFonts w:ascii="Times New Roman" w:eastAsia="Times New Roman" w:hAnsi="Times New Roman" w:cs="Times New Roman"/>
          <w:noProof w:val="0"/>
          <w:sz w:val="24"/>
          <w:szCs w:val="24"/>
          <w:lang w:val="ru-RU" w:eastAsia="ru-RU"/>
        </w:rPr>
        <w:t>.</w:t>
      </w:r>
    </w:p>
    <w:p w14:paraId="4AB04D6A" w14:textId="5C7022F6" w:rsidR="00B80BF7" w:rsidRPr="00452F14" w:rsidRDefault="00FB282C" w:rsidP="00452F14">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eastAsia="ru-RU"/>
        </w:rPr>
      </w:pPr>
      <w:proofErr w:type="spellStart"/>
      <w:r w:rsidRPr="00FB282C">
        <w:rPr>
          <w:rFonts w:ascii="Times New Roman" w:eastAsia="Times New Roman" w:hAnsi="Times New Roman" w:cs="Times New Roman"/>
          <w:noProof w:val="0"/>
          <w:sz w:val="24"/>
          <w:szCs w:val="24"/>
          <w:lang w:val="ru-RU" w:eastAsia="ru-RU"/>
        </w:rPr>
        <w:t>Allpool</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toodud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valik</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võtmevaateid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selgitustega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mis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kirjeldavad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nende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funktsionaalset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rolli</w:t>
      </w:r>
      <w:proofErr w:type="spellEnd"/>
      <w:r w:rsidRPr="00FB282C">
        <w:rPr>
          <w:rFonts w:ascii="Times New Roman" w:eastAsia="Times New Roman" w:hAnsi="Times New Roman" w:cs="Times New Roman"/>
          <w:noProof w:val="0"/>
          <w:sz w:val="24"/>
          <w:szCs w:val="24"/>
          <w:lang w:val="ru-RU" w:eastAsia="ru-RU"/>
        </w:rPr>
        <w:t xml:space="preserve"> MVP </w:t>
      </w:r>
      <w:proofErr w:type="spellStart"/>
      <w:r w:rsidRPr="00FB282C">
        <w:rPr>
          <w:rFonts w:ascii="Times New Roman" w:eastAsia="Times New Roman" w:hAnsi="Times New Roman" w:cs="Times New Roman"/>
          <w:noProof w:val="0"/>
          <w:sz w:val="24"/>
          <w:szCs w:val="24"/>
          <w:lang w:val="ru-RU" w:eastAsia="ru-RU"/>
        </w:rPr>
        <w:t>kontekstis</w:t>
      </w:r>
      <w:proofErr w:type="spellEnd"/>
      <w:r w:rsidRPr="00FB282C">
        <w:rPr>
          <w:rFonts w:ascii="Times New Roman" w:eastAsia="Times New Roman" w:hAnsi="Times New Roman" w:cs="Times New Roman"/>
          <w:noProof w:val="0"/>
          <w:sz w:val="24"/>
          <w:szCs w:val="24"/>
          <w:lang w:val="ru-RU" w:eastAsia="ru-RU"/>
        </w:rPr>
        <w:t>.</w:t>
      </w:r>
    </w:p>
    <w:p w14:paraId="43B42674" w14:textId="77777777" w:rsidR="00D142B7" w:rsidRDefault="00B80BF7" w:rsidP="00452F14">
      <w:pPr>
        <w:pStyle w:val="BodyText"/>
        <w:keepNext/>
        <w:jc w:val="center"/>
      </w:pPr>
      <w: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15</w:t>
      </w:r>
      <w:r>
        <w:fldChar w:fldCharType="end"/>
      </w:r>
      <w:r>
        <w:t xml:space="preserve"> </w:t>
      </w:r>
      <w:proofErr w:type="spellStart"/>
      <w:r w:rsidRPr="00DC018F">
        <w:t>AutoTeach</w:t>
      </w:r>
      <w:proofErr w:type="spellEnd"/>
      <w:r w:rsidRPr="00DC018F">
        <w:t xml:space="preserve"> sisselogimisvaade</w:t>
      </w:r>
    </w:p>
    <w:p w14:paraId="46B40B38" w14:textId="0D08813C" w:rsidR="00267D35" w:rsidRPr="00267D35" w:rsidRDefault="00267D35" w:rsidP="00267D35">
      <w:pPr>
        <w:pStyle w:val="BodyText"/>
        <w:rPr>
          <w:lang w:val="ru-RU" w:bidi="ar-SA"/>
        </w:rPr>
      </w:pPr>
      <w:r w:rsidRPr="00267D35">
        <w:rPr>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Default="00A324BF" w:rsidP="00D142B7">
      <w:pPr>
        <w:pStyle w:val="BodyText"/>
        <w:keepNext/>
      </w:pPr>
      <w: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0C36989C"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16</w:t>
      </w:r>
      <w:r>
        <w:fldChar w:fldCharType="end"/>
      </w:r>
      <w:r w:rsidRPr="005E1585">
        <w:t>AutoTeach päisemenüü õpetaja vaates</w:t>
      </w:r>
    </w:p>
    <w:p w14:paraId="635E0AEB" w14:textId="07B3B59C" w:rsidR="00267D35" w:rsidRPr="00267D35" w:rsidRDefault="00267D35" w:rsidP="00267D35">
      <w:pPr>
        <w:pStyle w:val="BodyText"/>
        <w:rPr>
          <w:lang w:val="ru-RU" w:bidi="ar-SA"/>
        </w:rPr>
      </w:pPr>
      <w:r w:rsidRPr="00267D35">
        <w:rPr>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Default="00D142B7" w:rsidP="00D142B7">
      <w:pPr>
        <w:pStyle w:val="BodyText"/>
        <w:keepNext/>
      </w:pPr>
      <w: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17</w:t>
      </w:r>
      <w:r>
        <w:fldChar w:fldCharType="end"/>
      </w:r>
      <w:r>
        <w:t xml:space="preserve"> </w:t>
      </w:r>
      <w:proofErr w:type="spellStart"/>
      <w:r w:rsidRPr="00E45090">
        <w:t>AutoTeach</w:t>
      </w:r>
      <w:proofErr w:type="spellEnd"/>
      <w:r w:rsidRPr="00E45090">
        <w:t xml:space="preserve"> õpetaja töölaud pärast sisselogimist</w:t>
      </w:r>
    </w:p>
    <w:p w14:paraId="19D367AC" w14:textId="77F1FF46"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Default="00A324BF" w:rsidP="00D142B7">
      <w:pPr>
        <w:pStyle w:val="BodyText"/>
        <w:keepNext/>
      </w:pPr>
      <w: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18</w:t>
      </w:r>
      <w:r>
        <w:fldChar w:fldCharType="end"/>
      </w:r>
      <w:r>
        <w:t xml:space="preserve"> </w:t>
      </w:r>
      <w:proofErr w:type="spellStart"/>
      <w:r w:rsidRPr="00053A01">
        <w:t>AutoTeach</w:t>
      </w:r>
      <w:proofErr w:type="spellEnd"/>
      <w:r w:rsidRPr="00053A01">
        <w:t xml:space="preserve"> päevikugraafik õpetaja vaates</w:t>
      </w:r>
    </w:p>
    <w:p w14:paraId="378542FF" w14:textId="5262D083"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Default="00D142B7" w:rsidP="00FB282C">
      <w:pPr>
        <w:pStyle w:val="BodyText"/>
        <w:keepNext/>
      </w:pPr>
      <w: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Default="00FB282C" w:rsidP="00FB282C">
      <w:pPr>
        <w:pStyle w:val="Caption"/>
        <w:jc w:val="both"/>
        <w:rPr>
          <w:lang w:val="ru-RU"/>
        </w:rPr>
      </w:pPr>
      <w:r>
        <w:t xml:space="preserve">Joonis </w:t>
      </w:r>
      <w:r>
        <w:fldChar w:fldCharType="begin"/>
      </w:r>
      <w:r>
        <w:instrText xml:space="preserve"> SEQ Joonis \* ARABIC </w:instrText>
      </w:r>
      <w:r>
        <w:fldChar w:fldCharType="separate"/>
      </w:r>
      <w:r>
        <w:rPr>
          <w:noProof/>
        </w:rPr>
        <w:t>19</w:t>
      </w:r>
      <w:r>
        <w:fldChar w:fldCharType="end"/>
      </w:r>
      <w:r>
        <w:t xml:space="preserve"> </w:t>
      </w:r>
      <w:r w:rsidRPr="00CF5552">
        <w:t xml:space="preserve">Õpilase individuaalne statistika </w:t>
      </w:r>
      <w:proofErr w:type="spellStart"/>
      <w:r w:rsidRPr="00CF5552">
        <w:t>AutoTeach</w:t>
      </w:r>
      <w:proofErr w:type="spellEnd"/>
      <w:r w:rsidRPr="00CF5552">
        <w:t xml:space="preserve"> süsteemis</w:t>
      </w:r>
    </w:p>
    <w:p w14:paraId="3431DB42" w14:textId="0BD7C71D" w:rsidR="00267D35" w:rsidRPr="00267D35" w:rsidRDefault="00267D35" w:rsidP="00267D35">
      <w:pPr>
        <w:pStyle w:val="BodyText"/>
        <w:rPr>
          <w:lang w:val="ru-RU" w:bidi="ar-SA"/>
        </w:rPr>
      </w:pPr>
      <w:r w:rsidRPr="00267D35">
        <w:rPr>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lastRenderedPageBreak/>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 xml:space="preserve">Andmete automaatne värskendamine Socket.IO abil asendati osaliselt manuaalse uuendamise </w:t>
      </w:r>
      <w:r w:rsidRPr="00651034">
        <w:rPr>
          <w:rFonts w:ascii="Cambria" w:hAnsi="Cambria"/>
        </w:rPr>
        <w:lastRenderedPageBreak/>
        <w:t>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7B024D9D" w:rsidR="00CB30F3" w:rsidRPr="00A324BF"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val="ru-RU"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p w14:paraId="7F2E0F9B" w14:textId="2B154FF7" w:rsidR="00853203" w:rsidRPr="00651034" w:rsidRDefault="00F355B8" w:rsidP="00546924">
            <w:pPr>
              <w:rPr>
                <w:rFonts w:ascii="Cambria" w:hAnsi="Cambria"/>
              </w:rPr>
            </w:pPr>
            <w:r w:rsidRPr="00651034">
              <w:rPr>
                <w:rFonts w:ascii="Cambria" w:hAnsi="Cambria"/>
                <w:lang w:eastAsia="ru-RU" w:bidi="en-US"/>
              </w:rPr>
              <w:t>Stsenaarium 1</w:t>
            </w: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p w14:paraId="17224816" w14:textId="474F15EA" w:rsidR="00546924" w:rsidRPr="00651034" w:rsidRDefault="00F355B8" w:rsidP="00546924">
            <w:pPr>
              <w:rPr>
                <w:rFonts w:ascii="Cambria" w:hAnsi="Cambria"/>
              </w:rPr>
            </w:pPr>
            <w:r w:rsidRPr="00651034">
              <w:rPr>
                <w:rFonts w:ascii="Cambria" w:hAnsi="Cambria"/>
                <w:lang w:eastAsia="ru-RU" w:bidi="en-US"/>
              </w:rPr>
              <w:t>Stsenaarium 2</w:t>
            </w:r>
            <w:r>
              <w:rPr>
                <w:rFonts w:ascii="Cambria" w:hAnsi="Cambria"/>
                <w:lang w:eastAsia="ru-RU" w:bidi="en-US"/>
              </w:rPr>
              <w:t xml:space="preserve"> A</w:t>
            </w:r>
          </w:p>
        </w:tc>
        <w:tc>
          <w:tcPr>
            <w:tcW w:w="1610" w:type="dxa"/>
          </w:tcPr>
          <w:p w14:paraId="19343AE1" w14:textId="474812B0"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tc>
        <w:tc>
          <w:tcPr>
            <w:tcW w:w="1650" w:type="dxa"/>
          </w:tcPr>
          <w:p w14:paraId="03C376C6" w14:textId="664794E2" w:rsidR="00546924" w:rsidRPr="00651034" w:rsidRDefault="00546924" w:rsidP="00546924">
            <w:pPr>
              <w:rPr>
                <w:rFonts w:ascii="Cambria" w:hAnsi="Cambria"/>
              </w:rPr>
            </w:pPr>
            <w:r w:rsidRPr="00651034">
              <w:rPr>
                <w:rFonts w:ascii="Cambria" w:hAnsi="Cambria"/>
              </w:rPr>
              <w:t>9 hind (+1 kui arvestus)</w:t>
            </w:r>
          </w:p>
        </w:tc>
        <w:tc>
          <w:tcPr>
            <w:tcW w:w="1690" w:type="dxa"/>
          </w:tcPr>
          <w:p w14:paraId="7CB043C5" w14:textId="0F1C7EFF"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F355B8" w:rsidRPr="00651034" w14:paraId="26E73A75" w14:textId="77777777" w:rsidTr="00853203">
        <w:tc>
          <w:tcPr>
            <w:tcW w:w="2081" w:type="dxa"/>
          </w:tcPr>
          <w:p w14:paraId="2537A34A" w14:textId="24128C7A" w:rsidR="00F355B8" w:rsidRPr="00651034" w:rsidRDefault="00F355B8" w:rsidP="00546924">
            <w:pPr>
              <w:rPr>
                <w:rFonts w:ascii="Cambria" w:hAnsi="Cambria"/>
                <w:lang w:eastAsia="ru-RU" w:bidi="en-US"/>
              </w:rPr>
            </w:pPr>
            <w:r w:rsidRPr="00651034">
              <w:rPr>
                <w:rFonts w:ascii="Cambria" w:hAnsi="Cambria"/>
                <w:lang w:eastAsia="ru-RU" w:bidi="en-US"/>
              </w:rPr>
              <w:t>Stsenaarium 2</w:t>
            </w:r>
            <w:r>
              <w:rPr>
                <w:rFonts w:ascii="Cambria" w:hAnsi="Cambria"/>
                <w:lang w:eastAsia="ru-RU" w:bidi="en-US"/>
              </w:rPr>
              <w:t xml:space="preserve"> B</w:t>
            </w:r>
          </w:p>
        </w:tc>
        <w:tc>
          <w:tcPr>
            <w:tcW w:w="1610" w:type="dxa"/>
          </w:tcPr>
          <w:p w14:paraId="62800A6C" w14:textId="48518C4E" w:rsidR="00F355B8" w:rsidRPr="00651034" w:rsidRDefault="00F355B8" w:rsidP="00546924">
            <w:pPr>
              <w:rPr>
                <w:rFonts w:ascii="Cambria" w:hAnsi="Cambria"/>
              </w:rPr>
            </w:pPr>
            <w:r>
              <w:rPr>
                <w:rFonts w:ascii="Cambria" w:hAnsi="Cambria"/>
              </w:rPr>
              <w:t>7</w:t>
            </w:r>
          </w:p>
        </w:tc>
        <w:tc>
          <w:tcPr>
            <w:tcW w:w="1650" w:type="dxa"/>
          </w:tcPr>
          <w:p w14:paraId="651CC871" w14:textId="7B807169" w:rsidR="00F355B8" w:rsidRPr="00651034" w:rsidRDefault="00F355B8" w:rsidP="00546924">
            <w:pPr>
              <w:rPr>
                <w:rFonts w:ascii="Cambria" w:hAnsi="Cambria"/>
              </w:rPr>
            </w:pPr>
            <w:r>
              <w:rPr>
                <w:rFonts w:ascii="Cambria" w:hAnsi="Cambria"/>
              </w:rPr>
              <w:t>7</w:t>
            </w:r>
          </w:p>
        </w:tc>
        <w:tc>
          <w:tcPr>
            <w:tcW w:w="1690" w:type="dxa"/>
          </w:tcPr>
          <w:p w14:paraId="1C4296E2" w14:textId="098BCAA0" w:rsidR="00F355B8" w:rsidRPr="00651034" w:rsidRDefault="00F355B8" w:rsidP="00546924">
            <w:pPr>
              <w:rPr>
                <w:rFonts w:ascii="Cambria" w:hAnsi="Cambria"/>
              </w:rPr>
            </w:pPr>
            <w:r>
              <w:rPr>
                <w:rFonts w:ascii="Cambria" w:hAnsi="Cambria"/>
              </w:rPr>
              <w:t>6</w:t>
            </w:r>
          </w:p>
        </w:tc>
        <w:tc>
          <w:tcPr>
            <w:tcW w:w="1747" w:type="dxa"/>
          </w:tcPr>
          <w:p w14:paraId="41A30AEF" w14:textId="77777777" w:rsidR="00F355B8" w:rsidRPr="00651034" w:rsidRDefault="00F355B8" w:rsidP="00546924">
            <w:pPr>
              <w:rPr>
                <w:rFonts w:ascii="Cambria" w:hAnsi="Cambria"/>
              </w:rPr>
            </w:pPr>
          </w:p>
        </w:tc>
      </w:tr>
      <w:tr w:rsidR="00546924" w:rsidRPr="00651034" w14:paraId="0FC90FAD" w14:textId="77777777" w:rsidTr="00853203">
        <w:tc>
          <w:tcPr>
            <w:tcW w:w="2081" w:type="dxa"/>
          </w:tcPr>
          <w:p w14:paraId="0AA92FBE" w14:textId="23D548AB" w:rsidR="00546924" w:rsidRPr="00651034" w:rsidRDefault="00F355B8" w:rsidP="00546924">
            <w:pPr>
              <w:rPr>
                <w:rFonts w:ascii="Cambria" w:hAnsi="Cambria"/>
              </w:rPr>
            </w:pPr>
            <w:r w:rsidRPr="00651034">
              <w:rPr>
                <w:rFonts w:ascii="Cambria" w:hAnsi="Cambria"/>
                <w:lang w:eastAsia="ru-RU" w:bidi="en-US"/>
              </w:rPr>
              <w:t>Stsenaarium 3</w:t>
            </w:r>
          </w:p>
        </w:tc>
        <w:tc>
          <w:tcPr>
            <w:tcW w:w="1610" w:type="dxa"/>
          </w:tcPr>
          <w:p w14:paraId="179934DD" w14:textId="0C86EE86" w:rsidR="00546924" w:rsidRPr="00651034" w:rsidRDefault="00546924" w:rsidP="00546924">
            <w:pPr>
              <w:rPr>
                <w:rFonts w:ascii="Cambria" w:hAnsi="Cambria"/>
              </w:rPr>
            </w:pPr>
            <w:r w:rsidRPr="00651034">
              <w:rPr>
                <w:rFonts w:ascii="Cambria" w:hAnsi="Cambria"/>
              </w:rPr>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p w14:paraId="2F6B0BAF" w14:textId="492DBE22" w:rsidR="00546924" w:rsidRPr="00651034" w:rsidRDefault="009F4F41" w:rsidP="00546924">
            <w:pPr>
              <w:rPr>
                <w:rFonts w:ascii="Cambria" w:hAnsi="Cambria"/>
              </w:rPr>
            </w:pPr>
            <w:r w:rsidRPr="00651034">
              <w:rPr>
                <w:rFonts w:ascii="Cambria" w:hAnsi="Cambria"/>
                <w:lang w:eastAsia="ru-RU" w:bidi="en-US"/>
              </w:rPr>
              <w:t>Automaatne kohaloleku kogumine</w:t>
            </w: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234FAAD3" w14:textId="57CFD156" w:rsidR="00546924" w:rsidRPr="00651034" w:rsidRDefault="009F4F41" w:rsidP="00546924">
            <w:pPr>
              <w:rPr>
                <w:rFonts w:ascii="Cambria" w:hAnsi="Cambria"/>
              </w:rPr>
            </w:pPr>
            <w:r w:rsidRPr="00651034">
              <w:rPr>
                <w:rFonts w:ascii="Cambria" w:hAnsi="Cambria"/>
                <w:lang w:eastAsia="ru-RU" w:bidi="en-US"/>
              </w:rPr>
              <w:t>Jah (QR ja skannimine)</w:t>
            </w:r>
          </w:p>
        </w:tc>
      </w:tr>
      <w:tr w:rsidR="00546924" w:rsidRPr="00651034" w14:paraId="1AFDC16C" w14:textId="77777777" w:rsidTr="00853203">
        <w:tc>
          <w:tcPr>
            <w:tcW w:w="2081" w:type="dxa"/>
          </w:tcPr>
          <w:p w14:paraId="70D8AB77" w14:textId="3FABACCD" w:rsidR="00546924" w:rsidRPr="00651034" w:rsidRDefault="009F4F41" w:rsidP="00546924">
            <w:pPr>
              <w:rPr>
                <w:rFonts w:ascii="Cambria" w:hAnsi="Cambria"/>
              </w:rPr>
            </w:pPr>
            <w:r w:rsidRPr="00651034">
              <w:rPr>
                <w:rFonts w:ascii="Cambria" w:hAnsi="Cambria"/>
                <w:lang w:eastAsia="ru-RU" w:bidi="en-US"/>
              </w:rPr>
              <w:t>Õpitulemuste analüüs</w:t>
            </w:r>
            <w:r w:rsidRPr="00651034">
              <w:rPr>
                <w:rFonts w:ascii="Cambria" w:hAnsi="Cambria"/>
              </w:rPr>
              <w:t xml:space="preserve"> </w:t>
            </w: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p w14:paraId="33CC3CAB" w14:textId="3C0E3AFF" w:rsidR="00546924" w:rsidRPr="00651034" w:rsidRDefault="009F4F41" w:rsidP="00546924">
            <w:pPr>
              <w:rPr>
                <w:rFonts w:ascii="Cambria" w:hAnsi="Cambria"/>
              </w:rPr>
            </w:pPr>
            <w:r w:rsidRPr="00651034">
              <w:rPr>
                <w:rFonts w:ascii="Cambria" w:hAnsi="Cambria"/>
                <w:lang w:eastAsia="ru-RU" w:bidi="en-US"/>
              </w:rPr>
              <w:t>Navigeerimise selgus</w:t>
            </w: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p w14:paraId="5495A00F" w14:textId="62239EBD" w:rsidR="00546924" w:rsidRPr="00651034" w:rsidRDefault="009F4F41" w:rsidP="00546924">
            <w:pPr>
              <w:rPr>
                <w:rFonts w:ascii="Cambria" w:hAnsi="Cambria"/>
              </w:rPr>
            </w:pPr>
            <w:r w:rsidRPr="00651034">
              <w:rPr>
                <w:rFonts w:ascii="Cambria" w:hAnsi="Cambria"/>
                <w:lang w:eastAsia="ru-RU" w:bidi="en-US"/>
              </w:rPr>
              <w:t>Hea (SPA, lihtne menüü)</w:t>
            </w:r>
          </w:p>
        </w:tc>
      </w:tr>
      <w:tr w:rsidR="00546924" w:rsidRPr="00651034" w14:paraId="3E6BC8B6" w14:textId="77777777" w:rsidTr="00853203">
        <w:tc>
          <w:tcPr>
            <w:tcW w:w="2081" w:type="dxa"/>
          </w:tcPr>
          <w:p w14:paraId="6E82B670" w14:textId="66987AA2" w:rsidR="00546924" w:rsidRPr="00651034" w:rsidRDefault="009F4F41" w:rsidP="00546924">
            <w:pPr>
              <w:rPr>
                <w:rFonts w:ascii="Cambria" w:hAnsi="Cambria"/>
              </w:rPr>
            </w:pPr>
            <w:r w:rsidRPr="00651034">
              <w:rPr>
                <w:rFonts w:ascii="Cambria" w:hAnsi="Cambria"/>
                <w:lang w:eastAsia="ru-RU" w:bidi="en-US"/>
              </w:rPr>
              <w:lastRenderedPageBreak/>
              <w:t>Mobiiliversiooni olemasolu</w:t>
            </w:r>
            <w:r w:rsidRPr="00651034">
              <w:rPr>
                <w:rFonts w:ascii="Cambria" w:hAnsi="Cambria"/>
              </w:rPr>
              <w:t xml:space="preserve"> </w:t>
            </w: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7DC9B683" w14:textId="51C714DF" w:rsidR="00546924" w:rsidRPr="00651034" w:rsidRDefault="009F4F41" w:rsidP="00546924">
            <w:pPr>
              <w:rPr>
                <w:rFonts w:ascii="Cambria" w:hAnsi="Cambria"/>
              </w:rPr>
            </w:pPr>
            <w:r w:rsidRPr="00651034">
              <w:rPr>
                <w:rFonts w:ascii="Cambria" w:hAnsi="Cambria"/>
                <w:lang w:eastAsia="ru-RU" w:bidi="en-US"/>
              </w:rPr>
              <w:t>Jah (responsive SPA)</w:t>
            </w: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lastRenderedPageBreak/>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20</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 xml:space="preserve">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w:t>
      </w:r>
      <w:r w:rsidRPr="00651034">
        <w:rPr>
          <w:rFonts w:ascii="Cambria" w:hAnsi="Cambria"/>
        </w:rPr>
        <w:lastRenderedPageBreak/>
        <w:t>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21</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550447" w:rsidRDefault="00DF7DA4" w:rsidP="00D42598">
      <w:pPr>
        <w:tabs>
          <w:tab w:val="clear" w:pos="6237"/>
        </w:tabs>
        <w:spacing w:after="160" w:line="278" w:lineRule="auto"/>
        <w:rPr>
          <w:rFonts w:ascii="Cambria" w:hAnsi="Cambria"/>
        </w:rPr>
      </w:pPr>
      <w:r w:rsidRPr="00550447">
        <w:rPr>
          <w:rFonts w:ascii="Cambria" w:hAnsi="Cambria"/>
        </w:rPr>
        <w:t>1</w:t>
      </w:r>
      <w:r w:rsidR="00D42598" w:rsidRPr="00550447">
        <w:rPr>
          <w:rFonts w:ascii="Cambria" w:hAnsi="Cambria"/>
        </w:rPr>
        <w:t xml:space="preserve"> etapp (kõrge prioriteet): Tunniplaani integratsioon ja reaalajas kohaloleku registreerimine</w:t>
      </w:r>
    </w:p>
    <w:p w14:paraId="31007D8E" w14:textId="2EE53F5E" w:rsidR="00D42598" w:rsidRPr="00550447" w:rsidRDefault="00D42598" w:rsidP="00D42598">
      <w:pPr>
        <w:tabs>
          <w:tab w:val="clear" w:pos="6237"/>
        </w:tabs>
        <w:spacing w:after="160" w:line="278" w:lineRule="auto"/>
        <w:rPr>
          <w:rFonts w:ascii="Cambria" w:hAnsi="Cambria"/>
        </w:rPr>
      </w:pPr>
      <w:r w:rsidRPr="00550447">
        <w:rPr>
          <w:rFonts w:ascii="Cambria" w:hAnsi="Cambria"/>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tuvastada, millisel konkreetsel tunnil õpilane puudus või hilines;</w:t>
      </w:r>
    </w:p>
    <w:p w14:paraId="20C0C183"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salvestada hilinemise ja puudumise põhjuseid ning automaatselt liigitada need (nt haigestumine, õigustatud/õigustamata);</w:t>
      </w:r>
    </w:p>
    <w:p w14:paraId="1DCC870C"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võimaldada õpetajatel registreerida kohalolekut QR-koodi skaneerimisega, mis on seotud tunni ID-ga ning salvestab täpse kellaaja.</w:t>
      </w:r>
    </w:p>
    <w:p w14:paraId="4A65A3A3"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lastRenderedPageBreak/>
        <w:t>See arendus on kooskõlas Selwyn et al. (2021) rõhutatud vajadusega automatiseerida haridusasutustes info kogumist ja töövooge, muutes õpetaja koormuse väiksemaks ning tõstes andmete usaldusväärsust.</w:t>
      </w:r>
    </w:p>
    <w:p w14:paraId="38437A9C"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t>Selline lahendus suurendaks andmete täpsust ja aitaks täita ISO 21001:2018 nõuet punktis 8.3, mille kohaselt tuleb õppijate tegevused dokumenteerida ja jälgitavaks muuta (ISO, 2018).</w:t>
      </w:r>
    </w:p>
    <w:p w14:paraId="164586E2" w14:textId="6BF4BE8D" w:rsidR="00FC2BC3" w:rsidRPr="00550447"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550447">
        <w:rPr>
          <w:rFonts w:ascii="Cambria" w:hAnsi="Cambria"/>
        </w:rPr>
        <w:t>2</w:t>
      </w:r>
      <w:r w:rsidR="00D42598" w:rsidRPr="00550447">
        <w:rPr>
          <w:rFonts w:ascii="Cambria" w:hAnsi="Cambria"/>
        </w:rPr>
        <w:t xml:space="preserve"> etapp (</w:t>
      </w:r>
      <w:r w:rsidR="007E229C" w:rsidRPr="00550447">
        <w:rPr>
          <w:rFonts w:ascii="Cambria" w:hAnsi="Cambria"/>
        </w:rPr>
        <w:t>kõrge prioriteet</w:t>
      </w:r>
      <w:r w:rsidR="00D42598" w:rsidRPr="00550447">
        <w:rPr>
          <w:rFonts w:ascii="Cambria" w:hAnsi="Cambria"/>
        </w:rPr>
        <w:t xml:space="preserve">): </w:t>
      </w:r>
      <w:r w:rsidR="00FC2BC3" w:rsidRPr="00550447">
        <w:rPr>
          <w:rFonts w:ascii="Cambria" w:hAnsi="Cambria"/>
        </w:rPr>
        <w:t>Rollipõhised ligipääsud, turvalisus ja vastutusahelad</w:t>
      </w:r>
    </w:p>
    <w:p w14:paraId="5FC7AA31" w14:textId="77777777" w:rsidR="00FC2BC3" w:rsidRPr="00550447" w:rsidRDefault="00FC2BC3" w:rsidP="00FC2BC3">
      <w:pPr>
        <w:tabs>
          <w:tab w:val="clear" w:pos="6237"/>
        </w:tabs>
        <w:spacing w:after="160" w:line="278" w:lineRule="auto"/>
        <w:rPr>
          <w:rFonts w:ascii="Cambria" w:hAnsi="Cambria"/>
        </w:rPr>
      </w:pPr>
      <w:r w:rsidRPr="00550447">
        <w:rPr>
          <w:rFonts w:ascii="Cambria" w:hAnsi="Cambria"/>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Õiguste määramine vastavalt rollile, hõlmates lisaks baasrollidele (õpilane, õpetaja, administraator, lapsevanem) ka täiendavad rollid nagu </w:t>
      </w:r>
      <w:r w:rsidRPr="00550447">
        <w:rPr>
          <w:rFonts w:ascii="Cambria" w:hAnsi="Cambria"/>
          <w:i/>
          <w:iCs/>
        </w:rPr>
        <w:t>klassijuhataja</w:t>
      </w:r>
      <w:r w:rsidRPr="00550447">
        <w:rPr>
          <w:rFonts w:ascii="Cambria" w:hAnsi="Cambria"/>
        </w:rPr>
        <w:t xml:space="preserve">, </w:t>
      </w:r>
      <w:r w:rsidRPr="00550447">
        <w:rPr>
          <w:rFonts w:ascii="Cambria" w:hAnsi="Cambria"/>
          <w:i/>
          <w:iCs/>
        </w:rPr>
        <w:t>õppejuht</w:t>
      </w:r>
      <w:r w:rsidRPr="00550447">
        <w:rPr>
          <w:rFonts w:ascii="Cambria" w:hAnsi="Cambria"/>
        </w:rPr>
        <w:t xml:space="preserve">, </w:t>
      </w:r>
      <w:r w:rsidRPr="00550447">
        <w:rPr>
          <w:rFonts w:ascii="Cambria" w:hAnsi="Cambria"/>
          <w:i/>
          <w:iCs/>
        </w:rPr>
        <w:t>tugiisik</w:t>
      </w:r>
      <w:r w:rsidRPr="00550447">
        <w:rPr>
          <w:rFonts w:ascii="Cambria" w:hAnsi="Cambria"/>
        </w:rPr>
        <w:t xml:space="preserve">, </w:t>
      </w:r>
      <w:r w:rsidRPr="00550447">
        <w:rPr>
          <w:rFonts w:ascii="Cambria" w:hAnsi="Cambria"/>
          <w:i/>
          <w:iCs/>
        </w:rPr>
        <w:t>IT-administraator</w:t>
      </w:r>
      <w:r w:rsidRPr="00550447">
        <w:rPr>
          <w:rFonts w:ascii="Cambria" w:hAnsi="Cambria"/>
        </w:rPr>
        <w:t>:</w:t>
      </w:r>
    </w:p>
    <w:p w14:paraId="63EAC20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Klassijuhataja näeb koondvaateid oma klassi puudumiste, hinnete ja hilinemiste kohta;</w:t>
      </w:r>
    </w:p>
    <w:p w14:paraId="40229A01"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Õppejuht saab teavitusi, kui õpetaja pole õigeaegselt sisestanud hindeid või kohalolekut;</w:t>
      </w:r>
    </w:p>
    <w:p w14:paraId="0A7ADDD3"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Administraator hallkab juurdepääsuõigusi ja logisid ning teeb vastavuskontrolli;</w:t>
      </w:r>
    </w:p>
    <w:p w14:paraId="269CA9BE"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Lapsevanemal on piiratud, ainult oma lapse andmetele ligipääs.</w:t>
      </w:r>
    </w:p>
    <w:p w14:paraId="63289971"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Ligipääsude logimine ja perioodiline ülevaatus, järgides punkti A.9.2.5 (ISO/IEC 27001:2022), et vältida liigseid või vananenud õigusi ning reageerida õigeaegselt turvaohtudele.</w:t>
      </w:r>
    </w:p>
    <w:p w14:paraId="27935F77"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Kohustuslik kahefaktoriline autentimine (2FA) kõikidele tundlikele ligipääsudele (nt haldusliides, isikuandmed), kasutades Eesti riiklikke autentimislahendusi nagu </w:t>
      </w:r>
      <w:r w:rsidRPr="00550447">
        <w:rPr>
          <w:rFonts w:ascii="Cambria" w:hAnsi="Cambria"/>
          <w:i/>
          <w:iCs/>
        </w:rPr>
        <w:t>Smart-ID</w:t>
      </w:r>
      <w:r w:rsidRPr="00550447">
        <w:rPr>
          <w:rFonts w:ascii="Cambria" w:hAnsi="Cambria"/>
        </w:rPr>
        <w:t xml:space="preserve">, </w:t>
      </w:r>
      <w:r w:rsidRPr="00550447">
        <w:rPr>
          <w:rFonts w:ascii="Cambria" w:hAnsi="Cambria"/>
          <w:i/>
          <w:iCs/>
        </w:rPr>
        <w:t>Mobiil-ID</w:t>
      </w:r>
      <w:r w:rsidRPr="00550447">
        <w:rPr>
          <w:rFonts w:ascii="Cambria" w:hAnsi="Cambria"/>
        </w:rPr>
        <w:t xml:space="preserve"> või </w:t>
      </w:r>
      <w:r w:rsidRPr="00550447">
        <w:rPr>
          <w:rFonts w:ascii="Cambria" w:hAnsi="Cambria"/>
          <w:i/>
          <w:iCs/>
        </w:rPr>
        <w:t>ID-kaart</w:t>
      </w:r>
      <w:r w:rsidRPr="00550447">
        <w:rPr>
          <w:rFonts w:ascii="Cambria" w:hAnsi="Cambria"/>
        </w:rPr>
        <w:t>, ühendatuna RIA TARA teenusega.</w:t>
      </w:r>
    </w:p>
    <w:p w14:paraId="5BC222C8"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Automaatne rollipõhine teavitussüsteem, mis võimaldab:</w:t>
      </w:r>
    </w:p>
    <w:p w14:paraId="41BD489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juhtkonnal saada märguandeid õpetajate tegevusetuse kohta (nt puuduvad hinded);</w:t>
      </w:r>
    </w:p>
    <w:p w14:paraId="1596C550"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tugiisikutel saada infot õpilaste riskikäitumise kohta;</w:t>
      </w:r>
    </w:p>
    <w:p w14:paraId="541C5C96"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süsteemi läbipaistvust ja usaldusväärsust, toetades ISO 21001:2018 punktis 8.5.2 kirjeldatud ressursside ja vastutuste jagamist (ISO, 2018).</w:t>
      </w:r>
    </w:p>
    <w:p w14:paraId="7486A00B" w14:textId="3DC18BE3" w:rsidR="00DF7DA4" w:rsidRPr="00550447" w:rsidRDefault="00DF7DA4" w:rsidP="00DF7DA4">
      <w:pPr>
        <w:tabs>
          <w:tab w:val="clear" w:pos="6237"/>
        </w:tabs>
        <w:spacing w:after="160" w:line="278" w:lineRule="auto"/>
        <w:rPr>
          <w:rFonts w:ascii="Cambria" w:hAnsi="Cambria"/>
        </w:rPr>
      </w:pPr>
      <w:r w:rsidRPr="00550447">
        <w:rPr>
          <w:rFonts w:ascii="Cambria" w:hAnsi="Cambria"/>
        </w:rPr>
        <w:t>3 etapp (kõrge prioriteet): Riiklikud integratsioonid (EHIS, HarID, EIS, TARA)</w:t>
      </w:r>
    </w:p>
    <w:p w14:paraId="6BB6C273"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Peamised integratsioonid:</w:t>
      </w:r>
    </w:p>
    <w:p w14:paraId="2DF90355" w14:textId="77777777" w:rsidR="00DF7DA4" w:rsidRPr="00550447" w:rsidRDefault="00DF7DA4" w:rsidP="00E871A6">
      <w:pPr>
        <w:numPr>
          <w:ilvl w:val="0"/>
          <w:numId w:val="95"/>
        </w:numPr>
        <w:tabs>
          <w:tab w:val="clear" w:pos="6237"/>
        </w:tabs>
        <w:spacing w:after="160" w:line="278" w:lineRule="auto"/>
        <w:rPr>
          <w:rFonts w:ascii="Cambria" w:hAnsi="Cambria"/>
        </w:rPr>
      </w:pPr>
      <w:r w:rsidRPr="00550447">
        <w:rPr>
          <w:rFonts w:ascii="Cambria" w:hAnsi="Cambria"/>
        </w:rPr>
        <w:t>EHIS (Eesti Hariduse Infosüsteem):</w:t>
      </w:r>
    </w:p>
    <w:p w14:paraId="45019238" w14:textId="77777777" w:rsidR="00DF7DA4" w:rsidRPr="00550447" w:rsidRDefault="00DF7DA4" w:rsidP="00E871A6">
      <w:pPr>
        <w:numPr>
          <w:ilvl w:val="1"/>
          <w:numId w:val="95"/>
        </w:numPr>
        <w:tabs>
          <w:tab w:val="clear" w:pos="6237"/>
        </w:tabs>
        <w:spacing w:after="160" w:line="278" w:lineRule="auto"/>
        <w:rPr>
          <w:rFonts w:ascii="Cambria" w:hAnsi="Cambria"/>
        </w:rPr>
      </w:pPr>
      <w:r w:rsidRPr="00550447">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Kuigi MVP keskendub akadeemiliste andmete ja kohaloleku haldamisele, on koolide igapäevane toimimine seotud ka logistiliste ja halduslike aspektidega, nagu arveldus, toitlustamine ja </w:t>
      </w:r>
      <w:r w:rsidRPr="00651034">
        <w:rPr>
          <w:rFonts w:ascii="Cambria" w:hAnsi="Cambria"/>
        </w:rPr>
        <w:lastRenderedPageBreak/>
        <w:t>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xml:space="preserve">, mis on eriti oluline juhtkonnale ja klassijuhatajale õppeprotsessi seireks. </w:t>
      </w:r>
      <w:r w:rsidRPr="00651034">
        <w:rPr>
          <w:rFonts w:ascii="Cambria" w:hAnsi="Cambria"/>
        </w:rPr>
        <w:lastRenderedPageBreak/>
        <w:t>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lastRenderedPageBreak/>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Default="00012C3B" w:rsidP="00012C3B">
      <w:pPr>
        <w:pStyle w:val="Heading1"/>
        <w:rPr>
          <w:rFonts w:ascii="Cambria" w:hAnsi="Cambria"/>
          <w:lang w:val="ru-RU"/>
        </w:rPr>
      </w:pPr>
      <w:bookmarkStart w:id="60" w:name="_Toc181784142"/>
      <w:bookmarkStart w:id="61" w:name="_Toc194159709"/>
      <w:r w:rsidRPr="00651034">
        <w:rPr>
          <w:rFonts w:ascii="Cambria" w:hAnsi="Cambria"/>
          <w:lang w:val="en-US"/>
        </w:rPr>
        <w:lastRenderedPageBreak/>
        <w:t>Kokkuvõte</w:t>
      </w:r>
      <w:bookmarkEnd w:id="60"/>
      <w:bookmarkEnd w:id="61"/>
    </w:p>
    <w:p w14:paraId="063E232A" w14:textId="77777777" w:rsidR="00762269" w:rsidRP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Käesolevas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magistritöös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analüüsiti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võimalusi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arendati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praktiline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minimaalne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elujõuline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toode</w:t>
      </w:r>
      <w:proofErr w:type="spellEnd"/>
      <w:r w:rsidRPr="00762269">
        <w:rPr>
          <w:rFonts w:ascii="Times New Roman" w:eastAsia="Times New Roman" w:hAnsi="Times New Roman" w:cs="Times New Roman"/>
          <w:noProof w:val="0"/>
          <w:sz w:val="24"/>
          <w:szCs w:val="24"/>
          <w:lang w:val="en-GB" w:eastAsia="en-GB"/>
        </w:rPr>
        <w:t xml:space="preserve"> (MVP), mis </w:t>
      </w:r>
      <w:proofErr w:type="spellStart"/>
      <w:r w:rsidRPr="00762269">
        <w:rPr>
          <w:rFonts w:ascii="Times New Roman" w:eastAsia="Times New Roman" w:hAnsi="Times New Roman" w:cs="Times New Roman"/>
          <w:noProof w:val="0"/>
          <w:sz w:val="24"/>
          <w:szCs w:val="24"/>
          <w:lang w:val="en-GB" w:eastAsia="en-GB"/>
        </w:rPr>
        <w:t>toetub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rahvusvahelistele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standarditele</w:t>
      </w:r>
      <w:proofErr w:type="spellEnd"/>
      <w:r w:rsidRPr="00762269">
        <w:rPr>
          <w:rFonts w:ascii="Times New Roman" w:eastAsia="Times New Roman" w:hAnsi="Times New Roman" w:cs="Times New Roman"/>
          <w:noProof w:val="0"/>
          <w:sz w:val="24"/>
          <w:szCs w:val="24"/>
          <w:lang w:val="en-GB" w:eastAsia="en-GB"/>
        </w:rPr>
        <w:t xml:space="preserve"> ISO 21001, ISO/IEC 27001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ISO 30401. </w:t>
      </w:r>
      <w:proofErr w:type="spellStart"/>
      <w:r w:rsidRPr="00762269">
        <w:rPr>
          <w:rFonts w:ascii="Times New Roman" w:eastAsia="Times New Roman" w:hAnsi="Times New Roman" w:cs="Times New Roman"/>
          <w:noProof w:val="0"/>
          <w:sz w:val="24"/>
          <w:szCs w:val="24"/>
          <w:lang w:val="en-GB" w:eastAsia="en-GB"/>
        </w:rPr>
        <w:t>Uurimistöö</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eesmärgiks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pakkuda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äriliselt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tehniliselt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realistlik</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lahendus</w:t>
      </w:r>
      <w:proofErr w:type="spellEnd"/>
      <w:r w:rsidRPr="00762269">
        <w:rPr>
          <w:rFonts w:ascii="Times New Roman" w:eastAsia="Times New Roman" w:hAnsi="Times New Roman" w:cs="Times New Roman"/>
          <w:noProof w:val="0"/>
          <w:sz w:val="24"/>
          <w:szCs w:val="24"/>
          <w:lang w:val="en-GB" w:eastAsia="en-GB"/>
        </w:rPr>
        <w:t xml:space="preserve">, mis </w:t>
      </w:r>
      <w:proofErr w:type="spellStart"/>
      <w:r w:rsidRPr="00762269">
        <w:rPr>
          <w:rFonts w:ascii="Times New Roman" w:eastAsia="Times New Roman" w:hAnsi="Times New Roman" w:cs="Times New Roman"/>
          <w:noProof w:val="0"/>
          <w:sz w:val="24"/>
          <w:szCs w:val="24"/>
          <w:lang w:val="en-GB" w:eastAsia="en-GB"/>
        </w:rPr>
        <w:t>aitaks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parandada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töövoogude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efektiivsust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vähendada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dubleerimist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tagada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parem</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andmeturve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koostalitlusvõime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olemasolevate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süsteemidega</w:t>
      </w:r>
      <w:proofErr w:type="spellEnd"/>
      <w:r w:rsidRPr="00762269">
        <w:rPr>
          <w:rFonts w:ascii="Times New Roman" w:eastAsia="Times New Roman" w:hAnsi="Times New Roman" w:cs="Times New Roman"/>
          <w:noProof w:val="0"/>
          <w:sz w:val="24"/>
          <w:szCs w:val="24"/>
          <w:lang w:val="en-GB" w:eastAsia="en-GB"/>
        </w:rPr>
        <w:t>.</w:t>
      </w:r>
    </w:p>
    <w:p w14:paraId="18D7B583" w14:textId="77777777" w:rsidR="00762269" w:rsidRP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Teoreetilises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osas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kaardistati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peamised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kategooriad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andmevoogude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otsuste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kommunikatsiooni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samuti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personalihalduse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finantsprotsesside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Analüüs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näitas</w:t>
      </w:r>
      <w:proofErr w:type="spellEnd"/>
      <w:r w:rsidRPr="00762269">
        <w:rPr>
          <w:rFonts w:ascii="Times New Roman" w:eastAsia="Times New Roman" w:hAnsi="Times New Roman" w:cs="Times New Roman"/>
          <w:noProof w:val="0"/>
          <w:sz w:val="24"/>
          <w:szCs w:val="24"/>
          <w:lang w:val="en-GB" w:eastAsia="en-GB"/>
        </w:rPr>
        <w:t xml:space="preserve">, et </w:t>
      </w:r>
      <w:proofErr w:type="spellStart"/>
      <w:r w:rsidRPr="00762269">
        <w:rPr>
          <w:rFonts w:ascii="Times New Roman" w:eastAsia="Times New Roman" w:hAnsi="Times New Roman" w:cs="Times New Roman"/>
          <w:noProof w:val="0"/>
          <w:sz w:val="24"/>
          <w:szCs w:val="24"/>
          <w:lang w:val="en-GB" w:eastAsia="en-GB"/>
        </w:rPr>
        <w:t>digitaliseerimine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haridussektoris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seisne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üksnes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tehnoloogiliste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vahendite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juurutamises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vaid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võimaldab</w:t>
      </w:r>
      <w:proofErr w:type="spellEnd"/>
      <w:r w:rsidRPr="00762269">
        <w:rPr>
          <w:rFonts w:ascii="Times New Roman" w:eastAsia="Times New Roman" w:hAnsi="Times New Roman" w:cs="Times New Roman"/>
          <w:noProof w:val="0"/>
          <w:sz w:val="24"/>
          <w:szCs w:val="24"/>
          <w:lang w:val="en-GB" w:eastAsia="en-GB"/>
        </w:rPr>
        <w:t xml:space="preserve"> ka </w:t>
      </w:r>
      <w:proofErr w:type="spellStart"/>
      <w:r w:rsidRPr="00762269">
        <w:rPr>
          <w:rFonts w:ascii="Times New Roman" w:eastAsia="Times New Roman" w:hAnsi="Times New Roman" w:cs="Times New Roman"/>
          <w:noProof w:val="0"/>
          <w:sz w:val="24"/>
          <w:szCs w:val="24"/>
          <w:lang w:val="en-GB" w:eastAsia="en-GB"/>
        </w:rPr>
        <w:t>haridusasutustel</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tõsta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oma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strateegilist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väärtust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pakkudes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paindlikkust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läbipaistvust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kättesaadavust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erinevatele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osapooltele</w:t>
      </w:r>
      <w:proofErr w:type="spellEnd"/>
      <w:r w:rsidRPr="00762269">
        <w:rPr>
          <w:rFonts w:ascii="Times New Roman" w:eastAsia="Times New Roman" w:hAnsi="Times New Roman" w:cs="Times New Roman"/>
          <w:noProof w:val="0"/>
          <w:sz w:val="24"/>
          <w:szCs w:val="24"/>
          <w:lang w:val="en-GB" w:eastAsia="en-GB"/>
        </w:rPr>
        <w:t>.</w:t>
      </w:r>
    </w:p>
    <w:p w14:paraId="265B1F5C" w14:textId="77777777" w:rsidR="00762269" w:rsidRP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Empiiriline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uurimus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kinnitas</w:t>
      </w:r>
      <w:proofErr w:type="spellEnd"/>
      <w:r w:rsidRPr="00762269">
        <w:rPr>
          <w:rFonts w:ascii="Times New Roman" w:eastAsia="Times New Roman" w:hAnsi="Times New Roman" w:cs="Times New Roman"/>
          <w:noProof w:val="0"/>
          <w:sz w:val="24"/>
          <w:szCs w:val="24"/>
          <w:lang w:val="en-GB" w:eastAsia="en-GB"/>
        </w:rPr>
        <w:t xml:space="preserve">, et </w:t>
      </w:r>
      <w:proofErr w:type="spellStart"/>
      <w:r w:rsidRPr="00762269">
        <w:rPr>
          <w:rFonts w:ascii="Times New Roman" w:eastAsia="Times New Roman" w:hAnsi="Times New Roman" w:cs="Times New Roman"/>
          <w:noProof w:val="0"/>
          <w:sz w:val="24"/>
          <w:szCs w:val="24"/>
          <w:lang w:val="en-GB" w:eastAsia="en-GB"/>
        </w:rPr>
        <w:t>enamik</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töötajaid</w:t>
      </w:r>
      <w:proofErr w:type="spellEnd"/>
      <w:r w:rsidRPr="00762269">
        <w:rPr>
          <w:rFonts w:ascii="Times New Roman" w:eastAsia="Times New Roman" w:hAnsi="Times New Roman" w:cs="Times New Roman"/>
          <w:noProof w:val="0"/>
          <w:sz w:val="24"/>
          <w:szCs w:val="24"/>
          <w:lang w:val="en-GB" w:eastAsia="en-GB"/>
        </w:rPr>
        <w:t xml:space="preserve"> on </w:t>
      </w:r>
      <w:proofErr w:type="spellStart"/>
      <w:r w:rsidRPr="00762269">
        <w:rPr>
          <w:rFonts w:ascii="Times New Roman" w:eastAsia="Times New Roman" w:hAnsi="Times New Roman" w:cs="Times New Roman"/>
          <w:noProof w:val="0"/>
          <w:sz w:val="24"/>
          <w:szCs w:val="24"/>
          <w:lang w:val="en-GB" w:eastAsia="en-GB"/>
        </w:rPr>
        <w:t>teadlikud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olulisusest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kasutavad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igapäevaselt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elektroonilisi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süsteeme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Samas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näitasid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tulemused</w:t>
      </w:r>
      <w:proofErr w:type="spellEnd"/>
      <w:r w:rsidRPr="00762269">
        <w:rPr>
          <w:rFonts w:ascii="Times New Roman" w:eastAsia="Times New Roman" w:hAnsi="Times New Roman" w:cs="Times New Roman"/>
          <w:noProof w:val="0"/>
          <w:sz w:val="24"/>
          <w:szCs w:val="24"/>
          <w:lang w:val="en-GB" w:eastAsia="en-GB"/>
        </w:rPr>
        <w:t xml:space="preserve"> ka </w:t>
      </w:r>
      <w:proofErr w:type="spellStart"/>
      <w:r w:rsidRPr="00762269">
        <w:rPr>
          <w:rFonts w:ascii="Times New Roman" w:eastAsia="Times New Roman" w:hAnsi="Times New Roman" w:cs="Times New Roman"/>
          <w:noProof w:val="0"/>
          <w:sz w:val="24"/>
          <w:szCs w:val="24"/>
          <w:lang w:val="en-GB" w:eastAsia="en-GB"/>
        </w:rPr>
        <w:t>olulisi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kitsaskohti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korduvalt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sisestatavad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andmed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piiratud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kasutusmugavus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puudulikud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juhised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uute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süsteemide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kasutamiseks</w:t>
      </w:r>
      <w:proofErr w:type="spellEnd"/>
      <w:r w:rsidRPr="00762269">
        <w:rPr>
          <w:rFonts w:ascii="Times New Roman" w:eastAsia="Times New Roman" w:hAnsi="Times New Roman" w:cs="Times New Roman"/>
          <w:noProof w:val="0"/>
          <w:sz w:val="24"/>
          <w:szCs w:val="24"/>
          <w:lang w:val="en-GB" w:eastAsia="en-GB"/>
        </w:rPr>
        <w:t xml:space="preserve">. Need </w:t>
      </w:r>
      <w:proofErr w:type="spellStart"/>
      <w:r w:rsidRPr="00762269">
        <w:rPr>
          <w:rFonts w:ascii="Times New Roman" w:eastAsia="Times New Roman" w:hAnsi="Times New Roman" w:cs="Times New Roman"/>
          <w:noProof w:val="0"/>
          <w:sz w:val="24"/>
          <w:szCs w:val="24"/>
          <w:lang w:val="en-GB" w:eastAsia="en-GB"/>
        </w:rPr>
        <w:t>leiud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kinnitavad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vajadust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paremini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integreeritud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kasutajasõbralike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lahenduste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järele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mida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arendatud</w:t>
      </w:r>
      <w:proofErr w:type="spellEnd"/>
      <w:r w:rsidRPr="00762269">
        <w:rPr>
          <w:rFonts w:ascii="Times New Roman" w:eastAsia="Times New Roman" w:hAnsi="Times New Roman" w:cs="Times New Roman"/>
          <w:noProof w:val="0"/>
          <w:sz w:val="24"/>
          <w:szCs w:val="24"/>
          <w:lang w:val="en-GB" w:eastAsia="en-GB"/>
        </w:rPr>
        <w:t xml:space="preserve"> MVP ka </w:t>
      </w:r>
      <w:proofErr w:type="spellStart"/>
      <w:r w:rsidRPr="00762269">
        <w:rPr>
          <w:rFonts w:ascii="Times New Roman" w:eastAsia="Times New Roman" w:hAnsi="Times New Roman" w:cs="Times New Roman"/>
          <w:noProof w:val="0"/>
          <w:sz w:val="24"/>
          <w:szCs w:val="24"/>
          <w:lang w:val="en-GB" w:eastAsia="en-GB"/>
        </w:rPr>
        <w:t>adresseerib</w:t>
      </w:r>
      <w:proofErr w:type="spellEnd"/>
      <w:r w:rsidRPr="00762269">
        <w:rPr>
          <w:rFonts w:ascii="Times New Roman" w:eastAsia="Times New Roman" w:hAnsi="Times New Roman" w:cs="Times New Roman"/>
          <w:noProof w:val="0"/>
          <w:sz w:val="24"/>
          <w:szCs w:val="24"/>
          <w:lang w:val="en-GB" w:eastAsia="en-GB"/>
        </w:rPr>
        <w:t>.</w:t>
      </w:r>
    </w:p>
    <w:p w14:paraId="10CECBD0" w14:textId="77777777" w:rsidR="00762269" w:rsidRP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Rakenduse</w:t>
      </w:r>
      <w:proofErr w:type="spellEnd"/>
      <w:r w:rsidRPr="00762269">
        <w:rPr>
          <w:rFonts w:ascii="Times New Roman" w:eastAsia="Times New Roman" w:hAnsi="Times New Roman" w:cs="Times New Roman"/>
          <w:noProof w:val="0"/>
          <w:sz w:val="24"/>
          <w:szCs w:val="24"/>
          <w:lang w:val="en-GB" w:eastAsia="en-GB"/>
        </w:rPr>
        <w:t xml:space="preserve"> MVP </w:t>
      </w:r>
      <w:proofErr w:type="spellStart"/>
      <w:r w:rsidRPr="00762269">
        <w:rPr>
          <w:rFonts w:ascii="Times New Roman" w:eastAsia="Times New Roman" w:hAnsi="Times New Roman" w:cs="Times New Roman"/>
          <w:noProof w:val="0"/>
          <w:sz w:val="24"/>
          <w:szCs w:val="24"/>
          <w:lang w:val="en-GB" w:eastAsia="en-GB"/>
        </w:rPr>
        <w:t>arendus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näitas</w:t>
      </w:r>
      <w:proofErr w:type="spellEnd"/>
      <w:r w:rsidRPr="00762269">
        <w:rPr>
          <w:rFonts w:ascii="Times New Roman" w:eastAsia="Times New Roman" w:hAnsi="Times New Roman" w:cs="Times New Roman"/>
          <w:noProof w:val="0"/>
          <w:sz w:val="24"/>
          <w:szCs w:val="24"/>
          <w:lang w:val="en-GB" w:eastAsia="en-GB"/>
        </w:rPr>
        <w:t xml:space="preserve">, et </w:t>
      </w:r>
      <w:proofErr w:type="spellStart"/>
      <w:r w:rsidRPr="00762269">
        <w:rPr>
          <w:rFonts w:ascii="Times New Roman" w:eastAsia="Times New Roman" w:hAnsi="Times New Roman" w:cs="Times New Roman"/>
          <w:noProof w:val="0"/>
          <w:sz w:val="24"/>
          <w:szCs w:val="24"/>
          <w:lang w:val="en-GB" w:eastAsia="en-GB"/>
        </w:rPr>
        <w:t>lihtsustatud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kuid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funktsionaalne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veebipõhine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lähenemine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võimaldab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efektiivselt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hallata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õppetunde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kohalolekut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hinnanguid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Rakendus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läbis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edukalt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testimise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demonstreeris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oma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potentsiaali</w:t>
      </w:r>
      <w:proofErr w:type="spellEnd"/>
      <w:r w:rsidRPr="00762269">
        <w:rPr>
          <w:rFonts w:ascii="Times New Roman" w:eastAsia="Times New Roman" w:hAnsi="Times New Roman" w:cs="Times New Roman"/>
          <w:noProof w:val="0"/>
          <w:sz w:val="24"/>
          <w:szCs w:val="24"/>
          <w:lang w:val="en-GB" w:eastAsia="en-GB"/>
        </w:rPr>
        <w:t xml:space="preserve"> olla </w:t>
      </w:r>
      <w:proofErr w:type="spellStart"/>
      <w:r w:rsidRPr="00762269">
        <w:rPr>
          <w:rFonts w:ascii="Times New Roman" w:eastAsia="Times New Roman" w:hAnsi="Times New Roman" w:cs="Times New Roman"/>
          <w:noProof w:val="0"/>
          <w:sz w:val="24"/>
          <w:szCs w:val="24"/>
          <w:lang w:val="en-GB" w:eastAsia="en-GB"/>
        </w:rPr>
        <w:t>tõhus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alternatiiv</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olemasolevatele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lahendustele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Standardite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rakendamine</w:t>
      </w:r>
      <w:proofErr w:type="spellEnd"/>
      <w:r w:rsidRPr="00762269">
        <w:rPr>
          <w:rFonts w:ascii="Times New Roman" w:eastAsia="Times New Roman" w:hAnsi="Times New Roman" w:cs="Times New Roman"/>
          <w:noProof w:val="0"/>
          <w:sz w:val="24"/>
          <w:szCs w:val="24"/>
          <w:lang w:val="en-GB" w:eastAsia="en-GB"/>
        </w:rPr>
        <w:t xml:space="preserve"> MVP-s </w:t>
      </w:r>
      <w:proofErr w:type="spellStart"/>
      <w:r w:rsidRPr="00762269">
        <w:rPr>
          <w:rFonts w:ascii="Times New Roman" w:eastAsia="Times New Roman" w:hAnsi="Times New Roman" w:cs="Times New Roman"/>
          <w:noProof w:val="0"/>
          <w:sz w:val="24"/>
          <w:szCs w:val="24"/>
          <w:lang w:val="en-GB" w:eastAsia="en-GB"/>
        </w:rPr>
        <w:t>tagas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dokumenteerituse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turvalisuse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pideva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parendamise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põhimõtte</w:t>
      </w:r>
      <w:proofErr w:type="spellEnd"/>
      <w:r w:rsidRPr="00762269">
        <w:rPr>
          <w:rFonts w:ascii="Times New Roman" w:eastAsia="Times New Roman" w:hAnsi="Times New Roman" w:cs="Times New Roman"/>
          <w:noProof w:val="0"/>
          <w:sz w:val="24"/>
          <w:szCs w:val="24"/>
          <w:lang w:val="en-GB" w:eastAsia="en-GB"/>
        </w:rPr>
        <w:t xml:space="preserve"> (PDCA).</w:t>
      </w:r>
    </w:p>
    <w:p w14:paraId="686DB7A9" w14:textId="77777777" w:rsidR="00762269" w:rsidRPr="00762269"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Töö</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tulemused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kinnitavad</w:t>
      </w:r>
      <w:proofErr w:type="spellEnd"/>
      <w:r w:rsidRPr="00762269">
        <w:rPr>
          <w:rFonts w:ascii="Times New Roman" w:eastAsia="Times New Roman" w:hAnsi="Times New Roman" w:cs="Times New Roman"/>
          <w:noProof w:val="0"/>
          <w:sz w:val="24"/>
          <w:szCs w:val="24"/>
          <w:lang w:val="en-GB" w:eastAsia="en-GB"/>
        </w:rPr>
        <w:t xml:space="preserve">, et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automatiseerimine</w:t>
      </w:r>
      <w:proofErr w:type="spellEnd"/>
      <w:r w:rsidRPr="00762269">
        <w:rPr>
          <w:rFonts w:ascii="Times New Roman" w:eastAsia="Times New Roman" w:hAnsi="Times New Roman" w:cs="Times New Roman"/>
          <w:noProof w:val="0"/>
          <w:sz w:val="24"/>
          <w:szCs w:val="24"/>
          <w:lang w:val="en-GB" w:eastAsia="en-GB"/>
        </w:rPr>
        <w:t xml:space="preserve"> pole </w:t>
      </w:r>
      <w:proofErr w:type="spellStart"/>
      <w:r w:rsidRPr="00762269">
        <w:rPr>
          <w:rFonts w:ascii="Times New Roman" w:eastAsia="Times New Roman" w:hAnsi="Times New Roman" w:cs="Times New Roman"/>
          <w:noProof w:val="0"/>
          <w:sz w:val="24"/>
          <w:szCs w:val="24"/>
          <w:lang w:val="en-GB" w:eastAsia="en-GB"/>
        </w:rPr>
        <w:t>pelgalt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tehniline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uuendus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vaid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laiem</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strateegiline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muutus</w:t>
      </w:r>
      <w:proofErr w:type="spellEnd"/>
      <w:r w:rsidRPr="00762269">
        <w:rPr>
          <w:rFonts w:ascii="Times New Roman" w:eastAsia="Times New Roman" w:hAnsi="Times New Roman" w:cs="Times New Roman"/>
          <w:noProof w:val="0"/>
          <w:sz w:val="24"/>
          <w:szCs w:val="24"/>
          <w:lang w:val="en-GB" w:eastAsia="en-GB"/>
        </w:rPr>
        <w:t xml:space="preserve">, mis </w:t>
      </w:r>
      <w:proofErr w:type="spellStart"/>
      <w:r w:rsidRPr="00762269">
        <w:rPr>
          <w:rFonts w:ascii="Times New Roman" w:eastAsia="Times New Roman" w:hAnsi="Times New Roman" w:cs="Times New Roman"/>
          <w:noProof w:val="0"/>
          <w:sz w:val="24"/>
          <w:szCs w:val="24"/>
          <w:lang w:val="en-GB" w:eastAsia="en-GB"/>
        </w:rPr>
        <w:t>võimaldab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asutustel</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pakkuda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paremat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parandada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juhtimist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toetada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personalitööd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Tulevikus</w:t>
      </w:r>
      <w:proofErr w:type="spellEnd"/>
      <w:r w:rsidRPr="00762269">
        <w:rPr>
          <w:rFonts w:ascii="Times New Roman" w:eastAsia="Times New Roman" w:hAnsi="Times New Roman" w:cs="Times New Roman"/>
          <w:noProof w:val="0"/>
          <w:sz w:val="24"/>
          <w:szCs w:val="24"/>
          <w:lang w:val="en-GB" w:eastAsia="en-GB"/>
        </w:rPr>
        <w:t xml:space="preserve"> on </w:t>
      </w:r>
      <w:proofErr w:type="spellStart"/>
      <w:r w:rsidRPr="00762269">
        <w:rPr>
          <w:rFonts w:ascii="Times New Roman" w:eastAsia="Times New Roman" w:hAnsi="Times New Roman" w:cs="Times New Roman"/>
          <w:noProof w:val="0"/>
          <w:sz w:val="24"/>
          <w:szCs w:val="24"/>
          <w:lang w:val="en-GB" w:eastAsia="en-GB"/>
        </w:rPr>
        <w:t>oluline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laiendada</w:t>
      </w:r>
      <w:proofErr w:type="spellEnd"/>
      <w:r w:rsidRPr="00762269">
        <w:rPr>
          <w:rFonts w:ascii="Times New Roman" w:eastAsia="Times New Roman" w:hAnsi="Times New Roman" w:cs="Times New Roman"/>
          <w:noProof w:val="0"/>
          <w:sz w:val="24"/>
          <w:szCs w:val="24"/>
          <w:lang w:val="en-GB" w:eastAsia="en-GB"/>
        </w:rPr>
        <w:t xml:space="preserve"> MVP </w:t>
      </w:r>
      <w:proofErr w:type="spellStart"/>
      <w:r w:rsidRPr="00762269">
        <w:rPr>
          <w:rFonts w:ascii="Times New Roman" w:eastAsia="Times New Roman" w:hAnsi="Times New Roman" w:cs="Times New Roman"/>
          <w:noProof w:val="0"/>
          <w:sz w:val="24"/>
          <w:szCs w:val="24"/>
          <w:lang w:val="en-GB" w:eastAsia="en-GB"/>
        </w:rPr>
        <w:t>funktsionaalsust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sealhulgas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integreerida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ajaplaani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kohaloleku</w:t>
      </w:r>
      <w:proofErr w:type="spellEnd"/>
      <w:r w:rsidRPr="00762269">
        <w:rPr>
          <w:rFonts w:ascii="Times New Roman" w:eastAsia="Times New Roman" w:hAnsi="Times New Roman" w:cs="Times New Roman"/>
          <w:noProof w:val="0"/>
          <w:sz w:val="24"/>
          <w:szCs w:val="24"/>
          <w:lang w:val="en-GB" w:eastAsia="en-GB"/>
        </w:rPr>
        <w:t xml:space="preserve"> QR-</w:t>
      </w:r>
      <w:proofErr w:type="spellStart"/>
      <w:r w:rsidRPr="00762269">
        <w:rPr>
          <w:rFonts w:ascii="Times New Roman" w:eastAsia="Times New Roman" w:hAnsi="Times New Roman" w:cs="Times New Roman"/>
          <w:noProof w:val="0"/>
          <w:sz w:val="24"/>
          <w:szCs w:val="24"/>
          <w:lang w:val="en-GB" w:eastAsia="en-GB"/>
        </w:rPr>
        <w:t>süsteem</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hinnangute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struktuur</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suhtluskanalid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ühendused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riiklike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infosüsteemidega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nt</w:t>
      </w:r>
      <w:proofErr w:type="spellEnd"/>
      <w:r w:rsidRPr="00762269">
        <w:rPr>
          <w:rFonts w:ascii="Times New Roman" w:eastAsia="Times New Roman" w:hAnsi="Times New Roman" w:cs="Times New Roman"/>
          <w:noProof w:val="0"/>
          <w:sz w:val="24"/>
          <w:szCs w:val="24"/>
          <w:lang w:val="en-GB" w:eastAsia="en-GB"/>
        </w:rPr>
        <w:t xml:space="preserve"> EHIS, HarID, TARA). </w:t>
      </w:r>
      <w:proofErr w:type="spellStart"/>
      <w:r w:rsidRPr="00762269">
        <w:rPr>
          <w:rFonts w:ascii="Times New Roman" w:eastAsia="Times New Roman" w:hAnsi="Times New Roman" w:cs="Times New Roman"/>
          <w:noProof w:val="0"/>
          <w:sz w:val="24"/>
          <w:szCs w:val="24"/>
          <w:lang w:val="en-GB" w:eastAsia="en-GB"/>
        </w:rPr>
        <w:t>Automatiseerimine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hariduses</w:t>
      </w:r>
      <w:proofErr w:type="spellEnd"/>
      <w:r w:rsidRPr="00762269">
        <w:rPr>
          <w:rFonts w:ascii="Times New Roman" w:eastAsia="Times New Roman" w:hAnsi="Times New Roman" w:cs="Times New Roman"/>
          <w:noProof w:val="0"/>
          <w:sz w:val="24"/>
          <w:szCs w:val="24"/>
          <w:lang w:val="en-GB" w:eastAsia="en-GB"/>
        </w:rPr>
        <w:t xml:space="preserve"> on </w:t>
      </w:r>
      <w:proofErr w:type="spellStart"/>
      <w:r w:rsidRPr="00762269">
        <w:rPr>
          <w:rFonts w:ascii="Times New Roman" w:eastAsia="Times New Roman" w:hAnsi="Times New Roman" w:cs="Times New Roman"/>
          <w:noProof w:val="0"/>
          <w:sz w:val="24"/>
          <w:szCs w:val="24"/>
          <w:lang w:val="en-GB" w:eastAsia="en-GB"/>
        </w:rPr>
        <w:t>põhjendatud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vajalik</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tõendatult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tõhus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arengusuund</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mille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rakendamine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aitab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kujundada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kättekantavat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usaldusväärset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kaasaegset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hariduskeskkonda</w:t>
      </w:r>
      <w:proofErr w:type="spellEnd"/>
      <w:r w:rsidRPr="00762269">
        <w:rPr>
          <w:rFonts w:ascii="Times New Roman" w:eastAsia="Times New Roman" w:hAnsi="Times New Roman" w:cs="Times New Roman"/>
          <w:noProof w:val="0"/>
          <w:sz w:val="24"/>
          <w:szCs w:val="24"/>
          <w:lang w:val="en-GB" w:eastAsia="en-GB"/>
        </w:rPr>
        <w:t>.</w:t>
      </w:r>
    </w:p>
    <w:p w14:paraId="3C1F754B" w14:textId="77777777" w:rsidR="00762269" w:rsidRPr="00762269" w:rsidRDefault="00762269" w:rsidP="00762269">
      <w:pPr>
        <w:pStyle w:val="BodyText"/>
        <w:rPr>
          <w:lang w:val="ru-RU" w:bidi="ar-SA"/>
        </w:rPr>
      </w:pPr>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762269">
      <w:pPr>
        <w:pStyle w:val="Heading1"/>
      </w:pPr>
      <w:bookmarkStart w:id="62" w:name="_Toc194159710"/>
      <w:r w:rsidRPr="00651034">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5"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6"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7"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8"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9"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40"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41"/>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1874D" w14:textId="77777777" w:rsidR="009742B0" w:rsidRPr="00651034" w:rsidRDefault="009742B0" w:rsidP="006275EC">
      <w:pPr>
        <w:spacing w:line="240" w:lineRule="auto"/>
      </w:pPr>
      <w:r w:rsidRPr="00651034">
        <w:separator/>
      </w:r>
    </w:p>
  </w:endnote>
  <w:endnote w:type="continuationSeparator" w:id="0">
    <w:p w14:paraId="11EF0702" w14:textId="77777777" w:rsidR="009742B0" w:rsidRPr="00651034" w:rsidRDefault="009742B0"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9798C" w14:textId="77777777" w:rsidR="009742B0" w:rsidRPr="00651034" w:rsidRDefault="009742B0" w:rsidP="006275EC">
      <w:pPr>
        <w:spacing w:line="240" w:lineRule="auto"/>
      </w:pPr>
      <w:r w:rsidRPr="00651034">
        <w:separator/>
      </w:r>
    </w:p>
  </w:footnote>
  <w:footnote w:type="continuationSeparator" w:id="0">
    <w:p w14:paraId="52F67C10" w14:textId="77777777" w:rsidR="009742B0" w:rsidRPr="00651034" w:rsidRDefault="009742B0"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28F6C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3"/>
  </w:num>
  <w:num w:numId="4" w16cid:durableId="866017853">
    <w:abstractNumId w:val="77"/>
  </w:num>
  <w:num w:numId="5" w16cid:durableId="2096510439">
    <w:abstractNumId w:val="24"/>
  </w:num>
  <w:num w:numId="6" w16cid:durableId="690766301">
    <w:abstractNumId w:val="82"/>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6"/>
  </w:num>
  <w:num w:numId="13" w16cid:durableId="604852805">
    <w:abstractNumId w:val="130"/>
  </w:num>
  <w:num w:numId="14" w16cid:durableId="156846917">
    <w:abstractNumId w:val="42"/>
  </w:num>
  <w:num w:numId="15" w16cid:durableId="308677212">
    <w:abstractNumId w:val="17"/>
  </w:num>
  <w:num w:numId="16" w16cid:durableId="537426533">
    <w:abstractNumId w:val="91"/>
  </w:num>
  <w:num w:numId="17" w16cid:durableId="431707681">
    <w:abstractNumId w:val="41"/>
  </w:num>
  <w:num w:numId="18" w16cid:durableId="504785513">
    <w:abstractNumId w:val="12"/>
  </w:num>
  <w:num w:numId="19" w16cid:durableId="1889686693">
    <w:abstractNumId w:val="132"/>
  </w:num>
  <w:num w:numId="20" w16cid:durableId="590742702">
    <w:abstractNumId w:val="13"/>
  </w:num>
  <w:num w:numId="21" w16cid:durableId="1270040478">
    <w:abstractNumId w:val="70"/>
  </w:num>
  <w:num w:numId="22" w16cid:durableId="882254285">
    <w:abstractNumId w:val="111"/>
  </w:num>
  <w:num w:numId="23" w16cid:durableId="563806626">
    <w:abstractNumId w:val="78"/>
  </w:num>
  <w:num w:numId="24" w16cid:durableId="1166094181">
    <w:abstractNumId w:val="131"/>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5"/>
  </w:num>
  <w:num w:numId="30" w16cid:durableId="1940285813">
    <w:abstractNumId w:val="99"/>
  </w:num>
  <w:num w:numId="31" w16cid:durableId="745342163">
    <w:abstractNumId w:val="79"/>
  </w:num>
  <w:num w:numId="32" w16cid:durableId="139612292">
    <w:abstractNumId w:val="98"/>
  </w:num>
  <w:num w:numId="33" w16cid:durableId="1841963735">
    <w:abstractNumId w:val="96"/>
  </w:num>
  <w:num w:numId="34" w16cid:durableId="947852203">
    <w:abstractNumId w:val="71"/>
  </w:num>
  <w:num w:numId="35" w16cid:durableId="1082602189">
    <w:abstractNumId w:val="18"/>
  </w:num>
  <w:num w:numId="36" w16cid:durableId="2038968553">
    <w:abstractNumId w:val="38"/>
  </w:num>
  <w:num w:numId="37" w16cid:durableId="1865360615">
    <w:abstractNumId w:val="110"/>
  </w:num>
  <w:num w:numId="38" w16cid:durableId="1865170275">
    <w:abstractNumId w:val="53"/>
  </w:num>
  <w:num w:numId="39" w16cid:durableId="1702240026">
    <w:abstractNumId w:val="116"/>
  </w:num>
  <w:num w:numId="40" w16cid:durableId="1072579720">
    <w:abstractNumId w:val="117"/>
  </w:num>
  <w:num w:numId="41" w16cid:durableId="747386889">
    <w:abstractNumId w:val="123"/>
  </w:num>
  <w:num w:numId="42" w16cid:durableId="868253667">
    <w:abstractNumId w:val="133"/>
  </w:num>
  <w:num w:numId="43" w16cid:durableId="460077117">
    <w:abstractNumId w:val="88"/>
  </w:num>
  <w:num w:numId="44" w16cid:durableId="2135752820">
    <w:abstractNumId w:val="16"/>
  </w:num>
  <w:num w:numId="45" w16cid:durableId="53242064">
    <w:abstractNumId w:val="65"/>
  </w:num>
  <w:num w:numId="46" w16cid:durableId="681932372">
    <w:abstractNumId w:val="90"/>
  </w:num>
  <w:num w:numId="47" w16cid:durableId="1374308005">
    <w:abstractNumId w:val="129"/>
  </w:num>
  <w:num w:numId="48" w16cid:durableId="1529487956">
    <w:abstractNumId w:val="60"/>
  </w:num>
  <w:num w:numId="49" w16cid:durableId="613287932">
    <w:abstractNumId w:val="126"/>
  </w:num>
  <w:num w:numId="50" w16cid:durableId="372727416">
    <w:abstractNumId w:val="127"/>
  </w:num>
  <w:num w:numId="51" w16cid:durableId="459229762">
    <w:abstractNumId w:val="21"/>
  </w:num>
  <w:num w:numId="52" w16cid:durableId="771317122">
    <w:abstractNumId w:val="1"/>
  </w:num>
  <w:num w:numId="53" w16cid:durableId="271471874">
    <w:abstractNumId w:val="97"/>
  </w:num>
  <w:num w:numId="54" w16cid:durableId="926034323">
    <w:abstractNumId w:val="26"/>
  </w:num>
  <w:num w:numId="55" w16cid:durableId="442725920">
    <w:abstractNumId w:val="11"/>
  </w:num>
  <w:num w:numId="56" w16cid:durableId="559555258">
    <w:abstractNumId w:val="115"/>
  </w:num>
  <w:num w:numId="57" w16cid:durableId="760218767">
    <w:abstractNumId w:val="32"/>
  </w:num>
  <w:num w:numId="58" w16cid:durableId="325137895">
    <w:abstractNumId w:val="121"/>
  </w:num>
  <w:num w:numId="59" w16cid:durableId="1171259866">
    <w:abstractNumId w:val="75"/>
  </w:num>
  <w:num w:numId="60" w16cid:durableId="421071387">
    <w:abstractNumId w:val="27"/>
  </w:num>
  <w:num w:numId="61" w16cid:durableId="446507297">
    <w:abstractNumId w:val="52"/>
  </w:num>
  <w:num w:numId="62" w16cid:durableId="555243039">
    <w:abstractNumId w:val="34"/>
  </w:num>
  <w:num w:numId="63" w16cid:durableId="1148127672">
    <w:abstractNumId w:val="95"/>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1"/>
  </w:num>
  <w:num w:numId="72" w16cid:durableId="498079365">
    <w:abstractNumId w:val="40"/>
  </w:num>
  <w:num w:numId="73" w16cid:durableId="1554656508">
    <w:abstractNumId w:val="119"/>
  </w:num>
  <w:num w:numId="74" w16cid:durableId="1737127004">
    <w:abstractNumId w:val="0"/>
  </w:num>
  <w:num w:numId="75" w16cid:durableId="232155694">
    <w:abstractNumId w:val="44"/>
  </w:num>
  <w:num w:numId="76" w16cid:durableId="1572958397">
    <w:abstractNumId w:val="84"/>
  </w:num>
  <w:num w:numId="77" w16cid:durableId="430856638">
    <w:abstractNumId w:val="20"/>
  </w:num>
  <w:num w:numId="78" w16cid:durableId="584917733">
    <w:abstractNumId w:val="31"/>
  </w:num>
  <w:num w:numId="79" w16cid:durableId="282200181">
    <w:abstractNumId w:val="124"/>
  </w:num>
  <w:num w:numId="80" w16cid:durableId="676035260">
    <w:abstractNumId w:val="89"/>
  </w:num>
  <w:num w:numId="81" w16cid:durableId="2132434051">
    <w:abstractNumId w:val="87"/>
  </w:num>
  <w:num w:numId="82" w16cid:durableId="131096252">
    <w:abstractNumId w:val="104"/>
  </w:num>
  <w:num w:numId="83" w16cid:durableId="552428636">
    <w:abstractNumId w:val="68"/>
  </w:num>
  <w:num w:numId="84" w16cid:durableId="2059936674">
    <w:abstractNumId w:val="76"/>
  </w:num>
  <w:num w:numId="85" w16cid:durableId="1987734223">
    <w:abstractNumId w:val="92"/>
  </w:num>
  <w:num w:numId="86" w16cid:durableId="796143334">
    <w:abstractNumId w:val="80"/>
  </w:num>
  <w:num w:numId="87" w16cid:durableId="1340695609">
    <w:abstractNumId w:val="113"/>
  </w:num>
  <w:num w:numId="88" w16cid:durableId="1520504597">
    <w:abstractNumId w:val="43"/>
  </w:num>
  <w:num w:numId="89" w16cid:durableId="292098363">
    <w:abstractNumId w:val="69"/>
  </w:num>
  <w:num w:numId="90" w16cid:durableId="2068990069">
    <w:abstractNumId w:val="55"/>
  </w:num>
  <w:num w:numId="91" w16cid:durableId="81688805">
    <w:abstractNumId w:val="114"/>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18"/>
  </w:num>
  <w:num w:numId="99" w16cid:durableId="626550759">
    <w:abstractNumId w:val="107"/>
  </w:num>
  <w:num w:numId="100" w16cid:durableId="1221096121">
    <w:abstractNumId w:val="85"/>
  </w:num>
  <w:num w:numId="101" w16cid:durableId="1820732151">
    <w:abstractNumId w:val="105"/>
  </w:num>
  <w:num w:numId="102" w16cid:durableId="379482541">
    <w:abstractNumId w:val="3"/>
  </w:num>
  <w:num w:numId="103" w16cid:durableId="1369184777">
    <w:abstractNumId w:val="74"/>
  </w:num>
  <w:num w:numId="104" w16cid:durableId="759062896">
    <w:abstractNumId w:val="4"/>
  </w:num>
  <w:num w:numId="105" w16cid:durableId="1503470048">
    <w:abstractNumId w:val="94"/>
  </w:num>
  <w:num w:numId="106" w16cid:durableId="109982561">
    <w:abstractNumId w:val="51"/>
  </w:num>
  <w:num w:numId="107" w16cid:durableId="2104909451">
    <w:abstractNumId w:val="101"/>
  </w:num>
  <w:num w:numId="108" w16cid:durableId="943996546">
    <w:abstractNumId w:val="103"/>
  </w:num>
  <w:num w:numId="109" w16cid:durableId="634138731">
    <w:abstractNumId w:val="93"/>
  </w:num>
  <w:num w:numId="110" w16cid:durableId="67072338">
    <w:abstractNumId w:val="50"/>
  </w:num>
  <w:num w:numId="111" w16cid:durableId="524170789">
    <w:abstractNumId w:val="106"/>
  </w:num>
  <w:num w:numId="112" w16cid:durableId="279535769">
    <w:abstractNumId w:val="47"/>
  </w:num>
  <w:num w:numId="113" w16cid:durableId="985670241">
    <w:abstractNumId w:val="56"/>
  </w:num>
  <w:num w:numId="114" w16cid:durableId="1290167225">
    <w:abstractNumId w:val="7"/>
  </w:num>
  <w:num w:numId="115" w16cid:durableId="1481576347">
    <w:abstractNumId w:val="109"/>
  </w:num>
  <w:num w:numId="116" w16cid:durableId="943533724">
    <w:abstractNumId w:val="100"/>
  </w:num>
  <w:num w:numId="117" w16cid:durableId="1657875133">
    <w:abstractNumId w:val="122"/>
  </w:num>
  <w:num w:numId="118" w16cid:durableId="1280604469">
    <w:abstractNumId w:val="134"/>
  </w:num>
  <w:num w:numId="119" w16cid:durableId="237132275">
    <w:abstractNumId w:val="14"/>
  </w:num>
  <w:num w:numId="120" w16cid:durableId="622736148">
    <w:abstractNumId w:val="66"/>
  </w:num>
  <w:num w:numId="121" w16cid:durableId="1233466596">
    <w:abstractNumId w:val="112"/>
  </w:num>
  <w:num w:numId="122" w16cid:durableId="1136675883">
    <w:abstractNumId w:val="102"/>
  </w:num>
  <w:num w:numId="123" w16cid:durableId="14116596">
    <w:abstractNumId w:val="73"/>
  </w:num>
  <w:num w:numId="124" w16cid:durableId="1078019804">
    <w:abstractNumId w:val="120"/>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08"/>
  </w:num>
  <w:num w:numId="135" w16cid:durableId="668292265">
    <w:abstractNumId w:val="128"/>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67D35"/>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66D"/>
    <w:rsid w:val="007A3631"/>
    <w:rsid w:val="007A3837"/>
    <w:rsid w:val="007A4330"/>
    <w:rsid w:val="007A4509"/>
    <w:rsid w:val="007A5750"/>
    <w:rsid w:val="007A5942"/>
    <w:rsid w:val="007A6834"/>
    <w:rsid w:val="007A6E25"/>
    <w:rsid w:val="007A73C5"/>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2B0"/>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4F41"/>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3B52"/>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lp.ekool.eu"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jektid.edu.ee/display/IS2/Sisukord" TargetMode="External"/><Relationship Id="rId40"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9/ISITIA63062.2024.106680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20464</Words>
  <Characters>116649</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85</cp:revision>
  <cp:lastPrinted>2019-11-28T09:26:00Z</cp:lastPrinted>
  <dcterms:created xsi:type="dcterms:W3CDTF">2025-04-05T14:19:00Z</dcterms:created>
  <dcterms:modified xsi:type="dcterms:W3CDTF">2025-04-07T18:03:00Z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