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F7374" w14:paraId="546E8FBA" w14:textId="77777777" w:rsidTr="0073248B">
        <w:trPr>
          <w:trHeight w:val="278"/>
        </w:trPr>
        <w:tc>
          <w:tcPr>
            <w:tcW w:w="8497" w:type="dxa"/>
            <w:gridSpan w:val="2"/>
            <w:shd w:val="clear" w:color="auto" w:fill="auto"/>
          </w:tcPr>
          <w:p w14:paraId="10D19C87" w14:textId="77777777" w:rsidR="00360721" w:rsidRPr="004F7374" w:rsidRDefault="00360721" w:rsidP="0073248B">
            <w:pPr>
              <w:pStyle w:val="University"/>
            </w:pPr>
            <w:r w:rsidRPr="004F7374">
              <w:t>tallinna tehnikaülikool</w:t>
            </w:r>
          </w:p>
        </w:tc>
      </w:tr>
      <w:tr w:rsidR="00360721" w:rsidRPr="004F7374" w14:paraId="235F800C" w14:textId="77777777" w:rsidTr="0073248B">
        <w:trPr>
          <w:trHeight w:val="370"/>
        </w:trPr>
        <w:tc>
          <w:tcPr>
            <w:tcW w:w="8497" w:type="dxa"/>
            <w:gridSpan w:val="2"/>
            <w:shd w:val="clear" w:color="auto" w:fill="auto"/>
          </w:tcPr>
          <w:p w14:paraId="308CC49D"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Infotehnoloogia teaduskond</w:t>
            </w:r>
          </w:p>
        </w:tc>
      </w:tr>
      <w:tr w:rsidR="00360721" w:rsidRPr="004F7374" w14:paraId="5F72D325" w14:textId="77777777" w:rsidTr="0073248B">
        <w:trPr>
          <w:trHeight w:val="401"/>
        </w:trPr>
        <w:tc>
          <w:tcPr>
            <w:tcW w:w="8497" w:type="dxa"/>
            <w:gridSpan w:val="2"/>
            <w:shd w:val="clear" w:color="auto" w:fill="auto"/>
          </w:tcPr>
          <w:p w14:paraId="21C00B00" w14:textId="77777777" w:rsidR="00360721" w:rsidRPr="004F7374" w:rsidRDefault="00360721" w:rsidP="0073248B">
            <w:pPr>
              <w:jc w:val="center"/>
              <w:rPr>
                <w:rFonts w:ascii="Times New Roman" w:hAnsi="Times New Roman" w:cs="Times New Roman"/>
              </w:rPr>
            </w:pPr>
          </w:p>
        </w:tc>
      </w:tr>
      <w:tr w:rsidR="00360721" w:rsidRPr="004F7374" w14:paraId="4F9918FE" w14:textId="77777777" w:rsidTr="0073248B">
        <w:trPr>
          <w:trHeight w:val="2469"/>
        </w:trPr>
        <w:tc>
          <w:tcPr>
            <w:tcW w:w="8497" w:type="dxa"/>
            <w:gridSpan w:val="2"/>
            <w:shd w:val="clear" w:color="auto" w:fill="auto"/>
          </w:tcPr>
          <w:p w14:paraId="531B0B9B" w14:textId="77777777" w:rsidR="00360721" w:rsidRPr="004F7374" w:rsidRDefault="00360721" w:rsidP="0073248B">
            <w:pPr>
              <w:pStyle w:val="BodyText"/>
              <w:spacing w:after="80" w:line="240" w:lineRule="auto"/>
              <w:jc w:val="center"/>
              <w:rPr>
                <w:rFonts w:ascii="Times New Roman" w:hAnsi="Times New Roman" w:cs="Times New Roman"/>
                <w:sz w:val="28"/>
              </w:rPr>
            </w:pPr>
          </w:p>
        </w:tc>
      </w:tr>
      <w:tr w:rsidR="00360721" w:rsidRPr="004F7374" w14:paraId="78F5E72E" w14:textId="77777777" w:rsidTr="0073248B">
        <w:trPr>
          <w:trHeight w:val="497"/>
        </w:trPr>
        <w:tc>
          <w:tcPr>
            <w:tcW w:w="8497" w:type="dxa"/>
            <w:gridSpan w:val="2"/>
            <w:shd w:val="clear" w:color="auto" w:fill="auto"/>
          </w:tcPr>
          <w:p w14:paraId="3F60A064"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Anton Buketov 232203IABM</w:t>
            </w:r>
          </w:p>
        </w:tc>
      </w:tr>
      <w:tr w:rsidR="00360721" w:rsidRPr="004F7374" w14:paraId="3FC2D9A7" w14:textId="77777777" w:rsidTr="0073248B">
        <w:trPr>
          <w:trHeight w:val="2403"/>
        </w:trPr>
        <w:tc>
          <w:tcPr>
            <w:tcW w:w="8497" w:type="dxa"/>
            <w:gridSpan w:val="2"/>
            <w:shd w:val="clear" w:color="auto" w:fill="auto"/>
            <w:vAlign w:val="center"/>
          </w:tcPr>
          <w:p w14:paraId="0CB2BB29" w14:textId="77777777" w:rsidR="00360721" w:rsidRPr="004F7374" w:rsidRDefault="00360721" w:rsidP="0073248B">
            <w:pPr>
              <w:pStyle w:val="Headingtitle"/>
              <w:rPr>
                <w:rFonts w:ascii="Times New Roman" w:hAnsi="Times New Roman" w:cs="Times New Roman"/>
                <w:lang w:val="en-US"/>
              </w:rPr>
            </w:pPr>
            <w:r w:rsidRPr="004F7374">
              <w:rPr>
                <w:rFonts w:ascii="Times New Roman" w:hAnsi="Times New Roman" w:cs="Times New Roman"/>
                <w:lang w:val="en-US"/>
              </w:rPr>
              <w:t>Haridusasutuste protsesside automatiseerimissüsteemi väljatöötamine</w:t>
            </w:r>
          </w:p>
        </w:tc>
      </w:tr>
      <w:tr w:rsidR="00360721" w:rsidRPr="004F7374" w14:paraId="68F226C9" w14:textId="77777777" w:rsidTr="0073248B">
        <w:trPr>
          <w:trHeight w:val="1704"/>
        </w:trPr>
        <w:tc>
          <w:tcPr>
            <w:tcW w:w="8497" w:type="dxa"/>
            <w:gridSpan w:val="2"/>
            <w:shd w:val="clear" w:color="auto" w:fill="auto"/>
          </w:tcPr>
          <w:p w14:paraId="3124B9A1" w14:textId="77777777" w:rsidR="00360721" w:rsidRPr="004F7374" w:rsidRDefault="00360721" w:rsidP="0073248B">
            <w:pPr>
              <w:jc w:val="center"/>
              <w:rPr>
                <w:rFonts w:ascii="Times New Roman" w:hAnsi="Times New Roman" w:cs="Times New Roman"/>
              </w:rPr>
            </w:pPr>
            <w:r w:rsidRPr="004F7374">
              <w:rPr>
                <w:rFonts w:ascii="Times New Roman" w:hAnsi="Times New Roman" w:cs="Times New Roman"/>
                <w:sz w:val="24"/>
                <w:szCs w:val="28"/>
              </w:rPr>
              <w:fldChar w:fldCharType="begin"/>
            </w:r>
            <w:r w:rsidRPr="004F7374">
              <w:rPr>
                <w:rFonts w:ascii="Times New Roman" w:hAnsi="Times New Roman" w:cs="Times New Roman"/>
                <w:sz w:val="24"/>
                <w:szCs w:val="28"/>
              </w:rPr>
              <w:instrText xml:space="preserve"> FILLIN  "[Bakalaureusetöö / Magistritöö]" </w:instrText>
            </w:r>
            <w:r w:rsidRPr="004F7374">
              <w:rPr>
                <w:rFonts w:ascii="Times New Roman" w:hAnsi="Times New Roman" w:cs="Times New Roman"/>
                <w:sz w:val="24"/>
                <w:szCs w:val="28"/>
              </w:rPr>
              <w:fldChar w:fldCharType="separate"/>
            </w:r>
            <w:r w:rsidRPr="004F7374">
              <w:rPr>
                <w:rFonts w:ascii="Times New Roman" w:hAnsi="Times New Roman" w:cs="Times New Roman"/>
                <w:sz w:val="24"/>
                <w:szCs w:val="28"/>
              </w:rPr>
              <w:t>Magistritöö</w:t>
            </w:r>
            <w:r w:rsidRPr="004F7374">
              <w:rPr>
                <w:rFonts w:ascii="Times New Roman" w:hAnsi="Times New Roman" w:cs="Times New Roman"/>
                <w:sz w:val="24"/>
                <w:szCs w:val="28"/>
              </w:rPr>
              <w:fldChar w:fldCharType="end"/>
            </w:r>
          </w:p>
        </w:tc>
      </w:tr>
      <w:tr w:rsidR="00360721" w:rsidRPr="004F7374" w14:paraId="12221121" w14:textId="77777777" w:rsidTr="0073248B">
        <w:trPr>
          <w:trHeight w:val="454"/>
        </w:trPr>
        <w:tc>
          <w:tcPr>
            <w:tcW w:w="6093" w:type="dxa"/>
            <w:shd w:val="clear" w:color="auto" w:fill="auto"/>
          </w:tcPr>
          <w:p w14:paraId="2CC6C9EF" w14:textId="77777777" w:rsidR="00360721" w:rsidRPr="004F7374" w:rsidRDefault="00360721" w:rsidP="0073248B">
            <w:pPr>
              <w:pStyle w:val="StyleRight"/>
            </w:pPr>
            <w:r w:rsidRPr="004F7374">
              <w:t>Juhendaja:</w:t>
            </w:r>
          </w:p>
        </w:tc>
        <w:tc>
          <w:tcPr>
            <w:tcW w:w="2404" w:type="dxa"/>
            <w:shd w:val="clear" w:color="auto" w:fill="auto"/>
          </w:tcPr>
          <w:p w14:paraId="613D924A" w14:textId="77777777" w:rsidR="00360721" w:rsidRPr="004F7374" w:rsidRDefault="00360721" w:rsidP="0073248B">
            <w:pPr>
              <w:rPr>
                <w:rFonts w:ascii="Times New Roman" w:hAnsi="Times New Roman" w:cs="Times New Roman"/>
                <w:sz w:val="24"/>
                <w:szCs w:val="28"/>
              </w:rPr>
            </w:pPr>
            <w:r w:rsidRPr="004F7374">
              <w:rPr>
                <w:rFonts w:ascii="Times New Roman" w:hAnsi="Times New Roman" w:cs="Times New Roman"/>
                <w:sz w:val="24"/>
                <w:szCs w:val="28"/>
              </w:rPr>
              <w:t>Oleg Shvets</w:t>
            </w:r>
          </w:p>
        </w:tc>
      </w:tr>
      <w:tr w:rsidR="00360721" w:rsidRPr="004F7374" w14:paraId="695455D7" w14:textId="77777777" w:rsidTr="0073248B">
        <w:trPr>
          <w:trHeight w:val="454"/>
        </w:trPr>
        <w:tc>
          <w:tcPr>
            <w:tcW w:w="6093" w:type="dxa"/>
            <w:shd w:val="clear" w:color="auto" w:fill="auto"/>
          </w:tcPr>
          <w:p w14:paraId="3FF7D636" w14:textId="77777777" w:rsidR="00360721" w:rsidRPr="004F7374" w:rsidRDefault="00360721" w:rsidP="0073248B">
            <w:pPr>
              <w:pStyle w:val="StyleRight"/>
            </w:pPr>
          </w:p>
        </w:tc>
        <w:tc>
          <w:tcPr>
            <w:tcW w:w="2404" w:type="dxa"/>
            <w:shd w:val="clear" w:color="auto" w:fill="auto"/>
          </w:tcPr>
          <w:p w14:paraId="21E1AA70" w14:textId="77777777" w:rsidR="00360721" w:rsidRPr="004F7374" w:rsidRDefault="00360721" w:rsidP="0073248B">
            <w:pPr>
              <w:rPr>
                <w:rFonts w:ascii="Times New Roman" w:hAnsi="Times New Roman" w:cs="Times New Roman"/>
              </w:rPr>
            </w:pPr>
            <w:r w:rsidRPr="004F7374">
              <w:rPr>
                <w:rFonts w:ascii="Times New Roman" w:hAnsi="Times New Roman" w:cs="Times New Roman"/>
                <w:sz w:val="24"/>
                <w:szCs w:val="28"/>
              </w:rPr>
              <w:t>Magistrikraad</w:t>
            </w:r>
          </w:p>
        </w:tc>
      </w:tr>
      <w:tr w:rsidR="00360721" w:rsidRPr="004F7374" w14:paraId="7C34427E" w14:textId="77777777" w:rsidTr="0073248B">
        <w:trPr>
          <w:trHeight w:val="454"/>
        </w:trPr>
        <w:tc>
          <w:tcPr>
            <w:tcW w:w="6093" w:type="dxa"/>
            <w:shd w:val="clear" w:color="auto" w:fill="auto"/>
          </w:tcPr>
          <w:p w14:paraId="636DFA10" w14:textId="77777777" w:rsidR="00360721" w:rsidRPr="004F7374" w:rsidRDefault="00360721" w:rsidP="0073248B">
            <w:pPr>
              <w:pStyle w:val="StyleRight"/>
            </w:pPr>
          </w:p>
        </w:tc>
        <w:tc>
          <w:tcPr>
            <w:tcW w:w="2404" w:type="dxa"/>
            <w:shd w:val="clear" w:color="auto" w:fill="auto"/>
          </w:tcPr>
          <w:p w14:paraId="0D1F134E" w14:textId="77777777" w:rsidR="00360721" w:rsidRPr="004F7374" w:rsidRDefault="00360721" w:rsidP="0073248B">
            <w:pPr>
              <w:rPr>
                <w:rFonts w:ascii="Times New Roman" w:hAnsi="Times New Roman" w:cs="Times New Roman"/>
              </w:rPr>
            </w:pPr>
          </w:p>
        </w:tc>
      </w:tr>
      <w:tr w:rsidR="00360721" w:rsidRPr="004F7374" w14:paraId="19014B1B" w14:textId="77777777" w:rsidTr="0073248B">
        <w:trPr>
          <w:trHeight w:val="454"/>
        </w:trPr>
        <w:tc>
          <w:tcPr>
            <w:tcW w:w="6093" w:type="dxa"/>
            <w:shd w:val="clear" w:color="auto" w:fill="auto"/>
          </w:tcPr>
          <w:p w14:paraId="7BE7CD96" w14:textId="77777777" w:rsidR="00360721" w:rsidRPr="004F7374" w:rsidRDefault="00360721" w:rsidP="0073248B">
            <w:pPr>
              <w:pStyle w:val="StyleRight"/>
              <w:rPr>
                <w:sz w:val="28"/>
              </w:rPr>
            </w:pPr>
          </w:p>
        </w:tc>
        <w:tc>
          <w:tcPr>
            <w:tcW w:w="2404" w:type="dxa"/>
            <w:shd w:val="clear" w:color="auto" w:fill="auto"/>
          </w:tcPr>
          <w:p w14:paraId="06C6F067" w14:textId="77777777" w:rsidR="00360721" w:rsidRPr="004F7374" w:rsidRDefault="00360721" w:rsidP="0073248B">
            <w:pPr>
              <w:rPr>
                <w:rFonts w:ascii="Times New Roman" w:hAnsi="Times New Roman" w:cs="Times New Roman"/>
                <w:sz w:val="28"/>
              </w:rPr>
            </w:pPr>
          </w:p>
        </w:tc>
      </w:tr>
      <w:tr w:rsidR="00360721" w:rsidRPr="004F7374" w14:paraId="13B52CFD" w14:textId="77777777" w:rsidTr="0073248B">
        <w:trPr>
          <w:trHeight w:val="454"/>
        </w:trPr>
        <w:tc>
          <w:tcPr>
            <w:tcW w:w="6093" w:type="dxa"/>
            <w:shd w:val="clear" w:color="auto" w:fill="auto"/>
          </w:tcPr>
          <w:p w14:paraId="61AAFA50" w14:textId="77777777" w:rsidR="00360721" w:rsidRPr="004F7374" w:rsidRDefault="00360721" w:rsidP="0073248B">
            <w:pPr>
              <w:pStyle w:val="StyleRight"/>
            </w:pPr>
          </w:p>
        </w:tc>
        <w:tc>
          <w:tcPr>
            <w:tcW w:w="2404" w:type="dxa"/>
            <w:shd w:val="clear" w:color="auto" w:fill="auto"/>
          </w:tcPr>
          <w:p w14:paraId="7751AF0B" w14:textId="77777777" w:rsidR="00360721" w:rsidRPr="004F7374" w:rsidRDefault="00360721" w:rsidP="0073248B">
            <w:pPr>
              <w:tabs>
                <w:tab w:val="left" w:pos="5707"/>
              </w:tabs>
              <w:rPr>
                <w:rFonts w:ascii="Times New Roman" w:hAnsi="Times New Roman" w:cs="Times New Roman"/>
              </w:rPr>
            </w:pPr>
          </w:p>
        </w:tc>
      </w:tr>
      <w:tr w:rsidR="00360721" w:rsidRPr="004F7374" w14:paraId="3CD9208C" w14:textId="77777777" w:rsidTr="0073248B">
        <w:trPr>
          <w:trHeight w:val="454"/>
        </w:trPr>
        <w:tc>
          <w:tcPr>
            <w:tcW w:w="6093" w:type="dxa"/>
            <w:shd w:val="clear" w:color="auto" w:fill="auto"/>
          </w:tcPr>
          <w:p w14:paraId="288BA048" w14:textId="77777777" w:rsidR="00360721" w:rsidRPr="004F7374" w:rsidRDefault="00360721" w:rsidP="0073248B">
            <w:pPr>
              <w:pStyle w:val="StyleRight"/>
            </w:pPr>
          </w:p>
        </w:tc>
        <w:tc>
          <w:tcPr>
            <w:tcW w:w="2404" w:type="dxa"/>
            <w:shd w:val="clear" w:color="auto" w:fill="auto"/>
          </w:tcPr>
          <w:p w14:paraId="0F90B0BE" w14:textId="77777777" w:rsidR="00360721" w:rsidRPr="004F7374" w:rsidRDefault="00360721" w:rsidP="0073248B">
            <w:pPr>
              <w:tabs>
                <w:tab w:val="left" w:pos="5707"/>
              </w:tabs>
              <w:rPr>
                <w:rFonts w:ascii="Times New Roman" w:hAnsi="Times New Roman" w:cs="Times New Roman"/>
              </w:rPr>
            </w:pPr>
          </w:p>
        </w:tc>
      </w:tr>
      <w:tr w:rsidR="00360721" w:rsidRPr="004F7374" w14:paraId="5447B520" w14:textId="77777777" w:rsidTr="0073248B">
        <w:trPr>
          <w:trHeight w:val="454"/>
        </w:trPr>
        <w:tc>
          <w:tcPr>
            <w:tcW w:w="6093" w:type="dxa"/>
            <w:shd w:val="clear" w:color="auto" w:fill="auto"/>
          </w:tcPr>
          <w:p w14:paraId="70C26530" w14:textId="77777777" w:rsidR="00360721" w:rsidRPr="004F7374" w:rsidRDefault="00360721" w:rsidP="0073248B">
            <w:pPr>
              <w:pStyle w:val="StyleRight"/>
            </w:pPr>
          </w:p>
        </w:tc>
        <w:tc>
          <w:tcPr>
            <w:tcW w:w="2404" w:type="dxa"/>
            <w:shd w:val="clear" w:color="auto" w:fill="auto"/>
          </w:tcPr>
          <w:p w14:paraId="6CB0C378" w14:textId="77777777" w:rsidR="00360721" w:rsidRPr="004F7374" w:rsidRDefault="00360721" w:rsidP="0073248B">
            <w:pPr>
              <w:tabs>
                <w:tab w:val="left" w:pos="5707"/>
              </w:tabs>
              <w:rPr>
                <w:rFonts w:ascii="Times New Roman" w:hAnsi="Times New Roman" w:cs="Times New Roman"/>
              </w:rPr>
            </w:pPr>
          </w:p>
        </w:tc>
      </w:tr>
      <w:tr w:rsidR="006F40C7" w:rsidRPr="004F7374" w14:paraId="3A6563FC" w14:textId="77777777" w:rsidTr="0073248B">
        <w:trPr>
          <w:trHeight w:val="454"/>
        </w:trPr>
        <w:tc>
          <w:tcPr>
            <w:tcW w:w="6093" w:type="dxa"/>
            <w:shd w:val="clear" w:color="auto" w:fill="auto"/>
          </w:tcPr>
          <w:p w14:paraId="76C6A552" w14:textId="77777777" w:rsidR="006F40C7" w:rsidRPr="004F7374" w:rsidRDefault="006F40C7" w:rsidP="0073248B">
            <w:pPr>
              <w:pStyle w:val="StyleRight"/>
            </w:pPr>
          </w:p>
        </w:tc>
        <w:tc>
          <w:tcPr>
            <w:tcW w:w="2404" w:type="dxa"/>
            <w:shd w:val="clear" w:color="auto" w:fill="auto"/>
          </w:tcPr>
          <w:p w14:paraId="3DC14448" w14:textId="77777777" w:rsidR="006F40C7" w:rsidRPr="004F7374" w:rsidRDefault="006F40C7" w:rsidP="0073248B">
            <w:pPr>
              <w:tabs>
                <w:tab w:val="left" w:pos="5707"/>
              </w:tabs>
              <w:rPr>
                <w:rFonts w:ascii="Times New Roman" w:hAnsi="Times New Roman" w:cs="Times New Roman"/>
              </w:rPr>
            </w:pPr>
          </w:p>
        </w:tc>
      </w:tr>
      <w:tr w:rsidR="006F40C7" w:rsidRPr="004F7374" w14:paraId="55737364" w14:textId="77777777" w:rsidTr="0073248B">
        <w:trPr>
          <w:trHeight w:val="454"/>
        </w:trPr>
        <w:tc>
          <w:tcPr>
            <w:tcW w:w="6093" w:type="dxa"/>
            <w:shd w:val="clear" w:color="auto" w:fill="auto"/>
          </w:tcPr>
          <w:p w14:paraId="48E7CB34" w14:textId="77777777" w:rsidR="006F40C7" w:rsidRPr="004F7374" w:rsidRDefault="006F40C7" w:rsidP="0073248B">
            <w:pPr>
              <w:pStyle w:val="StyleRight"/>
            </w:pPr>
          </w:p>
        </w:tc>
        <w:tc>
          <w:tcPr>
            <w:tcW w:w="2404" w:type="dxa"/>
            <w:shd w:val="clear" w:color="auto" w:fill="auto"/>
          </w:tcPr>
          <w:p w14:paraId="7F6B60F4" w14:textId="77777777" w:rsidR="006F40C7" w:rsidRPr="004F7374" w:rsidRDefault="006F40C7" w:rsidP="0073248B">
            <w:pPr>
              <w:tabs>
                <w:tab w:val="left" w:pos="5707"/>
              </w:tabs>
              <w:rPr>
                <w:rFonts w:ascii="Times New Roman" w:hAnsi="Times New Roman" w:cs="Times New Roman"/>
              </w:rPr>
            </w:pPr>
          </w:p>
        </w:tc>
      </w:tr>
    </w:tbl>
    <w:p w14:paraId="0165E477" w14:textId="77777777" w:rsidR="00012C3B" w:rsidRPr="004F7374" w:rsidRDefault="00012C3B" w:rsidP="00A52A0A">
      <w:pPr>
        <w:pStyle w:val="Headingout"/>
        <w:jc w:val="center"/>
        <w:rPr>
          <w:rFonts w:ascii="Times New Roman" w:hAnsi="Times New Roman" w:cs="Times New Roman"/>
          <w:lang w:val="en-US"/>
        </w:rPr>
      </w:pPr>
      <w:r w:rsidRPr="004F7374">
        <w:rPr>
          <w:rFonts w:ascii="Times New Roman" w:hAnsi="Times New Roman" w:cs="Times New Roman"/>
          <w:lang w:val="en-US"/>
        </w:rPr>
        <w:lastRenderedPageBreak/>
        <w:t>AUTORIDEKLARATSIOON</w:t>
      </w:r>
    </w:p>
    <w:p w14:paraId="6C92541D" w14:textId="62F18A29" w:rsidR="00012C3B" w:rsidRPr="004F7374" w:rsidRDefault="0035785C" w:rsidP="00A52A0A">
      <w:pPr>
        <w:pStyle w:val="BodyText"/>
        <w:jc w:val="left"/>
        <w:rPr>
          <w:rFonts w:ascii="Times New Roman" w:hAnsi="Times New Roman" w:cs="Times New Roman"/>
          <w:sz w:val="24"/>
          <w:szCs w:val="24"/>
        </w:rPr>
      </w:pPr>
      <w:r w:rsidRPr="004F7374">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F7374">
        <w:rPr>
          <w:rFonts w:ascii="Times New Roman" w:hAnsi="Times New Roman" w:cs="Times New Roman"/>
          <w:sz w:val="24"/>
          <w:szCs w:val="24"/>
        </w:rPr>
        <w:br/>
      </w:r>
      <w:r w:rsidRPr="004F7374">
        <w:rPr>
          <w:rFonts w:ascii="Times New Roman" w:hAnsi="Times New Roman" w:cs="Times New Roman"/>
          <w:sz w:val="24"/>
          <w:szCs w:val="24"/>
        </w:rPr>
        <w:t xml:space="preserve">Autor: </w:t>
      </w:r>
      <w:r w:rsidR="00EF0C87" w:rsidRPr="004F7374">
        <w:rPr>
          <w:rFonts w:ascii="Times New Roman" w:hAnsi="Times New Roman" w:cs="Times New Roman"/>
          <w:sz w:val="24"/>
          <w:szCs w:val="24"/>
        </w:rPr>
        <w:t>Anton Buketov</w:t>
      </w:r>
      <w:r w:rsidR="00EF0C87" w:rsidRPr="004F7374">
        <w:rPr>
          <w:rFonts w:ascii="Times New Roman" w:hAnsi="Times New Roman" w:cs="Times New Roman"/>
          <w:sz w:val="24"/>
          <w:szCs w:val="24"/>
        </w:rPr>
        <w:br/>
      </w:r>
      <w:r w:rsidR="00A52A0A" w:rsidRPr="004F7374">
        <w:rPr>
          <w:rFonts w:ascii="Times New Roman" w:hAnsi="Times New Roman" w:cs="Times New Roman"/>
          <w:sz w:val="24"/>
          <w:szCs w:val="24"/>
        </w:rPr>
        <w:t>01.06.2025</w:t>
      </w:r>
    </w:p>
    <w:p w14:paraId="44B1CB94"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73DBCE18" w14:textId="77777777" w:rsidR="00012C3B" w:rsidRPr="004F7374" w:rsidRDefault="00012C3B" w:rsidP="00012C3B">
      <w:pPr>
        <w:pStyle w:val="Headingout"/>
        <w:rPr>
          <w:rFonts w:ascii="Times New Roman" w:hAnsi="Times New Roman" w:cs="Times New Roman"/>
          <w:lang w:val="en-US"/>
        </w:rPr>
      </w:pPr>
      <w:r w:rsidRPr="004F7374">
        <w:rPr>
          <w:rFonts w:ascii="Times New Roman" w:hAnsi="Times New Roman" w:cs="Times New Roman"/>
          <w:lang w:val="en-US"/>
        </w:rPr>
        <w:lastRenderedPageBreak/>
        <w:t>Lihtlitsents lõputöö üldsusele kättesaadavaks tegemiseks ja reprodutseerimiseks</w:t>
      </w:r>
      <w:r w:rsidRPr="004F7374">
        <w:rPr>
          <w:rStyle w:val="FootnoteReference"/>
          <w:rFonts w:ascii="Times New Roman" w:hAnsi="Times New Roman" w:cs="Times New Roman"/>
          <w:lang w:val="en-US"/>
        </w:rPr>
        <w:footnoteReference w:id="1"/>
      </w:r>
    </w:p>
    <w:p w14:paraId="527E6D0C" w14:textId="77777777" w:rsidR="00012C3B" w:rsidRPr="004F7374" w:rsidRDefault="00012C3B" w:rsidP="00012C3B">
      <w:pPr>
        <w:pStyle w:val="BodyText"/>
        <w:rPr>
          <w:rFonts w:ascii="Times New Roman" w:hAnsi="Times New Roman" w:cs="Times New Roman"/>
          <w:spacing w:val="-1"/>
        </w:rPr>
      </w:pPr>
      <w:r w:rsidRPr="004F7374">
        <w:rPr>
          <w:rFonts w:ascii="Times New Roman" w:hAnsi="Times New Roman" w:cs="Times New Roman"/>
          <w:bCs/>
          <w:spacing w:val="-2"/>
        </w:rPr>
        <w:t xml:space="preserve">Mina Anton Buketov </w:t>
      </w:r>
      <w:r w:rsidRPr="004F7374">
        <w:rPr>
          <w:rFonts w:ascii="Times New Roman" w:hAnsi="Times New Roman" w:cs="Times New Roman"/>
        </w:rPr>
        <w:t>(sünnikuupäev: 08.04.1995)</w:t>
      </w:r>
    </w:p>
    <w:p w14:paraId="572A48CA" w14:textId="2C685C13"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 xml:space="preserve">Annan Tallinna Tehnikaülikoolile tasuta loa (lihtlitsentsi) enda loodud teose </w:t>
      </w:r>
      <w:r w:rsidRPr="004F7374">
        <w:rPr>
          <w:rFonts w:ascii="Times New Roman" w:hAnsi="Times New Roman"/>
          <w:highlight w:val="yellow"/>
          <w:lang w:val="en-US"/>
        </w:rPr>
        <w:fldChar w:fldCharType="begin"/>
      </w:r>
      <w:r w:rsidRPr="004F7374">
        <w:rPr>
          <w:rFonts w:ascii="Times New Roman" w:hAnsi="Times New Roman"/>
          <w:highlight w:val="yellow"/>
          <w:lang w:val="en-US"/>
        </w:rPr>
        <w:instrText xml:space="preserve"> MACROBUTTON  AcceptAllChangesInDocAndStopTracking [Lõputöö pealkiri] </w:instrText>
      </w:r>
      <w:r w:rsidRPr="004F7374">
        <w:rPr>
          <w:rFonts w:ascii="Times New Roman" w:hAnsi="Times New Roman"/>
          <w:highlight w:val="yellow"/>
          <w:lang w:val="en-US"/>
        </w:rPr>
        <w:fldChar w:fldCharType="end"/>
      </w:r>
      <w:r w:rsidRPr="004F7374">
        <w:rPr>
          <w:rFonts w:ascii="Times New Roman" w:hAnsi="Times New Roman"/>
          <w:lang w:val="en-US"/>
        </w:rPr>
        <w:t xml:space="preserve">, mille juhendaja on Oleg </w:t>
      </w:r>
      <w:r w:rsidR="00FF0366" w:rsidRPr="004F7374">
        <w:rPr>
          <w:rFonts w:ascii="Times New Roman" w:hAnsi="Times New Roman"/>
          <w:lang w:val="en-US"/>
        </w:rPr>
        <w:t>Sh</w:t>
      </w:r>
      <w:r w:rsidRPr="004F7374">
        <w:rPr>
          <w:rFonts w:ascii="Times New Roman" w:hAnsi="Times New Roman"/>
          <w:lang w:val="en-US"/>
        </w:rPr>
        <w:t>vets,</w:t>
      </w:r>
    </w:p>
    <w:p w14:paraId="0C3748A6"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Olen teadlik, et punktis 1 nimetatud õigused jäävad alles ka autorile.</w:t>
      </w:r>
    </w:p>
    <w:p w14:paraId="618B1B90" w14:textId="12BF7C37" w:rsidR="004D797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F7374" w:rsidRDefault="004D797B">
      <w:pPr>
        <w:tabs>
          <w:tab w:val="clear" w:pos="6237"/>
        </w:tabs>
        <w:spacing w:after="160" w:line="259" w:lineRule="auto"/>
        <w:rPr>
          <w:rFonts w:ascii="Times New Roman" w:eastAsia="Times New Roman" w:hAnsi="Times New Roman" w:cs="Times New Roman"/>
          <w:szCs w:val="20"/>
        </w:rPr>
      </w:pPr>
      <w:r w:rsidRPr="004F7374">
        <w:rPr>
          <w:rFonts w:ascii="Times New Roman" w:hAnsi="Times New Roman" w:cs="Times New Roman"/>
        </w:rPr>
        <w:br w:type="page"/>
      </w:r>
    </w:p>
    <w:p w14:paraId="52335EA3" w14:textId="77777777" w:rsidR="00A06EB2" w:rsidRPr="004F7374" w:rsidRDefault="00A06EB2" w:rsidP="00DA2019">
      <w:pPr>
        <w:tabs>
          <w:tab w:val="clear" w:pos="6237"/>
        </w:tabs>
        <w:spacing w:after="160" w:line="278" w:lineRule="auto"/>
        <w:jc w:val="center"/>
        <w:rPr>
          <w:rFonts w:ascii="Times New Roman" w:hAnsi="Times New Roman" w:cs="Times New Roman"/>
          <w:sz w:val="32"/>
          <w:szCs w:val="36"/>
          <w:lang w:val="ru-RU"/>
        </w:rPr>
      </w:pPr>
      <w:r w:rsidRPr="004F7374">
        <w:rPr>
          <w:rFonts w:ascii="Times New Roman" w:hAnsi="Times New Roman" w:cs="Times New Roman"/>
          <w:sz w:val="32"/>
          <w:szCs w:val="36"/>
        </w:rPr>
        <w:lastRenderedPageBreak/>
        <w:t>Annotatsioon</w:t>
      </w:r>
    </w:p>
    <w:p w14:paraId="6238ADD5" w14:textId="3EA6E143"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F7374">
        <w:rPr>
          <w:rFonts w:ascii="Times New Roman" w:hAnsi="Times New Roman" w:cs="Times New Roman"/>
          <w:sz w:val="24"/>
          <w:szCs w:val="28"/>
        </w:rPr>
        <w:t xml:space="preserve">statistikat </w:t>
      </w:r>
      <w:r w:rsidRPr="004F7374">
        <w:rPr>
          <w:rFonts w:ascii="Times New Roman" w:hAnsi="Times New Roman" w:cs="Times New Roman"/>
          <w:sz w:val="24"/>
          <w:szCs w:val="28"/>
          <w:lang w:val="en-GB"/>
        </w:rPr>
        <w:t>genereerimiseks.</w:t>
      </w:r>
    </w:p>
    <w:p w14:paraId="3371AABB" w14:textId="7B8443BA"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F7374" w:rsidRDefault="0077453C"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F7374" w:rsidRDefault="00F038FB" w:rsidP="008163B9">
      <w:pPr>
        <w:tabs>
          <w:tab w:val="clear" w:pos="6237"/>
        </w:tabs>
        <w:spacing w:after="160" w:line="278" w:lineRule="auto"/>
        <w:rPr>
          <w:rFonts w:ascii="Times New Roman" w:hAnsi="Times New Roman" w:cs="Times New Roman"/>
          <w:sz w:val="24"/>
          <w:szCs w:val="28"/>
          <w:lang w:val="ru-RU"/>
        </w:rPr>
      </w:pPr>
      <w:r w:rsidRPr="004F7374">
        <w:rPr>
          <w:rFonts w:ascii="Times New Roman" w:hAnsi="Times New Roman" w:cs="Times New Roman"/>
          <w:sz w:val="24"/>
          <w:szCs w:val="28"/>
        </w:rPr>
        <w:t xml:space="preserve">Lõputöö on kirjutatud eesti keeles ning sisaldab teksti </w:t>
      </w:r>
    </w:p>
    <w:p w14:paraId="04406056" w14:textId="14370911" w:rsidR="0040421B" w:rsidRPr="004F7374" w:rsidRDefault="00CE7A5F" w:rsidP="008163B9">
      <w:pPr>
        <w:tabs>
          <w:tab w:val="clear" w:pos="6237"/>
        </w:tabs>
        <w:spacing w:after="160" w:line="278" w:lineRule="auto"/>
        <w:rPr>
          <w:rFonts w:ascii="Times New Roman" w:hAnsi="Times New Roman" w:cs="Times New Roman"/>
          <w:sz w:val="24"/>
          <w:szCs w:val="28"/>
        </w:rPr>
      </w:pPr>
      <w:r w:rsidRPr="004F7374">
        <w:rPr>
          <w:rFonts w:ascii="Times New Roman" w:hAnsi="Times New Roman" w:cs="Times New Roman"/>
          <w:sz w:val="24"/>
          <w:szCs w:val="28"/>
          <w:lang w:val="ru-RU"/>
        </w:rPr>
        <w:t>77</w:t>
      </w:r>
      <w:r w:rsidR="00F038FB" w:rsidRPr="004F7374">
        <w:rPr>
          <w:rFonts w:ascii="Times New Roman" w:hAnsi="Times New Roman" w:cs="Times New Roman"/>
          <w:sz w:val="24"/>
          <w:szCs w:val="28"/>
        </w:rPr>
        <w:t xml:space="preserve"> leheküljel, </w:t>
      </w:r>
      <w:r w:rsidR="008E5A42" w:rsidRPr="004F7374">
        <w:rPr>
          <w:rFonts w:ascii="Times New Roman" w:hAnsi="Times New Roman" w:cs="Times New Roman"/>
          <w:sz w:val="24"/>
          <w:szCs w:val="28"/>
          <w:lang w:val="ru-RU"/>
        </w:rPr>
        <w:t>6</w:t>
      </w:r>
      <w:r w:rsidR="00F038FB" w:rsidRPr="004F7374">
        <w:rPr>
          <w:rFonts w:ascii="Times New Roman" w:hAnsi="Times New Roman" w:cs="Times New Roman"/>
          <w:sz w:val="24"/>
          <w:szCs w:val="28"/>
        </w:rPr>
        <w:t xml:space="preserve"> peatükki, </w:t>
      </w:r>
      <w:r w:rsidR="00344FF0" w:rsidRPr="004F7374">
        <w:rPr>
          <w:rFonts w:ascii="Times New Roman" w:hAnsi="Times New Roman" w:cs="Times New Roman"/>
          <w:sz w:val="24"/>
          <w:szCs w:val="28"/>
          <w:lang w:val="ru-RU"/>
        </w:rPr>
        <w:t xml:space="preserve">21 </w:t>
      </w:r>
      <w:r w:rsidR="00F038FB" w:rsidRPr="004F7374">
        <w:rPr>
          <w:rFonts w:ascii="Times New Roman" w:hAnsi="Times New Roman" w:cs="Times New Roman"/>
          <w:sz w:val="24"/>
          <w:szCs w:val="28"/>
        </w:rPr>
        <w:t xml:space="preserve">joonist, </w:t>
      </w:r>
      <w:r w:rsidR="00344FF0" w:rsidRPr="004F7374">
        <w:rPr>
          <w:rFonts w:ascii="Times New Roman" w:hAnsi="Times New Roman" w:cs="Times New Roman"/>
          <w:sz w:val="24"/>
          <w:szCs w:val="28"/>
          <w:lang w:val="ru-RU"/>
        </w:rPr>
        <w:t>4</w:t>
      </w:r>
      <w:r w:rsidR="00F038FB" w:rsidRPr="004F7374">
        <w:rPr>
          <w:rFonts w:ascii="Times New Roman" w:hAnsi="Times New Roman" w:cs="Times New Roman"/>
          <w:sz w:val="24"/>
          <w:szCs w:val="28"/>
        </w:rPr>
        <w:t xml:space="preserve"> tabelit.</w:t>
      </w:r>
    </w:p>
    <w:p w14:paraId="75FE2EB4" w14:textId="77777777" w:rsidR="0040421B" w:rsidRPr="004F7374" w:rsidRDefault="0040421B">
      <w:pPr>
        <w:tabs>
          <w:tab w:val="clear" w:pos="6237"/>
        </w:tabs>
        <w:spacing w:after="160" w:line="259" w:lineRule="auto"/>
        <w:rPr>
          <w:rFonts w:ascii="Times New Roman" w:hAnsi="Times New Roman" w:cs="Times New Roman"/>
          <w:sz w:val="24"/>
          <w:szCs w:val="28"/>
        </w:rPr>
      </w:pPr>
      <w:r w:rsidRPr="004F7374">
        <w:rPr>
          <w:rFonts w:ascii="Times New Roman" w:hAnsi="Times New Roman" w:cs="Times New Roman"/>
          <w:sz w:val="24"/>
          <w:szCs w:val="28"/>
        </w:rPr>
        <w:br w:type="page"/>
      </w:r>
    </w:p>
    <w:p w14:paraId="78AEF4CD" w14:textId="77777777" w:rsidR="00886F8C" w:rsidRPr="004F7374" w:rsidRDefault="00886F8C" w:rsidP="00886F8C">
      <w:pPr>
        <w:pStyle w:val="BodyText"/>
        <w:spacing w:after="240"/>
        <w:jc w:val="center"/>
        <w:rPr>
          <w:rFonts w:ascii="Times New Roman" w:hAnsi="Times New Roman" w:cs="Times New Roman"/>
          <w:sz w:val="32"/>
          <w:szCs w:val="32"/>
          <w:lang w:val="en-GB"/>
        </w:rPr>
      </w:pPr>
      <w:r w:rsidRPr="004F7374">
        <w:rPr>
          <w:rFonts w:ascii="Times New Roman" w:hAnsi="Times New Roman" w:cs="Times New Roman"/>
          <w:b/>
          <w:bCs/>
          <w:sz w:val="32"/>
          <w:szCs w:val="32"/>
          <w:lang w:val="en-GB"/>
        </w:rPr>
        <w:lastRenderedPageBreak/>
        <w:t>Abstract</w:t>
      </w:r>
    </w:p>
    <w:p w14:paraId="6AF243D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F7374" w:rsidRDefault="00886F8C" w:rsidP="00886F8C">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The thesis is written in Estonian and contains </w:t>
      </w:r>
      <w:r w:rsidR="00344FF0" w:rsidRPr="004F7374">
        <w:rPr>
          <w:rFonts w:ascii="Times New Roman" w:hAnsi="Times New Roman" w:cs="Times New Roman"/>
          <w:sz w:val="24"/>
          <w:szCs w:val="24"/>
          <w:lang w:val="ru-RU"/>
        </w:rPr>
        <w:t>77</w:t>
      </w:r>
      <w:r w:rsidRPr="004F7374">
        <w:rPr>
          <w:rFonts w:ascii="Times New Roman" w:hAnsi="Times New Roman" w:cs="Times New Roman"/>
          <w:sz w:val="24"/>
          <w:szCs w:val="24"/>
          <w:lang w:val="en-GB"/>
        </w:rPr>
        <w:t xml:space="preserve"> pages of text, </w:t>
      </w:r>
      <w:r w:rsidR="00344FF0" w:rsidRPr="004F7374">
        <w:rPr>
          <w:rFonts w:ascii="Times New Roman" w:hAnsi="Times New Roman" w:cs="Times New Roman"/>
          <w:sz w:val="24"/>
          <w:szCs w:val="24"/>
          <w:lang w:val="ru-RU"/>
        </w:rPr>
        <w:t>6</w:t>
      </w:r>
      <w:r w:rsidRPr="004F7374">
        <w:rPr>
          <w:rFonts w:ascii="Times New Roman" w:hAnsi="Times New Roman" w:cs="Times New Roman"/>
          <w:sz w:val="24"/>
          <w:szCs w:val="24"/>
          <w:lang w:val="en-GB"/>
        </w:rPr>
        <w:t xml:space="preserve"> chapters, </w:t>
      </w:r>
      <w:r w:rsidR="00344FF0" w:rsidRPr="004F7374">
        <w:rPr>
          <w:rFonts w:ascii="Times New Roman" w:hAnsi="Times New Roman" w:cs="Times New Roman"/>
          <w:sz w:val="24"/>
          <w:szCs w:val="24"/>
          <w:lang w:val="ru-RU"/>
        </w:rPr>
        <w:t>21</w:t>
      </w:r>
      <w:r w:rsidRPr="004F7374">
        <w:rPr>
          <w:rFonts w:ascii="Times New Roman" w:hAnsi="Times New Roman" w:cs="Times New Roman"/>
          <w:sz w:val="24"/>
          <w:szCs w:val="24"/>
          <w:lang w:val="en-GB"/>
        </w:rPr>
        <w:t xml:space="preserve"> figures, and </w:t>
      </w:r>
      <w:r w:rsidR="00344FF0" w:rsidRPr="004F7374">
        <w:rPr>
          <w:rFonts w:ascii="Times New Roman" w:hAnsi="Times New Roman" w:cs="Times New Roman"/>
          <w:sz w:val="24"/>
          <w:szCs w:val="24"/>
          <w:lang w:val="ru-RU"/>
        </w:rPr>
        <w:t>4</w:t>
      </w:r>
      <w:r w:rsidRPr="004F7374">
        <w:rPr>
          <w:rFonts w:ascii="Times New Roman" w:hAnsi="Times New Roman" w:cs="Times New Roman"/>
          <w:sz w:val="24"/>
          <w:szCs w:val="24"/>
          <w:lang w:val="en-GB"/>
        </w:rPr>
        <w:t xml:space="preserve"> tables.</w:t>
      </w:r>
    </w:p>
    <w:p w14:paraId="410E50FF" w14:textId="77777777" w:rsidR="00BD3571" w:rsidRPr="004F7374" w:rsidRDefault="00BD3571">
      <w:pPr>
        <w:tabs>
          <w:tab w:val="clear" w:pos="6237"/>
        </w:tabs>
        <w:spacing w:after="160" w:line="259" w:lineRule="auto"/>
        <w:rPr>
          <w:rFonts w:ascii="Times New Roman" w:eastAsia="Verdana" w:hAnsi="Times New Roman" w:cs="Times New Roman"/>
          <w:szCs w:val="20"/>
          <w:lang w:val="en-GB" w:bidi="en-US"/>
        </w:rPr>
      </w:pPr>
      <w:r w:rsidRPr="004F7374">
        <w:rPr>
          <w:rFonts w:ascii="Times New Roman" w:hAnsi="Times New Roman" w:cs="Times New Roman"/>
          <w:lang w:val="en-GB"/>
        </w:rPr>
        <w:br w:type="page"/>
      </w:r>
    </w:p>
    <w:p w14:paraId="60D2EDED" w14:textId="77777777" w:rsidR="00BD3571" w:rsidRPr="004F7374" w:rsidRDefault="00BD3571" w:rsidP="00BD3571">
      <w:pPr>
        <w:pStyle w:val="Headingunnumbered"/>
        <w:rPr>
          <w:rFonts w:ascii="Times New Roman" w:hAnsi="Times New Roman" w:cs="Times New Roman"/>
          <w:lang w:val="en-US"/>
        </w:rPr>
      </w:pPr>
      <w:bookmarkStart w:id="0" w:name="_Toc181784125"/>
      <w:r w:rsidRPr="004F7374">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F7374" w14:paraId="673B6F8D" w14:textId="77777777" w:rsidTr="0073248B">
        <w:trPr>
          <w:trHeight w:val="397"/>
        </w:trPr>
        <w:tc>
          <w:tcPr>
            <w:tcW w:w="1167" w:type="pct"/>
            <w:shd w:val="clear" w:color="auto" w:fill="auto"/>
          </w:tcPr>
          <w:p w14:paraId="16FE85DA" w14:textId="77777777" w:rsidR="00BD3571" w:rsidRPr="004F7374" w:rsidRDefault="00BD3571" w:rsidP="0073248B">
            <w:pPr>
              <w:pStyle w:val="Tabletext"/>
              <w:rPr>
                <w:rFonts w:ascii="Times New Roman" w:eastAsiaTheme="minorHAnsi" w:hAnsi="Times New Roman" w:cs="Times New Roman"/>
                <w:i/>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International Organization for Standardization</w:t>
            </w:r>
          </w:p>
        </w:tc>
      </w:tr>
      <w:tr w:rsidR="00BD3571" w:rsidRPr="004F7374" w14:paraId="14E653BA" w14:textId="77777777" w:rsidTr="0073248B">
        <w:trPr>
          <w:trHeight w:val="397"/>
        </w:trPr>
        <w:tc>
          <w:tcPr>
            <w:tcW w:w="1167" w:type="pct"/>
            <w:shd w:val="clear" w:color="auto" w:fill="auto"/>
          </w:tcPr>
          <w:p w14:paraId="6E3366A3"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Educational organizations management systems</w:t>
            </w:r>
          </w:p>
        </w:tc>
      </w:tr>
      <w:tr w:rsidR="00BD3571" w:rsidRPr="004F7374" w14:paraId="78AD5388" w14:textId="77777777" w:rsidTr="0073248B">
        <w:trPr>
          <w:trHeight w:val="397"/>
        </w:trPr>
        <w:tc>
          <w:tcPr>
            <w:tcW w:w="1167" w:type="pct"/>
            <w:shd w:val="clear" w:color="auto" w:fill="auto"/>
          </w:tcPr>
          <w:p w14:paraId="6326C429"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46EF2A5B" w14:textId="77777777" w:rsidTr="0073248B">
        <w:trPr>
          <w:trHeight w:val="397"/>
        </w:trPr>
        <w:tc>
          <w:tcPr>
            <w:tcW w:w="1167" w:type="pct"/>
            <w:shd w:val="clear" w:color="auto" w:fill="auto"/>
          </w:tcPr>
          <w:p w14:paraId="2C6A8936"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 Standard</w:t>
            </w:r>
          </w:p>
        </w:tc>
      </w:tr>
      <w:tr w:rsidR="00BD3571" w:rsidRPr="004F7374" w14:paraId="7829EC0B" w14:textId="77777777" w:rsidTr="0073248B">
        <w:trPr>
          <w:trHeight w:val="397"/>
        </w:trPr>
        <w:tc>
          <w:tcPr>
            <w:tcW w:w="1167" w:type="pct"/>
            <w:shd w:val="clear" w:color="auto" w:fill="auto"/>
          </w:tcPr>
          <w:p w14:paraId="6038B228"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MVP</w:t>
            </w:r>
          </w:p>
        </w:tc>
        <w:tc>
          <w:tcPr>
            <w:tcW w:w="3833" w:type="pct"/>
            <w:shd w:val="clear" w:color="auto" w:fill="auto"/>
          </w:tcPr>
          <w:p w14:paraId="7A17A53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Minimum Viable Product</w:t>
            </w:r>
          </w:p>
        </w:tc>
      </w:tr>
      <w:tr w:rsidR="00BD3571" w:rsidRPr="004F7374" w14:paraId="2A4E6CAE" w14:textId="77777777" w:rsidTr="0073248B">
        <w:trPr>
          <w:trHeight w:val="397"/>
        </w:trPr>
        <w:tc>
          <w:tcPr>
            <w:tcW w:w="1167" w:type="pct"/>
            <w:shd w:val="clear" w:color="auto" w:fill="auto"/>
          </w:tcPr>
          <w:p w14:paraId="7B5163B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F7374" w14:paraId="1ECA73AE" w14:textId="77777777" w:rsidTr="0073248B">
              <w:trPr>
                <w:tblCellSpacing w:w="15" w:type="dxa"/>
              </w:trPr>
              <w:tc>
                <w:tcPr>
                  <w:tcW w:w="0" w:type="auto"/>
                  <w:vAlign w:val="center"/>
                  <w:hideMark/>
                </w:tcPr>
                <w:p w14:paraId="7C6A8DA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General Data Protection Regulation</w:t>
                  </w:r>
                </w:p>
              </w:tc>
            </w:tr>
          </w:tbl>
          <w:p w14:paraId="57C48C7D" w14:textId="77777777" w:rsidR="00BD3571" w:rsidRPr="004F7374" w:rsidRDefault="00BD3571" w:rsidP="0073248B">
            <w:pPr>
              <w:rPr>
                <w:rFonts w:ascii="Times New Roman" w:hAnsi="Times New Roman" w:cs="Times New Roman"/>
                <w:sz w:val="24"/>
                <w:szCs w:val="24"/>
              </w:rPr>
            </w:pPr>
          </w:p>
        </w:tc>
      </w:tr>
      <w:tr w:rsidR="00BD3571" w:rsidRPr="004F7374" w14:paraId="00C0557C" w14:textId="77777777" w:rsidTr="0073248B">
        <w:trPr>
          <w:trHeight w:val="397"/>
        </w:trPr>
        <w:tc>
          <w:tcPr>
            <w:tcW w:w="1167" w:type="pct"/>
            <w:shd w:val="clear" w:color="auto" w:fill="auto"/>
          </w:tcPr>
          <w:p w14:paraId="1DAC1DD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LMS</w:t>
            </w:r>
          </w:p>
        </w:tc>
        <w:tc>
          <w:tcPr>
            <w:tcW w:w="3833" w:type="pct"/>
            <w:shd w:val="clear" w:color="auto" w:fill="auto"/>
          </w:tcPr>
          <w:p w14:paraId="6F007CCA"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Learning Management System</w:t>
            </w:r>
          </w:p>
        </w:tc>
      </w:tr>
      <w:tr w:rsidR="00BD3571" w:rsidRPr="004F7374" w14:paraId="7A14C380" w14:textId="77777777" w:rsidTr="0073248B">
        <w:trPr>
          <w:trHeight w:val="397"/>
        </w:trPr>
        <w:tc>
          <w:tcPr>
            <w:tcW w:w="1167" w:type="pct"/>
            <w:shd w:val="clear" w:color="auto" w:fill="auto"/>
          </w:tcPr>
          <w:p w14:paraId="6D9C328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API</w:t>
            </w:r>
          </w:p>
        </w:tc>
        <w:tc>
          <w:tcPr>
            <w:tcW w:w="3833" w:type="pct"/>
            <w:shd w:val="clear" w:color="auto" w:fill="auto"/>
          </w:tcPr>
          <w:p w14:paraId="1C4ABBD6"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Application Programming Interface</w:t>
            </w:r>
          </w:p>
        </w:tc>
      </w:tr>
      <w:tr w:rsidR="00BD3571" w:rsidRPr="004F7374" w14:paraId="305E29CD" w14:textId="77777777" w:rsidTr="0073248B">
        <w:trPr>
          <w:trHeight w:val="397"/>
        </w:trPr>
        <w:tc>
          <w:tcPr>
            <w:tcW w:w="1167" w:type="pct"/>
            <w:shd w:val="clear" w:color="auto" w:fill="auto"/>
          </w:tcPr>
          <w:p w14:paraId="099CFFA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SQL</w:t>
            </w:r>
          </w:p>
        </w:tc>
        <w:tc>
          <w:tcPr>
            <w:tcW w:w="3833" w:type="pct"/>
            <w:shd w:val="clear" w:color="auto" w:fill="auto"/>
          </w:tcPr>
          <w:p w14:paraId="6707C6B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Structured Query Language</w:t>
            </w:r>
          </w:p>
        </w:tc>
      </w:tr>
      <w:tr w:rsidR="00BD3571" w:rsidRPr="004F7374" w14:paraId="4D28EFF6" w14:textId="77777777" w:rsidTr="0073248B">
        <w:trPr>
          <w:trHeight w:val="397"/>
        </w:trPr>
        <w:tc>
          <w:tcPr>
            <w:tcW w:w="1167" w:type="pct"/>
            <w:shd w:val="clear" w:color="auto" w:fill="auto"/>
          </w:tcPr>
          <w:p w14:paraId="27766B7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UI</w:t>
            </w:r>
          </w:p>
        </w:tc>
        <w:tc>
          <w:tcPr>
            <w:tcW w:w="3833" w:type="pct"/>
            <w:shd w:val="clear" w:color="auto" w:fill="auto"/>
          </w:tcPr>
          <w:p w14:paraId="0505DE2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Interface</w:t>
            </w:r>
          </w:p>
        </w:tc>
      </w:tr>
      <w:tr w:rsidR="00BD3571" w:rsidRPr="004F7374" w14:paraId="1EE9DEDA" w14:textId="77777777" w:rsidTr="0073248B">
        <w:trPr>
          <w:trHeight w:val="397"/>
        </w:trPr>
        <w:tc>
          <w:tcPr>
            <w:tcW w:w="1167" w:type="pct"/>
            <w:shd w:val="clear" w:color="auto" w:fill="auto"/>
          </w:tcPr>
          <w:p w14:paraId="368A902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UX</w:t>
            </w:r>
          </w:p>
        </w:tc>
        <w:tc>
          <w:tcPr>
            <w:tcW w:w="3833" w:type="pct"/>
            <w:shd w:val="clear" w:color="auto" w:fill="auto"/>
          </w:tcPr>
          <w:p w14:paraId="7CC7FAB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Experience</w:t>
            </w:r>
          </w:p>
        </w:tc>
      </w:tr>
      <w:tr w:rsidR="00BD3571" w:rsidRPr="004F7374" w14:paraId="55B179AE" w14:textId="77777777" w:rsidTr="0073248B">
        <w:trPr>
          <w:trHeight w:val="397"/>
        </w:trPr>
        <w:tc>
          <w:tcPr>
            <w:tcW w:w="1167" w:type="pct"/>
            <w:shd w:val="clear" w:color="auto" w:fill="auto"/>
          </w:tcPr>
          <w:p w14:paraId="0D1716A8" w14:textId="6E19B391" w:rsidR="00BD3571" w:rsidRPr="004F7374" w:rsidRDefault="007E2E3A"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lang w:val="en-US"/>
              </w:rPr>
              <w:t>ANN</w:t>
            </w:r>
          </w:p>
        </w:tc>
        <w:tc>
          <w:tcPr>
            <w:tcW w:w="3833" w:type="pct"/>
            <w:shd w:val="clear" w:color="auto" w:fill="auto"/>
          </w:tcPr>
          <w:p w14:paraId="49CCED1E" w14:textId="79C52467" w:rsidR="00BD3571" w:rsidRPr="004F7374" w:rsidRDefault="00BC435D" w:rsidP="0073248B">
            <w:pPr>
              <w:rPr>
                <w:rFonts w:ascii="Times New Roman" w:hAnsi="Times New Roman" w:cs="Times New Roman"/>
                <w:sz w:val="24"/>
                <w:szCs w:val="24"/>
              </w:rPr>
            </w:pPr>
            <w:r w:rsidRPr="004F7374">
              <w:rPr>
                <w:rFonts w:ascii="Times New Roman" w:hAnsi="Times New Roman" w:cs="Times New Roman"/>
                <w:sz w:val="24"/>
                <w:szCs w:val="24"/>
              </w:rPr>
              <w:t>Artificial Neural Network</w:t>
            </w:r>
          </w:p>
        </w:tc>
      </w:tr>
      <w:tr w:rsidR="00BD3571" w:rsidRPr="004F7374" w14:paraId="1BE051CA" w14:textId="77777777" w:rsidTr="0073248B">
        <w:trPr>
          <w:trHeight w:val="397"/>
        </w:trPr>
        <w:tc>
          <w:tcPr>
            <w:tcW w:w="1167" w:type="pct"/>
            <w:shd w:val="clear" w:color="auto" w:fill="auto"/>
          </w:tcPr>
          <w:p w14:paraId="1495E3A0" w14:textId="2E79C230" w:rsidR="00BD3571" w:rsidRPr="004F7374" w:rsidRDefault="0036432B"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DT</w:t>
            </w:r>
          </w:p>
        </w:tc>
        <w:tc>
          <w:tcPr>
            <w:tcW w:w="3833" w:type="pct"/>
            <w:shd w:val="clear" w:color="auto" w:fill="auto"/>
          </w:tcPr>
          <w:p w14:paraId="554A3BAD" w14:textId="65FD3E7D" w:rsidR="00BD3571" w:rsidRPr="004F7374" w:rsidRDefault="006F6B1D" w:rsidP="0073248B">
            <w:pPr>
              <w:rPr>
                <w:rFonts w:ascii="Times New Roman" w:hAnsi="Times New Roman" w:cs="Times New Roman"/>
                <w:sz w:val="24"/>
                <w:szCs w:val="24"/>
              </w:rPr>
            </w:pPr>
            <w:r w:rsidRPr="004F7374">
              <w:rPr>
                <w:rFonts w:ascii="Times New Roman" w:hAnsi="Times New Roman" w:cs="Times New Roman"/>
                <w:sz w:val="24"/>
                <w:szCs w:val="24"/>
              </w:rPr>
              <w:t>Decision Tree</w:t>
            </w:r>
          </w:p>
        </w:tc>
      </w:tr>
      <w:tr w:rsidR="00BD3571" w:rsidRPr="004F7374" w14:paraId="60594413" w14:textId="77777777" w:rsidTr="0073248B">
        <w:trPr>
          <w:trHeight w:val="397"/>
        </w:trPr>
        <w:tc>
          <w:tcPr>
            <w:tcW w:w="1167" w:type="pct"/>
            <w:shd w:val="clear" w:color="auto" w:fill="auto"/>
          </w:tcPr>
          <w:p w14:paraId="07AE621E" w14:textId="38961D87" w:rsidR="00BD3571" w:rsidRPr="004F7374" w:rsidRDefault="00321CE0"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rPr>
              <w:t>AI</w:t>
            </w:r>
          </w:p>
        </w:tc>
        <w:tc>
          <w:tcPr>
            <w:tcW w:w="3833" w:type="pct"/>
            <w:shd w:val="clear" w:color="auto" w:fill="auto"/>
          </w:tcPr>
          <w:p w14:paraId="47F6C10F" w14:textId="32462D14" w:rsidR="00BD3571" w:rsidRPr="004F7374" w:rsidRDefault="00811550" w:rsidP="0073248B">
            <w:pPr>
              <w:rPr>
                <w:rFonts w:ascii="Times New Roman" w:hAnsi="Times New Roman" w:cs="Times New Roman"/>
                <w:sz w:val="24"/>
                <w:szCs w:val="24"/>
              </w:rPr>
            </w:pPr>
            <w:r w:rsidRPr="004F7374">
              <w:rPr>
                <w:rFonts w:ascii="Times New Roman" w:hAnsi="Times New Roman" w:cs="Times New Roman"/>
                <w:sz w:val="24"/>
                <w:szCs w:val="24"/>
              </w:rPr>
              <w:t>Artificial Intelligence</w:t>
            </w:r>
          </w:p>
        </w:tc>
      </w:tr>
      <w:tr w:rsidR="00BD3571" w:rsidRPr="004F7374" w14:paraId="002CC05C" w14:textId="77777777" w:rsidTr="0073248B">
        <w:trPr>
          <w:trHeight w:val="397"/>
        </w:trPr>
        <w:tc>
          <w:tcPr>
            <w:tcW w:w="1167" w:type="pct"/>
            <w:shd w:val="clear" w:color="auto" w:fill="auto"/>
          </w:tcPr>
          <w:p w14:paraId="5B956EC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PDCA</w:t>
            </w:r>
          </w:p>
        </w:tc>
        <w:tc>
          <w:tcPr>
            <w:tcW w:w="3833" w:type="pct"/>
            <w:shd w:val="clear" w:color="auto" w:fill="auto"/>
          </w:tcPr>
          <w:p w14:paraId="0EC6EAD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Plan Do Check Act</w:t>
            </w:r>
          </w:p>
        </w:tc>
      </w:tr>
      <w:tr w:rsidR="00BD3571" w:rsidRPr="004F7374" w14:paraId="3401A048" w14:textId="77777777" w:rsidTr="0073248B">
        <w:trPr>
          <w:trHeight w:val="397"/>
        </w:trPr>
        <w:tc>
          <w:tcPr>
            <w:tcW w:w="1167" w:type="pct"/>
            <w:shd w:val="clear" w:color="auto" w:fill="auto"/>
          </w:tcPr>
          <w:p w14:paraId="4FDC330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KMS</w:t>
            </w:r>
          </w:p>
        </w:tc>
        <w:tc>
          <w:tcPr>
            <w:tcW w:w="3833" w:type="pct"/>
            <w:shd w:val="clear" w:color="auto" w:fill="auto"/>
          </w:tcPr>
          <w:p w14:paraId="4D9DA64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w:t>
            </w:r>
          </w:p>
        </w:tc>
      </w:tr>
      <w:tr w:rsidR="00BD3571" w:rsidRPr="004F7374" w14:paraId="77CEE536" w14:textId="77777777" w:rsidTr="0073248B">
        <w:trPr>
          <w:trHeight w:val="397"/>
        </w:trPr>
        <w:tc>
          <w:tcPr>
            <w:tcW w:w="1167" w:type="pct"/>
            <w:shd w:val="clear" w:color="auto" w:fill="auto"/>
          </w:tcPr>
          <w:p w14:paraId="3D6EA87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Single Page Application</w:t>
            </w:r>
          </w:p>
        </w:tc>
      </w:tr>
      <w:tr w:rsidR="00BD3571" w:rsidRPr="004F7374" w14:paraId="4091A149" w14:textId="77777777" w:rsidTr="0073248B">
        <w:trPr>
          <w:trHeight w:val="397"/>
        </w:trPr>
        <w:tc>
          <w:tcPr>
            <w:tcW w:w="1167" w:type="pct"/>
            <w:shd w:val="clear" w:color="auto" w:fill="auto"/>
          </w:tcPr>
          <w:p w14:paraId="573C4D2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2FA</w:t>
            </w:r>
          </w:p>
        </w:tc>
        <w:tc>
          <w:tcPr>
            <w:tcW w:w="3833" w:type="pct"/>
            <w:shd w:val="clear" w:color="auto" w:fill="auto"/>
          </w:tcPr>
          <w:p w14:paraId="3F692A89"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Two-Factor Authentication,</w:t>
            </w:r>
          </w:p>
        </w:tc>
      </w:tr>
      <w:tr w:rsidR="00BD3571" w:rsidRPr="004F7374" w14:paraId="242D975D" w14:textId="77777777" w:rsidTr="0073248B">
        <w:trPr>
          <w:trHeight w:val="397"/>
        </w:trPr>
        <w:tc>
          <w:tcPr>
            <w:tcW w:w="1167" w:type="pct"/>
            <w:shd w:val="clear" w:color="auto" w:fill="auto"/>
          </w:tcPr>
          <w:p w14:paraId="2DE54D5B" w14:textId="34232152" w:rsidR="00BD3571" w:rsidRPr="004F7374" w:rsidRDefault="00993EF4"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rPr>
              <w:t>ISMS</w:t>
            </w:r>
          </w:p>
        </w:tc>
        <w:tc>
          <w:tcPr>
            <w:tcW w:w="3833" w:type="pct"/>
            <w:shd w:val="clear" w:color="auto" w:fill="auto"/>
          </w:tcPr>
          <w:p w14:paraId="50D55BBF" w14:textId="6C603362" w:rsidR="00BD3571" w:rsidRPr="004F7374" w:rsidRDefault="00993EF4"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37837DB1" w14:textId="77777777" w:rsidTr="0073248B">
        <w:trPr>
          <w:trHeight w:val="397"/>
        </w:trPr>
        <w:tc>
          <w:tcPr>
            <w:tcW w:w="1167" w:type="pct"/>
            <w:shd w:val="clear" w:color="auto" w:fill="auto"/>
          </w:tcPr>
          <w:p w14:paraId="0414909F" w14:textId="5149A40B" w:rsidR="00BD3571" w:rsidRPr="004F7374" w:rsidRDefault="00730855"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8"/>
              </w:rPr>
              <w:t>ML</w:t>
            </w:r>
          </w:p>
        </w:tc>
        <w:tc>
          <w:tcPr>
            <w:tcW w:w="3833" w:type="pct"/>
            <w:shd w:val="clear" w:color="auto" w:fill="auto"/>
          </w:tcPr>
          <w:p w14:paraId="23FCE254" w14:textId="54CB7C5D" w:rsidR="00BD3571" w:rsidRPr="004F7374" w:rsidRDefault="008F15C7" w:rsidP="0073248B">
            <w:pPr>
              <w:rPr>
                <w:rFonts w:ascii="Times New Roman" w:hAnsi="Times New Roman" w:cs="Times New Roman"/>
                <w:sz w:val="24"/>
                <w:szCs w:val="24"/>
              </w:rPr>
            </w:pPr>
            <w:r w:rsidRPr="004F7374">
              <w:rPr>
                <w:rFonts w:ascii="Times New Roman" w:hAnsi="Times New Roman" w:cs="Times New Roman"/>
                <w:sz w:val="24"/>
                <w:szCs w:val="24"/>
              </w:rPr>
              <w:t>Machine Learning</w:t>
            </w:r>
          </w:p>
        </w:tc>
      </w:tr>
      <w:tr w:rsidR="00BD3571" w:rsidRPr="004F7374" w14:paraId="4F76151C" w14:textId="77777777" w:rsidTr="0073248B">
        <w:trPr>
          <w:trHeight w:val="397"/>
        </w:trPr>
        <w:tc>
          <w:tcPr>
            <w:tcW w:w="1167" w:type="pct"/>
            <w:shd w:val="clear" w:color="auto" w:fill="auto"/>
          </w:tcPr>
          <w:p w14:paraId="4A79CC96"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F7374" w:rsidRDefault="00BD3571" w:rsidP="0073248B">
            <w:pPr>
              <w:rPr>
                <w:rFonts w:ascii="Times New Roman" w:hAnsi="Times New Roman" w:cs="Times New Roman"/>
                <w:sz w:val="24"/>
                <w:szCs w:val="24"/>
              </w:rPr>
            </w:pPr>
          </w:p>
        </w:tc>
      </w:tr>
      <w:tr w:rsidR="00BD3571" w:rsidRPr="004F7374" w14:paraId="1CA9A108" w14:textId="77777777" w:rsidTr="0073248B">
        <w:trPr>
          <w:trHeight w:val="397"/>
        </w:trPr>
        <w:tc>
          <w:tcPr>
            <w:tcW w:w="1167" w:type="pct"/>
            <w:shd w:val="clear" w:color="auto" w:fill="auto"/>
          </w:tcPr>
          <w:p w14:paraId="0014B2A2"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F7374" w:rsidRDefault="00BD3571" w:rsidP="0073248B">
            <w:pPr>
              <w:rPr>
                <w:rFonts w:ascii="Times New Roman" w:hAnsi="Times New Roman" w:cs="Times New Roman"/>
                <w:sz w:val="24"/>
                <w:szCs w:val="24"/>
              </w:rPr>
            </w:pPr>
          </w:p>
        </w:tc>
      </w:tr>
      <w:tr w:rsidR="00BD3571" w:rsidRPr="004F7374" w14:paraId="169D36DE" w14:textId="77777777" w:rsidTr="0073248B">
        <w:trPr>
          <w:trHeight w:val="397"/>
        </w:trPr>
        <w:tc>
          <w:tcPr>
            <w:tcW w:w="1167" w:type="pct"/>
            <w:shd w:val="clear" w:color="auto" w:fill="auto"/>
          </w:tcPr>
          <w:p w14:paraId="32938181"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F7374" w:rsidRDefault="00BD3571" w:rsidP="0073248B">
            <w:pPr>
              <w:rPr>
                <w:rFonts w:ascii="Times New Roman" w:hAnsi="Times New Roman" w:cs="Times New Roman"/>
                <w:sz w:val="24"/>
                <w:szCs w:val="24"/>
              </w:rPr>
            </w:pPr>
          </w:p>
        </w:tc>
      </w:tr>
      <w:tr w:rsidR="00BD3571" w:rsidRPr="004F7374" w14:paraId="0BFBFF20" w14:textId="77777777" w:rsidTr="0073248B">
        <w:trPr>
          <w:trHeight w:val="397"/>
        </w:trPr>
        <w:tc>
          <w:tcPr>
            <w:tcW w:w="1167" w:type="pct"/>
            <w:shd w:val="clear" w:color="auto" w:fill="auto"/>
          </w:tcPr>
          <w:p w14:paraId="284EAE07"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F7374" w:rsidRDefault="00BD3571" w:rsidP="0073248B">
            <w:pPr>
              <w:rPr>
                <w:rFonts w:ascii="Times New Roman" w:hAnsi="Times New Roman" w:cs="Times New Roman"/>
                <w:sz w:val="24"/>
                <w:szCs w:val="24"/>
              </w:rPr>
            </w:pPr>
          </w:p>
        </w:tc>
      </w:tr>
      <w:tr w:rsidR="00BD3571" w:rsidRPr="004F7374" w14:paraId="4589CFC9" w14:textId="77777777" w:rsidTr="0073248B">
        <w:trPr>
          <w:trHeight w:val="397"/>
        </w:trPr>
        <w:tc>
          <w:tcPr>
            <w:tcW w:w="1167" w:type="pct"/>
            <w:shd w:val="clear" w:color="auto" w:fill="auto"/>
          </w:tcPr>
          <w:p w14:paraId="5D771AE8"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F7374" w:rsidRDefault="00BD3571" w:rsidP="0073248B">
            <w:pPr>
              <w:rPr>
                <w:rFonts w:ascii="Times New Roman" w:hAnsi="Times New Roman" w:cs="Times New Roman"/>
                <w:sz w:val="24"/>
                <w:szCs w:val="24"/>
              </w:rPr>
            </w:pPr>
          </w:p>
        </w:tc>
      </w:tr>
      <w:tr w:rsidR="00BD3571" w:rsidRPr="004F7374" w14:paraId="03048810" w14:textId="77777777" w:rsidTr="0073248B">
        <w:trPr>
          <w:trHeight w:val="397"/>
        </w:trPr>
        <w:tc>
          <w:tcPr>
            <w:tcW w:w="1167" w:type="pct"/>
            <w:shd w:val="clear" w:color="auto" w:fill="auto"/>
          </w:tcPr>
          <w:p w14:paraId="52F522A4"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F7374" w:rsidRDefault="00BD3571" w:rsidP="0073248B">
            <w:pPr>
              <w:rPr>
                <w:rFonts w:ascii="Times New Roman" w:hAnsi="Times New Roman" w:cs="Times New Roman"/>
                <w:sz w:val="24"/>
                <w:szCs w:val="24"/>
              </w:rPr>
            </w:pPr>
          </w:p>
        </w:tc>
      </w:tr>
      <w:tr w:rsidR="00BD3571" w:rsidRPr="004F7374" w14:paraId="18F11131" w14:textId="77777777" w:rsidTr="0073248B">
        <w:trPr>
          <w:trHeight w:val="397"/>
        </w:trPr>
        <w:tc>
          <w:tcPr>
            <w:tcW w:w="1167" w:type="pct"/>
            <w:shd w:val="clear" w:color="auto" w:fill="auto"/>
          </w:tcPr>
          <w:p w14:paraId="5FE46DF5"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F7374" w:rsidRDefault="00BD3571" w:rsidP="0073248B">
            <w:pPr>
              <w:rPr>
                <w:rFonts w:ascii="Times New Roman" w:hAnsi="Times New Roman" w:cs="Times New Roman"/>
                <w:sz w:val="24"/>
                <w:szCs w:val="24"/>
              </w:rPr>
            </w:pPr>
          </w:p>
        </w:tc>
      </w:tr>
      <w:tr w:rsidR="00BD3571" w:rsidRPr="004F7374" w14:paraId="1A9ABEE7" w14:textId="77777777" w:rsidTr="0073248B">
        <w:trPr>
          <w:trHeight w:val="397"/>
        </w:trPr>
        <w:tc>
          <w:tcPr>
            <w:tcW w:w="1167" w:type="pct"/>
            <w:shd w:val="clear" w:color="auto" w:fill="auto"/>
          </w:tcPr>
          <w:p w14:paraId="732D3607"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F7374" w:rsidRDefault="00BD3571" w:rsidP="0073248B">
            <w:pPr>
              <w:rPr>
                <w:rFonts w:ascii="Times New Roman" w:hAnsi="Times New Roman" w:cs="Times New Roman"/>
              </w:rPr>
            </w:pPr>
          </w:p>
        </w:tc>
      </w:tr>
      <w:tr w:rsidR="00BD3571" w:rsidRPr="004F7374" w14:paraId="7ED35B8A" w14:textId="77777777" w:rsidTr="0073248B">
        <w:trPr>
          <w:trHeight w:val="397"/>
        </w:trPr>
        <w:tc>
          <w:tcPr>
            <w:tcW w:w="1167" w:type="pct"/>
            <w:shd w:val="clear" w:color="auto" w:fill="auto"/>
          </w:tcPr>
          <w:p w14:paraId="3D9A66E8"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F7374" w:rsidRDefault="00BD3571" w:rsidP="0073248B">
            <w:pPr>
              <w:rPr>
                <w:rFonts w:ascii="Times New Roman" w:hAnsi="Times New Roman" w:cs="Times New Roman"/>
              </w:rPr>
            </w:pPr>
          </w:p>
        </w:tc>
      </w:tr>
    </w:tbl>
    <w:p w14:paraId="30AD5F3F" w14:textId="0A853B61" w:rsidR="00012C3B" w:rsidRPr="004F7374" w:rsidRDefault="00BD3571" w:rsidP="00012C3B">
      <w:pPr>
        <w:tabs>
          <w:tab w:val="clear" w:pos="6237"/>
        </w:tabs>
        <w:spacing w:after="160" w:line="278" w:lineRule="auto"/>
        <w:rPr>
          <w:rFonts w:ascii="Times New Roman" w:hAnsi="Times New Roman" w:cs="Times New Roman"/>
          <w:lang w:val="ru-RU"/>
        </w:rPr>
      </w:pPr>
      <w:r w:rsidRPr="004F7374">
        <w:rPr>
          <w:rFonts w:ascii="Times New Roman" w:hAnsi="Times New Roman" w:cs="Times New Roman"/>
        </w:rPr>
        <w:br w:type="page"/>
      </w:r>
    </w:p>
    <w:bookmarkStart w:id="1" w:name="_Toc183856778" w:displacedByCustomXml="next"/>
    <w:bookmarkStart w:id="2" w:name="_Toc183952981" w:displacedByCustomXml="next"/>
    <w:bookmarkStart w:id="3" w:name="_Toc195891326" w:displacedByCustomXml="next"/>
    <w:bookmarkStart w:id="4" w:name="_Toc195891523" w:displacedByCustomXml="next"/>
    <w:bookmarkStart w:id="5" w:name="_Toc196319373" w:displacedByCustomXml="next"/>
    <w:sdt>
      <w:sdtPr>
        <w:rPr>
          <w:rFonts w:ascii="Verdana" w:eastAsiaTheme="minorHAnsi" w:hAnsi="Verdana" w:cs="Times New Roman"/>
          <w:b w:val="0"/>
          <w:caps w:val="0"/>
          <w:sz w:val="20"/>
          <w:szCs w:val="22"/>
          <w:lang w:val="en-US"/>
        </w:rPr>
        <w:id w:val="-332076311"/>
        <w:docPartObj>
          <w:docPartGallery w:val="Table of Contents"/>
          <w:docPartUnique/>
        </w:docPartObj>
      </w:sdtPr>
      <w:sdtEndPr>
        <w:rPr>
          <w:bCs/>
        </w:rPr>
      </w:sdtEndPr>
      <w:sdtContent>
        <w:p w14:paraId="643142CC" w14:textId="77777777" w:rsidR="007B18ED" w:rsidRPr="004F7374" w:rsidRDefault="00012C3B" w:rsidP="000314B1">
          <w:pPr>
            <w:pStyle w:val="Heading1"/>
            <w:numPr>
              <w:ilvl w:val="0"/>
              <w:numId w:val="0"/>
            </w:numPr>
            <w:ind w:left="432" w:hanging="432"/>
            <w:rPr>
              <w:rFonts w:cs="Times New Roman"/>
            </w:rPr>
          </w:pPr>
          <w:r w:rsidRPr="004F7374">
            <w:rPr>
              <w:rFonts w:cs="Times New Roman"/>
              <w:b w:val="0"/>
              <w:bCs/>
              <w:szCs w:val="32"/>
              <w:lang w:val="en-US"/>
            </w:rPr>
            <w:t>SISUKORD</w:t>
          </w:r>
          <w:bookmarkEnd w:id="5"/>
          <w:bookmarkEnd w:id="4"/>
          <w:bookmarkEnd w:id="3"/>
          <w:bookmarkEnd w:id="2"/>
          <w:bookmarkEnd w:id="1"/>
          <w:r w:rsidRPr="004F7374">
            <w:rPr>
              <w:rFonts w:cs="Times New Roman"/>
              <w:color w:val="2E74B5" w:themeColor="accent1" w:themeShade="BF"/>
              <w:sz w:val="24"/>
              <w:szCs w:val="24"/>
              <w:lang w:val="en-US"/>
            </w:rPr>
            <w:fldChar w:fldCharType="begin"/>
          </w:r>
          <w:r w:rsidRPr="004F7374">
            <w:rPr>
              <w:rFonts w:cs="Times New Roman"/>
              <w:sz w:val="24"/>
              <w:szCs w:val="24"/>
              <w:lang w:val="en-US"/>
            </w:rPr>
            <w:instrText xml:space="preserve"> TOC \o "1-3" \h \z \u </w:instrText>
          </w:r>
          <w:r w:rsidRPr="004F7374">
            <w:rPr>
              <w:rFonts w:cs="Times New Roman"/>
              <w:color w:val="2E74B5" w:themeColor="accent1" w:themeShade="BF"/>
              <w:sz w:val="24"/>
              <w:szCs w:val="24"/>
              <w:lang w:val="en-US"/>
            </w:rPr>
            <w:fldChar w:fldCharType="separate"/>
          </w:r>
        </w:p>
        <w:p w14:paraId="361700B8" w14:textId="690744F7" w:rsidR="007B18ED" w:rsidRPr="004F7374" w:rsidRDefault="007B18ED">
          <w:pPr>
            <w:pStyle w:val="TOC1"/>
            <w:tabs>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374" w:history="1">
            <w:r w:rsidRPr="004F7374">
              <w:rPr>
                <w:rStyle w:val="Hyperlink"/>
                <w:rFonts w:ascii="Times New Roman" w:hAnsi="Times New Roman" w:cs="Times New Roman"/>
              </w:rPr>
              <w:t>Sissejuhatus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11</w:t>
            </w:r>
            <w:r w:rsidRPr="004F7374">
              <w:rPr>
                <w:rFonts w:ascii="Times New Roman" w:hAnsi="Times New Roman" w:cs="Times New Roman"/>
                <w:webHidden/>
              </w:rPr>
              <w:fldChar w:fldCharType="end"/>
            </w:r>
          </w:hyperlink>
        </w:p>
        <w:p w14:paraId="2B837646" w14:textId="0FAD57F6"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375" w:history="1">
            <w:r w:rsidRPr="004F7374">
              <w:rPr>
                <w:rStyle w:val="Hyperlink"/>
                <w:rFonts w:ascii="Times New Roman" w:hAnsi="Times New Roman" w:cs="Times New Roman"/>
              </w:rPr>
              <w:t>1.</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HARIDUSASUTUSTE PROTSESSIDE AUTOMATISEERIMISE TAUST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13</w:t>
            </w:r>
            <w:r w:rsidRPr="004F7374">
              <w:rPr>
                <w:rFonts w:ascii="Times New Roman" w:hAnsi="Times New Roman" w:cs="Times New Roman"/>
                <w:webHidden/>
              </w:rPr>
              <w:fldChar w:fldCharType="end"/>
            </w:r>
          </w:hyperlink>
        </w:p>
        <w:p w14:paraId="6D5D36B1" w14:textId="1DEFF17F"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76" w:history="1">
            <w:r w:rsidRPr="004F7374">
              <w:rPr>
                <w:rStyle w:val="Hyperlink"/>
                <w:rFonts w:ascii="Times New Roman" w:hAnsi="Times New Roman" w:cs="Times New Roman"/>
                <w:lang w:val="en-US"/>
              </w:rPr>
              <w:t>1.1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Automatiseerimine hariduses: eesmärgid ja mõju</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13</w:t>
            </w:r>
            <w:r w:rsidRPr="004F7374">
              <w:rPr>
                <w:rFonts w:ascii="Times New Roman" w:hAnsi="Times New Roman" w:cs="Times New Roman"/>
                <w:webHidden/>
              </w:rPr>
              <w:fldChar w:fldCharType="end"/>
            </w:r>
          </w:hyperlink>
        </w:p>
        <w:p w14:paraId="2C080748" w14:textId="311A6C44"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77" w:history="1">
            <w:r w:rsidRPr="004F7374">
              <w:rPr>
                <w:rStyle w:val="Hyperlink"/>
                <w:rFonts w:ascii="Times New Roman" w:hAnsi="Times New Roman" w:cs="Times New Roman"/>
                <w:lang w:val="en-US"/>
              </w:rPr>
              <w:t>1.2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Automatiseerimise olemus ja olulisus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14</w:t>
            </w:r>
            <w:r w:rsidRPr="004F7374">
              <w:rPr>
                <w:rFonts w:ascii="Times New Roman" w:hAnsi="Times New Roman" w:cs="Times New Roman"/>
                <w:webHidden/>
              </w:rPr>
              <w:fldChar w:fldCharType="end"/>
            </w:r>
          </w:hyperlink>
        </w:p>
        <w:p w14:paraId="4B0C2D0C" w14:textId="75E5D98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78" w:history="1">
            <w:r w:rsidRPr="004F7374">
              <w:rPr>
                <w:rStyle w:val="Hyperlink"/>
                <w:rFonts w:ascii="Times New Roman" w:hAnsi="Times New Roman" w:cs="Times New Roman"/>
              </w:rPr>
              <w:t>1.2.1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Protsesside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15</w:t>
            </w:r>
            <w:r w:rsidRPr="004F7374">
              <w:rPr>
                <w:rFonts w:ascii="Times New Roman" w:hAnsi="Times New Roman" w:cs="Times New Roman"/>
                <w:webHidden/>
              </w:rPr>
              <w:fldChar w:fldCharType="end"/>
            </w:r>
          </w:hyperlink>
        </w:p>
        <w:p w14:paraId="2D2901AC" w14:textId="0E0C27D8"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79" w:history="1">
            <w:r w:rsidRPr="004F7374">
              <w:rPr>
                <w:rStyle w:val="Hyperlink"/>
                <w:rFonts w:ascii="Times New Roman" w:hAnsi="Times New Roman" w:cs="Times New Roman"/>
              </w:rPr>
              <w:t>1.2.2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Administratiivsete protsesside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15</w:t>
            </w:r>
            <w:r w:rsidRPr="004F7374">
              <w:rPr>
                <w:rFonts w:ascii="Times New Roman" w:hAnsi="Times New Roman" w:cs="Times New Roman"/>
                <w:webHidden/>
              </w:rPr>
              <w:fldChar w:fldCharType="end"/>
            </w:r>
          </w:hyperlink>
        </w:p>
        <w:p w14:paraId="1931F4EF" w14:textId="0B92C41A"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0" w:history="1">
            <w:r w:rsidRPr="004F7374">
              <w:rPr>
                <w:rStyle w:val="Hyperlink"/>
                <w:rFonts w:ascii="Times New Roman" w:hAnsi="Times New Roman" w:cs="Times New Roman"/>
                <w:lang w:val="ru-RU"/>
              </w:rPr>
              <w:t>1.2.3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Andmevoogude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16</w:t>
            </w:r>
            <w:r w:rsidRPr="004F7374">
              <w:rPr>
                <w:rFonts w:ascii="Times New Roman" w:hAnsi="Times New Roman" w:cs="Times New Roman"/>
                <w:webHidden/>
              </w:rPr>
              <w:fldChar w:fldCharType="end"/>
            </w:r>
          </w:hyperlink>
        </w:p>
        <w:p w14:paraId="2C8E394F" w14:textId="1B41D93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1" w:history="1">
            <w:r w:rsidRPr="004F7374">
              <w:rPr>
                <w:rStyle w:val="Hyperlink"/>
                <w:rFonts w:ascii="Times New Roman" w:hAnsi="Times New Roman" w:cs="Times New Roman"/>
              </w:rPr>
              <w:t>1.2.4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Otsuste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17</w:t>
            </w:r>
            <w:r w:rsidRPr="004F7374">
              <w:rPr>
                <w:rFonts w:ascii="Times New Roman" w:hAnsi="Times New Roman" w:cs="Times New Roman"/>
                <w:webHidden/>
              </w:rPr>
              <w:fldChar w:fldCharType="end"/>
            </w:r>
          </w:hyperlink>
        </w:p>
        <w:p w14:paraId="67396649" w14:textId="4FCD09F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2" w:history="1">
            <w:r w:rsidRPr="004F7374">
              <w:rPr>
                <w:rStyle w:val="Hyperlink"/>
                <w:rFonts w:ascii="Times New Roman" w:hAnsi="Times New Roman" w:cs="Times New Roman"/>
                <w:lang w:val="ru-RU"/>
              </w:rPr>
              <w:t>1.2.5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Kommunikatsiooni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17</w:t>
            </w:r>
            <w:r w:rsidRPr="004F7374">
              <w:rPr>
                <w:rFonts w:ascii="Times New Roman" w:hAnsi="Times New Roman" w:cs="Times New Roman"/>
                <w:webHidden/>
              </w:rPr>
              <w:fldChar w:fldCharType="end"/>
            </w:r>
          </w:hyperlink>
        </w:p>
        <w:p w14:paraId="2015EF83" w14:textId="7B640162"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83" w:history="1">
            <w:r w:rsidRPr="004F7374">
              <w:rPr>
                <w:rStyle w:val="Hyperlink"/>
                <w:rFonts w:ascii="Times New Roman" w:hAnsi="Times New Roman" w:cs="Times New Roman"/>
                <w:lang w:val="en-US"/>
              </w:rPr>
              <w:t>1.3</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Rahvusvahelised standardid haridusasutuste juhtimisel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18</w:t>
            </w:r>
            <w:r w:rsidRPr="004F7374">
              <w:rPr>
                <w:rFonts w:ascii="Times New Roman" w:hAnsi="Times New Roman" w:cs="Times New Roman"/>
                <w:webHidden/>
              </w:rPr>
              <w:fldChar w:fldCharType="end"/>
            </w:r>
          </w:hyperlink>
        </w:p>
        <w:p w14:paraId="04924B23" w14:textId="45F568E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4" w:history="1">
            <w:r w:rsidRPr="004F7374">
              <w:rPr>
                <w:rStyle w:val="Hyperlink"/>
                <w:rFonts w:ascii="Times New Roman" w:hAnsi="Times New Roman" w:cs="Times New Roman"/>
                <w:lang w:val="ru-RU"/>
              </w:rPr>
              <w:t>1.3.1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ISO 21001: Rahvusvaheline standard haridusasutuste juhtimiseks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18</w:t>
            </w:r>
            <w:r w:rsidRPr="004F7374">
              <w:rPr>
                <w:rFonts w:ascii="Times New Roman" w:hAnsi="Times New Roman" w:cs="Times New Roman"/>
                <w:webHidden/>
              </w:rPr>
              <w:fldChar w:fldCharType="end"/>
            </w:r>
          </w:hyperlink>
        </w:p>
        <w:p w14:paraId="7B592952" w14:textId="6AA9A35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5" w:history="1">
            <w:r w:rsidRPr="004F7374">
              <w:rPr>
                <w:rStyle w:val="Hyperlink"/>
                <w:rFonts w:ascii="Times New Roman" w:hAnsi="Times New Roman" w:cs="Times New Roman"/>
              </w:rPr>
              <w:t>1.3.2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ISO/IEC 27001: Infoturbe rahvusvaheline standard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19</w:t>
            </w:r>
            <w:r w:rsidRPr="004F7374">
              <w:rPr>
                <w:rFonts w:ascii="Times New Roman" w:hAnsi="Times New Roman" w:cs="Times New Roman"/>
                <w:webHidden/>
              </w:rPr>
              <w:fldChar w:fldCharType="end"/>
            </w:r>
          </w:hyperlink>
        </w:p>
        <w:p w14:paraId="2693240E" w14:textId="3AF415E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6" w:history="1">
            <w:r w:rsidRPr="004F7374">
              <w:rPr>
                <w:rStyle w:val="Hyperlink"/>
                <w:rFonts w:ascii="Times New Roman" w:hAnsi="Times New Roman" w:cs="Times New Roman"/>
              </w:rPr>
              <w:t>1.3.3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ISO 30401 analüüs haridusasutuste protsesside automatiseerimisel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20</w:t>
            </w:r>
            <w:r w:rsidRPr="004F7374">
              <w:rPr>
                <w:rFonts w:ascii="Times New Roman" w:hAnsi="Times New Roman" w:cs="Times New Roman"/>
                <w:webHidden/>
              </w:rPr>
              <w:fldChar w:fldCharType="end"/>
            </w:r>
          </w:hyperlink>
        </w:p>
        <w:p w14:paraId="75DAEAE6" w14:textId="01A81C1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7" w:history="1">
            <w:r w:rsidRPr="004F7374">
              <w:rPr>
                <w:rStyle w:val="Hyperlink"/>
                <w:rFonts w:ascii="Times New Roman" w:hAnsi="Times New Roman" w:cs="Times New Roman"/>
              </w:rPr>
              <w:t>1.3.4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Vahekokkuvõte: standardite koostoime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6A727423" w14:textId="702D557C"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88" w:history="1">
            <w:r w:rsidRPr="004F7374">
              <w:rPr>
                <w:rStyle w:val="Hyperlink"/>
                <w:rFonts w:ascii="Times New Roman" w:hAnsi="Times New Roman" w:cs="Times New Roman"/>
                <w:lang w:val="en-US"/>
              </w:rPr>
              <w:t>1.4</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Kaasaegsed probleemid ja väljakutsed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43DE42D9" w14:textId="2ADD8140"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9" w:history="1">
            <w:r w:rsidRPr="004F7374">
              <w:rPr>
                <w:rStyle w:val="Hyperlink"/>
                <w:rFonts w:ascii="Times New Roman" w:hAnsi="Times New Roman" w:cs="Times New Roman"/>
              </w:rPr>
              <w:t>1.4.1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Digitaalne transformatsioon ja automatiseerimine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40B75A65" w14:textId="1F8F5C9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0" w:history="1">
            <w:r w:rsidRPr="004F7374">
              <w:rPr>
                <w:rStyle w:val="Hyperlink"/>
                <w:rFonts w:ascii="Times New Roman" w:hAnsi="Times New Roman" w:cs="Times New Roman"/>
              </w:rPr>
              <w:t>1.4.2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Automatiseerimise väljakutsed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24</w:t>
            </w:r>
            <w:r w:rsidRPr="004F7374">
              <w:rPr>
                <w:rFonts w:ascii="Times New Roman" w:hAnsi="Times New Roman" w:cs="Times New Roman"/>
                <w:webHidden/>
              </w:rPr>
              <w:fldChar w:fldCharType="end"/>
            </w:r>
          </w:hyperlink>
        </w:p>
        <w:p w14:paraId="5513AD2E" w14:textId="1BDD92DD"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1" w:history="1">
            <w:r w:rsidRPr="004F7374">
              <w:rPr>
                <w:rStyle w:val="Hyperlink"/>
                <w:rFonts w:ascii="Times New Roman" w:hAnsi="Times New Roman" w:cs="Times New Roman"/>
              </w:rPr>
              <w:t>1.4.3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Küberturvalisuse ja andmekaitse väljakutsed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25</w:t>
            </w:r>
            <w:r w:rsidRPr="004F7374">
              <w:rPr>
                <w:rFonts w:ascii="Times New Roman" w:hAnsi="Times New Roman" w:cs="Times New Roman"/>
                <w:webHidden/>
              </w:rPr>
              <w:fldChar w:fldCharType="end"/>
            </w:r>
          </w:hyperlink>
        </w:p>
        <w:p w14:paraId="6EE7AB67" w14:textId="2C24E61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2" w:history="1">
            <w:r w:rsidRPr="004F7374">
              <w:rPr>
                <w:rStyle w:val="Hyperlink"/>
                <w:rFonts w:ascii="Times New Roman" w:hAnsi="Times New Roman" w:cs="Times New Roman"/>
              </w:rPr>
              <w:t>1.4.4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Teadmiste haldamine ja dokumentatsiooni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26</w:t>
            </w:r>
            <w:r w:rsidRPr="004F7374">
              <w:rPr>
                <w:rFonts w:ascii="Times New Roman" w:hAnsi="Times New Roman" w:cs="Times New Roman"/>
                <w:webHidden/>
              </w:rPr>
              <w:fldChar w:fldCharType="end"/>
            </w:r>
          </w:hyperlink>
        </w:p>
        <w:p w14:paraId="48A78B9F" w14:textId="0540F9C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3" w:history="1">
            <w:r w:rsidRPr="004F7374">
              <w:rPr>
                <w:rStyle w:val="Hyperlink"/>
                <w:rFonts w:ascii="Times New Roman" w:hAnsi="Times New Roman" w:cs="Times New Roman"/>
              </w:rPr>
              <w:t>1.4.5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Organisatsioonilised ja kultuurilised barjäärid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27</w:t>
            </w:r>
            <w:r w:rsidRPr="004F7374">
              <w:rPr>
                <w:rFonts w:ascii="Times New Roman" w:hAnsi="Times New Roman" w:cs="Times New Roman"/>
                <w:webHidden/>
              </w:rPr>
              <w:fldChar w:fldCharType="end"/>
            </w:r>
          </w:hyperlink>
        </w:p>
        <w:p w14:paraId="5EA440AE" w14:textId="30BE112A"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4" w:history="1">
            <w:r w:rsidRPr="004F7374">
              <w:rPr>
                <w:rStyle w:val="Hyperlink"/>
                <w:rFonts w:ascii="Times New Roman" w:hAnsi="Times New Roman" w:cs="Times New Roman"/>
              </w:rPr>
              <w:t>1.4.6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Integreerimise ja infrastruktuuri probleemid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28</w:t>
            </w:r>
            <w:r w:rsidRPr="004F7374">
              <w:rPr>
                <w:rFonts w:ascii="Times New Roman" w:hAnsi="Times New Roman" w:cs="Times New Roman"/>
                <w:webHidden/>
              </w:rPr>
              <w:fldChar w:fldCharType="end"/>
            </w:r>
          </w:hyperlink>
        </w:p>
        <w:p w14:paraId="5E523EF5" w14:textId="29AB9B9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5" w:history="1">
            <w:r w:rsidRPr="004F7374">
              <w:rPr>
                <w:rStyle w:val="Hyperlink"/>
                <w:rFonts w:ascii="Times New Roman" w:hAnsi="Times New Roman" w:cs="Times New Roman"/>
              </w:rPr>
              <w:t>1.4.7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Tulevikuväljakutsed ja lahendused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29</w:t>
            </w:r>
            <w:r w:rsidRPr="004F7374">
              <w:rPr>
                <w:rFonts w:ascii="Times New Roman" w:hAnsi="Times New Roman" w:cs="Times New Roman"/>
                <w:webHidden/>
              </w:rPr>
              <w:fldChar w:fldCharType="end"/>
            </w:r>
          </w:hyperlink>
        </w:p>
        <w:p w14:paraId="14461E7D" w14:textId="331A5AEE"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396" w:history="1">
            <w:r w:rsidRPr="004F7374">
              <w:rPr>
                <w:rStyle w:val="Hyperlink"/>
                <w:rFonts w:ascii="Times New Roman" w:hAnsi="Times New Roman" w:cs="Times New Roman"/>
              </w:rPr>
              <w:t>2.</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AUTOMAATIKA METOODIKA JA UURIMISRAAMISTIK</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610C60F3" w14:textId="5C146FFD"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97" w:history="1">
            <w:r w:rsidRPr="004F7374">
              <w:rPr>
                <w:rStyle w:val="Hyperlink"/>
                <w:rFonts w:ascii="Times New Roman" w:hAnsi="Times New Roman" w:cs="Times New Roman"/>
                <w:lang w:val="ru-RU"/>
              </w:rPr>
              <w:t>2.1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Üldine metoodiline raamistik</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32F02551" w14:textId="0C4632F0"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8" w:history="1">
            <w:r w:rsidRPr="004F7374">
              <w:rPr>
                <w:rStyle w:val="Hyperlink"/>
                <w:rFonts w:ascii="Times New Roman" w:hAnsi="Times New Roman" w:cs="Times New Roman"/>
              </w:rPr>
              <w:t>2.1.1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5 automatiseerimise kategooriat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41D46280" w14:textId="7DFFE1F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9" w:history="1">
            <w:r w:rsidRPr="004F7374">
              <w:rPr>
                <w:rStyle w:val="Hyperlink"/>
                <w:rFonts w:ascii="Times New Roman" w:hAnsi="Times New Roman" w:cs="Times New Roman"/>
              </w:rPr>
              <w:t>2.1.2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Standardid (ISO 21001, ISO 30401, ISO/IEC 27001)</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32</w:t>
            </w:r>
            <w:r w:rsidRPr="004F7374">
              <w:rPr>
                <w:rFonts w:ascii="Times New Roman" w:hAnsi="Times New Roman" w:cs="Times New Roman"/>
                <w:webHidden/>
              </w:rPr>
              <w:fldChar w:fldCharType="end"/>
            </w:r>
          </w:hyperlink>
        </w:p>
        <w:p w14:paraId="0BD3ACAF" w14:textId="15FEE79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0" w:history="1">
            <w:r w:rsidRPr="004F7374">
              <w:rPr>
                <w:rStyle w:val="Hyperlink"/>
                <w:rFonts w:ascii="Times New Roman" w:hAnsi="Times New Roman" w:cs="Times New Roman"/>
              </w:rPr>
              <w:t>2.1.3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Probleemide kaardistamine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32</w:t>
            </w:r>
            <w:r w:rsidRPr="004F7374">
              <w:rPr>
                <w:rFonts w:ascii="Times New Roman" w:hAnsi="Times New Roman" w:cs="Times New Roman"/>
                <w:webHidden/>
              </w:rPr>
              <w:fldChar w:fldCharType="end"/>
            </w:r>
          </w:hyperlink>
        </w:p>
        <w:p w14:paraId="5294636E" w14:textId="629867B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1" w:history="1">
            <w:r w:rsidRPr="004F7374">
              <w:rPr>
                <w:rStyle w:val="Hyperlink"/>
                <w:rFonts w:ascii="Times New Roman" w:hAnsi="Times New Roman" w:cs="Times New Roman"/>
              </w:rPr>
              <w:t>2.1.4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Küsitlus ja tulemuste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33</w:t>
            </w:r>
            <w:r w:rsidRPr="004F7374">
              <w:rPr>
                <w:rFonts w:ascii="Times New Roman" w:hAnsi="Times New Roman" w:cs="Times New Roman"/>
                <w:webHidden/>
              </w:rPr>
              <w:fldChar w:fldCharType="end"/>
            </w:r>
          </w:hyperlink>
        </w:p>
        <w:p w14:paraId="21B75319" w14:textId="24AD845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2" w:history="1">
            <w:r w:rsidRPr="004F7374">
              <w:rPr>
                <w:rStyle w:val="Hyperlink"/>
                <w:rFonts w:ascii="Times New Roman" w:hAnsi="Times New Roman" w:cs="Times New Roman"/>
              </w:rPr>
              <w:t>2.1.5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Olemasolevate lahenduste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33</w:t>
            </w:r>
            <w:r w:rsidRPr="004F7374">
              <w:rPr>
                <w:rFonts w:ascii="Times New Roman" w:hAnsi="Times New Roman" w:cs="Times New Roman"/>
                <w:webHidden/>
              </w:rPr>
              <w:fldChar w:fldCharType="end"/>
            </w:r>
          </w:hyperlink>
        </w:p>
        <w:p w14:paraId="10FB9B49" w14:textId="7FFCBE9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3" w:history="1">
            <w:r w:rsidRPr="004F7374">
              <w:rPr>
                <w:rStyle w:val="Hyperlink"/>
                <w:rFonts w:ascii="Times New Roman" w:hAnsi="Times New Roman" w:cs="Times New Roman"/>
              </w:rPr>
              <w:t>2.1.6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Nõuete määratlemine ja MVP funktsioonide valik</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34</w:t>
            </w:r>
            <w:r w:rsidRPr="004F7374">
              <w:rPr>
                <w:rFonts w:ascii="Times New Roman" w:hAnsi="Times New Roman" w:cs="Times New Roman"/>
                <w:webHidden/>
              </w:rPr>
              <w:fldChar w:fldCharType="end"/>
            </w:r>
          </w:hyperlink>
        </w:p>
        <w:p w14:paraId="1F80F1A6" w14:textId="4965599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4" w:history="1">
            <w:r w:rsidRPr="004F7374">
              <w:rPr>
                <w:rStyle w:val="Hyperlink"/>
                <w:rFonts w:ascii="Times New Roman" w:hAnsi="Times New Roman" w:cs="Times New Roman"/>
              </w:rPr>
              <w:t>2.1.7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Esmane testimine ja MVP hindamine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36</w:t>
            </w:r>
            <w:r w:rsidRPr="004F7374">
              <w:rPr>
                <w:rFonts w:ascii="Times New Roman" w:hAnsi="Times New Roman" w:cs="Times New Roman"/>
                <w:webHidden/>
              </w:rPr>
              <w:fldChar w:fldCharType="end"/>
            </w:r>
          </w:hyperlink>
        </w:p>
        <w:p w14:paraId="30C334A3" w14:textId="139F56F6"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05" w:history="1">
            <w:r w:rsidRPr="004F7374">
              <w:rPr>
                <w:rStyle w:val="Hyperlink"/>
                <w:rFonts w:ascii="Times New Roman" w:hAnsi="Times New Roman" w:cs="Times New Roman"/>
                <w:lang w:val="en-US"/>
              </w:rPr>
              <w:t>2.2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Uurimismeetodid ja andmekogumine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36</w:t>
            </w:r>
            <w:r w:rsidRPr="004F7374">
              <w:rPr>
                <w:rFonts w:ascii="Times New Roman" w:hAnsi="Times New Roman" w:cs="Times New Roman"/>
                <w:webHidden/>
              </w:rPr>
              <w:fldChar w:fldCharType="end"/>
            </w:r>
          </w:hyperlink>
        </w:p>
        <w:p w14:paraId="4BC7280E" w14:textId="4C55A45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6" w:history="1">
            <w:r w:rsidRPr="004F7374">
              <w:rPr>
                <w:rStyle w:val="Hyperlink"/>
                <w:rFonts w:ascii="Times New Roman" w:hAnsi="Times New Roman" w:cs="Times New Roman"/>
                <w:lang w:eastAsia="en-GB"/>
              </w:rPr>
              <w:t>2.2.1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Küsitluse ülesehitus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37</w:t>
            </w:r>
            <w:r w:rsidRPr="004F7374">
              <w:rPr>
                <w:rFonts w:ascii="Times New Roman" w:hAnsi="Times New Roman" w:cs="Times New Roman"/>
                <w:webHidden/>
              </w:rPr>
              <w:fldChar w:fldCharType="end"/>
            </w:r>
          </w:hyperlink>
        </w:p>
        <w:p w14:paraId="32588EEF" w14:textId="6D1A41B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7" w:history="1">
            <w:r w:rsidRPr="004F7374">
              <w:rPr>
                <w:rStyle w:val="Hyperlink"/>
                <w:rFonts w:ascii="Times New Roman" w:hAnsi="Times New Roman" w:cs="Times New Roman"/>
              </w:rPr>
              <w:t>2.2.2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Miks valiti küsitlusuuring?</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37</w:t>
            </w:r>
            <w:r w:rsidRPr="004F7374">
              <w:rPr>
                <w:rFonts w:ascii="Times New Roman" w:hAnsi="Times New Roman" w:cs="Times New Roman"/>
                <w:webHidden/>
              </w:rPr>
              <w:fldChar w:fldCharType="end"/>
            </w:r>
          </w:hyperlink>
        </w:p>
        <w:p w14:paraId="0A70253E" w14:textId="654458B1"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08" w:history="1">
            <w:r w:rsidRPr="004F7374">
              <w:rPr>
                <w:rStyle w:val="Hyperlink"/>
                <w:rFonts w:ascii="Times New Roman" w:hAnsi="Times New Roman" w:cs="Times New Roman"/>
                <w:lang w:val="en-US"/>
              </w:rPr>
              <w:t>2.3</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Andmete analüüs ja valideerimismeetodid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0B517AC4" w14:textId="1A98391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9" w:history="1">
            <w:r w:rsidRPr="004F7374">
              <w:rPr>
                <w:rStyle w:val="Hyperlink"/>
                <w:rFonts w:ascii="Times New Roman" w:hAnsi="Times New Roman" w:cs="Times New Roman"/>
              </w:rPr>
              <w:t>2.3.1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Küsitluse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4FDF705E" w14:textId="1779CFB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0" w:history="1">
            <w:r w:rsidRPr="004F7374">
              <w:rPr>
                <w:rStyle w:val="Hyperlink"/>
                <w:rFonts w:ascii="Times New Roman" w:hAnsi="Times New Roman" w:cs="Times New Roman"/>
                <w:lang w:eastAsia="en-GB"/>
              </w:rPr>
              <w:t>2.3.2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Andmete dubleerimise problem</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49E6A4B5" w14:textId="67311DBC"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1" w:history="1">
            <w:r w:rsidRPr="004F7374">
              <w:rPr>
                <w:rStyle w:val="Hyperlink"/>
                <w:rFonts w:ascii="Times New Roman" w:hAnsi="Times New Roman" w:cs="Times New Roman"/>
                <w:lang w:eastAsia="en-GB"/>
              </w:rPr>
              <w:t>2.3.3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Vajalike materjalide ja teabe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30499670" w14:textId="7A86155E"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2" w:history="1">
            <w:r w:rsidRPr="004F7374">
              <w:rPr>
                <w:rStyle w:val="Hyperlink"/>
                <w:rFonts w:ascii="Times New Roman" w:hAnsi="Times New Roman" w:cs="Times New Roman"/>
                <w:lang w:eastAsia="en-GB"/>
              </w:rPr>
              <w:t>2.3.4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Automatiseeritud funktsioonide vajadus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121D02A2" w14:textId="5F3C8C4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3" w:history="1">
            <w:r w:rsidRPr="004F7374">
              <w:rPr>
                <w:rStyle w:val="Hyperlink"/>
                <w:rFonts w:ascii="Times New Roman" w:hAnsi="Times New Roman" w:cs="Times New Roman"/>
                <w:lang w:eastAsia="en-GB"/>
              </w:rPr>
              <w:t>2.3.5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Kas küsitluse tulemused on representatiivsed?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7DFAC050" w14:textId="7BFC9123"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14" w:history="1">
            <w:r w:rsidRPr="004F7374">
              <w:rPr>
                <w:rStyle w:val="Hyperlink"/>
                <w:rFonts w:ascii="Times New Roman" w:hAnsi="Times New Roman" w:cs="Times New Roman"/>
                <w:lang w:val="en-US" w:eastAsia="en-GB"/>
              </w:rPr>
              <w:t>2.4</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eastAsia="en-GB"/>
              </w:rPr>
              <w:t>Küsitluse tulemuste seos teoreetilise analüüsiga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42</w:t>
            </w:r>
            <w:r w:rsidRPr="004F7374">
              <w:rPr>
                <w:rFonts w:ascii="Times New Roman" w:hAnsi="Times New Roman" w:cs="Times New Roman"/>
                <w:webHidden/>
              </w:rPr>
              <w:fldChar w:fldCharType="end"/>
            </w:r>
          </w:hyperlink>
        </w:p>
        <w:p w14:paraId="17B0B780" w14:textId="0003CD45"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15" w:history="1">
            <w:r w:rsidRPr="004F7374">
              <w:rPr>
                <w:rStyle w:val="Hyperlink"/>
                <w:rFonts w:ascii="Times New Roman" w:hAnsi="Times New Roman" w:cs="Times New Roman"/>
                <w:lang w:val="en-US" w:eastAsia="en-GB"/>
              </w:rPr>
              <w:t>2.5</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eastAsia="en-GB"/>
              </w:rPr>
              <w:t>Olemasolevate lahenduste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44</w:t>
            </w:r>
            <w:r w:rsidRPr="004F7374">
              <w:rPr>
                <w:rFonts w:ascii="Times New Roman" w:hAnsi="Times New Roman" w:cs="Times New Roman"/>
                <w:webHidden/>
              </w:rPr>
              <w:fldChar w:fldCharType="end"/>
            </w:r>
          </w:hyperlink>
        </w:p>
        <w:p w14:paraId="717C557B" w14:textId="4ACC5A3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6" w:history="1">
            <w:r w:rsidRPr="004F7374">
              <w:rPr>
                <w:rStyle w:val="Hyperlink"/>
                <w:rFonts w:ascii="Times New Roman" w:hAnsi="Times New Roman" w:cs="Times New Roman"/>
                <w:lang w:eastAsia="en-GB"/>
              </w:rPr>
              <w:t>2.5.1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Raamastiku loomine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44</w:t>
            </w:r>
            <w:r w:rsidRPr="004F7374">
              <w:rPr>
                <w:rFonts w:ascii="Times New Roman" w:hAnsi="Times New Roman" w:cs="Times New Roman"/>
                <w:webHidden/>
              </w:rPr>
              <w:fldChar w:fldCharType="end"/>
            </w:r>
          </w:hyperlink>
        </w:p>
        <w:p w14:paraId="49E8416D" w14:textId="05B0C21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7" w:history="1">
            <w:r w:rsidRPr="004F7374">
              <w:rPr>
                <w:rStyle w:val="Hyperlink"/>
                <w:rFonts w:ascii="Times New Roman" w:hAnsi="Times New Roman" w:cs="Times New Roman"/>
              </w:rPr>
              <w:t>2.5.2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Hindamiskriteeriumid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45</w:t>
            </w:r>
            <w:r w:rsidRPr="004F7374">
              <w:rPr>
                <w:rFonts w:ascii="Times New Roman" w:hAnsi="Times New Roman" w:cs="Times New Roman"/>
                <w:webHidden/>
              </w:rPr>
              <w:fldChar w:fldCharType="end"/>
            </w:r>
          </w:hyperlink>
        </w:p>
        <w:p w14:paraId="6E22C23E" w14:textId="76D63F7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8" w:history="1">
            <w:r w:rsidRPr="004F7374">
              <w:rPr>
                <w:rStyle w:val="Hyperlink"/>
                <w:rFonts w:ascii="Times New Roman" w:hAnsi="Times New Roman" w:cs="Times New Roman"/>
                <w:lang w:val="ru-RU"/>
              </w:rPr>
              <w:t>2.5.3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Süsteemi kasutusstsenaariumid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46</w:t>
            </w:r>
            <w:r w:rsidRPr="004F7374">
              <w:rPr>
                <w:rFonts w:ascii="Times New Roman" w:hAnsi="Times New Roman" w:cs="Times New Roman"/>
                <w:webHidden/>
              </w:rPr>
              <w:fldChar w:fldCharType="end"/>
            </w:r>
          </w:hyperlink>
        </w:p>
        <w:p w14:paraId="4682C7F3" w14:textId="429759E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9" w:history="1">
            <w:r w:rsidRPr="004F7374">
              <w:rPr>
                <w:rStyle w:val="Hyperlink"/>
                <w:rFonts w:ascii="Times New Roman" w:hAnsi="Times New Roman" w:cs="Times New Roman"/>
              </w:rPr>
              <w:t>2.5.4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Tahvel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223D7FD5" w14:textId="2955355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0" w:history="1">
            <w:r w:rsidRPr="004F7374">
              <w:rPr>
                <w:rStyle w:val="Hyperlink"/>
                <w:rFonts w:ascii="Times New Roman" w:hAnsi="Times New Roman" w:cs="Times New Roman"/>
              </w:rPr>
              <w:t>2.5.5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Stuudium</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2C5DDDF4" w14:textId="653A6292"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1" w:history="1">
            <w:r w:rsidRPr="004F7374">
              <w:rPr>
                <w:rStyle w:val="Hyperlink"/>
                <w:rFonts w:ascii="Times New Roman" w:hAnsi="Times New Roman" w:cs="Times New Roman"/>
              </w:rPr>
              <w:t>2.5.6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Ekool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2818AFBC" w14:textId="555D57BD"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2" w:history="1">
            <w:r w:rsidRPr="004F7374">
              <w:rPr>
                <w:rStyle w:val="Hyperlink"/>
                <w:rFonts w:ascii="Times New Roman" w:hAnsi="Times New Roman" w:cs="Times New Roman"/>
              </w:rPr>
              <w:t>2.5.7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Süsteemide võrdlev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54</w:t>
            </w:r>
            <w:r w:rsidRPr="004F7374">
              <w:rPr>
                <w:rFonts w:ascii="Times New Roman" w:hAnsi="Times New Roman" w:cs="Times New Roman"/>
                <w:webHidden/>
              </w:rPr>
              <w:fldChar w:fldCharType="end"/>
            </w:r>
          </w:hyperlink>
        </w:p>
        <w:p w14:paraId="561A8DD2" w14:textId="6AF9A15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3" w:history="1">
            <w:r w:rsidRPr="004F7374">
              <w:rPr>
                <w:rStyle w:val="Hyperlink"/>
                <w:rFonts w:ascii="Times New Roman" w:hAnsi="Times New Roman" w:cs="Times New Roman"/>
              </w:rPr>
              <w:t>2.5.8</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Järeldus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53BF98EA" w14:textId="7E60C95C"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24" w:history="1">
            <w:r w:rsidRPr="004F7374">
              <w:rPr>
                <w:rStyle w:val="Hyperlink"/>
                <w:rFonts w:ascii="Times New Roman" w:hAnsi="Times New Roman" w:cs="Times New Roman"/>
                <w:lang w:val="en-US"/>
              </w:rPr>
              <w:t>2.6</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Rakenduse MVP nõuded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785A2ADC" w14:textId="1B7968F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5" w:history="1">
            <w:r w:rsidRPr="004F7374">
              <w:rPr>
                <w:rStyle w:val="Hyperlink"/>
                <w:rFonts w:ascii="Times New Roman" w:hAnsi="Times New Roman" w:cs="Times New Roman"/>
              </w:rPr>
              <w:t>2.6.1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MVP Funktsionaalsed nõuded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57</w:t>
            </w:r>
            <w:r w:rsidRPr="004F7374">
              <w:rPr>
                <w:rFonts w:ascii="Times New Roman" w:hAnsi="Times New Roman" w:cs="Times New Roman"/>
                <w:webHidden/>
              </w:rPr>
              <w:fldChar w:fldCharType="end"/>
            </w:r>
          </w:hyperlink>
        </w:p>
        <w:p w14:paraId="362B42AB" w14:textId="59979C6D"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6" w:history="1">
            <w:r w:rsidRPr="004F7374">
              <w:rPr>
                <w:rStyle w:val="Hyperlink"/>
                <w:rFonts w:ascii="Times New Roman" w:hAnsi="Times New Roman" w:cs="Times New Roman"/>
                <w:lang w:val="ru-RU"/>
              </w:rPr>
              <w:t>2.6.2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Mittefunktsionaalsed nõuded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58</w:t>
            </w:r>
            <w:r w:rsidRPr="004F7374">
              <w:rPr>
                <w:rFonts w:ascii="Times New Roman" w:hAnsi="Times New Roman" w:cs="Times New Roman"/>
                <w:webHidden/>
              </w:rPr>
              <w:fldChar w:fldCharType="end"/>
            </w:r>
          </w:hyperlink>
        </w:p>
        <w:p w14:paraId="34A960A1" w14:textId="680EB076"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27" w:history="1">
            <w:r w:rsidRPr="004F7374">
              <w:rPr>
                <w:rStyle w:val="Hyperlink"/>
                <w:rFonts w:ascii="Times New Roman" w:hAnsi="Times New Roman" w:cs="Times New Roman"/>
              </w:rPr>
              <w:t>3.</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VEEBIRAKENDUSE ARENDUS JA TEOSTUS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60ECD767" w14:textId="2D47E5F0"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28" w:history="1">
            <w:r w:rsidRPr="004F7374">
              <w:rPr>
                <w:rStyle w:val="Hyperlink"/>
                <w:rFonts w:ascii="Times New Roman" w:hAnsi="Times New Roman" w:cs="Times New Roman"/>
                <w:lang w:val="en-US"/>
              </w:rPr>
              <w:t>3.1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MVP arhitektuuri kavandamine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79107F3A" w14:textId="387D940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9" w:history="1">
            <w:r w:rsidRPr="004F7374">
              <w:rPr>
                <w:rStyle w:val="Hyperlink"/>
                <w:rFonts w:ascii="Times New Roman" w:hAnsi="Times New Roman" w:cs="Times New Roman"/>
              </w:rPr>
              <w:t>3.1.1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bCs/>
              </w:rPr>
              <w:t>Miks valida veebirakendus?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08EDDB18" w14:textId="6778C7E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0" w:history="1">
            <w:r w:rsidRPr="004F7374">
              <w:rPr>
                <w:rStyle w:val="Hyperlink"/>
                <w:rFonts w:ascii="Times New Roman" w:hAnsi="Times New Roman" w:cs="Times New Roman"/>
              </w:rPr>
              <w:t>3.1.2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Projektistruktuur ja kaustade jaotus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27FAE77C" w14:textId="4965EEEC"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1" w:history="1">
            <w:r w:rsidRPr="004F7374">
              <w:rPr>
                <w:rStyle w:val="Hyperlink"/>
                <w:rFonts w:ascii="Times New Roman" w:hAnsi="Times New Roman" w:cs="Times New Roman"/>
              </w:rPr>
              <w:t>3.1.3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Frontend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61</w:t>
            </w:r>
            <w:r w:rsidRPr="004F7374">
              <w:rPr>
                <w:rFonts w:ascii="Times New Roman" w:hAnsi="Times New Roman" w:cs="Times New Roman"/>
                <w:webHidden/>
              </w:rPr>
              <w:fldChar w:fldCharType="end"/>
            </w:r>
          </w:hyperlink>
        </w:p>
        <w:p w14:paraId="5F8F49A0" w14:textId="4CE903E8"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2" w:history="1">
            <w:r w:rsidRPr="004F7374">
              <w:rPr>
                <w:rStyle w:val="Hyperlink"/>
                <w:rFonts w:ascii="Times New Roman" w:hAnsi="Times New Roman" w:cs="Times New Roman"/>
                <w:bCs/>
              </w:rPr>
              <w:t>3.1.4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bCs/>
              </w:rPr>
              <w:t>Backend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61</w:t>
            </w:r>
            <w:r w:rsidRPr="004F7374">
              <w:rPr>
                <w:rFonts w:ascii="Times New Roman" w:hAnsi="Times New Roman" w:cs="Times New Roman"/>
                <w:webHidden/>
              </w:rPr>
              <w:fldChar w:fldCharType="end"/>
            </w:r>
          </w:hyperlink>
        </w:p>
        <w:p w14:paraId="17086734" w14:textId="16C5264E"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3" w:history="1">
            <w:r w:rsidRPr="004F7374">
              <w:rPr>
                <w:rStyle w:val="Hyperlink"/>
                <w:rFonts w:ascii="Times New Roman" w:hAnsi="Times New Roman" w:cs="Times New Roman"/>
                <w:bCs/>
              </w:rPr>
              <w:t>3.1.5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bCs/>
              </w:rPr>
              <w:t>Andmebaas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62</w:t>
            </w:r>
            <w:r w:rsidRPr="004F7374">
              <w:rPr>
                <w:rFonts w:ascii="Times New Roman" w:hAnsi="Times New Roman" w:cs="Times New Roman"/>
                <w:webHidden/>
              </w:rPr>
              <w:fldChar w:fldCharType="end"/>
            </w:r>
          </w:hyperlink>
        </w:p>
        <w:p w14:paraId="386BF4D5" w14:textId="5D10118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4" w:history="1">
            <w:r w:rsidRPr="004F7374">
              <w:rPr>
                <w:rStyle w:val="Hyperlink"/>
                <w:rFonts w:ascii="Times New Roman" w:hAnsi="Times New Roman" w:cs="Times New Roman"/>
              </w:rPr>
              <w:t>3.1.6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Kohaloleku jälgimise mehhanism</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209C5909" w14:textId="5BF7061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5" w:history="1">
            <w:r w:rsidRPr="004F7374">
              <w:rPr>
                <w:rStyle w:val="Hyperlink"/>
                <w:rFonts w:ascii="Times New Roman" w:hAnsi="Times New Roman" w:cs="Times New Roman"/>
              </w:rPr>
              <w:t>3.1.7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Õppetundide halduse optimeerimine AJAX-i abil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65</w:t>
            </w:r>
            <w:r w:rsidRPr="004F7374">
              <w:rPr>
                <w:rFonts w:ascii="Times New Roman" w:hAnsi="Times New Roman" w:cs="Times New Roman"/>
                <w:webHidden/>
              </w:rPr>
              <w:fldChar w:fldCharType="end"/>
            </w:r>
          </w:hyperlink>
        </w:p>
        <w:p w14:paraId="291076F4" w14:textId="45093A54"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6" w:history="1">
            <w:r w:rsidRPr="004F7374">
              <w:rPr>
                <w:rStyle w:val="Hyperlink"/>
                <w:rFonts w:ascii="Times New Roman" w:hAnsi="Times New Roman" w:cs="Times New Roman"/>
                <w:lang w:val="ru-RU"/>
              </w:rPr>
              <w:t>3.1.8</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Kasutajaliidese vaated ja töövood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66</w:t>
            </w:r>
            <w:r w:rsidRPr="004F7374">
              <w:rPr>
                <w:rFonts w:ascii="Times New Roman" w:hAnsi="Times New Roman" w:cs="Times New Roman"/>
                <w:webHidden/>
              </w:rPr>
              <w:fldChar w:fldCharType="end"/>
            </w:r>
          </w:hyperlink>
        </w:p>
        <w:p w14:paraId="77B02975" w14:textId="170583D8"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37" w:history="1">
            <w:r w:rsidRPr="004F7374">
              <w:rPr>
                <w:rStyle w:val="Hyperlink"/>
                <w:rFonts w:ascii="Times New Roman" w:hAnsi="Times New Roman" w:cs="Times New Roman"/>
                <w:lang w:val="en-US"/>
              </w:rPr>
              <w:t>3.2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Veebirakenduse arenduse etapid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3C335DE6" w14:textId="2C3DE86E"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38" w:history="1">
            <w:r w:rsidRPr="004F7374">
              <w:rPr>
                <w:rStyle w:val="Hyperlink"/>
                <w:rFonts w:ascii="Times New Roman" w:hAnsi="Times New Roman" w:cs="Times New Roman"/>
                <w:lang w:val="en-US"/>
              </w:rPr>
              <w:t>3.3</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Testimine ja tulemuste hindamine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72</w:t>
            </w:r>
            <w:r w:rsidRPr="004F7374">
              <w:rPr>
                <w:rFonts w:ascii="Times New Roman" w:hAnsi="Times New Roman" w:cs="Times New Roman"/>
                <w:webHidden/>
              </w:rPr>
              <w:fldChar w:fldCharType="end"/>
            </w:r>
          </w:hyperlink>
        </w:p>
        <w:p w14:paraId="19A605B7" w14:textId="3085C86E"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9" w:history="1">
            <w:r w:rsidRPr="004F7374">
              <w:rPr>
                <w:rStyle w:val="Hyperlink"/>
                <w:rFonts w:ascii="Times New Roman" w:hAnsi="Times New Roman" w:cs="Times New Roman"/>
              </w:rPr>
              <w:t>3.3.1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Võrdluse metoodika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72</w:t>
            </w:r>
            <w:r w:rsidRPr="004F7374">
              <w:rPr>
                <w:rFonts w:ascii="Times New Roman" w:hAnsi="Times New Roman" w:cs="Times New Roman"/>
                <w:webHidden/>
              </w:rPr>
              <w:fldChar w:fldCharType="end"/>
            </w:r>
          </w:hyperlink>
        </w:p>
        <w:p w14:paraId="11360A0F" w14:textId="326655D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0" w:history="1">
            <w:r w:rsidRPr="004F7374">
              <w:rPr>
                <w:rStyle w:val="Hyperlink"/>
                <w:rFonts w:ascii="Times New Roman" w:hAnsi="Times New Roman" w:cs="Times New Roman"/>
                <w:lang w:eastAsia="ru-RU"/>
              </w:rPr>
              <w:t>3.3.2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ru-RU"/>
              </w:rPr>
              <w:t>MVP tugevused võrreldes olemasolevate lahendustega.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72</w:t>
            </w:r>
            <w:r w:rsidRPr="004F7374">
              <w:rPr>
                <w:rFonts w:ascii="Times New Roman" w:hAnsi="Times New Roman" w:cs="Times New Roman"/>
                <w:webHidden/>
              </w:rPr>
              <w:fldChar w:fldCharType="end"/>
            </w:r>
          </w:hyperlink>
        </w:p>
        <w:p w14:paraId="612CAD5A" w14:textId="1F091BB8"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41" w:history="1">
            <w:r w:rsidRPr="004F7374">
              <w:rPr>
                <w:rStyle w:val="Hyperlink"/>
                <w:rFonts w:ascii="Times New Roman" w:hAnsi="Times New Roman" w:cs="Times New Roman"/>
              </w:rPr>
              <w:t>4.</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UURIMUSTÖÖ TULEMUSED JA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76</w:t>
            </w:r>
            <w:r w:rsidRPr="004F7374">
              <w:rPr>
                <w:rFonts w:ascii="Times New Roman" w:hAnsi="Times New Roman" w:cs="Times New Roman"/>
                <w:webHidden/>
              </w:rPr>
              <w:fldChar w:fldCharType="end"/>
            </w:r>
          </w:hyperlink>
        </w:p>
        <w:p w14:paraId="0A032F9D" w14:textId="0FE1A7FD"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42" w:history="1">
            <w:r w:rsidRPr="004F7374">
              <w:rPr>
                <w:rStyle w:val="Hyperlink"/>
                <w:rFonts w:ascii="Times New Roman" w:hAnsi="Times New Roman" w:cs="Times New Roman"/>
                <w:lang w:val="en-US"/>
              </w:rPr>
              <w:t>4.1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Rakenduse praktiline väärtus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76</w:t>
            </w:r>
            <w:r w:rsidRPr="004F7374">
              <w:rPr>
                <w:rFonts w:ascii="Times New Roman" w:hAnsi="Times New Roman" w:cs="Times New Roman"/>
                <w:webHidden/>
              </w:rPr>
              <w:fldChar w:fldCharType="end"/>
            </w:r>
          </w:hyperlink>
        </w:p>
        <w:p w14:paraId="37464C50" w14:textId="7086EF2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3" w:history="1">
            <w:r w:rsidRPr="004F7374">
              <w:rPr>
                <w:rStyle w:val="Hyperlink"/>
                <w:rFonts w:ascii="Times New Roman" w:hAnsi="Times New Roman" w:cs="Times New Roman"/>
              </w:rPr>
              <w:t>4.1.1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Teostatud funktsionaalsus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76</w:t>
            </w:r>
            <w:r w:rsidRPr="004F7374">
              <w:rPr>
                <w:rFonts w:ascii="Times New Roman" w:hAnsi="Times New Roman" w:cs="Times New Roman"/>
                <w:webHidden/>
              </w:rPr>
              <w:fldChar w:fldCharType="end"/>
            </w:r>
          </w:hyperlink>
        </w:p>
        <w:p w14:paraId="1EEA6E55" w14:textId="774283F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4" w:history="1">
            <w:r w:rsidRPr="004F7374">
              <w:rPr>
                <w:rStyle w:val="Hyperlink"/>
                <w:rFonts w:ascii="Times New Roman" w:hAnsi="Times New Roman" w:cs="Times New Roman"/>
              </w:rPr>
              <w:t>4.1.2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Teadlikud piirangud MVP kujundamisel ja nende mõju</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77</w:t>
            </w:r>
            <w:r w:rsidRPr="004F7374">
              <w:rPr>
                <w:rFonts w:ascii="Times New Roman" w:hAnsi="Times New Roman" w:cs="Times New Roman"/>
                <w:webHidden/>
              </w:rPr>
              <w:fldChar w:fldCharType="end"/>
            </w:r>
          </w:hyperlink>
        </w:p>
        <w:p w14:paraId="2297817B" w14:textId="6D936DA8"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45" w:history="1">
            <w:r w:rsidRPr="004F7374">
              <w:rPr>
                <w:rStyle w:val="Hyperlink"/>
                <w:rFonts w:ascii="Times New Roman" w:hAnsi="Times New Roman" w:cs="Times New Roman"/>
                <w:lang w:val="en-US"/>
              </w:rPr>
              <w:t>4.2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Rakenduse edasised arendusvõimalused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294F13EB" w14:textId="1A17058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6" w:history="1">
            <w:r w:rsidRPr="004F7374">
              <w:rPr>
                <w:rStyle w:val="Hyperlink"/>
                <w:rFonts w:ascii="Times New Roman" w:hAnsi="Times New Roman" w:cs="Times New Roman"/>
              </w:rPr>
              <w:t>4.2.1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1 etapp: Tunniplaani integratsioon ja reaalajas kohaloleku registreerimine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59BBD5BE" w14:textId="59206EB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7" w:history="1">
            <w:r w:rsidRPr="004F7374">
              <w:rPr>
                <w:rStyle w:val="Hyperlink"/>
                <w:rFonts w:ascii="Times New Roman" w:eastAsia="Times New Roman" w:hAnsi="Times New Roman" w:cs="Times New Roman"/>
                <w:lang w:eastAsia="ru-RU"/>
              </w:rPr>
              <w:t>4.2.2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2 etapp: Rollipõhised ligipääsud, turvalisus ja vastutusahelad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79</w:t>
            </w:r>
            <w:r w:rsidRPr="004F7374">
              <w:rPr>
                <w:rFonts w:ascii="Times New Roman" w:hAnsi="Times New Roman" w:cs="Times New Roman"/>
                <w:webHidden/>
              </w:rPr>
              <w:fldChar w:fldCharType="end"/>
            </w:r>
          </w:hyperlink>
        </w:p>
        <w:p w14:paraId="1603BCC8" w14:textId="13DEE5BC"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8" w:history="1">
            <w:r w:rsidRPr="004F7374">
              <w:rPr>
                <w:rStyle w:val="Hyperlink"/>
                <w:rFonts w:ascii="Times New Roman" w:hAnsi="Times New Roman" w:cs="Times New Roman"/>
              </w:rPr>
              <w:t>4.2.3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3 etapp: Riiklikud integratsioonid (EHIS, HarID, EIS, TARA)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80</w:t>
            </w:r>
            <w:r w:rsidRPr="004F7374">
              <w:rPr>
                <w:rFonts w:ascii="Times New Roman" w:hAnsi="Times New Roman" w:cs="Times New Roman"/>
                <w:webHidden/>
              </w:rPr>
              <w:fldChar w:fldCharType="end"/>
            </w:r>
          </w:hyperlink>
        </w:p>
        <w:p w14:paraId="286E0792" w14:textId="05AB45B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9" w:history="1">
            <w:r w:rsidRPr="004F7374">
              <w:rPr>
                <w:rStyle w:val="Hyperlink"/>
                <w:rFonts w:ascii="Times New Roman" w:hAnsi="Times New Roman" w:cs="Times New Roman"/>
              </w:rPr>
              <w:t>4.2.4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4 etapp: Kursuste, perioodide ja hindamisskaalade haldus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81</w:t>
            </w:r>
            <w:r w:rsidRPr="004F7374">
              <w:rPr>
                <w:rFonts w:ascii="Times New Roman" w:hAnsi="Times New Roman" w:cs="Times New Roman"/>
                <w:webHidden/>
              </w:rPr>
              <w:fldChar w:fldCharType="end"/>
            </w:r>
          </w:hyperlink>
        </w:p>
        <w:p w14:paraId="20252762" w14:textId="49B7DE6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0" w:history="1">
            <w:r w:rsidRPr="004F7374">
              <w:rPr>
                <w:rStyle w:val="Hyperlink"/>
                <w:rFonts w:ascii="Times New Roman" w:hAnsi="Times New Roman" w:cs="Times New Roman"/>
              </w:rPr>
              <w:t>4.2.5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6. etapp: Automaatne riskiennustus kohaloleku ja hinnete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82</w:t>
            </w:r>
            <w:r w:rsidRPr="004F7374">
              <w:rPr>
                <w:rFonts w:ascii="Times New Roman" w:hAnsi="Times New Roman" w:cs="Times New Roman"/>
                <w:webHidden/>
              </w:rPr>
              <w:fldChar w:fldCharType="end"/>
            </w:r>
          </w:hyperlink>
        </w:p>
        <w:p w14:paraId="4C64AF0C" w14:textId="67701474"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1" w:history="1">
            <w:r w:rsidRPr="004F7374">
              <w:rPr>
                <w:rStyle w:val="Hyperlink"/>
                <w:rFonts w:ascii="Times New Roman" w:hAnsi="Times New Roman" w:cs="Times New Roman"/>
              </w:rPr>
              <w:t>4.2.6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7. etapp: Arveldus, toitlustus ja dokumendihaldus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83</w:t>
            </w:r>
            <w:r w:rsidRPr="004F7374">
              <w:rPr>
                <w:rFonts w:ascii="Times New Roman" w:hAnsi="Times New Roman" w:cs="Times New Roman"/>
                <w:webHidden/>
              </w:rPr>
              <w:fldChar w:fldCharType="end"/>
            </w:r>
          </w:hyperlink>
        </w:p>
        <w:p w14:paraId="4D9C2E09" w14:textId="5B55694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2" w:history="1">
            <w:r w:rsidRPr="004F7374">
              <w:rPr>
                <w:rStyle w:val="Hyperlink"/>
                <w:rFonts w:ascii="Times New Roman" w:hAnsi="Times New Roman" w:cs="Times New Roman"/>
              </w:rPr>
              <w:t>4.2.7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8 etapp: Automaatne aruandlus ja eksport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84</w:t>
            </w:r>
            <w:r w:rsidRPr="004F7374">
              <w:rPr>
                <w:rFonts w:ascii="Times New Roman" w:hAnsi="Times New Roman" w:cs="Times New Roman"/>
                <w:webHidden/>
              </w:rPr>
              <w:fldChar w:fldCharType="end"/>
            </w:r>
          </w:hyperlink>
        </w:p>
        <w:p w14:paraId="7B9EDE77" w14:textId="13F411B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3" w:history="1">
            <w:r w:rsidRPr="004F7374">
              <w:rPr>
                <w:rStyle w:val="Hyperlink"/>
                <w:rFonts w:ascii="Times New Roman" w:hAnsi="Times New Roman" w:cs="Times New Roman"/>
              </w:rPr>
              <w:t>4.2.8</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9 etapp: Sõnumid ja suhtluskanalid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84</w:t>
            </w:r>
            <w:r w:rsidRPr="004F7374">
              <w:rPr>
                <w:rFonts w:ascii="Times New Roman" w:hAnsi="Times New Roman" w:cs="Times New Roman"/>
                <w:webHidden/>
              </w:rPr>
              <w:fldChar w:fldCharType="end"/>
            </w:r>
          </w:hyperlink>
        </w:p>
        <w:p w14:paraId="18C97B36" w14:textId="01027D51"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54" w:history="1">
            <w:r w:rsidRPr="004F7374">
              <w:rPr>
                <w:rStyle w:val="Hyperlink"/>
                <w:rFonts w:ascii="Times New Roman" w:hAnsi="Times New Roman" w:cs="Times New Roman"/>
                <w:lang w:val="ru-RU"/>
              </w:rPr>
              <w:t>5.</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Kokkuvõte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87</w:t>
            </w:r>
            <w:r w:rsidRPr="004F7374">
              <w:rPr>
                <w:rFonts w:ascii="Times New Roman" w:hAnsi="Times New Roman" w:cs="Times New Roman"/>
                <w:webHidden/>
              </w:rPr>
              <w:fldChar w:fldCharType="end"/>
            </w:r>
          </w:hyperlink>
        </w:p>
        <w:p w14:paraId="04888363" w14:textId="2659E947"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55" w:history="1">
            <w:r w:rsidRPr="004F7374">
              <w:rPr>
                <w:rStyle w:val="Hyperlink"/>
                <w:rFonts w:ascii="Times New Roman" w:hAnsi="Times New Roman" w:cs="Times New Roman"/>
              </w:rPr>
              <w:t>6.</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Allikad: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89</w:t>
            </w:r>
            <w:r w:rsidRPr="004F7374">
              <w:rPr>
                <w:rFonts w:ascii="Times New Roman" w:hAnsi="Times New Roman" w:cs="Times New Roman"/>
                <w:webHidden/>
              </w:rPr>
              <w:fldChar w:fldCharType="end"/>
            </w:r>
          </w:hyperlink>
        </w:p>
        <w:p w14:paraId="2CEB46EC" w14:textId="77777777" w:rsidR="00012C3B" w:rsidRPr="004F7374" w:rsidRDefault="00012C3B" w:rsidP="00012C3B">
          <w:pPr>
            <w:rPr>
              <w:rFonts w:ascii="Times New Roman" w:hAnsi="Times New Roman" w:cs="Times New Roman"/>
            </w:rPr>
          </w:pPr>
          <w:r w:rsidRPr="004F7374">
            <w:rPr>
              <w:rFonts w:ascii="Times New Roman" w:hAnsi="Times New Roman" w:cs="Times New Roman"/>
              <w:b/>
              <w:bCs/>
              <w:sz w:val="24"/>
              <w:szCs w:val="24"/>
            </w:rPr>
            <w:fldChar w:fldCharType="end"/>
          </w:r>
        </w:p>
      </w:sdtContent>
    </w:sdt>
    <w:p w14:paraId="590C8F0E" w14:textId="7DA8EBB6" w:rsidR="00316546" w:rsidRPr="004F7374" w:rsidRDefault="00316546">
      <w:pPr>
        <w:tabs>
          <w:tab w:val="clear" w:pos="6237"/>
        </w:tabs>
        <w:spacing w:after="160" w:line="259"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br w:type="page"/>
      </w:r>
    </w:p>
    <w:p w14:paraId="73407D2D" w14:textId="054A3093" w:rsidR="00542C2E" w:rsidRPr="004F7374"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lastRenderedPageBreak/>
        <w:t>Jooniste loetelu</w:t>
      </w:r>
    </w:p>
    <w:p w14:paraId="069AFF84" w14:textId="3B9E959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r w:rsidRPr="004F7374">
        <w:rPr>
          <w:rFonts w:ascii="Times New Roman" w:eastAsiaTheme="majorEastAsia" w:hAnsi="Times New Roman" w:cs="Times New Roman"/>
          <w:b/>
          <w:caps/>
          <w:sz w:val="28"/>
          <w:szCs w:val="28"/>
          <w:lang w:val="ru-RU"/>
        </w:rPr>
        <w:fldChar w:fldCharType="begin"/>
      </w:r>
      <w:r w:rsidRPr="004F7374">
        <w:rPr>
          <w:rFonts w:ascii="Times New Roman" w:eastAsiaTheme="majorEastAsia" w:hAnsi="Times New Roman" w:cs="Times New Roman"/>
          <w:b/>
          <w:caps/>
          <w:sz w:val="28"/>
          <w:szCs w:val="28"/>
          <w:lang w:val="ru-RU"/>
        </w:rPr>
        <w:instrText xml:space="preserve"> TOC \h \z \c "Joonis" </w:instrText>
      </w:r>
      <w:r w:rsidRPr="004F7374">
        <w:rPr>
          <w:rFonts w:ascii="Times New Roman" w:eastAsiaTheme="majorEastAsia" w:hAnsi="Times New Roman" w:cs="Times New Roman"/>
          <w:b/>
          <w:caps/>
          <w:sz w:val="28"/>
          <w:szCs w:val="28"/>
          <w:lang w:val="ru-RU"/>
        </w:rPr>
        <w:fldChar w:fldCharType="separate"/>
      </w:r>
      <w:hyperlink w:anchor="_Toc197024256" w:history="1">
        <w:r w:rsidRPr="004F7374">
          <w:rPr>
            <w:rStyle w:val="Hyperlink"/>
            <w:rFonts w:ascii="Times New Roman" w:hAnsi="Times New Roman" w:cs="Times New Roman"/>
          </w:rPr>
          <w:t>Joonis 1 Magistritöö etappide üldine ülevaade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0349245A" w14:textId="17ECA6E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7" w:history="1">
        <w:r w:rsidRPr="004F7374">
          <w:rPr>
            <w:rStyle w:val="Hyperlink"/>
            <w:rFonts w:ascii="Times New Roman" w:hAnsi="Times New Roman" w:cs="Times New Roman"/>
          </w:rPr>
          <w:t>Joonis 2 Elektrooniliste süsteemide kasutamise sagedus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2804496B" w14:textId="7A739DA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8" w:history="1">
        <w:r w:rsidRPr="004F7374">
          <w:rPr>
            <w:rStyle w:val="Hyperlink"/>
            <w:rFonts w:ascii="Times New Roman" w:hAnsi="Times New Roman" w:cs="Times New Roman"/>
          </w:rPr>
          <w:t>Joonis 3 Andmete dubleerimise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4781549B" w14:textId="01800F5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9" w:history="1">
        <w:r w:rsidRPr="004F7374">
          <w:rPr>
            <w:rStyle w:val="Hyperlink"/>
            <w:rFonts w:ascii="Times New Roman" w:hAnsi="Times New Roman" w:cs="Times New Roman"/>
          </w:rPr>
          <w:t>Joonis 4 Materjalide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47979AC5" w14:textId="725425F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0" w:history="1">
        <w:r w:rsidRPr="004F7374">
          <w:rPr>
            <w:rStyle w:val="Hyperlink"/>
            <w:rFonts w:ascii="Times New Roman" w:hAnsi="Times New Roman" w:cs="Times New Roman"/>
          </w:rPr>
          <w:t>Joonis 5 Millises valdokonnas on vaja rohkem automatuseerimist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1E1956F4" w14:textId="233EA88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1" w:history="1">
        <w:r w:rsidRPr="004F7374">
          <w:rPr>
            <w:rStyle w:val="Hyperlink"/>
            <w:rFonts w:ascii="Times New Roman" w:hAnsi="Times New Roman" w:cs="Times New Roman"/>
          </w:rPr>
          <w:t>Joonis 6 Kasutajakogemuse (UX) kolm dimensiooni (Hassenzahl &amp; Tractinsky, 2006).</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43</w:t>
        </w:r>
        <w:r w:rsidRPr="004F7374">
          <w:rPr>
            <w:rFonts w:ascii="Times New Roman" w:hAnsi="Times New Roman" w:cs="Times New Roman"/>
            <w:webHidden/>
          </w:rPr>
          <w:fldChar w:fldCharType="end"/>
        </w:r>
      </w:hyperlink>
    </w:p>
    <w:p w14:paraId="4D298AE2" w14:textId="15B145F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2" w:history="1">
        <w:r w:rsidRPr="004F7374">
          <w:rPr>
            <w:rStyle w:val="Hyperlink"/>
            <w:rFonts w:ascii="Times New Roman" w:hAnsi="Times New Roman" w:cs="Times New Roman"/>
          </w:rPr>
          <w:t>Joonis 7 Tahveli peaekran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4DC1DB70" w14:textId="0FCE179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3" w:history="1">
        <w:r w:rsidRPr="004F7374">
          <w:rPr>
            <w:rStyle w:val="Hyperlink"/>
            <w:rFonts w:ascii="Times New Roman" w:hAnsi="Times New Roman" w:cs="Times New Roman"/>
          </w:rPr>
          <w:t>Joonis 8 Tahvli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48</w:t>
        </w:r>
        <w:r w:rsidRPr="004F7374">
          <w:rPr>
            <w:rFonts w:ascii="Times New Roman" w:hAnsi="Times New Roman" w:cs="Times New Roman"/>
            <w:webHidden/>
          </w:rPr>
          <w:fldChar w:fldCharType="end"/>
        </w:r>
      </w:hyperlink>
    </w:p>
    <w:p w14:paraId="210C41A3" w14:textId="0BFA3C7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4" w:history="1">
        <w:r w:rsidRPr="004F7374">
          <w:rPr>
            <w:rStyle w:val="Hyperlink"/>
            <w:rFonts w:ascii="Times New Roman" w:hAnsi="Times New Roman" w:cs="Times New Roman"/>
          </w:rPr>
          <w:t>Joonis 9 Stuudiumi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6E3EDDE8" w14:textId="52C98192"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5" w:history="1">
        <w:r w:rsidRPr="004F7374">
          <w:rPr>
            <w:rStyle w:val="Hyperlink"/>
            <w:rFonts w:ascii="Times New Roman" w:hAnsi="Times New Roman" w:cs="Times New Roman"/>
          </w:rPr>
          <w:t>Joonis 10 Stuudiumi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50</w:t>
        </w:r>
        <w:r w:rsidRPr="004F7374">
          <w:rPr>
            <w:rFonts w:ascii="Times New Roman" w:hAnsi="Times New Roman" w:cs="Times New Roman"/>
            <w:webHidden/>
          </w:rPr>
          <w:fldChar w:fldCharType="end"/>
        </w:r>
      </w:hyperlink>
    </w:p>
    <w:p w14:paraId="7CD4095C" w14:textId="5759DB98"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6" w:history="1">
        <w:r w:rsidRPr="004F7374">
          <w:rPr>
            <w:rStyle w:val="Hyperlink"/>
            <w:rFonts w:ascii="Times New Roman" w:hAnsi="Times New Roman" w:cs="Times New Roman"/>
          </w:rPr>
          <w:t>Joonis 11 Ekooli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6D7806D4" w14:textId="726BC0E9"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7" w:history="1">
        <w:r w:rsidRPr="004F7374">
          <w:rPr>
            <w:rStyle w:val="Hyperlink"/>
            <w:rFonts w:ascii="Times New Roman" w:hAnsi="Times New Roman" w:cs="Times New Roman"/>
          </w:rPr>
          <w:t>Joonis 12 eKooli statistikat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53</w:t>
        </w:r>
        <w:r w:rsidRPr="004F7374">
          <w:rPr>
            <w:rFonts w:ascii="Times New Roman" w:hAnsi="Times New Roman" w:cs="Times New Roman"/>
            <w:webHidden/>
          </w:rPr>
          <w:fldChar w:fldCharType="end"/>
        </w:r>
      </w:hyperlink>
    </w:p>
    <w:p w14:paraId="30AAEF53" w14:textId="1E656B6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8" w:history="1">
        <w:r w:rsidRPr="004F7374">
          <w:rPr>
            <w:rStyle w:val="Hyperlink"/>
            <w:rFonts w:ascii="Times New Roman" w:hAnsi="Times New Roman" w:cs="Times New Roman"/>
          </w:rPr>
          <w:t>Joonis 13 Projektistruktuur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60</w:t>
        </w:r>
        <w:r w:rsidRPr="004F7374">
          <w:rPr>
            <w:rFonts w:ascii="Times New Roman" w:hAnsi="Times New Roman" w:cs="Times New Roman"/>
            <w:webHidden/>
          </w:rPr>
          <w:fldChar w:fldCharType="end"/>
        </w:r>
      </w:hyperlink>
    </w:p>
    <w:p w14:paraId="28AC03D1" w14:textId="41B7080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9" w:history="1">
        <w:r w:rsidRPr="004F7374">
          <w:rPr>
            <w:rStyle w:val="Hyperlink"/>
            <w:rFonts w:ascii="Times New Roman" w:hAnsi="Times New Roman" w:cs="Times New Roman"/>
          </w:rPr>
          <w:t>Joonis 14 Andmebaasi 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6A1B3966" w14:textId="3C1C27C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0" w:history="1">
        <w:r w:rsidRPr="004F7374">
          <w:rPr>
            <w:rStyle w:val="Hyperlink"/>
            <w:rFonts w:ascii="Times New Roman" w:hAnsi="Times New Roman" w:cs="Times New Roman"/>
          </w:rPr>
          <w:t>Joonis 15 AutoTeach sisselogimisvaade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67</w:t>
        </w:r>
        <w:r w:rsidRPr="004F7374">
          <w:rPr>
            <w:rFonts w:ascii="Times New Roman" w:hAnsi="Times New Roman" w:cs="Times New Roman"/>
            <w:webHidden/>
          </w:rPr>
          <w:fldChar w:fldCharType="end"/>
        </w:r>
      </w:hyperlink>
    </w:p>
    <w:p w14:paraId="3175DB0B" w14:textId="458DB89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1" w:history="1">
        <w:r w:rsidRPr="004F7374">
          <w:rPr>
            <w:rStyle w:val="Hyperlink"/>
            <w:rFonts w:ascii="Times New Roman" w:hAnsi="Times New Roman" w:cs="Times New Roman"/>
          </w:rPr>
          <w:t>Joonis 16 AutoTeach päisemenüü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1160F86F" w14:textId="436E681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2" w:history="1">
        <w:r w:rsidRPr="004F7374">
          <w:rPr>
            <w:rStyle w:val="Hyperlink"/>
            <w:rFonts w:ascii="Times New Roman" w:hAnsi="Times New Roman" w:cs="Times New Roman"/>
          </w:rPr>
          <w:t>Joonis 17 AutoTeach õpetaja töölaud pärast sisselogimist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50278015" w14:textId="63B3BE35"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3" w:history="1">
        <w:r w:rsidRPr="004F7374">
          <w:rPr>
            <w:rStyle w:val="Hyperlink"/>
            <w:rFonts w:ascii="Times New Roman" w:hAnsi="Times New Roman" w:cs="Times New Roman"/>
          </w:rPr>
          <w:t>Joonis 18 AutoTeach päevikugraafik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69</w:t>
        </w:r>
        <w:r w:rsidRPr="004F7374">
          <w:rPr>
            <w:rFonts w:ascii="Times New Roman" w:hAnsi="Times New Roman" w:cs="Times New Roman"/>
            <w:webHidden/>
          </w:rPr>
          <w:fldChar w:fldCharType="end"/>
        </w:r>
      </w:hyperlink>
    </w:p>
    <w:p w14:paraId="16698398" w14:textId="4EFCB7A6"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4" w:history="1">
        <w:r w:rsidRPr="004F7374">
          <w:rPr>
            <w:rStyle w:val="Hyperlink"/>
            <w:rFonts w:ascii="Times New Roman" w:hAnsi="Times New Roman" w:cs="Times New Roman"/>
          </w:rPr>
          <w:t>Joonis 19 Õpilase individuaalne statistika AutoTeach süsteemis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68EA0927" w14:textId="685D96C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5" w:history="1">
        <w:r w:rsidRPr="004F7374">
          <w:rPr>
            <w:rStyle w:val="Hyperlink"/>
            <w:rFonts w:ascii="Times New Roman" w:hAnsi="Times New Roman" w:cs="Times New Roman"/>
          </w:rPr>
          <w:t>Joonis 20 Ajakulu võrdlus erinevates süsteemides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75</w:t>
        </w:r>
        <w:r w:rsidRPr="004F7374">
          <w:rPr>
            <w:rFonts w:ascii="Times New Roman" w:hAnsi="Times New Roman" w:cs="Times New Roman"/>
            <w:webHidden/>
          </w:rPr>
          <w:fldChar w:fldCharType="end"/>
        </w:r>
      </w:hyperlink>
    </w:p>
    <w:p w14:paraId="756DFA13" w14:textId="7015E88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6" w:history="1">
        <w:r w:rsidRPr="004F7374">
          <w:rPr>
            <w:rStyle w:val="Hyperlink"/>
            <w:rFonts w:ascii="Times New Roman" w:hAnsi="Times New Roman" w:cs="Times New Roman"/>
          </w:rPr>
          <w:t>Joonis 21 Arenduste prioriteetide kihiline mudel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1193A6C0" w14:textId="171FB419" w:rsidR="005E5504" w:rsidRPr="004F7374"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sidRPr="004F7374">
        <w:rPr>
          <w:rFonts w:ascii="Times New Roman" w:eastAsiaTheme="majorEastAsia" w:hAnsi="Times New Roman" w:cs="Times New Roman"/>
          <w:b/>
          <w:caps/>
          <w:sz w:val="28"/>
          <w:szCs w:val="28"/>
          <w:lang w:val="ru-RU"/>
        </w:rPr>
        <w:fldChar w:fldCharType="end"/>
      </w:r>
    </w:p>
    <w:p w14:paraId="479CEA8D" w14:textId="2C65F641" w:rsidR="00363F7F" w:rsidRPr="004F7374" w:rsidRDefault="008A376C" w:rsidP="008A376C">
      <w:pPr>
        <w:tabs>
          <w:tab w:val="clear" w:pos="6237"/>
        </w:tabs>
        <w:spacing w:after="160" w:line="278" w:lineRule="auto"/>
        <w:rPr>
          <w:rFonts w:ascii="Times New Roman" w:hAnsi="Times New Roman" w:cs="Times New Roman"/>
        </w:rPr>
      </w:pPr>
      <w:r w:rsidRPr="004F7374">
        <w:rPr>
          <w:rFonts w:ascii="Times New Roman" w:eastAsiaTheme="majorEastAsia" w:hAnsi="Times New Roman" w:cs="Times New Roman"/>
          <w:b/>
          <w:caps/>
          <w:sz w:val="28"/>
          <w:szCs w:val="28"/>
        </w:rPr>
        <w:t>Tabelite loetelu</w:t>
      </w:r>
      <w:r w:rsidR="00363F7F" w:rsidRPr="004F7374">
        <w:rPr>
          <w:rFonts w:ascii="Times New Roman" w:hAnsi="Times New Roman" w:cs="Times New Roman"/>
        </w:rPr>
        <w:fldChar w:fldCharType="begin"/>
      </w:r>
      <w:r w:rsidR="00363F7F" w:rsidRPr="004F7374">
        <w:rPr>
          <w:rFonts w:ascii="Times New Roman" w:hAnsi="Times New Roman" w:cs="Times New Roman"/>
        </w:rPr>
        <w:instrText xml:space="preserve"> TOC \h \z \c "Tabel" </w:instrText>
      </w:r>
      <w:r w:rsidR="00363F7F" w:rsidRPr="004F7374">
        <w:rPr>
          <w:rFonts w:ascii="Times New Roman" w:hAnsi="Times New Roman" w:cs="Times New Roman"/>
        </w:rPr>
        <w:fldChar w:fldCharType="separate"/>
      </w:r>
    </w:p>
    <w:p w14:paraId="69DEF677" w14:textId="35D4EEBF"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6" w:history="1">
        <w:r w:rsidRPr="004F7374">
          <w:rPr>
            <w:rStyle w:val="Hyperlink"/>
            <w:rFonts w:ascii="Times New Roman" w:hAnsi="Times New Roman" w:cs="Times New Roman"/>
          </w:rPr>
          <w:t>Tabel 1. Rahvusvahelised standardid hariduse juhtimises.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29A22BDE" w14:textId="48275D58"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7" w:history="1">
        <w:r w:rsidRPr="004F7374">
          <w:rPr>
            <w:rStyle w:val="Hyperlink"/>
            <w:rFonts w:ascii="Times New Roman" w:hAnsi="Times New Roman" w:cs="Times New Roman"/>
          </w:rPr>
          <w:t xml:space="preserve">Tabel 2 </w:t>
        </w:r>
        <w:r w:rsidRPr="004F7374">
          <w:rPr>
            <w:rStyle w:val="Hyperlink"/>
            <w:rFonts w:ascii="Times New Roman" w:hAnsi="Times New Roman" w:cs="Times New Roman"/>
            <w:b/>
            <w:bCs/>
          </w:rPr>
          <w:t xml:space="preserve"> </w:t>
        </w:r>
        <w:r w:rsidRPr="004F7374">
          <w:rPr>
            <w:rStyle w:val="Hyperlink"/>
            <w:rFonts w:ascii="Times New Roman" w:hAnsi="Times New Roman" w:cs="Times New Roman"/>
          </w:rPr>
          <w:t>Stuudiumi, Tahvli ja eKooli võrdlus põhifunktsioonide lõikes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55</w:t>
        </w:r>
        <w:r w:rsidRPr="004F7374">
          <w:rPr>
            <w:rFonts w:ascii="Times New Roman" w:hAnsi="Times New Roman" w:cs="Times New Roman"/>
            <w:webHidden/>
          </w:rPr>
          <w:fldChar w:fldCharType="end"/>
        </w:r>
      </w:hyperlink>
    </w:p>
    <w:p w14:paraId="4D79A80F" w14:textId="1EDC290C"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8" w:history="1">
        <w:r w:rsidRPr="004F7374">
          <w:rPr>
            <w:rStyle w:val="Hyperlink"/>
            <w:rFonts w:ascii="Times New Roman" w:hAnsi="Times New Roman" w:cs="Times New Roman"/>
          </w:rPr>
          <w:t>Tabel 3 Kolme haridustarkvara (Stuudium, Tahvel, eKool) hindamine ISO standardite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4F311B12" w14:textId="5DE4C4FD"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9" w:history="1">
        <w:r w:rsidRPr="004F7374">
          <w:rPr>
            <w:rStyle w:val="Hyperlink"/>
            <w:rFonts w:ascii="Times New Roman" w:hAnsi="Times New Roman" w:cs="Times New Roman"/>
          </w:rPr>
          <w:t>Tabel 4</w:t>
        </w:r>
        <w:r w:rsidRPr="004F7374">
          <w:rPr>
            <w:rStyle w:val="Hyperlink"/>
            <w:rFonts w:ascii="Times New Roman" w:hAnsi="Times New Roman" w:cs="Times New Roman"/>
            <w:lang w:val="ru-RU"/>
          </w:rPr>
          <w:t xml:space="preserve"> MVP ja süsteemide võrdlus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73</w:t>
        </w:r>
        <w:r w:rsidRPr="004F7374">
          <w:rPr>
            <w:rFonts w:ascii="Times New Roman" w:hAnsi="Times New Roman" w:cs="Times New Roman"/>
            <w:webHidden/>
          </w:rPr>
          <w:fldChar w:fldCharType="end"/>
        </w:r>
      </w:hyperlink>
    </w:p>
    <w:p w14:paraId="318359EB" w14:textId="7589EED9" w:rsidR="008A376C" w:rsidRPr="004F7374" w:rsidRDefault="00363F7F" w:rsidP="008A376C">
      <w:pPr>
        <w:tabs>
          <w:tab w:val="clear" w:pos="6237"/>
        </w:tabs>
        <w:spacing w:after="160" w:line="278" w:lineRule="auto"/>
        <w:rPr>
          <w:rFonts w:ascii="Times New Roman" w:hAnsi="Times New Roman" w:cs="Times New Roman"/>
        </w:rPr>
      </w:pPr>
      <w:r w:rsidRPr="004F7374">
        <w:rPr>
          <w:rFonts w:ascii="Times New Roman" w:hAnsi="Times New Roman" w:cs="Times New Roman"/>
        </w:rPr>
        <w:fldChar w:fldCharType="end"/>
      </w:r>
    </w:p>
    <w:p w14:paraId="33C4A217" w14:textId="77777777" w:rsidR="00012C3B" w:rsidRPr="004F7374" w:rsidRDefault="00012C3B" w:rsidP="00E66E43">
      <w:pPr>
        <w:pStyle w:val="Heading1"/>
        <w:numPr>
          <w:ilvl w:val="0"/>
          <w:numId w:val="0"/>
        </w:numPr>
        <w:rPr>
          <w:rFonts w:cs="Times New Roman"/>
          <w:lang w:val="en-US"/>
        </w:rPr>
      </w:pPr>
      <w:bookmarkStart w:id="6" w:name="_Toc181784126"/>
      <w:r w:rsidRPr="004F7374">
        <w:rPr>
          <w:rFonts w:cs="Times New Roman"/>
          <w:lang w:val="en-US"/>
        </w:rPr>
        <w:lastRenderedPageBreak/>
        <w:t>Sissejuhatus</w:t>
      </w:r>
      <w:bookmarkEnd w:id="6"/>
    </w:p>
    <w:p w14:paraId="2549901C" w14:textId="3EB447B6" w:rsidR="00B438D3" w:rsidRPr="004F7374" w:rsidRDefault="00C8093D" w:rsidP="00167240">
      <w:pPr>
        <w:rPr>
          <w:rFonts w:ascii="Times New Roman" w:hAnsi="Times New Roman" w:cs="Times New Roman"/>
          <w:sz w:val="24"/>
          <w:szCs w:val="24"/>
          <w:lang w:val="ru-RU"/>
        </w:rPr>
      </w:pPr>
      <w:r w:rsidRPr="004F7374">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F7374">
        <w:rPr>
          <w:rFonts w:ascii="Times New Roman" w:hAnsi="Times New Roman" w:cs="Times New Roman"/>
          <w:sz w:val="24"/>
          <w:szCs w:val="24"/>
        </w:rPr>
        <w:t xml:space="preserve"> ning</w:t>
      </w:r>
      <w:r w:rsidRPr="004F7374">
        <w:rPr>
          <w:rFonts w:ascii="Times New Roman" w:hAnsi="Times New Roman" w:cs="Times New Roman"/>
          <w:sz w:val="24"/>
          <w:szCs w:val="24"/>
        </w:rPr>
        <w:t xml:space="preserve"> ebaefektiivsed töövood.</w:t>
      </w:r>
    </w:p>
    <w:p w14:paraId="3E9D4622" w14:textId="77777777"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F7374">
        <w:rPr>
          <w:rFonts w:ascii="Times New Roman" w:hAnsi="Times New Roman" w:cs="Times New Roman"/>
          <w:sz w:val="24"/>
          <w:szCs w:val="24"/>
        </w:rPr>
        <w:t>statistikat</w:t>
      </w:r>
      <w:r w:rsidRPr="004F7374">
        <w:rPr>
          <w:rFonts w:ascii="Times New Roman" w:hAnsi="Times New Roman" w:cs="Times New Roman"/>
          <w:sz w:val="24"/>
          <w:szCs w:val="24"/>
        </w:rPr>
        <w:t xml:space="preserve"> ning vähendada käsitsi sisestatavate andmete hulka.</w:t>
      </w:r>
    </w:p>
    <w:p w14:paraId="55CE63CC" w14:textId="169FAF96" w:rsidR="00984052"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F7374" w:rsidRDefault="005E4BD0" w:rsidP="00167240">
      <w:pPr>
        <w:rPr>
          <w:rFonts w:ascii="Times New Roman" w:hAnsi="Times New Roman" w:cs="Times New Roman"/>
          <w:sz w:val="24"/>
          <w:szCs w:val="24"/>
        </w:rPr>
      </w:pPr>
      <w:r w:rsidRPr="004F7374">
        <w:rPr>
          <w:rFonts w:ascii="Times New Roman" w:hAnsi="Times New Roman" w:cs="Times New Roman"/>
          <w:sz w:val="24"/>
          <w:szCs w:val="24"/>
        </w:rPr>
        <w:t>Töö metoodika hõlmab mitmekülgset lähenemist, kasutades nii kvalitatiivseid kui ka kvantitatiivseid uurimismeetodeid</w:t>
      </w:r>
      <w:r w:rsidR="00DA454C" w:rsidRPr="004F7374">
        <w:rPr>
          <w:rFonts w:ascii="Times New Roman" w:hAnsi="Times New Roman" w:cs="Times New Roman"/>
          <w:sz w:val="24"/>
          <w:szCs w:val="24"/>
        </w:rPr>
        <w:t>:</w:t>
      </w:r>
    </w:p>
    <w:p w14:paraId="0DB6D14F" w14:textId="79AB6CB9" w:rsidR="0023193A" w:rsidRPr="004F7374" w:rsidRDefault="00DA454C" w:rsidP="006B578F">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Kvalitatiivsed meetodid hõlmavad olemasolevate automatiseeritud lahenduste võrdlust haridusasutustes. </w:t>
      </w:r>
      <w:r w:rsidR="003B6A8F" w:rsidRPr="004F7374">
        <w:rPr>
          <w:rFonts w:ascii="Times New Roman" w:hAnsi="Times New Roman" w:cs="Times New Roman"/>
          <w:sz w:val="24"/>
          <w:szCs w:val="24"/>
        </w:rPr>
        <w:t>A</w:t>
      </w:r>
      <w:r w:rsidRPr="004F7374">
        <w:rPr>
          <w:rFonts w:ascii="Times New Roman" w:hAnsi="Times New Roman" w:cs="Times New Roman"/>
          <w:sz w:val="24"/>
          <w:szCs w:val="24"/>
        </w:rPr>
        <w:t xml:space="preserve">nalüüsitakse </w:t>
      </w:r>
      <w:r w:rsidR="003B6A8F" w:rsidRPr="004F7374">
        <w:rPr>
          <w:rFonts w:ascii="Times New Roman" w:hAnsi="Times New Roman" w:cs="Times New Roman"/>
          <w:sz w:val="24"/>
          <w:szCs w:val="24"/>
        </w:rPr>
        <w:t xml:space="preserve">ka </w:t>
      </w:r>
      <w:r w:rsidRPr="004F7374">
        <w:rPr>
          <w:rFonts w:ascii="Times New Roman" w:hAnsi="Times New Roman" w:cs="Times New Roman"/>
          <w:sz w:val="24"/>
          <w:szCs w:val="24"/>
        </w:rPr>
        <w:t xml:space="preserve">rahvusvaheliste standardite (ISO </w:t>
      </w:r>
      <w:r w:rsidRPr="004F7374">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F7374" w:rsidRDefault="00DA454C" w:rsidP="006B578F">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Kvantitatiivsed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F7374" w:rsidRDefault="005026F8" w:rsidP="000314B1">
      <w:pPr>
        <w:pStyle w:val="Heading1"/>
        <w:rPr>
          <w:rFonts w:cs="Times New Roman"/>
          <w:lang w:val="en-US"/>
        </w:rPr>
      </w:pPr>
      <w:r w:rsidRPr="004F7374">
        <w:rPr>
          <w:rFonts w:cs="Times New Roman"/>
          <w:lang w:val="en-US"/>
        </w:rPr>
        <w:lastRenderedPageBreak/>
        <w:t>HARIDUSASUTUSTE PROTSESSIDE AUTOMATISEERIMISE TAUST</w:t>
      </w:r>
    </w:p>
    <w:p w14:paraId="67631657" w14:textId="4A19F248" w:rsidR="00012C3B" w:rsidRPr="004F7374" w:rsidRDefault="0023193A" w:rsidP="008A160B">
      <w:pPr>
        <w:pStyle w:val="Heading2"/>
        <w:rPr>
          <w:rFonts w:cs="Times New Roman"/>
          <w:lang w:val="en-US"/>
        </w:rPr>
      </w:pPr>
      <w:r w:rsidRPr="004F7374">
        <w:rPr>
          <w:rFonts w:cs="Times New Roman"/>
          <w:lang w:val="en-US"/>
        </w:rPr>
        <w:t>Automatiseerimine hariduses: eesmärgid ja mõju</w:t>
      </w:r>
    </w:p>
    <w:p w14:paraId="64E2120A" w14:textId="2F8E1579" w:rsidR="0023193A" w:rsidRPr="004F7374"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03F6F1E"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7"/>
      <w:commentRangeStart w:id="8"/>
      <w:commentRangeEnd w:id="7"/>
      <w:r w:rsidR="00677BA4" w:rsidRPr="004F7374">
        <w:rPr>
          <w:rStyle w:val="CommentReference"/>
          <w:rFonts w:ascii="Times New Roman" w:hAnsi="Times New Roman" w:cs="Times New Roman"/>
        </w:rPr>
        <w:commentReference w:id="7"/>
      </w:r>
      <w:commentRangeEnd w:id="8"/>
      <w:r w:rsidR="00677BA4" w:rsidRPr="004F7374">
        <w:rPr>
          <w:rStyle w:val="CommentReference"/>
          <w:rFonts w:ascii="Times New Roman" w:hAnsi="Times New Roman" w:cs="Times New Roman"/>
        </w:rPr>
        <w:commentReference w:id="8"/>
      </w:r>
      <w:r w:rsidR="002C2F70" w:rsidRPr="004F7374">
        <w:rPr>
          <w:rFonts w:ascii="Times New Roman" w:eastAsia="Times New Roman" w:hAnsi="Times New Roman" w:cs="Times New Roman"/>
          <w:sz w:val="24"/>
          <w:szCs w:val="24"/>
          <w:lang w:eastAsia="en-GB"/>
        </w:rPr>
        <w:t>analüüsisid</w:t>
      </w:r>
      <w:r w:rsidRPr="004F7374">
        <w:rPr>
          <w:rFonts w:ascii="Times New Roman" w:eastAsia="Times New Roman" w:hAnsi="Times New Roman" w:cs="Times New Roman"/>
          <w:sz w:val="24"/>
          <w:szCs w:val="24"/>
          <w:lang w:eastAsia="en-GB"/>
        </w:rPr>
        <w:t xml:space="preserve">,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r w:rsidR="00C22009" w:rsidRPr="004F7374">
        <w:rPr>
          <w:rFonts w:ascii="Times New Roman" w:eastAsia="Times New Roman" w:hAnsi="Times New Roman" w:cs="Times New Roman"/>
          <w:sz w:val="24"/>
          <w:szCs w:val="24"/>
          <w:lang w:eastAsia="en-GB"/>
        </w:rPr>
        <w:t>[1]</w:t>
      </w:r>
      <w:r w:rsidRPr="004F7374">
        <w:rPr>
          <w:rFonts w:ascii="Times New Roman" w:eastAsia="Times New Roman" w:hAnsi="Times New Roman" w:cs="Times New Roman"/>
          <w:sz w:val="24"/>
          <w:szCs w:val="24"/>
          <w:lang w:eastAsia="en-GB"/>
        </w:rPr>
        <w:t>.</w:t>
      </w:r>
    </w:p>
    <w:p w14:paraId="69DDD272" w14:textId="57713D98" w:rsidR="00F94D83" w:rsidRPr="004F7374" w:rsidRDefault="00410289" w:rsidP="00BC435D">
      <w:pPr>
        <w:rPr>
          <w:rFonts w:ascii="Times New Roman" w:hAnsi="Times New Roman" w:cs="Times New Roman"/>
          <w:sz w:val="24"/>
          <w:szCs w:val="28"/>
        </w:rPr>
      </w:pPr>
      <w:r w:rsidRPr="004F7374">
        <w:rPr>
          <w:rFonts w:ascii="Times New Roman" w:hAnsi="Times New Roman" w:cs="Times New Roman"/>
          <w:sz w:val="24"/>
          <w:szCs w:val="28"/>
        </w:rPr>
        <w:t>Üks peamisi valdkondi, kus automatiseerimine on end kehtestanud, on administratiivsete ülesannete haldamine.</w:t>
      </w:r>
      <w:r w:rsidR="007F5D1F" w:rsidRPr="004F7374">
        <w:rPr>
          <w:rFonts w:ascii="Times New Roman" w:hAnsi="Times New Roman" w:cs="Times New Roman"/>
        </w:rPr>
        <w:t xml:space="preserve"> </w:t>
      </w:r>
      <w:r w:rsidR="007F5D1F" w:rsidRPr="004F7374">
        <w:rPr>
          <w:rFonts w:ascii="Times New Roman" w:hAnsi="Times New Roman" w:cs="Times New Roman"/>
          <w:sz w:val="24"/>
          <w:szCs w:val="28"/>
        </w:rPr>
        <w:t>Juba 2021. aasta uuringus toodi esile, et tehnoloogia abil on võimalik oluliselt lihtsustada selliseid protsesse nagu tunniplaanide koostamine, õpilaste registreerimine ja ressursside haldamine [1]</w:t>
      </w:r>
      <w:r w:rsidRPr="004F7374">
        <w:rPr>
          <w:rFonts w:ascii="Times New Roman" w:hAnsi="Times New Roman" w:cs="Times New Roman"/>
          <w:sz w:val="24"/>
          <w:szCs w:val="28"/>
        </w:rPr>
        <w:t>. Need lahendused suurendavad efektiivsust ja vähendavad vigade tekkimise riski, võimaldades haridusasutustel keskenduda oma põhiülesannetele.</w:t>
      </w:r>
      <w:r w:rsidR="00F92AE7" w:rsidRPr="004F7374">
        <w:rPr>
          <w:rFonts w:ascii="Times New Roman" w:hAnsi="Times New Roman" w:cs="Times New Roman"/>
          <w:sz w:val="24"/>
          <w:szCs w:val="28"/>
        </w:rPr>
        <w:t xml:space="preserve"> </w:t>
      </w:r>
      <w:r w:rsidRPr="004F7374">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F7374">
        <w:rPr>
          <w:rFonts w:ascii="Times New Roman" w:hAnsi="Times New Roman" w:cs="Times New Roman"/>
          <w:sz w:val="24"/>
          <w:szCs w:val="28"/>
        </w:rPr>
        <w:t>.S</w:t>
      </w:r>
      <w:r w:rsidRPr="004F7374">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5F80D719" w14:textId="77777777" w:rsidR="005F6F3D" w:rsidRPr="004F7374" w:rsidRDefault="005F6F3D"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 xml:space="preserve">Andmevoogude haldamine on samuti oluline valdkond, kus automatiseerimine mängib võtmerolli. Andmeid, nagu õpilaste kohalolek, õpitulemused ja ressursside kasutamine, saab automaatselt koguda, analüüsida ja kasutada juhtimisotsuste tegemiseks. Selline </w:t>
      </w:r>
      <w:r w:rsidRPr="004F7374">
        <w:rPr>
          <w:rFonts w:ascii="Times New Roman" w:eastAsia="Times New Roman" w:hAnsi="Times New Roman" w:cs="Times New Roman"/>
          <w:sz w:val="24"/>
          <w:szCs w:val="24"/>
          <w:lang w:eastAsia="en-GB"/>
        </w:rPr>
        <w:lastRenderedPageBreak/>
        <w:t>lähenemine võimaldab haridusasutustel teha informeeritumaid ja ajakohasemaid otsuseid õppe- ja haldusprotsesside tõhustamiseks [1].</w:t>
      </w:r>
    </w:p>
    <w:p w14:paraId="4B1DC52A" w14:textId="12F4604B"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w:t>
      </w:r>
      <w:r w:rsidR="007F1391" w:rsidRPr="004F7374">
        <w:rPr>
          <w:rFonts w:ascii="Times New Roman" w:eastAsia="Times New Roman" w:hAnsi="Times New Roman" w:cs="Times New Roman"/>
          <w:sz w:val="24"/>
          <w:szCs w:val="24"/>
          <w:lang w:eastAsia="en-GB"/>
        </w:rPr>
        <w:t>. Need tehnoloogiad toetavad pikaajalist planeerimist ning loovad eeldused tõhusamate ja paindlikumate õppimisvõimaluste kujundamiseks [1].</w:t>
      </w:r>
    </w:p>
    <w:p w14:paraId="32B2754D" w14:textId="77777777" w:rsidR="009F6AC5" w:rsidRPr="009F6AC5" w:rsidRDefault="009F6AC5" w:rsidP="009F6AC5">
      <w:pPr>
        <w:tabs>
          <w:tab w:val="clear" w:pos="6237"/>
        </w:tabs>
        <w:spacing w:before="100" w:beforeAutospacing="1" w:after="100" w:afterAutospacing="1"/>
        <w:rPr>
          <w:rFonts w:ascii="Times New Roman" w:eastAsia="Times New Roman" w:hAnsi="Times New Roman" w:cs="Times New Roman"/>
          <w:sz w:val="24"/>
          <w:szCs w:val="24"/>
          <w:lang w:val="en-GB" w:eastAsia="en-GB"/>
        </w:rPr>
      </w:pPr>
      <w:r w:rsidRPr="009F6AC5">
        <w:rPr>
          <w:rFonts w:ascii="Times New Roman" w:eastAsia="Times New Roman" w:hAnsi="Times New Roman" w:cs="Times New Roman"/>
          <w:sz w:val="24"/>
          <w:szCs w:val="24"/>
          <w:lang w:val="en-GB" w:eastAsia="en-GB"/>
        </w:rPr>
        <w:t>Kommunikatsiooni automatiseerimine on veel üks oluline valdkond. Automaatteavituste ja meeldetuletuste süsteemid lihtsustavad suhtlust koolide, õpilaste ja vanemate vahel, võimaldades õigeaegset teabevahetust ning aidates ennetada kommunikatsioonihäireid [1].</w:t>
      </w:r>
    </w:p>
    <w:p w14:paraId="353A53AD" w14:textId="6F58A619" w:rsidR="009F6AC5" w:rsidRPr="004F7374" w:rsidRDefault="009F6AC5"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9F6AC5">
        <w:rPr>
          <w:rFonts w:ascii="Times New Roman" w:eastAsia="Times New Roman" w:hAnsi="Times New Roman" w:cs="Times New Roman"/>
          <w:sz w:val="24"/>
          <w:szCs w:val="24"/>
          <w:lang w:val="en-GB" w:eastAsia="en-GB"/>
        </w:rPr>
        <w:t>Kokkuvõtvalt võib haridussüsteemides rakendatavat automatiseerimist käsitleda viies peamises kategoorias, mis hõlmavad nii õppe- kui ka tugiprotsesse</w:t>
      </w:r>
    </w:p>
    <w:p w14:paraId="4BF1AD33" w14:textId="77777777" w:rsidR="00757D9E" w:rsidRPr="004F7374" w:rsidRDefault="00757D9E" w:rsidP="006B578F">
      <w:pPr>
        <w:pStyle w:val="ListParagraph"/>
        <w:numPr>
          <w:ilvl w:val="0"/>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Protsesside automatiseerimine</w:t>
      </w:r>
    </w:p>
    <w:p w14:paraId="118E5E1D" w14:textId="77777777" w:rsidR="00757D9E" w:rsidRPr="004F7374" w:rsidRDefault="00757D9E" w:rsidP="006B578F">
      <w:pPr>
        <w:pStyle w:val="ListParagraph"/>
        <w:numPr>
          <w:ilvl w:val="1"/>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Administratiivsete protsesside automatiseerimine.</w:t>
      </w:r>
    </w:p>
    <w:p w14:paraId="1DBD372F" w14:textId="77777777" w:rsidR="00757D9E" w:rsidRPr="004F7374" w:rsidRDefault="00757D9E" w:rsidP="006B578F">
      <w:pPr>
        <w:pStyle w:val="ListParagraph"/>
        <w:numPr>
          <w:ilvl w:val="1"/>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Õppeprotsesside automatiseerimine.</w:t>
      </w:r>
    </w:p>
    <w:p w14:paraId="7EFAC5D6" w14:textId="77777777" w:rsidR="00757D9E" w:rsidRPr="004F7374" w:rsidRDefault="00757D9E" w:rsidP="006B578F">
      <w:pPr>
        <w:pStyle w:val="ListParagraph"/>
        <w:numPr>
          <w:ilvl w:val="0"/>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Andmevoogude automatiseerimine</w:t>
      </w:r>
    </w:p>
    <w:p w14:paraId="758492AF" w14:textId="77777777" w:rsidR="00757D9E" w:rsidRPr="004F7374" w:rsidRDefault="00757D9E" w:rsidP="006B578F">
      <w:pPr>
        <w:pStyle w:val="ListParagraph"/>
        <w:numPr>
          <w:ilvl w:val="1"/>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integreerimine.</w:t>
      </w:r>
    </w:p>
    <w:p w14:paraId="79FC2BCC" w14:textId="77777777" w:rsidR="00757D9E" w:rsidRPr="004F7374" w:rsidRDefault="00757D9E" w:rsidP="006B578F">
      <w:pPr>
        <w:pStyle w:val="ListParagraph"/>
        <w:numPr>
          <w:ilvl w:val="1"/>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analüüs ja aruandlus.</w:t>
      </w:r>
    </w:p>
    <w:p w14:paraId="5A29246C" w14:textId="77777777" w:rsidR="00757D9E" w:rsidRPr="004F7374" w:rsidRDefault="00757D9E" w:rsidP="006B578F">
      <w:pPr>
        <w:pStyle w:val="ListParagraph"/>
        <w:numPr>
          <w:ilvl w:val="0"/>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Otsuste automatiseerimine</w:t>
      </w:r>
    </w:p>
    <w:p w14:paraId="7767320D" w14:textId="77777777" w:rsidR="00757D9E" w:rsidRPr="004F7374" w:rsidRDefault="00757D9E" w:rsidP="006B578F">
      <w:pPr>
        <w:pStyle w:val="ListParagraph"/>
        <w:numPr>
          <w:ilvl w:val="0"/>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Kommunikatsiooni automatiseerimine</w:t>
      </w:r>
    </w:p>
    <w:p w14:paraId="129769D2" w14:textId="07AF1502" w:rsidR="00B17F10" w:rsidRPr="004F7374" w:rsidRDefault="00757D9E" w:rsidP="006B578F">
      <w:pPr>
        <w:pStyle w:val="ListParagraph"/>
        <w:numPr>
          <w:ilvl w:val="0"/>
          <w:numId w:val="12"/>
        </w:numPr>
        <w:rPr>
          <w:rFonts w:ascii="Times New Roman" w:hAnsi="Times New Roman" w:cs="Times New Roman"/>
          <w:sz w:val="24"/>
          <w:szCs w:val="24"/>
          <w:lang w:bidi="en-US"/>
        </w:rPr>
      </w:pPr>
      <w:r w:rsidRPr="004F7374">
        <w:rPr>
          <w:rFonts w:ascii="Times New Roman" w:hAnsi="Times New Roman" w:cs="Times New Roman"/>
          <w:sz w:val="24"/>
          <w:szCs w:val="24"/>
          <w:lang w:bidi="en-US"/>
        </w:rPr>
        <w:t>Finants- ja personalihalduse automatiseerimine</w:t>
      </w:r>
    </w:p>
    <w:p w14:paraId="2C4DB26D" w14:textId="77777777" w:rsidR="00012C3B" w:rsidRPr="004F7374" w:rsidRDefault="00012C3B" w:rsidP="008A160B">
      <w:pPr>
        <w:pStyle w:val="Heading2"/>
        <w:rPr>
          <w:rFonts w:cs="Times New Roman"/>
          <w:lang w:val="en-US"/>
        </w:rPr>
      </w:pPr>
      <w:r w:rsidRPr="004F7374">
        <w:rPr>
          <w:rFonts w:cs="Times New Roman"/>
          <w:lang w:val="en-US"/>
        </w:rPr>
        <w:t>Automatiseerimise olemus ja olulisus haridusasutustes</w:t>
      </w:r>
    </w:p>
    <w:p w14:paraId="2F4B4163" w14:textId="453E470F" w:rsidR="00432680" w:rsidRPr="004F7374"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F7374">
        <w:rPr>
          <w:rFonts w:ascii="Times New Roman" w:eastAsia="Times New Roman" w:hAnsi="Times New Roman" w:cs="Times New Roman"/>
          <w:sz w:val="24"/>
          <w:szCs w:val="24"/>
          <w:lang w:val="ru-RU" w:eastAsia="en-GB"/>
        </w:rPr>
        <w:t>1</w:t>
      </w:r>
      <w:r w:rsidRPr="004F7374">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F7374" w:rsidRDefault="00484E78" w:rsidP="00A01408">
      <w:pPr>
        <w:pStyle w:val="Heading3"/>
        <w:ind w:left="720"/>
        <w:rPr>
          <w:rFonts w:cs="Times New Roman"/>
          <w:lang w:val="en-US"/>
        </w:rPr>
      </w:pPr>
      <w:r w:rsidRPr="004F7374">
        <w:rPr>
          <w:rFonts w:cs="Times New Roman"/>
          <w:lang w:val="en-US"/>
        </w:rPr>
        <w:lastRenderedPageBreak/>
        <w:t>Protsesside automatiseerimine</w:t>
      </w:r>
    </w:p>
    <w:p w14:paraId="2F0EF4DC"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6BD47A67"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Erinevate protsesside digitaliseerimine avaldub kõige selgemalt kahes võtmevaldkonnas: administratiivsetes ja õppeprotsessides, mille automatiseerimist käsitletakse järgnevalt detailsemalt.</w:t>
      </w:r>
    </w:p>
    <w:p w14:paraId="1B4A5129" w14:textId="7C7E9EC7" w:rsidR="00484E78" w:rsidRPr="004F7374" w:rsidRDefault="00484E78" w:rsidP="00A01408">
      <w:pPr>
        <w:pStyle w:val="Heading3"/>
        <w:ind w:left="720"/>
        <w:rPr>
          <w:rFonts w:cs="Times New Roman"/>
        </w:rPr>
      </w:pPr>
      <w:commentRangeStart w:id="9"/>
      <w:commentRangeStart w:id="10"/>
      <w:commentRangeStart w:id="11"/>
      <w:r w:rsidRPr="004F7374">
        <w:rPr>
          <w:rFonts w:cs="Times New Roman"/>
        </w:rPr>
        <w:t>Administratiivsete protsesside automatiseerimine</w:t>
      </w:r>
      <w:commentRangeEnd w:id="9"/>
      <w:r w:rsidR="00F17503" w:rsidRPr="004F7374">
        <w:rPr>
          <w:rStyle w:val="CommentReference"/>
          <w:rFonts w:cs="Times New Roman"/>
        </w:rPr>
        <w:commentReference w:id="9"/>
      </w:r>
      <w:commentRangeEnd w:id="10"/>
      <w:r w:rsidR="00F17503" w:rsidRPr="004F7374">
        <w:rPr>
          <w:rStyle w:val="CommentReference"/>
          <w:rFonts w:cs="Times New Roman"/>
        </w:rPr>
        <w:commentReference w:id="10"/>
      </w:r>
      <w:commentRangeEnd w:id="11"/>
      <w:r w:rsidR="00F17503" w:rsidRPr="004F7374">
        <w:rPr>
          <w:rStyle w:val="CommentReference"/>
          <w:rFonts w:cs="Times New Roman"/>
        </w:rPr>
        <w:commentReference w:id="11"/>
      </w:r>
    </w:p>
    <w:p w14:paraId="0D185735" w14:textId="77777777" w:rsidR="00484E78" w:rsidRPr="004F7374" w:rsidRDefault="00484E78" w:rsidP="009D3D70">
      <w:pPr>
        <w:rPr>
          <w:rFonts w:ascii="Times New Roman" w:hAnsi="Times New Roman" w:cs="Times New Roman"/>
          <w:sz w:val="24"/>
          <w:szCs w:val="24"/>
        </w:rPr>
      </w:pPr>
      <w:r w:rsidRPr="004F7374">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7D83ACC4" w:rsidR="00484E78" w:rsidRPr="004F7374" w:rsidRDefault="00484E78" w:rsidP="006B578F">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 xml:space="preserve">Tunniplaanide koostamine: Tunniplaanide automaatne genereerimine vähendab ajakulu ja täiustab ressursside kasutust. </w:t>
      </w:r>
      <w:r w:rsidR="009724AE" w:rsidRPr="004F7374">
        <w:rPr>
          <w:rFonts w:ascii="Times New Roman" w:hAnsi="Times New Roman" w:cs="Times New Roman"/>
          <w:sz w:val="24"/>
          <w:szCs w:val="24"/>
        </w:rPr>
        <w:t>A</w:t>
      </w:r>
      <w:r w:rsidRPr="004F7374">
        <w:rPr>
          <w:rFonts w:ascii="Times New Roman" w:hAnsi="Times New Roman" w:cs="Times New Roman"/>
          <w:sz w:val="24"/>
          <w:szCs w:val="24"/>
        </w:rPr>
        <w:t>lgoritmid võimaldavad optimeerida keerulisi graafikuid, võttes arvesse mitmeid piiranguid ja eelistusi.</w:t>
      </w:r>
      <w:r w:rsidR="00D123A8" w:rsidRPr="004F7374">
        <w:rPr>
          <w:rFonts w:ascii="Times New Roman" w:hAnsi="Times New Roman" w:cs="Times New Roman"/>
          <w:sz w:val="24"/>
          <w:szCs w:val="24"/>
        </w:rPr>
        <w:t xml:space="preserve"> </w:t>
      </w:r>
      <w:r w:rsidRPr="004F7374">
        <w:rPr>
          <w:rFonts w:ascii="Times New Roman" w:hAnsi="Times New Roman" w:cs="Times New Roman"/>
          <w:sz w:val="24"/>
          <w:szCs w:val="24"/>
        </w:rPr>
        <w:t>Uuring</w:t>
      </w:r>
      <w:r w:rsidR="00D123A8" w:rsidRPr="004F7374">
        <w:rPr>
          <w:rFonts w:ascii="Times New Roman" w:hAnsi="Times New Roman" w:cs="Times New Roman"/>
          <w:sz w:val="24"/>
          <w:szCs w:val="24"/>
        </w:rPr>
        <w:t>us</w:t>
      </w:r>
      <w:r w:rsidRPr="004F7374">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w:t>
      </w:r>
      <w:r w:rsidR="00116E47" w:rsidRPr="004F7374">
        <w:rPr>
          <w:rFonts w:ascii="Times New Roman" w:hAnsi="Times New Roman" w:cs="Times New Roman"/>
          <w:sz w:val="24"/>
          <w:szCs w:val="24"/>
        </w:rPr>
        <w:t>[2]</w:t>
      </w:r>
      <w:r w:rsidRPr="004F7374">
        <w:rPr>
          <w:rFonts w:ascii="Times New Roman" w:hAnsi="Times New Roman" w:cs="Times New Roman"/>
          <w:sz w:val="24"/>
          <w:szCs w:val="24"/>
        </w:rPr>
        <w:t>.</w:t>
      </w:r>
      <w:r w:rsidR="00704B41" w:rsidRPr="004F7374">
        <w:rPr>
          <w:rFonts w:ascii="Times New Roman" w:hAnsi="Times New Roman" w:cs="Times New Roman"/>
        </w:rPr>
        <w:t xml:space="preserve"> </w:t>
      </w:r>
      <w:r w:rsidR="00704B41" w:rsidRPr="004F7374">
        <w:rPr>
          <w:rFonts w:ascii="Times New Roman" w:hAnsi="Times New Roman" w:cs="Times New Roman"/>
          <w:sz w:val="24"/>
          <w:szCs w:val="24"/>
        </w:rPr>
        <w:t>Automatiseeritud lähenemine kiirendas tunniplaanide koostamise protsessi ja parandas tulemuste täpsust, pakkudes vähem konfliktseid ja paremini optimeeritud lahendusi.</w:t>
      </w:r>
    </w:p>
    <w:p w14:paraId="179E83E1" w14:textId="6DD18EE7" w:rsidR="006B248F" w:rsidRPr="004F7374" w:rsidRDefault="001F2175" w:rsidP="006B578F">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 xml:space="preserve">Registreerimine ja andmete haldamine: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w:t>
      </w:r>
      <w:r w:rsidR="006E64D6" w:rsidRPr="004F7374">
        <w:rPr>
          <w:rFonts w:ascii="Times New Roman" w:hAnsi="Times New Roman" w:cs="Times New Roman"/>
          <w:sz w:val="24"/>
          <w:szCs w:val="24"/>
        </w:rPr>
        <w:t>[3]</w:t>
      </w:r>
      <w:r w:rsidRPr="004F7374">
        <w:rPr>
          <w:rFonts w:ascii="Times New Roman" w:hAnsi="Times New Roman" w:cs="Times New Roman"/>
          <w:sz w:val="24"/>
          <w:szCs w:val="24"/>
        </w:rPr>
        <w:t xml:space="preserve">. Lisaks aitavad automatiseeritud otsustusprotsessid paremini prognoosida, millised taotlejad tõenäoliselt õpingutega jätkavad, vähendades vigade esinemist ja dubleerivat andmesisestust </w:t>
      </w:r>
    </w:p>
    <w:p w14:paraId="136BB494" w14:textId="65E830A1" w:rsidR="00484E78" w:rsidRPr="004F7374" w:rsidRDefault="006B248F" w:rsidP="006B578F">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 xml:space="preserve">Ressursside jaotamine: Automatiseerimine võimaldab efektiivsemalt hallata klassiruume, seadmeid ja muid ressursse, vähendades käsitsi tehtavat tööd ja optimeerides kasutusmäära. Automaatne ressursside haldamine vähendab </w:t>
      </w:r>
      <w:r w:rsidRPr="004F7374">
        <w:rPr>
          <w:rFonts w:ascii="Times New Roman" w:hAnsi="Times New Roman" w:cs="Times New Roman"/>
          <w:sz w:val="24"/>
          <w:szCs w:val="24"/>
        </w:rPr>
        <w:lastRenderedPageBreak/>
        <w:t>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F7374" w:rsidRDefault="006B248F" w:rsidP="006B578F">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Teadete ja meeldetuletuste süsteemid: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F7374" w:rsidRDefault="006B248F" w:rsidP="003B00AF">
      <w:pPr>
        <w:pStyle w:val="Heading3"/>
        <w:ind w:left="720"/>
        <w:rPr>
          <w:rFonts w:cs="Times New Roman"/>
          <w:lang w:val="ru-RU"/>
        </w:rPr>
      </w:pPr>
      <w:r w:rsidRPr="004F7374">
        <w:rPr>
          <w:rFonts w:cs="Times New Roman"/>
          <w:lang w:val="en-US"/>
        </w:rPr>
        <w:t>Andmevoogude automatiseerimine</w:t>
      </w:r>
    </w:p>
    <w:p w14:paraId="7FAD7D54" w14:textId="349BEF25" w:rsidR="00106134" w:rsidRPr="004F7374" w:rsidRDefault="00106134" w:rsidP="00106134">
      <w:pPr>
        <w:pStyle w:val="BodyText"/>
        <w:rPr>
          <w:rFonts w:ascii="Times New Roman" w:hAnsi="Times New Roman" w:cs="Times New Roman"/>
          <w:sz w:val="24"/>
          <w:szCs w:val="24"/>
          <w:lang w:val="ru-RU"/>
        </w:rPr>
      </w:pPr>
      <w:r w:rsidRPr="004F7374">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F7374" w:rsidRDefault="00D52FE0" w:rsidP="006B578F">
      <w:pPr>
        <w:numPr>
          <w:ilvl w:val="0"/>
          <w:numId w:val="24"/>
        </w:numPr>
        <w:rPr>
          <w:rFonts w:ascii="Times New Roman" w:hAnsi="Times New Roman" w:cs="Times New Roman"/>
          <w:sz w:val="24"/>
          <w:szCs w:val="28"/>
        </w:rPr>
      </w:pPr>
      <w:r w:rsidRPr="004F7374">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535958ED" w:rsidR="00012C3B" w:rsidRPr="004F7374" w:rsidRDefault="00D52FE0" w:rsidP="006B578F">
      <w:pPr>
        <w:pStyle w:val="ListParagraph"/>
        <w:numPr>
          <w:ilvl w:val="0"/>
          <w:numId w:val="24"/>
        </w:numPr>
        <w:rPr>
          <w:rFonts w:ascii="Times New Roman" w:hAnsi="Times New Roman" w:cs="Times New Roman"/>
          <w:sz w:val="24"/>
          <w:szCs w:val="28"/>
        </w:rPr>
      </w:pPr>
      <w:r w:rsidRPr="004F7374">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w:t>
      </w:r>
      <w:r w:rsidR="00DE441D" w:rsidRPr="004F7374">
        <w:rPr>
          <w:rFonts w:ascii="Times New Roman" w:hAnsi="Times New Roman" w:cs="Times New Roman"/>
          <w:sz w:val="24"/>
          <w:szCs w:val="28"/>
        </w:rPr>
        <w:t>Ühes Ameerika ülikoolis läbiviidud uuringus</w:t>
      </w:r>
      <w:r w:rsidR="00D4125B" w:rsidRPr="004F7374">
        <w:rPr>
          <w:rFonts w:ascii="Times New Roman" w:hAnsi="Times New Roman" w:cs="Times New Roman"/>
          <w:sz w:val="24"/>
          <w:szCs w:val="28"/>
        </w:rPr>
        <w:t xml:space="preserve"> kasutati </w:t>
      </w:r>
      <w:r w:rsidRPr="004F7374">
        <w:rPr>
          <w:rFonts w:ascii="Times New Roman" w:hAnsi="Times New Roman" w:cs="Times New Roman"/>
          <w:sz w:val="24"/>
          <w:szCs w:val="28"/>
        </w:rPr>
        <w:t>25 224 üliõpilase andmeid, et ennustada väljalangemist, rakendades kunstlikke närvivõrke (ANN), otsustuspuud (DT) ja logistilist regressiooni. ANN mudel saavutas 81,19% täpsuse, võimaldades haridusasutustel teha andmepõhiseid otsuseid ja pakkuda sihipärasemat tuge kõrge riskiga õppijatele</w:t>
      </w:r>
      <w:r w:rsidR="006E1C4E" w:rsidRPr="004F7374">
        <w:rPr>
          <w:rFonts w:ascii="Times New Roman" w:hAnsi="Times New Roman" w:cs="Times New Roman"/>
          <w:sz w:val="24"/>
          <w:szCs w:val="28"/>
        </w:rPr>
        <w:t xml:space="preserve"> [</w:t>
      </w:r>
      <w:r w:rsidR="006D2F69" w:rsidRPr="004F7374">
        <w:rPr>
          <w:rFonts w:ascii="Times New Roman" w:hAnsi="Times New Roman" w:cs="Times New Roman"/>
          <w:sz w:val="24"/>
          <w:szCs w:val="28"/>
        </w:rPr>
        <w:t>3</w:t>
      </w:r>
      <w:r w:rsidR="006E1C4E" w:rsidRPr="004F7374">
        <w:rPr>
          <w:rFonts w:ascii="Times New Roman" w:hAnsi="Times New Roman" w:cs="Times New Roman"/>
          <w:sz w:val="24"/>
          <w:szCs w:val="28"/>
        </w:rPr>
        <w:t>]</w:t>
      </w:r>
      <w:r w:rsidRPr="004F7374">
        <w:rPr>
          <w:rFonts w:ascii="Times New Roman" w:hAnsi="Times New Roman" w:cs="Times New Roman"/>
          <w:sz w:val="24"/>
          <w:szCs w:val="28"/>
        </w:rPr>
        <w:t>.</w:t>
      </w:r>
    </w:p>
    <w:p w14:paraId="2AC2658B" w14:textId="2731BC86" w:rsidR="001175B0" w:rsidRPr="004F7374" w:rsidRDefault="001175B0" w:rsidP="00321CE0">
      <w:pPr>
        <w:pStyle w:val="Heading3"/>
        <w:ind w:left="720"/>
        <w:rPr>
          <w:rFonts w:cs="Times New Roman"/>
          <w:lang w:val="en-US"/>
        </w:rPr>
      </w:pPr>
      <w:r w:rsidRPr="004F7374">
        <w:rPr>
          <w:rFonts w:cs="Times New Roman"/>
          <w:lang w:val="en-US"/>
        </w:rPr>
        <w:t>Otsuste automatiseerimine</w:t>
      </w:r>
    </w:p>
    <w:p w14:paraId="11C654BE" w14:textId="280D0DB6" w:rsidR="001175B0" w:rsidRPr="004F7374" w:rsidRDefault="001175B0" w:rsidP="00B60C11">
      <w:pPr>
        <w:rPr>
          <w:rFonts w:ascii="Times New Roman" w:hAnsi="Times New Roman" w:cs="Times New Roman"/>
          <w:sz w:val="24"/>
          <w:szCs w:val="24"/>
          <w:lang w:val="et-EE"/>
        </w:rPr>
      </w:pPr>
      <w:r w:rsidRPr="004F7374">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w:t>
      </w:r>
      <w:r w:rsidRPr="004F7374">
        <w:rPr>
          <w:rFonts w:ascii="Times New Roman" w:hAnsi="Times New Roman" w:cs="Times New Roman"/>
          <w:sz w:val="24"/>
          <w:szCs w:val="24"/>
        </w:rPr>
        <w:lastRenderedPageBreak/>
        <w:t xml:space="preserve">suurendada läbipaistvust erinevates </w:t>
      </w:r>
      <w:commentRangeStart w:id="12"/>
      <w:commentRangeStart w:id="13"/>
      <w:r w:rsidRPr="004F7374">
        <w:rPr>
          <w:rFonts w:ascii="Times New Roman" w:hAnsi="Times New Roman" w:cs="Times New Roman"/>
          <w:sz w:val="24"/>
          <w:szCs w:val="24"/>
        </w:rPr>
        <w:t>protsessides.</w:t>
      </w:r>
      <w:commentRangeEnd w:id="12"/>
      <w:r w:rsidR="00F17503" w:rsidRPr="004F7374">
        <w:rPr>
          <w:rStyle w:val="CommentReference"/>
          <w:rFonts w:ascii="Times New Roman" w:hAnsi="Times New Roman" w:cs="Times New Roman"/>
        </w:rPr>
        <w:commentReference w:id="12"/>
      </w:r>
      <w:commentRangeEnd w:id="13"/>
      <w:r w:rsidR="00F17503" w:rsidRPr="004F7374">
        <w:rPr>
          <w:rStyle w:val="CommentReference"/>
          <w:rFonts w:ascii="Times New Roman" w:hAnsi="Times New Roman" w:cs="Times New Roman"/>
        </w:rPr>
        <w:commentReference w:id="13"/>
      </w:r>
      <w:r w:rsidR="00B60C11" w:rsidRPr="004F7374">
        <w:rPr>
          <w:rFonts w:ascii="Times New Roman" w:hAnsi="Times New Roman" w:cs="Times New Roman"/>
          <w:sz w:val="24"/>
          <w:szCs w:val="24"/>
          <w:lang w:val="ru-RU"/>
        </w:rPr>
        <w:t xml:space="preserve"> </w:t>
      </w:r>
      <w:r w:rsidR="00B60C11" w:rsidRPr="004F7374">
        <w:rPr>
          <w:rFonts w:ascii="Times New Roman" w:hAnsi="Times New Roman" w:cs="Times New Roman"/>
          <w:sz w:val="24"/>
          <w:szCs w:val="24"/>
        </w:rPr>
        <w:t>Selline automatiseerimine avaldub eelkõige järgmistes rakendusvaldkondades:</w:t>
      </w:r>
    </w:p>
    <w:p w14:paraId="6415092F" w14:textId="0382E60C" w:rsidR="001175B0" w:rsidRPr="004F7374" w:rsidRDefault="001175B0" w:rsidP="006B578F">
      <w:pPr>
        <w:numPr>
          <w:ilvl w:val="0"/>
          <w:numId w:val="25"/>
        </w:numPr>
        <w:tabs>
          <w:tab w:val="num" w:pos="720"/>
        </w:tabs>
        <w:rPr>
          <w:rFonts w:ascii="Times New Roman" w:hAnsi="Times New Roman" w:cs="Times New Roman"/>
          <w:sz w:val="24"/>
          <w:szCs w:val="24"/>
        </w:rPr>
      </w:pPr>
      <w:r w:rsidRPr="004F7374">
        <w:rPr>
          <w:rFonts w:ascii="Times New Roman" w:hAnsi="Times New Roman" w:cs="Times New Roman"/>
          <w:sz w:val="24"/>
          <w:szCs w:val="24"/>
        </w:rPr>
        <w:t>Õpilaste hindamine ja personaliseeritud õpiteekonnad: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3A7627" w:rsidRPr="004F7374">
        <w:rPr>
          <w:rFonts w:ascii="Times New Roman" w:hAnsi="Times New Roman" w:cs="Times New Roman"/>
          <w:sz w:val="24"/>
          <w:szCs w:val="24"/>
        </w:rPr>
        <w:t xml:space="preserve"> [3]</w:t>
      </w:r>
      <w:r w:rsidRPr="004F7374">
        <w:rPr>
          <w:rFonts w:ascii="Times New Roman" w:hAnsi="Times New Roman" w:cs="Times New Roman"/>
          <w:sz w:val="24"/>
          <w:szCs w:val="24"/>
        </w:rPr>
        <w:t>.</w:t>
      </w:r>
    </w:p>
    <w:p w14:paraId="160E4D22" w14:textId="08F697E7" w:rsidR="001175B0" w:rsidRPr="004F7374" w:rsidRDefault="001175B0" w:rsidP="006B578F">
      <w:pPr>
        <w:numPr>
          <w:ilvl w:val="0"/>
          <w:numId w:val="25"/>
        </w:numPr>
        <w:tabs>
          <w:tab w:val="num" w:pos="720"/>
        </w:tabs>
        <w:rPr>
          <w:rFonts w:ascii="Times New Roman" w:hAnsi="Times New Roman" w:cs="Times New Roman"/>
          <w:sz w:val="24"/>
          <w:szCs w:val="24"/>
        </w:rPr>
      </w:pPr>
      <w:r w:rsidRPr="004F7374">
        <w:rPr>
          <w:rFonts w:ascii="Times New Roman" w:hAnsi="Times New Roman" w:cs="Times New Roman"/>
          <w:sz w:val="24"/>
          <w:szCs w:val="24"/>
        </w:rPr>
        <w:t>Automaatne ressursside jaotamine: Koolid kasutavad AI-d, et planeerida tunniplaane, jagada klassiruume ja optimeerida õpetajate töökoormust. Sellised süsteemid võimaldavad ennetada ressursside raiskamist ja parandada koolide haldust.</w:t>
      </w:r>
    </w:p>
    <w:p w14:paraId="3D8C05FC" w14:textId="173D72DE" w:rsidR="006B248F" w:rsidRPr="004F7374" w:rsidRDefault="001175B0" w:rsidP="006B578F">
      <w:pPr>
        <w:numPr>
          <w:ilvl w:val="0"/>
          <w:numId w:val="25"/>
        </w:numPr>
        <w:tabs>
          <w:tab w:val="num" w:pos="720"/>
        </w:tabs>
        <w:rPr>
          <w:rFonts w:ascii="Times New Roman" w:hAnsi="Times New Roman" w:cs="Times New Roman"/>
          <w:sz w:val="24"/>
          <w:szCs w:val="24"/>
        </w:rPr>
      </w:pPr>
      <w:r w:rsidRPr="004F7374">
        <w:rPr>
          <w:rFonts w:ascii="Times New Roman" w:hAnsi="Times New Roman" w:cs="Times New Roman"/>
          <w:sz w:val="24"/>
          <w:szCs w:val="24"/>
        </w:rPr>
        <w:t>Akadeemiliste otsuste toetamine: Õpilaste käitumisandmete analüüs võimaldab AI-l tuvastada varajasi märke akadeemilistest raskustest ja anda koolidele soovitusi sekkumiseks, et vähendada väljalangemist.</w:t>
      </w:r>
    </w:p>
    <w:p w14:paraId="51D07F54" w14:textId="1108D20A" w:rsidR="00D260A0" w:rsidRPr="004F7374" w:rsidRDefault="00DD1F98" w:rsidP="00D260A0">
      <w:pPr>
        <w:pStyle w:val="Heading3"/>
        <w:ind w:left="720"/>
        <w:rPr>
          <w:rFonts w:cs="Times New Roman"/>
          <w:lang w:val="ru-RU"/>
        </w:rPr>
      </w:pPr>
      <w:r w:rsidRPr="004F7374">
        <w:rPr>
          <w:rFonts w:cs="Times New Roman"/>
          <w:lang w:val="en-US"/>
        </w:rPr>
        <w:t xml:space="preserve"> </w:t>
      </w:r>
      <w:r w:rsidR="001175B0" w:rsidRPr="004F7374">
        <w:rPr>
          <w:rFonts w:cs="Times New Roman"/>
          <w:lang w:val="en-US"/>
        </w:rPr>
        <w:t>Kommunikatsiooni automatiseerimine</w:t>
      </w:r>
    </w:p>
    <w:p w14:paraId="27772453" w14:textId="4864DF77" w:rsidR="00D260A0" w:rsidRPr="004F7374" w:rsidRDefault="00D260A0" w:rsidP="00D260A0">
      <w:pPr>
        <w:pStyle w:val="BodyText"/>
        <w:rPr>
          <w:rFonts w:ascii="Times New Roman" w:hAnsi="Times New Roman" w:cs="Times New Roman"/>
          <w:sz w:val="24"/>
          <w:szCs w:val="24"/>
          <w:lang w:val="ru-RU"/>
        </w:rPr>
      </w:pPr>
      <w:r w:rsidRPr="004F7374">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F7374" w:rsidRDefault="001175B0" w:rsidP="006B578F">
      <w:pPr>
        <w:numPr>
          <w:ilvl w:val="0"/>
          <w:numId w:val="26"/>
        </w:numPr>
        <w:rPr>
          <w:rFonts w:ascii="Times New Roman" w:hAnsi="Times New Roman" w:cs="Times New Roman"/>
          <w:sz w:val="24"/>
          <w:szCs w:val="28"/>
        </w:rPr>
      </w:pPr>
      <w:r w:rsidRPr="004F7374">
        <w:rPr>
          <w:rFonts w:ascii="Times New Roman" w:hAnsi="Times New Roman" w:cs="Times New Roman"/>
          <w:sz w:val="24"/>
          <w:szCs w:val="28"/>
        </w:rPr>
        <w:t>Automaatteavitused ja meeldetuletused: Teavitussüsteemid saadavad automaatselt sõnumeid kooli oluliste teadete, eksamite, kodutööde ja koosolekute kohta. See aitab vähendada teabe kadumist ja parandada kooli ning lapsevanemate koostööd.</w:t>
      </w:r>
    </w:p>
    <w:p w14:paraId="470C02ED" w14:textId="589D151F" w:rsidR="001175B0" w:rsidRPr="004F7374" w:rsidRDefault="001175B0" w:rsidP="006B578F">
      <w:pPr>
        <w:numPr>
          <w:ilvl w:val="0"/>
          <w:numId w:val="26"/>
        </w:numPr>
        <w:rPr>
          <w:rFonts w:ascii="Times New Roman" w:hAnsi="Times New Roman" w:cs="Times New Roman"/>
          <w:sz w:val="24"/>
          <w:szCs w:val="28"/>
        </w:rPr>
      </w:pPr>
      <w:r w:rsidRPr="004F7374">
        <w:rPr>
          <w:rFonts w:ascii="Times New Roman" w:hAnsi="Times New Roman" w:cs="Times New Roman"/>
          <w:sz w:val="24"/>
          <w:szCs w:val="28"/>
        </w:rPr>
        <w:t>Chatbotid ja AI-põhised assistendid: Koolid kasutavad chatbote, et vastata korduma kippuvatele küsimustele, nagu tunniplaanid, hindamiskriteeriumid ja eksamiajad. See vähendab administratiivse personali töökoormust ja parandab kasutajate kogemust</w:t>
      </w:r>
    </w:p>
    <w:p w14:paraId="1836A311" w14:textId="69D9F4D3" w:rsidR="001175B0" w:rsidRPr="004F7374" w:rsidRDefault="001175B0" w:rsidP="006B578F">
      <w:pPr>
        <w:numPr>
          <w:ilvl w:val="0"/>
          <w:numId w:val="26"/>
        </w:numPr>
        <w:rPr>
          <w:rFonts w:ascii="Times New Roman" w:hAnsi="Times New Roman" w:cs="Times New Roman"/>
        </w:rPr>
      </w:pPr>
      <w:r w:rsidRPr="004F7374">
        <w:rPr>
          <w:rFonts w:ascii="Times New Roman" w:hAnsi="Times New Roman" w:cs="Times New Roman"/>
          <w:sz w:val="24"/>
          <w:szCs w:val="28"/>
        </w:rPr>
        <w:t>Automatiseeritud tagasisidesüsteemid: Õpilased ja vanemad saavad kohandatud tagasisidet õpitulemuste ja edusammude kohta, mis aitab paremini mõista haridusteed ja vajadusi</w:t>
      </w:r>
    </w:p>
    <w:p w14:paraId="5C2DBC3A" w14:textId="5C72078C" w:rsidR="00606FB0" w:rsidRPr="004F7374" w:rsidRDefault="00012C3B" w:rsidP="008A160B">
      <w:pPr>
        <w:pStyle w:val="Heading2"/>
        <w:rPr>
          <w:rFonts w:cs="Times New Roman"/>
          <w:lang w:val="en-US"/>
        </w:rPr>
      </w:pPr>
      <w:r w:rsidRPr="004F7374">
        <w:rPr>
          <w:rFonts w:cs="Times New Roman"/>
          <w:lang w:val="en-US"/>
        </w:rPr>
        <w:t>Rahvusvahelised standardid haridusasutuste juhtimisel</w:t>
      </w:r>
    </w:p>
    <w:p w14:paraId="485FAA00" w14:textId="6BD4439C" w:rsidR="00775FCF" w:rsidRPr="004F7374" w:rsidRDefault="00775FCF" w:rsidP="00522FE9">
      <w:pPr>
        <w:pStyle w:val="Heading3"/>
        <w:ind w:left="720"/>
        <w:rPr>
          <w:rFonts w:cs="Times New Roman"/>
          <w:lang w:val="ru-RU"/>
        </w:rPr>
      </w:pPr>
      <w:r w:rsidRPr="004F7374">
        <w:rPr>
          <w:rFonts w:cs="Times New Roman"/>
          <w:lang w:val="en-US"/>
        </w:rPr>
        <w:t>ISO 21001: Rahvusvaheline standard haridusasutuste juhtimiseks</w:t>
      </w:r>
    </w:p>
    <w:p w14:paraId="06B158B9" w14:textId="36A392B5" w:rsidR="00194D7B" w:rsidRPr="004F7374" w:rsidRDefault="00194D7B" w:rsidP="00194D7B">
      <w:pPr>
        <w:pStyle w:val="BodyText"/>
        <w:rPr>
          <w:rFonts w:ascii="Times New Roman" w:hAnsi="Times New Roman" w:cs="Times New Roman"/>
          <w:sz w:val="24"/>
          <w:szCs w:val="24"/>
          <w:lang w:val="ru-RU"/>
        </w:rPr>
      </w:pPr>
      <w:r w:rsidRPr="004F7374">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Standardi põhieesmärgid on:</w:t>
      </w:r>
    </w:p>
    <w:p w14:paraId="06EECA23" w14:textId="77777777" w:rsidR="008B024B" w:rsidRPr="004F7374" w:rsidRDefault="008B024B" w:rsidP="006B578F">
      <w:pPr>
        <w:pStyle w:val="BodyText"/>
        <w:numPr>
          <w:ilvl w:val="0"/>
          <w:numId w:val="13"/>
        </w:numPr>
        <w:rPr>
          <w:rFonts w:ascii="Times New Roman" w:hAnsi="Times New Roman" w:cs="Times New Roman"/>
          <w:sz w:val="24"/>
          <w:szCs w:val="24"/>
        </w:rPr>
      </w:pPr>
      <w:r w:rsidRPr="004F7374">
        <w:rPr>
          <w:rFonts w:ascii="Times New Roman" w:hAnsi="Times New Roman" w:cs="Times New Roman"/>
          <w:sz w:val="24"/>
          <w:szCs w:val="24"/>
        </w:rPr>
        <w:t>Õppijate ja teiste huvigruppide vajaduste ja ootuste parem mõistmine.</w:t>
      </w:r>
    </w:p>
    <w:p w14:paraId="11CD5F22" w14:textId="2118B8F0" w:rsidR="008B024B" w:rsidRPr="004F7374" w:rsidRDefault="008B024B" w:rsidP="006B578F">
      <w:pPr>
        <w:pStyle w:val="BodyText"/>
        <w:numPr>
          <w:ilvl w:val="0"/>
          <w:numId w:val="13"/>
        </w:numPr>
        <w:rPr>
          <w:rFonts w:ascii="Times New Roman" w:hAnsi="Times New Roman" w:cs="Times New Roman"/>
          <w:sz w:val="24"/>
          <w:szCs w:val="24"/>
        </w:rPr>
      </w:pPr>
      <w:r w:rsidRPr="004F7374">
        <w:rPr>
          <w:rFonts w:ascii="Times New Roman" w:hAnsi="Times New Roman" w:cs="Times New Roman"/>
          <w:sz w:val="24"/>
          <w:szCs w:val="24"/>
        </w:rPr>
        <w:t>Organisatsiooniliste protsesside süstemaatiline täiustamine PDCA tsükli abil.</w:t>
      </w:r>
    </w:p>
    <w:p w14:paraId="0EC75A98" w14:textId="77777777" w:rsidR="008B024B" w:rsidRPr="004F7374" w:rsidRDefault="008B024B" w:rsidP="006B578F">
      <w:pPr>
        <w:pStyle w:val="BodyText"/>
        <w:numPr>
          <w:ilvl w:val="0"/>
          <w:numId w:val="13"/>
        </w:numPr>
        <w:rPr>
          <w:rFonts w:ascii="Times New Roman" w:hAnsi="Times New Roman" w:cs="Times New Roman"/>
          <w:sz w:val="24"/>
          <w:szCs w:val="24"/>
        </w:rPr>
      </w:pPr>
      <w:r w:rsidRPr="004F7374">
        <w:rPr>
          <w:rFonts w:ascii="Times New Roman" w:hAnsi="Times New Roman" w:cs="Times New Roman"/>
          <w:sz w:val="24"/>
          <w:szCs w:val="24"/>
        </w:rPr>
        <w:t>Ressursside tõhus haldamine ja läbipaistvuse suurendamine.</w:t>
      </w:r>
    </w:p>
    <w:p w14:paraId="10EB3863" w14:textId="77777777" w:rsidR="008B024B" w:rsidRPr="004F7374" w:rsidRDefault="008B024B" w:rsidP="006B578F">
      <w:pPr>
        <w:pStyle w:val="BodyText"/>
        <w:numPr>
          <w:ilvl w:val="0"/>
          <w:numId w:val="13"/>
        </w:numPr>
        <w:rPr>
          <w:rFonts w:ascii="Times New Roman" w:hAnsi="Times New Roman" w:cs="Times New Roman"/>
          <w:sz w:val="24"/>
          <w:szCs w:val="24"/>
        </w:rPr>
      </w:pPr>
      <w:r w:rsidRPr="004F7374">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F7374" w:rsidRDefault="008B024B" w:rsidP="006B578F">
      <w:pPr>
        <w:pStyle w:val="BodyText"/>
        <w:numPr>
          <w:ilvl w:val="0"/>
          <w:numId w:val="13"/>
        </w:numPr>
        <w:rPr>
          <w:rFonts w:ascii="Times New Roman" w:hAnsi="Times New Roman" w:cs="Times New Roman"/>
          <w:sz w:val="24"/>
          <w:szCs w:val="24"/>
        </w:rPr>
      </w:pPr>
      <w:r w:rsidRPr="004F7374">
        <w:rPr>
          <w:rFonts w:ascii="Times New Roman" w:hAnsi="Times New Roman" w:cs="Times New Roman"/>
          <w:sz w:val="24"/>
          <w:szCs w:val="24"/>
        </w:rPr>
        <w:t>Innovatsiooni ja teadus- ning arendustegevuse toetamine haridussüsteemis.</w:t>
      </w:r>
    </w:p>
    <w:p w14:paraId="44309593" w14:textId="77777777"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t>Standardi rakendamisel on võtmetähtsusega õppijakeskne lähenemine, mis tähendab, et haridusasutused peavad pidevalt hindama ja parendama oma õppekavu ning õppeprotsesse vastavalt õppijate vajadustele ja tagasisidele.</w:t>
      </w:r>
    </w:p>
    <w:p w14:paraId="3892A795" w14:textId="77777777" w:rsidR="008B024B" w:rsidRPr="004F7374" w:rsidRDefault="008B024B" w:rsidP="006377DE">
      <w:pPr>
        <w:rPr>
          <w:rFonts w:ascii="Times New Roman" w:hAnsi="Times New Roman" w:cs="Times New Roman"/>
          <w:sz w:val="24"/>
          <w:szCs w:val="24"/>
        </w:rPr>
      </w:pPr>
      <w:r w:rsidRPr="004F7374">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F7374" w:rsidRDefault="008B024B" w:rsidP="006B578F">
      <w:pPr>
        <w:pStyle w:val="ListParagraph"/>
        <w:numPr>
          <w:ilvl w:val="0"/>
          <w:numId w:val="14"/>
        </w:numPr>
        <w:rPr>
          <w:rFonts w:ascii="Times New Roman" w:hAnsi="Times New Roman" w:cs="Times New Roman"/>
          <w:sz w:val="24"/>
          <w:szCs w:val="24"/>
        </w:rPr>
      </w:pPr>
      <w:r w:rsidRPr="004F7374">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F7374" w:rsidRDefault="008B024B" w:rsidP="006B578F">
      <w:pPr>
        <w:pStyle w:val="ListParagraph"/>
        <w:numPr>
          <w:ilvl w:val="0"/>
          <w:numId w:val="14"/>
        </w:numPr>
        <w:rPr>
          <w:rFonts w:ascii="Times New Roman" w:hAnsi="Times New Roman" w:cs="Times New Roman"/>
          <w:sz w:val="24"/>
          <w:szCs w:val="24"/>
        </w:rPr>
      </w:pPr>
      <w:r w:rsidRPr="004F7374">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F7374" w:rsidRDefault="008B024B" w:rsidP="006B578F">
      <w:pPr>
        <w:pStyle w:val="ListParagraph"/>
        <w:numPr>
          <w:ilvl w:val="0"/>
          <w:numId w:val="14"/>
        </w:numPr>
        <w:rPr>
          <w:rFonts w:ascii="Times New Roman" w:hAnsi="Times New Roman" w:cs="Times New Roman"/>
          <w:sz w:val="24"/>
          <w:szCs w:val="24"/>
        </w:rPr>
      </w:pPr>
      <w:r w:rsidRPr="004F7374">
        <w:rPr>
          <w:rFonts w:ascii="Times New Roman" w:hAnsi="Times New Roman" w:cs="Times New Roman"/>
          <w:sz w:val="24"/>
          <w:szCs w:val="24"/>
        </w:rPr>
        <w:t>Automatiseeritud tagasisidesüsteemid – võimaldavad õppijatel ja õpetajatel anda pidevat tagasisidet õppetöö kvaliteedi kohta.</w:t>
      </w:r>
    </w:p>
    <w:p w14:paraId="6324BC85" w14:textId="003C789D" w:rsidR="00993EF4" w:rsidRPr="004F7374" w:rsidRDefault="008B024B" w:rsidP="006B578F">
      <w:pPr>
        <w:pStyle w:val="ListParagraph"/>
        <w:numPr>
          <w:ilvl w:val="0"/>
          <w:numId w:val="14"/>
        </w:numPr>
        <w:rPr>
          <w:rFonts w:ascii="Times New Roman" w:hAnsi="Times New Roman" w:cs="Times New Roman"/>
          <w:sz w:val="24"/>
          <w:szCs w:val="24"/>
        </w:rPr>
      </w:pPr>
      <w:r w:rsidRPr="004F7374">
        <w:rPr>
          <w:rFonts w:ascii="Times New Roman" w:hAnsi="Times New Roman" w:cs="Times New Roman"/>
          <w:sz w:val="24"/>
          <w:szCs w:val="24"/>
        </w:rPr>
        <w:t>Töövoogude automatiseerimine</w:t>
      </w:r>
      <w:r w:rsidR="00506D27" w:rsidRPr="004F7374">
        <w:rPr>
          <w:rFonts w:ascii="Times New Roman" w:hAnsi="Times New Roman" w:cs="Times New Roman"/>
          <w:sz w:val="24"/>
          <w:szCs w:val="24"/>
        </w:rPr>
        <w:t xml:space="preserve"> </w:t>
      </w:r>
      <w:r w:rsidRPr="004F7374">
        <w:rPr>
          <w:rFonts w:ascii="Times New Roman" w:hAnsi="Times New Roman" w:cs="Times New Roman"/>
          <w:sz w:val="24"/>
          <w:szCs w:val="24"/>
        </w:rPr>
        <w:t>– lihtsustab administratiivseid protsesse, näiteks dokumentide haldamist ja kursuste registreerimist.</w:t>
      </w:r>
    </w:p>
    <w:p w14:paraId="25128CE6" w14:textId="77777777" w:rsidR="008B024B" w:rsidRPr="004F7374" w:rsidRDefault="008B024B" w:rsidP="00A22901">
      <w:pPr>
        <w:rPr>
          <w:rFonts w:ascii="Times New Roman" w:hAnsi="Times New Roman" w:cs="Times New Roman"/>
          <w:sz w:val="24"/>
          <w:szCs w:val="24"/>
        </w:rPr>
      </w:pPr>
      <w:r w:rsidRPr="004F7374">
        <w:rPr>
          <w:rFonts w:ascii="Times New Roman" w:hAnsi="Times New Roman" w:cs="Times New Roman"/>
          <w:sz w:val="24"/>
          <w:szCs w:val="24"/>
        </w:rPr>
        <w:t>ISO 21001 rakendamine eeldab haridusasutustelt järgmiste tingimuste täitmist:</w:t>
      </w:r>
    </w:p>
    <w:p w14:paraId="53B41438" w14:textId="77777777" w:rsidR="008B024B" w:rsidRPr="004F7374" w:rsidRDefault="008B024B" w:rsidP="006B578F">
      <w:pPr>
        <w:pStyle w:val="ListParagraph"/>
        <w:numPr>
          <w:ilvl w:val="0"/>
          <w:numId w:val="116"/>
        </w:numPr>
        <w:rPr>
          <w:rFonts w:ascii="Times New Roman" w:hAnsi="Times New Roman" w:cs="Times New Roman"/>
          <w:sz w:val="24"/>
          <w:szCs w:val="24"/>
        </w:rPr>
      </w:pPr>
      <w:r w:rsidRPr="004F7374">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F7374" w:rsidRDefault="008B024B" w:rsidP="006B578F">
      <w:pPr>
        <w:pStyle w:val="ListParagraph"/>
        <w:numPr>
          <w:ilvl w:val="0"/>
          <w:numId w:val="116"/>
        </w:numPr>
        <w:rPr>
          <w:rFonts w:ascii="Times New Roman" w:hAnsi="Times New Roman" w:cs="Times New Roman"/>
          <w:sz w:val="24"/>
          <w:szCs w:val="24"/>
        </w:rPr>
      </w:pPr>
      <w:r w:rsidRPr="004F7374">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F7374" w:rsidRDefault="008B024B" w:rsidP="006B578F">
      <w:pPr>
        <w:pStyle w:val="ListParagraph"/>
        <w:numPr>
          <w:ilvl w:val="0"/>
          <w:numId w:val="116"/>
        </w:numPr>
        <w:rPr>
          <w:rFonts w:ascii="Times New Roman" w:hAnsi="Times New Roman" w:cs="Times New Roman"/>
          <w:sz w:val="24"/>
          <w:szCs w:val="24"/>
        </w:rPr>
      </w:pPr>
      <w:r w:rsidRPr="004F7374">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F7374" w:rsidRDefault="008B024B" w:rsidP="006B578F">
      <w:pPr>
        <w:pStyle w:val="ListParagraph"/>
        <w:numPr>
          <w:ilvl w:val="0"/>
          <w:numId w:val="116"/>
        </w:numPr>
        <w:rPr>
          <w:rFonts w:ascii="Times New Roman" w:hAnsi="Times New Roman" w:cs="Times New Roman"/>
          <w:sz w:val="24"/>
          <w:szCs w:val="24"/>
        </w:rPr>
      </w:pPr>
      <w:r w:rsidRPr="004F7374">
        <w:rPr>
          <w:rFonts w:ascii="Times New Roman" w:hAnsi="Times New Roman" w:cs="Times New Roman"/>
          <w:sz w:val="24"/>
          <w:szCs w:val="24"/>
        </w:rPr>
        <w:lastRenderedPageBreak/>
        <w:t>Huvigruppide kaasamine otsustusprotsessidesse – õppijate, õpetajate ja teiste sidusrühmade tagasiside tuleb regulaarselt koguda ja arvesse võtta.</w:t>
      </w:r>
    </w:p>
    <w:p w14:paraId="44343403" w14:textId="53E0DF11" w:rsidR="008B024B" w:rsidRPr="004F7374" w:rsidRDefault="008B024B" w:rsidP="006B578F">
      <w:pPr>
        <w:pStyle w:val="ListParagraph"/>
        <w:numPr>
          <w:ilvl w:val="0"/>
          <w:numId w:val="116"/>
        </w:numPr>
        <w:rPr>
          <w:rFonts w:ascii="Times New Roman" w:hAnsi="Times New Roman" w:cs="Times New Roman"/>
          <w:sz w:val="24"/>
          <w:szCs w:val="24"/>
        </w:rPr>
      </w:pPr>
      <w:r w:rsidRPr="004F7374">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F7374" w:rsidRDefault="00606FB0" w:rsidP="00993EF4">
      <w:pPr>
        <w:pStyle w:val="Heading3"/>
        <w:ind w:left="720"/>
        <w:rPr>
          <w:rFonts w:cs="Times New Roman"/>
          <w:lang w:val="en-US"/>
        </w:rPr>
      </w:pPr>
      <w:r w:rsidRPr="004F7374">
        <w:rPr>
          <w:rFonts w:cs="Times New Roman"/>
          <w:lang w:val="en-US"/>
        </w:rPr>
        <w:t xml:space="preserve"> </w:t>
      </w:r>
      <w:r w:rsidR="00187681" w:rsidRPr="004F7374">
        <w:rPr>
          <w:rFonts w:cs="Times New Roman"/>
          <w:lang w:val="en-US"/>
        </w:rPr>
        <w:t>ISO/IEC 27001: Infoturbe rahvusvaheline standard</w:t>
      </w:r>
    </w:p>
    <w:p w14:paraId="166D763E" w14:textId="4B7A6C91" w:rsidR="00CB06F1" w:rsidRPr="004F7374" w:rsidRDefault="00CB06F1" w:rsidP="00993EF4">
      <w:pPr>
        <w:pStyle w:val="BodyText"/>
        <w:rPr>
          <w:rFonts w:ascii="Times New Roman" w:hAnsi="Times New Roman" w:cs="Times New Roman"/>
          <w:sz w:val="24"/>
          <w:szCs w:val="24"/>
        </w:rPr>
      </w:pPr>
      <w:r w:rsidRPr="004F7374">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eesmärk on aidata organisatsioonidel:</w:t>
      </w:r>
    </w:p>
    <w:p w14:paraId="2FE2FF7F" w14:textId="77777777" w:rsidR="00CB06F1" w:rsidRPr="004F7374" w:rsidRDefault="00CB06F1" w:rsidP="006B578F">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Kaitsta tundlikku teavet volitamata juurdepääsu, kadumise või kahjustumise eest.</w:t>
      </w:r>
    </w:p>
    <w:p w14:paraId="3270802E" w14:textId="77777777" w:rsidR="00CB06F1" w:rsidRPr="004F7374" w:rsidRDefault="00CB06F1" w:rsidP="006B578F">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F7374" w:rsidRDefault="00CB06F1" w:rsidP="006B578F">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F7374" w:rsidRDefault="00CB06F1" w:rsidP="006B578F">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F7374" w:rsidRDefault="00CB06F1" w:rsidP="00C95653">
      <w:pPr>
        <w:rPr>
          <w:rFonts w:ascii="Times New Roman" w:hAnsi="Times New Roman" w:cs="Times New Roman"/>
          <w:sz w:val="24"/>
          <w:szCs w:val="24"/>
          <w:lang w:val="ru-RU"/>
        </w:rPr>
      </w:pPr>
      <w:r w:rsidRPr="004F7374">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F7374" w:rsidRDefault="00CB06F1" w:rsidP="006B578F">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Identiteedi- ja juurdepääsuhalduse süsteemid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määratlevad, kes ja millistel tingimustel pääseb ligi õppeinfosüsteemidele ja andmetele.</w:t>
      </w:r>
    </w:p>
    <w:p w14:paraId="794EC0A6" w14:textId="77777777" w:rsidR="00CB06F1" w:rsidRPr="004F7374" w:rsidRDefault="00CB06F1" w:rsidP="006B578F">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F7374" w:rsidRDefault="00CB06F1" w:rsidP="006B578F">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Turvaauditite ja logimise tööriistad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jälgida süsteemi sissetunge ja kahtlaseid tegevusi.</w:t>
      </w:r>
    </w:p>
    <w:p w14:paraId="382D9EC4" w14:textId="7BC57A85" w:rsidR="00CB06F1" w:rsidRPr="004F7374" w:rsidRDefault="00CB06F1" w:rsidP="006B578F">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Automatiseeritud turvaprotokollid</w:t>
      </w:r>
      <w:r w:rsidR="008B3F1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reageerida turvariskidele reaalajas.</w:t>
      </w:r>
    </w:p>
    <w:p w14:paraId="0145E2BF" w14:textId="01BB5858" w:rsidR="00993EF4" w:rsidRPr="004F7374" w:rsidRDefault="00CB06F1" w:rsidP="006B578F">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013944BA" w:rsidR="00CB06F1" w:rsidRPr="004F7374" w:rsidRDefault="003F3241" w:rsidP="00993EF4">
      <w:pPr>
        <w:rPr>
          <w:rFonts w:ascii="Times New Roman" w:hAnsi="Times New Roman" w:cs="Times New Roman"/>
          <w:sz w:val="24"/>
          <w:szCs w:val="24"/>
        </w:rPr>
      </w:pPr>
      <w:r w:rsidRPr="004F7374">
        <w:rPr>
          <w:rFonts w:ascii="Times New Roman" w:hAnsi="Times New Roman" w:cs="Times New Roman"/>
          <w:sz w:val="24"/>
          <w:szCs w:val="24"/>
        </w:rPr>
        <w:lastRenderedPageBreak/>
        <w:t>Kuid lisaks nendele tehnoloogilistele lahendustele rõhutab standard ka mitmeid organisatsioonilisi ja juhtimisalaseid nõudeid, mille täitmine on rakendamise edukuse eelduseks. ISO/IEC 27001 kohaselt peavad haridusasutused täitma järgmisi tingimusi:</w:t>
      </w:r>
    </w:p>
    <w:p w14:paraId="4DE0E5E9" w14:textId="77777777" w:rsidR="00CB06F1" w:rsidRPr="004F7374" w:rsidRDefault="00CB06F1" w:rsidP="006B578F">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F7374" w:rsidRDefault="00CB06F1" w:rsidP="006B578F">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F7374" w:rsidRDefault="00CB06F1" w:rsidP="006B578F">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F7374" w:rsidRDefault="00CB06F1" w:rsidP="006B578F">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F7374" w:rsidRDefault="00CB06F1" w:rsidP="006B578F">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4F7374" w:rsidRDefault="001B1D43" w:rsidP="00E50124">
      <w:pPr>
        <w:pStyle w:val="Heading3"/>
        <w:ind w:left="720"/>
        <w:rPr>
          <w:rFonts w:cs="Times New Roman"/>
          <w:lang w:val="en-US"/>
        </w:rPr>
      </w:pPr>
      <w:r w:rsidRPr="004F7374">
        <w:rPr>
          <w:rFonts w:cs="Times New Roman"/>
          <w:lang w:val="en-US"/>
        </w:rPr>
        <w:t>ISO 30401 analüüs haridusasutuste protsesside automatiseerimisel</w:t>
      </w:r>
    </w:p>
    <w:p w14:paraId="209D1866" w14:textId="760EC1BB" w:rsidR="002313FC" w:rsidRPr="004F7374" w:rsidRDefault="002313FC" w:rsidP="002313FC">
      <w:pPr>
        <w:rPr>
          <w:rFonts w:ascii="Times New Roman" w:hAnsi="Times New Roman" w:cs="Times New Roman"/>
          <w:sz w:val="24"/>
          <w:szCs w:val="24"/>
          <w:lang w:val="ru-RU"/>
        </w:rPr>
      </w:pPr>
      <w:r w:rsidRPr="004F7374">
        <w:rPr>
          <w:rFonts w:ascii="Times New Roman" w:hAnsi="Times New Roman" w:cs="Times New Roman"/>
          <w:sz w:val="24"/>
          <w:szCs w:val="24"/>
        </w:rPr>
        <w:t>ISO 30401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F7374" w:rsidRDefault="00C8279A" w:rsidP="002313FC">
      <w:pPr>
        <w:rPr>
          <w:rFonts w:ascii="Times New Roman" w:hAnsi="Times New Roman" w:cs="Times New Roman"/>
          <w:sz w:val="24"/>
          <w:szCs w:val="24"/>
        </w:rPr>
      </w:pPr>
      <w:r w:rsidRPr="004F7374">
        <w:rPr>
          <w:rFonts w:ascii="Times New Roman" w:hAnsi="Times New Roman" w:cs="Times New Roman"/>
          <w:sz w:val="24"/>
          <w:szCs w:val="24"/>
        </w:rPr>
        <w:t>ISO 30401 eesmärk on aidata organisatsioonidel:</w:t>
      </w:r>
    </w:p>
    <w:p w14:paraId="6645A018" w14:textId="77777777" w:rsidR="00C8279A" w:rsidRPr="004F7374" w:rsidRDefault="00C8279A" w:rsidP="006B578F">
      <w:pPr>
        <w:numPr>
          <w:ilvl w:val="0"/>
          <w:numId w:val="15"/>
        </w:numPr>
        <w:rPr>
          <w:rFonts w:ascii="Times New Roman" w:hAnsi="Times New Roman" w:cs="Times New Roman"/>
          <w:sz w:val="24"/>
          <w:szCs w:val="24"/>
        </w:rPr>
      </w:pPr>
      <w:commentRangeStart w:id="14"/>
      <w:commentRangeStart w:id="15"/>
      <w:r w:rsidRPr="004F7374">
        <w:rPr>
          <w:rFonts w:ascii="Times New Roman" w:hAnsi="Times New Roman" w:cs="Times New Roman"/>
          <w:sz w:val="24"/>
          <w:szCs w:val="24"/>
        </w:rPr>
        <w:t>Struktureerida ja hallata organisatsioonisiseseid teadmisi</w:t>
      </w:r>
      <w:commentRangeEnd w:id="14"/>
      <w:r w:rsidR="008D07F6" w:rsidRPr="004F7374">
        <w:rPr>
          <w:rStyle w:val="CommentReference"/>
          <w:rFonts w:ascii="Times New Roman" w:hAnsi="Times New Roman" w:cs="Times New Roman"/>
          <w:sz w:val="24"/>
          <w:szCs w:val="24"/>
        </w:rPr>
        <w:commentReference w:id="14"/>
      </w:r>
      <w:commentRangeEnd w:id="15"/>
      <w:r w:rsidR="008D07F6" w:rsidRPr="004F7374">
        <w:rPr>
          <w:rStyle w:val="CommentReference"/>
          <w:rFonts w:ascii="Times New Roman" w:hAnsi="Times New Roman" w:cs="Times New Roman"/>
          <w:sz w:val="24"/>
          <w:szCs w:val="24"/>
        </w:rPr>
        <w:commentReference w:id="15"/>
      </w:r>
      <w:r w:rsidRPr="004F7374">
        <w:rPr>
          <w:rFonts w:ascii="Times New Roman" w:hAnsi="Times New Roman" w:cs="Times New Roman"/>
          <w:sz w:val="24"/>
          <w:szCs w:val="24"/>
        </w:rPr>
        <w:t>, et tagada nende kättesaadavus ja rakendamine.</w:t>
      </w:r>
    </w:p>
    <w:p w14:paraId="181BA285" w14:textId="77777777" w:rsidR="00C8279A" w:rsidRPr="004F7374" w:rsidRDefault="00C8279A" w:rsidP="006B578F">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F7374" w:rsidRDefault="00C8279A" w:rsidP="006B578F">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Suurendada tõhusust ja innovatsiooni teadmiste kasutamise ja arendamise kaudu.</w:t>
      </w:r>
    </w:p>
    <w:p w14:paraId="71BF53A7" w14:textId="42B51180" w:rsidR="00E32139" w:rsidRPr="004F7374" w:rsidRDefault="00C8279A" w:rsidP="006B578F">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Luua süsteemne lähenemine teadmiste haldamisele, mis võimaldab koguda, struktureerida ja levitada teadmisi organisatsioonis.</w:t>
      </w:r>
    </w:p>
    <w:p w14:paraId="358FAA27" w14:textId="32AFCF70" w:rsidR="00D8073C" w:rsidRPr="004F7374" w:rsidRDefault="00A73AA8" w:rsidP="00D8073C">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eastAsia="en-GB"/>
        </w:rPr>
        <w:t xml:space="preserve">Nende </w:t>
      </w:r>
      <w:proofErr w:type="spellStart"/>
      <w:r w:rsidRPr="004F7374">
        <w:rPr>
          <w:rFonts w:ascii="Times New Roman" w:eastAsia="Times New Roman" w:hAnsi="Times New Roman" w:cs="Times New Roman"/>
          <w:noProof w:val="0"/>
          <w:sz w:val="24"/>
          <w:szCs w:val="24"/>
          <w:lang w:eastAsia="en-GB"/>
        </w:rPr>
        <w:t>eesmärkide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saavutamiseks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toetub</w:t>
      </w:r>
      <w:proofErr w:type="spellEnd"/>
      <w:r w:rsidRPr="004F7374">
        <w:rPr>
          <w:rFonts w:ascii="Times New Roman" w:eastAsia="Times New Roman" w:hAnsi="Times New Roman" w:cs="Times New Roman"/>
          <w:noProof w:val="0"/>
          <w:sz w:val="24"/>
          <w:szCs w:val="24"/>
          <w:lang w:eastAsia="en-GB"/>
        </w:rPr>
        <w:t xml:space="preserve"> standard </w:t>
      </w:r>
      <w:proofErr w:type="spellStart"/>
      <w:r w:rsidRPr="004F7374">
        <w:rPr>
          <w:rFonts w:ascii="Times New Roman" w:eastAsia="Times New Roman" w:hAnsi="Times New Roman" w:cs="Times New Roman"/>
          <w:noProof w:val="0"/>
          <w:sz w:val="24"/>
          <w:szCs w:val="24"/>
          <w:lang w:eastAsia="en-GB"/>
        </w:rPr>
        <w:t>kindlatele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juhtpõhimõtetele</w:t>
      </w:r>
      <w:proofErr w:type="spellEnd"/>
      <w:r w:rsidRPr="004F7374">
        <w:rPr>
          <w:rFonts w:ascii="Times New Roman" w:eastAsia="Times New Roman" w:hAnsi="Times New Roman" w:cs="Times New Roman"/>
          <w:noProof w:val="0"/>
          <w:sz w:val="24"/>
          <w:szCs w:val="24"/>
          <w:lang w:eastAsia="en-GB"/>
        </w:rPr>
        <w:t xml:space="preserve">, mis </w:t>
      </w:r>
      <w:proofErr w:type="spellStart"/>
      <w:r w:rsidRPr="004F7374">
        <w:rPr>
          <w:rFonts w:ascii="Times New Roman" w:eastAsia="Times New Roman" w:hAnsi="Times New Roman" w:cs="Times New Roman"/>
          <w:noProof w:val="0"/>
          <w:sz w:val="24"/>
          <w:szCs w:val="24"/>
          <w:lang w:eastAsia="en-GB"/>
        </w:rPr>
        <w:t>kujundavad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ülesehitust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rakendamist</w:t>
      </w:r>
      <w:proofErr w:type="spellEnd"/>
      <w:r w:rsidRPr="004F7374">
        <w:rPr>
          <w:rFonts w:ascii="Times New Roman" w:eastAsia="Times New Roman" w:hAnsi="Times New Roman" w:cs="Times New Roman"/>
          <w:noProof w:val="0"/>
          <w:sz w:val="24"/>
          <w:szCs w:val="24"/>
          <w:lang w:eastAsia="en-GB"/>
        </w:rPr>
        <w:t xml:space="preserve">. ISO 30401 </w:t>
      </w:r>
      <w:proofErr w:type="spellStart"/>
      <w:r w:rsidRPr="004F7374">
        <w:rPr>
          <w:rFonts w:ascii="Times New Roman" w:eastAsia="Times New Roman" w:hAnsi="Times New Roman" w:cs="Times New Roman"/>
          <w:noProof w:val="0"/>
          <w:sz w:val="24"/>
          <w:szCs w:val="24"/>
          <w:lang w:eastAsia="en-GB"/>
        </w:rPr>
        <w:t>keskseid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põhimõtteid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järgmised</w:t>
      </w:r>
      <w:proofErr w:type="spellEnd"/>
      <w:r w:rsidRPr="004F7374">
        <w:rPr>
          <w:rFonts w:ascii="Times New Roman" w:eastAsia="Times New Roman" w:hAnsi="Times New Roman" w:cs="Times New Roman"/>
          <w:noProof w:val="0"/>
          <w:sz w:val="24"/>
          <w:szCs w:val="24"/>
          <w:lang w:eastAsia="en-GB"/>
        </w:rPr>
        <w:t>:</w:t>
      </w:r>
    </w:p>
    <w:p w14:paraId="6C076FC8" w14:textId="77777777" w:rsidR="00C8279A" w:rsidRPr="004F7374" w:rsidRDefault="00C8279A" w:rsidP="006B578F">
      <w:pPr>
        <w:numPr>
          <w:ilvl w:val="0"/>
          <w:numId w:val="117"/>
        </w:numPr>
        <w:rPr>
          <w:rFonts w:ascii="Times New Roman" w:hAnsi="Times New Roman" w:cs="Times New Roman"/>
          <w:sz w:val="24"/>
          <w:szCs w:val="24"/>
        </w:rPr>
      </w:pPr>
      <w:r w:rsidRPr="004F7374">
        <w:rPr>
          <w:rFonts w:ascii="Times New Roman" w:hAnsi="Times New Roman" w:cs="Times New Roman"/>
          <w:sz w:val="24"/>
          <w:szCs w:val="24"/>
        </w:rPr>
        <w:t>Teadmiste väärtustamine – teadmisi tuleb hallata kui olulist strateegilist vara.</w:t>
      </w:r>
    </w:p>
    <w:p w14:paraId="74583D3F" w14:textId="77777777" w:rsidR="00C8279A" w:rsidRPr="004F7374" w:rsidRDefault="00C8279A" w:rsidP="006B578F">
      <w:pPr>
        <w:numPr>
          <w:ilvl w:val="0"/>
          <w:numId w:val="117"/>
        </w:numPr>
        <w:rPr>
          <w:rFonts w:ascii="Times New Roman" w:hAnsi="Times New Roman" w:cs="Times New Roman"/>
          <w:sz w:val="24"/>
          <w:szCs w:val="24"/>
        </w:rPr>
      </w:pPr>
      <w:r w:rsidRPr="004F7374">
        <w:rPr>
          <w:rFonts w:ascii="Times New Roman" w:hAnsi="Times New Roman" w:cs="Times New Roman"/>
          <w:sz w:val="24"/>
          <w:szCs w:val="24"/>
        </w:rPr>
        <w:lastRenderedPageBreak/>
        <w:t>Süstemaatiline ja integreeritud lähenemine – teadmiste haldamine peab olema osa organisatsiooni juhtimissüsteemist.</w:t>
      </w:r>
    </w:p>
    <w:p w14:paraId="783281CF" w14:textId="77777777" w:rsidR="00C8279A" w:rsidRPr="004F7374" w:rsidRDefault="00C8279A" w:rsidP="006B578F">
      <w:pPr>
        <w:numPr>
          <w:ilvl w:val="0"/>
          <w:numId w:val="117"/>
        </w:numPr>
        <w:rPr>
          <w:rFonts w:ascii="Times New Roman" w:hAnsi="Times New Roman" w:cs="Times New Roman"/>
          <w:sz w:val="24"/>
          <w:szCs w:val="24"/>
        </w:rPr>
      </w:pPr>
      <w:r w:rsidRPr="004F7374">
        <w:rPr>
          <w:rFonts w:ascii="Times New Roman" w:hAnsi="Times New Roman" w:cs="Times New Roman"/>
          <w:sz w:val="24"/>
          <w:szCs w:val="24"/>
        </w:rPr>
        <w:t>Pidev täiustamine – teadmiste haldamise süsteem peaks olema dünaamiline ja pidevalt arenev.</w:t>
      </w:r>
    </w:p>
    <w:p w14:paraId="6A605F4D" w14:textId="7A8F6D7D" w:rsidR="00C8279A" w:rsidRPr="004F7374" w:rsidRDefault="00C8279A" w:rsidP="006B578F">
      <w:pPr>
        <w:numPr>
          <w:ilvl w:val="0"/>
          <w:numId w:val="117"/>
        </w:numPr>
        <w:rPr>
          <w:rFonts w:ascii="Times New Roman" w:hAnsi="Times New Roman" w:cs="Times New Roman"/>
          <w:sz w:val="24"/>
          <w:szCs w:val="24"/>
        </w:rPr>
      </w:pPr>
      <w:r w:rsidRPr="004F7374">
        <w:rPr>
          <w:rFonts w:ascii="Times New Roman" w:hAnsi="Times New Roman" w:cs="Times New Roman"/>
          <w:sz w:val="24"/>
          <w:szCs w:val="24"/>
        </w:rPr>
        <w:t>Kultuuri loomine – töötajad peavad olema motiveeritud jagama ja rakendama teadmisi.</w:t>
      </w:r>
    </w:p>
    <w:p w14:paraId="0E34FE1E" w14:textId="77777777" w:rsidR="00C8279A" w:rsidRPr="004F7374" w:rsidRDefault="00C8279A" w:rsidP="006B2171">
      <w:pPr>
        <w:rPr>
          <w:rFonts w:ascii="Times New Roman" w:hAnsi="Times New Roman" w:cs="Times New Roman"/>
          <w:sz w:val="24"/>
          <w:szCs w:val="24"/>
        </w:rPr>
      </w:pPr>
      <w:r w:rsidRPr="004F7374">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F7374" w:rsidRDefault="00C8279A" w:rsidP="006B578F">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Dokumendihaldussüsteemid – võimaldavad dokumentide tõhusat salvestamist, jagamist ja haldamist.</w:t>
      </w:r>
    </w:p>
    <w:p w14:paraId="70ADACB8" w14:textId="57B42CD1" w:rsidR="00C8279A" w:rsidRPr="004F7374" w:rsidRDefault="00C8279A" w:rsidP="006B578F">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Teadmistebaasid ja wiki-platvormid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aitavad luua ja levitada organisatsioonisiseseid teadmisi.</w:t>
      </w:r>
    </w:p>
    <w:p w14:paraId="51C81244" w14:textId="41E5A9B2" w:rsidR="00C8279A" w:rsidRPr="004F7374" w:rsidRDefault="00C8279A" w:rsidP="006B578F">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Automatiseeritud teadmiste otsingusüsteemid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hõlbustavad teadmiste leidmist ja rakendamist.</w:t>
      </w:r>
    </w:p>
    <w:p w14:paraId="5915359D" w14:textId="67B72E60" w:rsidR="00492F3E" w:rsidRPr="004F7374" w:rsidRDefault="00C8279A" w:rsidP="006B578F">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Andmeanalüütika ja tehisintellekt – aitavad analüüsida teadmiste kasutamist ja soovitada vajalikke teadmisi kasutajatele.</w:t>
      </w:r>
    </w:p>
    <w:p w14:paraId="1C193356" w14:textId="5239CC56" w:rsidR="00C8279A" w:rsidRPr="004F7374" w:rsidRDefault="00F2085F" w:rsidP="00742D7E">
      <w:pPr>
        <w:rPr>
          <w:rFonts w:ascii="Times New Roman" w:hAnsi="Times New Roman" w:cs="Times New Roman"/>
          <w:sz w:val="24"/>
          <w:szCs w:val="24"/>
        </w:rPr>
      </w:pPr>
      <w:r w:rsidRPr="004F7374">
        <w:rPr>
          <w:rFonts w:ascii="Times New Roman" w:hAnsi="Times New Roman" w:cs="Times New Roman"/>
          <w:sz w:val="24"/>
          <w:szCs w:val="24"/>
        </w:rPr>
        <w:t>Et ISO 30401 rakendamine haridusasutustes oleks tõhus ja vastaks standardi põhimõtetele, tuleb organisatsioonidel täita järgmised tingimused:</w:t>
      </w:r>
    </w:p>
    <w:p w14:paraId="0DD338C5" w14:textId="77777777" w:rsidR="00C8279A" w:rsidRPr="004F7374" w:rsidRDefault="00C8279A" w:rsidP="006B578F">
      <w:pPr>
        <w:pStyle w:val="ListParagraph"/>
        <w:numPr>
          <w:ilvl w:val="0"/>
          <w:numId w:val="118"/>
        </w:numPr>
        <w:rPr>
          <w:rFonts w:ascii="Times New Roman" w:hAnsi="Times New Roman" w:cs="Times New Roman"/>
          <w:sz w:val="24"/>
          <w:szCs w:val="24"/>
        </w:rPr>
      </w:pPr>
      <w:r w:rsidRPr="004F7374">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F7374" w:rsidRDefault="00C8279A" w:rsidP="006B578F">
      <w:pPr>
        <w:pStyle w:val="ListParagraph"/>
        <w:numPr>
          <w:ilvl w:val="0"/>
          <w:numId w:val="118"/>
        </w:numPr>
        <w:rPr>
          <w:rFonts w:ascii="Times New Roman" w:hAnsi="Times New Roman" w:cs="Times New Roman"/>
          <w:sz w:val="24"/>
          <w:szCs w:val="24"/>
        </w:rPr>
      </w:pPr>
      <w:r w:rsidRPr="004F7374">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F7374" w:rsidRDefault="00C8279A" w:rsidP="006B578F">
      <w:pPr>
        <w:pStyle w:val="ListParagraph"/>
        <w:numPr>
          <w:ilvl w:val="0"/>
          <w:numId w:val="118"/>
        </w:numPr>
        <w:rPr>
          <w:rFonts w:ascii="Times New Roman" w:hAnsi="Times New Roman" w:cs="Times New Roman"/>
          <w:sz w:val="24"/>
          <w:szCs w:val="24"/>
        </w:rPr>
      </w:pPr>
      <w:r w:rsidRPr="004F7374">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F7374" w:rsidRDefault="00C8279A" w:rsidP="006B578F">
      <w:pPr>
        <w:pStyle w:val="ListParagraph"/>
        <w:numPr>
          <w:ilvl w:val="0"/>
          <w:numId w:val="118"/>
        </w:numP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F7374" w:rsidRDefault="00C8279A" w:rsidP="006B578F">
      <w:pPr>
        <w:pStyle w:val="ListParagraph"/>
        <w:numPr>
          <w:ilvl w:val="0"/>
          <w:numId w:val="118"/>
        </w:numPr>
        <w:rPr>
          <w:rFonts w:ascii="Times New Roman" w:hAnsi="Times New Roman" w:cs="Times New Roman"/>
          <w:sz w:val="24"/>
          <w:szCs w:val="24"/>
        </w:rPr>
      </w:pPr>
      <w:r w:rsidRPr="004F7374">
        <w:rPr>
          <w:rFonts w:ascii="Times New Roman" w:hAnsi="Times New Roman" w:cs="Times New Roman"/>
          <w:sz w:val="24"/>
          <w:szCs w:val="24"/>
        </w:rPr>
        <w:t>Mõõdikud ja tulemuste hindamine – organisatsioonid peavad jälgima ja hindama teadmiste haldamise süsteemi tõhusust.</w:t>
      </w:r>
    </w:p>
    <w:p w14:paraId="1372C55C" w14:textId="74B2C423" w:rsidR="00C8279A" w:rsidRPr="004F7374" w:rsidRDefault="00F54BFF" w:rsidP="004F21BB">
      <w:pPr>
        <w:rPr>
          <w:rFonts w:ascii="Times New Roman" w:hAnsi="Times New Roman" w:cs="Times New Roman"/>
          <w:sz w:val="24"/>
          <w:szCs w:val="24"/>
        </w:rPr>
      </w:pPr>
      <w:r w:rsidRPr="004F7374">
        <w:rPr>
          <w:rFonts w:ascii="Times New Roman" w:hAnsi="Times New Roman" w:cs="Times New Roman"/>
          <w:sz w:val="24"/>
          <w:szCs w:val="24"/>
        </w:rPr>
        <w:t>Kui need tingimused on täidetud ja süsteem on edukalt rakendatud, toob ISO 30401 kaasa mitmeid praktilisi eeliseid haridusasutuste jaoks:</w:t>
      </w:r>
    </w:p>
    <w:p w14:paraId="350A0761" w14:textId="77777777" w:rsidR="00C8279A" w:rsidRPr="004F7374" w:rsidRDefault="00C8279A" w:rsidP="006B578F">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4F7374" w:rsidRDefault="00C8279A" w:rsidP="006B578F">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lastRenderedPageBreak/>
        <w:t>Tõhusam otsustusprotsess – teadmiste analüüs ja korrektne rakendamine aitab parandada haridusasutuste strateegilisi otsuseid.</w:t>
      </w:r>
    </w:p>
    <w:p w14:paraId="49A847F9" w14:textId="77777777" w:rsidR="00C8279A" w:rsidRPr="004F7374" w:rsidRDefault="00C8279A" w:rsidP="006B578F">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F7374" w:rsidRDefault="00C8279A" w:rsidP="006B578F">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68E2366F" w:rsidR="008E10F9" w:rsidRPr="004F7374" w:rsidRDefault="00CD1185" w:rsidP="00A25607">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eastAsia="en-GB"/>
        </w:rPr>
        <w:t>Rahvusvaheliste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roll </w:t>
      </w:r>
      <w:proofErr w:type="spellStart"/>
      <w:r w:rsidRPr="004F7374">
        <w:rPr>
          <w:rFonts w:ascii="Times New Roman" w:eastAsia="Times New Roman" w:hAnsi="Times New Roman" w:cs="Times New Roman"/>
          <w:noProof w:val="0"/>
          <w:sz w:val="24"/>
          <w:szCs w:val="24"/>
          <w:lang w:eastAsia="en-GB"/>
        </w:rPr>
        <w:t>haridusasutuste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protsesside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automatiseerimisel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avaldub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erinevates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juhtimis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teadmistehaldussüsteemides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võrdlemine</w:t>
      </w:r>
      <w:proofErr w:type="spellEnd"/>
      <w:r w:rsidRPr="004F7374">
        <w:rPr>
          <w:rFonts w:ascii="Times New Roman" w:eastAsia="Times New Roman" w:hAnsi="Times New Roman" w:cs="Times New Roman"/>
          <w:noProof w:val="0"/>
          <w:sz w:val="24"/>
          <w:szCs w:val="24"/>
          <w:lang w:eastAsia="en-GB"/>
        </w:rPr>
        <w:t xml:space="preserve"> </w:t>
      </w:r>
      <w:r w:rsidR="0004508E" w:rsidRPr="004F7374">
        <w:rPr>
          <w:rFonts w:ascii="Times New Roman" w:eastAsia="Times New Roman" w:hAnsi="Times New Roman" w:cs="Times New Roman"/>
          <w:noProof w:val="0"/>
          <w:sz w:val="24"/>
          <w:szCs w:val="24"/>
          <w:lang w:val="ru-RU" w:eastAsia="en-GB"/>
        </w:rPr>
        <w:t>(</w:t>
      </w:r>
      <w:r w:rsidR="004F7374" w:rsidRPr="004F7374">
        <w:rPr>
          <w:rFonts w:ascii="Times New Roman" w:eastAsia="Times New Roman" w:hAnsi="Times New Roman" w:cs="Times New Roman"/>
          <w:noProof w:val="0"/>
          <w:sz w:val="24"/>
          <w:szCs w:val="24"/>
          <w:lang w:val="ru-RU" w:eastAsia="en-GB"/>
        </w:rPr>
        <w:fldChar w:fldCharType="begin"/>
      </w:r>
      <w:r w:rsidR="004F7374" w:rsidRPr="004F7374">
        <w:rPr>
          <w:rFonts w:ascii="Times New Roman" w:eastAsia="Times New Roman" w:hAnsi="Times New Roman" w:cs="Times New Roman"/>
          <w:noProof w:val="0"/>
          <w:sz w:val="24"/>
          <w:szCs w:val="24"/>
          <w:lang w:val="ru-RU" w:eastAsia="en-GB"/>
        </w:rPr>
        <w:instrText xml:space="preserve"> REF _Ref197104056 \h  \* MERGEFORMAT </w:instrText>
      </w:r>
      <w:r w:rsidR="004F7374" w:rsidRPr="004F7374">
        <w:rPr>
          <w:rFonts w:ascii="Times New Roman" w:eastAsia="Times New Roman" w:hAnsi="Times New Roman" w:cs="Times New Roman"/>
          <w:noProof w:val="0"/>
          <w:sz w:val="24"/>
          <w:szCs w:val="24"/>
          <w:lang w:val="ru-RU" w:eastAsia="en-GB"/>
        </w:rPr>
      </w:r>
      <w:r w:rsidR="004F7374" w:rsidRPr="004F7374">
        <w:rPr>
          <w:rFonts w:ascii="Times New Roman" w:eastAsia="Times New Roman" w:hAnsi="Times New Roman" w:cs="Times New Roman"/>
          <w:noProof w:val="0"/>
          <w:sz w:val="24"/>
          <w:szCs w:val="24"/>
          <w:lang w:val="ru-RU" w:eastAsia="en-GB"/>
        </w:rPr>
        <w:fldChar w:fldCharType="separate"/>
      </w:r>
      <w:r w:rsidR="004F7374" w:rsidRPr="004F7374">
        <w:rPr>
          <w:rFonts w:ascii="Times New Roman" w:hAnsi="Times New Roman" w:cs="Times New Roman"/>
          <w:sz w:val="24"/>
          <w:szCs w:val="24"/>
        </w:rPr>
        <w:t>Tabel 1</w:t>
      </w:r>
      <w:r w:rsidR="004F7374" w:rsidRPr="004F7374">
        <w:rPr>
          <w:rFonts w:ascii="Times New Roman" w:eastAsia="Times New Roman" w:hAnsi="Times New Roman" w:cs="Times New Roman"/>
          <w:noProof w:val="0"/>
          <w:sz w:val="24"/>
          <w:szCs w:val="24"/>
          <w:lang w:val="ru-RU" w:eastAsia="en-GB"/>
        </w:rPr>
        <w:fldChar w:fldCharType="end"/>
      </w:r>
      <w:r w:rsidR="0004508E" w:rsidRPr="004F7374">
        <w:rPr>
          <w:rFonts w:ascii="Times New Roman" w:eastAsia="Times New Roman" w:hAnsi="Times New Roman" w:cs="Times New Roman"/>
          <w:noProof w:val="0"/>
          <w:sz w:val="24"/>
          <w:szCs w:val="24"/>
          <w:lang w:val="ru-RU" w:eastAsia="en-GB"/>
        </w:rPr>
        <w:t xml:space="preserve">) </w:t>
      </w:r>
      <w:proofErr w:type="spellStart"/>
      <w:r w:rsidRPr="004F7374">
        <w:rPr>
          <w:rFonts w:ascii="Times New Roman" w:eastAsia="Times New Roman" w:hAnsi="Times New Roman" w:cs="Times New Roman"/>
          <w:noProof w:val="0"/>
          <w:sz w:val="24"/>
          <w:szCs w:val="24"/>
          <w:lang w:eastAsia="en-GB"/>
        </w:rPr>
        <w:t>toob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esile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kolme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käsitletava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w:t>
      </w:r>
      <w:proofErr w:type="spellEnd"/>
      <w:r w:rsidRPr="004F7374">
        <w:rPr>
          <w:rFonts w:ascii="Times New Roman" w:eastAsia="Times New Roman" w:hAnsi="Times New Roman" w:cs="Times New Roman"/>
          <w:noProof w:val="0"/>
          <w:sz w:val="24"/>
          <w:szCs w:val="24"/>
          <w:lang w:eastAsia="en-GB"/>
        </w:rPr>
        <w:t xml:space="preserve"> – ISO 21001, ISO/IEC 27001 ja ISO 30401 – </w:t>
      </w:r>
      <w:proofErr w:type="spellStart"/>
      <w:r w:rsidRPr="004F7374">
        <w:rPr>
          <w:rFonts w:ascii="Times New Roman" w:eastAsia="Times New Roman" w:hAnsi="Times New Roman" w:cs="Times New Roman"/>
          <w:noProof w:val="0"/>
          <w:sz w:val="24"/>
          <w:szCs w:val="24"/>
          <w:lang w:eastAsia="en-GB"/>
        </w:rPr>
        <w:t>peamised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eesmärgid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nõuded</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rakendusvaldkonnad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illustreerides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nende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panust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hariduskorralduse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valdkondadesse</w:t>
      </w:r>
      <w:proofErr w:type="spellEnd"/>
      <w:r w:rsidRPr="004F7374">
        <w:rPr>
          <w:rFonts w:ascii="Times New Roman" w:eastAsia="Times New Roman" w:hAnsi="Times New Roman" w:cs="Times New Roman"/>
          <w:noProof w:val="0"/>
          <w:sz w:val="24"/>
          <w:szCs w:val="24"/>
          <w:lang w:eastAsia="en-GB"/>
        </w:rPr>
        <w:t>.</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F7374" w14:paraId="4B5840B5" w14:textId="77777777" w:rsidTr="00B04942">
        <w:trPr>
          <w:jc w:val="center"/>
        </w:trPr>
        <w:tc>
          <w:tcPr>
            <w:tcW w:w="1435" w:type="dxa"/>
          </w:tcPr>
          <w:p w14:paraId="2C063390" w14:textId="2505A42B"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Standard</w:t>
            </w:r>
          </w:p>
        </w:tc>
        <w:tc>
          <w:tcPr>
            <w:tcW w:w="1990" w:type="dxa"/>
          </w:tcPr>
          <w:p w14:paraId="04F4EFE9" w14:textId="3BA5CAD3"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Eesmärk</w:t>
            </w:r>
          </w:p>
        </w:tc>
        <w:tc>
          <w:tcPr>
            <w:tcW w:w="2503" w:type="dxa"/>
          </w:tcPr>
          <w:p w14:paraId="16FEDF27" w14:textId="5C05B84F"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Peamised nõuded</w:t>
            </w:r>
          </w:p>
        </w:tc>
        <w:tc>
          <w:tcPr>
            <w:tcW w:w="1922" w:type="dxa"/>
          </w:tcPr>
          <w:p w14:paraId="4AC38F2B" w14:textId="26F8510E"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Rakendusalad</w:t>
            </w:r>
          </w:p>
        </w:tc>
      </w:tr>
      <w:tr w:rsidR="00D33A85" w:rsidRPr="004F7374" w14:paraId="7E7A5A2E" w14:textId="77777777" w:rsidTr="00B04942">
        <w:trPr>
          <w:jc w:val="center"/>
        </w:trPr>
        <w:tc>
          <w:tcPr>
            <w:tcW w:w="1435" w:type="dxa"/>
            <w:vMerge w:val="restart"/>
          </w:tcPr>
          <w:p w14:paraId="13B742AA" w14:textId="06584DB2"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 21001</w:t>
            </w:r>
          </w:p>
        </w:tc>
        <w:tc>
          <w:tcPr>
            <w:tcW w:w="1990" w:type="dxa"/>
            <w:vMerge w:val="restart"/>
          </w:tcPr>
          <w:p w14:paraId="78851E3D" w14:textId="5402525A"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Süstemaatiline teadmiste haldamine ja dokumenteerimine</w:t>
            </w:r>
          </w:p>
        </w:tc>
        <w:tc>
          <w:tcPr>
            <w:tcW w:w="1922" w:type="dxa"/>
          </w:tcPr>
          <w:p w14:paraId="5222072E" w14:textId="4FFAADCC"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Õppekorralduse ja kvaliteedijuhtimise parendamine.</w:t>
            </w:r>
          </w:p>
        </w:tc>
      </w:tr>
      <w:tr w:rsidR="00D33A85" w:rsidRPr="004F7374" w14:paraId="2FC9492D" w14:textId="77777777" w:rsidTr="00B04942">
        <w:trPr>
          <w:jc w:val="center"/>
        </w:trPr>
        <w:tc>
          <w:tcPr>
            <w:tcW w:w="1435" w:type="dxa"/>
            <w:vMerge/>
          </w:tcPr>
          <w:p w14:paraId="36E29B2F"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4F7374" w:rsidRDefault="00D33A85" w:rsidP="008E10F9">
            <w:pPr>
              <w:jc w:val="center"/>
              <w:rPr>
                <w:rFonts w:ascii="Times New Roman" w:hAnsi="Times New Roman" w:cs="Times New Roman"/>
                <w:sz w:val="24"/>
                <w:szCs w:val="24"/>
              </w:rPr>
            </w:pPr>
          </w:p>
        </w:tc>
        <w:tc>
          <w:tcPr>
            <w:tcW w:w="2503" w:type="dxa"/>
          </w:tcPr>
          <w:p w14:paraId="055CD9BB" w14:textId="762444F5"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Juurdepääs ja teadmiste kättesaadavuse tagamine</w:t>
            </w:r>
          </w:p>
        </w:tc>
        <w:tc>
          <w:tcPr>
            <w:tcW w:w="1922" w:type="dxa"/>
          </w:tcPr>
          <w:p w14:paraId="56199DD8" w14:textId="08374F9B"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Õppimisplatvormid</w:t>
            </w:r>
          </w:p>
        </w:tc>
      </w:tr>
      <w:tr w:rsidR="00D33A85" w:rsidRPr="004F7374" w14:paraId="275ED312" w14:textId="77777777" w:rsidTr="00B04942">
        <w:trPr>
          <w:jc w:val="center"/>
        </w:trPr>
        <w:tc>
          <w:tcPr>
            <w:tcW w:w="1435" w:type="dxa"/>
            <w:vMerge/>
          </w:tcPr>
          <w:p w14:paraId="580917CA"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4F7374" w:rsidRDefault="00D33A85" w:rsidP="008E10F9">
            <w:pPr>
              <w:jc w:val="center"/>
              <w:rPr>
                <w:rFonts w:ascii="Times New Roman" w:hAnsi="Times New Roman" w:cs="Times New Roman"/>
                <w:sz w:val="24"/>
                <w:szCs w:val="24"/>
              </w:rPr>
            </w:pPr>
          </w:p>
        </w:tc>
        <w:tc>
          <w:tcPr>
            <w:tcW w:w="2503" w:type="dxa"/>
          </w:tcPr>
          <w:p w14:paraId="0E41BF04" w14:textId="0D700D8D"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Andmeanalüütika ja otsuste toetamine.</w:t>
            </w:r>
          </w:p>
        </w:tc>
      </w:tr>
      <w:tr w:rsidR="00D33A85" w:rsidRPr="004F7374" w14:paraId="1B0C0C50" w14:textId="77777777" w:rsidTr="00B04942">
        <w:trPr>
          <w:jc w:val="center"/>
        </w:trPr>
        <w:tc>
          <w:tcPr>
            <w:tcW w:w="1435" w:type="dxa"/>
            <w:vMerge w:val="restart"/>
          </w:tcPr>
          <w:p w14:paraId="5CF0DAC0" w14:textId="720C76B6"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ISO/IEC 27001</w:t>
            </w:r>
          </w:p>
        </w:tc>
        <w:tc>
          <w:tcPr>
            <w:tcW w:w="1990" w:type="dxa"/>
            <w:vMerge w:val="restart"/>
          </w:tcPr>
          <w:p w14:paraId="1F04E1B3" w14:textId="3285F1E6"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Andmete ja infoturbe tagamine haridusasutustes.</w:t>
            </w:r>
          </w:p>
        </w:tc>
        <w:tc>
          <w:tcPr>
            <w:tcW w:w="2503" w:type="dxa"/>
          </w:tcPr>
          <w:p w14:paraId="2F2585ED" w14:textId="661C51E7"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Infoturberiskide tuvastamine ja maandamine</w:t>
            </w:r>
          </w:p>
        </w:tc>
        <w:tc>
          <w:tcPr>
            <w:tcW w:w="1922" w:type="dxa"/>
          </w:tcPr>
          <w:p w14:paraId="4D8FA725" w14:textId="3DE79228"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IT-süsteemide turvalisuse parendamine.</w:t>
            </w:r>
          </w:p>
        </w:tc>
      </w:tr>
      <w:tr w:rsidR="00D33A85" w:rsidRPr="004F7374" w14:paraId="558C9A82" w14:textId="77777777" w:rsidTr="00B04942">
        <w:trPr>
          <w:jc w:val="center"/>
        </w:trPr>
        <w:tc>
          <w:tcPr>
            <w:tcW w:w="1435" w:type="dxa"/>
            <w:vMerge/>
          </w:tcPr>
          <w:p w14:paraId="4774428C"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4F7374" w:rsidRDefault="00D33A85" w:rsidP="008E10F9">
            <w:pPr>
              <w:jc w:val="center"/>
              <w:rPr>
                <w:rFonts w:ascii="Times New Roman" w:hAnsi="Times New Roman" w:cs="Times New Roman"/>
                <w:sz w:val="24"/>
                <w:szCs w:val="24"/>
              </w:rPr>
            </w:pPr>
          </w:p>
        </w:tc>
        <w:tc>
          <w:tcPr>
            <w:tcW w:w="2503" w:type="dxa"/>
          </w:tcPr>
          <w:p w14:paraId="7E4A5A4F" w14:textId="7D535EAD"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Isikuandmete kaitse (GDPR).</w:t>
            </w:r>
          </w:p>
        </w:tc>
      </w:tr>
      <w:tr w:rsidR="00554B5B" w:rsidRPr="004F7374" w14:paraId="29E5E861" w14:textId="77777777" w:rsidTr="00B04942">
        <w:trPr>
          <w:trHeight w:val="1407"/>
          <w:jc w:val="center"/>
        </w:trPr>
        <w:tc>
          <w:tcPr>
            <w:tcW w:w="1435" w:type="dxa"/>
            <w:vMerge/>
          </w:tcPr>
          <w:p w14:paraId="2A399534" w14:textId="77777777" w:rsidR="00554B5B" w:rsidRPr="004F7374"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4F7374" w:rsidRDefault="00554B5B" w:rsidP="008E10F9">
            <w:pPr>
              <w:jc w:val="center"/>
              <w:rPr>
                <w:rFonts w:ascii="Times New Roman" w:hAnsi="Times New Roman" w:cs="Times New Roman"/>
                <w:sz w:val="24"/>
                <w:szCs w:val="24"/>
              </w:rPr>
            </w:pPr>
          </w:p>
        </w:tc>
        <w:tc>
          <w:tcPr>
            <w:tcW w:w="2503" w:type="dxa"/>
          </w:tcPr>
          <w:p w14:paraId="4137DD00" w14:textId="1D823897" w:rsidR="00554B5B" w:rsidRPr="004F7374" w:rsidRDefault="00554B5B"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turvameetmete jälgimine ja täiustamine</w:t>
            </w:r>
          </w:p>
        </w:tc>
        <w:tc>
          <w:tcPr>
            <w:tcW w:w="1922" w:type="dxa"/>
          </w:tcPr>
          <w:p w14:paraId="17260DA3" w14:textId="2848DF52" w:rsidR="00554B5B" w:rsidRPr="004F7374" w:rsidRDefault="00554B5B"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Küberkaitse haridusasutustes.</w:t>
            </w:r>
          </w:p>
        </w:tc>
      </w:tr>
      <w:tr w:rsidR="00D33A85" w:rsidRPr="004F7374" w14:paraId="60B8400D" w14:textId="77777777" w:rsidTr="00B04942">
        <w:trPr>
          <w:jc w:val="center"/>
        </w:trPr>
        <w:tc>
          <w:tcPr>
            <w:tcW w:w="1435" w:type="dxa"/>
            <w:vMerge w:val="restart"/>
          </w:tcPr>
          <w:p w14:paraId="2F108444" w14:textId="5BB6880A"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 30401</w:t>
            </w:r>
          </w:p>
        </w:tc>
        <w:tc>
          <w:tcPr>
            <w:tcW w:w="1990" w:type="dxa"/>
            <w:vMerge w:val="restart"/>
          </w:tcPr>
          <w:p w14:paraId="27AEF840" w14:textId="2E29D558"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Akadeemiliste teadmiste haldamine.</w:t>
            </w:r>
          </w:p>
        </w:tc>
      </w:tr>
      <w:tr w:rsidR="00D33A85" w:rsidRPr="004F7374" w14:paraId="6E9C3EAC" w14:textId="77777777" w:rsidTr="00B04942">
        <w:trPr>
          <w:jc w:val="center"/>
        </w:trPr>
        <w:tc>
          <w:tcPr>
            <w:tcW w:w="1435" w:type="dxa"/>
            <w:vMerge/>
          </w:tcPr>
          <w:p w14:paraId="2CC61B42"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4F7374" w:rsidRDefault="00D33A85" w:rsidP="008E10F9">
            <w:pPr>
              <w:jc w:val="center"/>
              <w:rPr>
                <w:rFonts w:ascii="Times New Roman" w:hAnsi="Times New Roman" w:cs="Times New Roman"/>
                <w:sz w:val="24"/>
                <w:szCs w:val="24"/>
              </w:rPr>
            </w:pPr>
          </w:p>
        </w:tc>
        <w:tc>
          <w:tcPr>
            <w:tcW w:w="2503" w:type="dxa"/>
          </w:tcPr>
          <w:p w14:paraId="520103A5" w14:textId="419C326C"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w:t>
            </w:r>
          </w:p>
        </w:tc>
        <w:tc>
          <w:tcPr>
            <w:tcW w:w="1922" w:type="dxa"/>
          </w:tcPr>
          <w:p w14:paraId="0BF5C53C" w14:textId="23819DF5"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Õppe- ja teadusasutuste sisemiste teadmiste jagamine</w:t>
            </w:r>
          </w:p>
        </w:tc>
      </w:tr>
      <w:tr w:rsidR="00D33A85" w:rsidRPr="004F7374" w14:paraId="437E9559" w14:textId="77777777" w:rsidTr="00B04942">
        <w:trPr>
          <w:jc w:val="center"/>
        </w:trPr>
        <w:tc>
          <w:tcPr>
            <w:tcW w:w="1435" w:type="dxa"/>
            <w:vMerge/>
          </w:tcPr>
          <w:p w14:paraId="21F6589C"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4F7374" w:rsidRDefault="00D33A85" w:rsidP="008E10F9">
            <w:pPr>
              <w:jc w:val="center"/>
              <w:rPr>
                <w:rFonts w:ascii="Times New Roman" w:hAnsi="Times New Roman" w:cs="Times New Roman"/>
                <w:sz w:val="24"/>
                <w:szCs w:val="24"/>
              </w:rPr>
            </w:pPr>
          </w:p>
        </w:tc>
        <w:tc>
          <w:tcPr>
            <w:tcW w:w="2503" w:type="dxa"/>
          </w:tcPr>
          <w:p w14:paraId="73440409" w14:textId="7A8D3C1C"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Digitaalsete teadmistebaaside ja AI lahenduste rakendamine.</w:t>
            </w:r>
          </w:p>
        </w:tc>
      </w:tr>
    </w:tbl>
    <w:p w14:paraId="5A52054A" w14:textId="4105376E" w:rsidR="00D979F9" w:rsidRPr="004F7374" w:rsidRDefault="00D979F9" w:rsidP="008325C1">
      <w:pPr>
        <w:pStyle w:val="Caption"/>
      </w:pPr>
      <w:bookmarkStart w:id="16" w:name="_Ref197104056"/>
      <w:bookmarkStart w:id="17" w:name="_Toc197024406"/>
      <w:r w:rsidRPr="004F7374">
        <w:t xml:space="preserve">Tabel </w:t>
      </w:r>
      <w:r w:rsidRPr="004F7374">
        <w:fldChar w:fldCharType="begin"/>
      </w:r>
      <w:r w:rsidRPr="004F7374">
        <w:instrText xml:space="preserve"> SEQ Tabel \* ARABIC </w:instrText>
      </w:r>
      <w:r w:rsidRPr="004F7374">
        <w:fldChar w:fldCharType="separate"/>
      </w:r>
      <w:r w:rsidR="00807A05" w:rsidRPr="004F7374">
        <w:t>1</w:t>
      </w:r>
      <w:r w:rsidRPr="004F7374">
        <w:fldChar w:fldCharType="end"/>
      </w:r>
      <w:bookmarkEnd w:id="16"/>
      <w:r w:rsidR="00E867F3" w:rsidRPr="004F7374">
        <w:t xml:space="preserve">. </w:t>
      </w:r>
      <w:r w:rsidR="00CE4903" w:rsidRPr="004F7374">
        <w:t>Rahvusvahelised standardid hariduse juhtimises.</w:t>
      </w:r>
      <w:bookmarkEnd w:id="17"/>
    </w:p>
    <w:p w14:paraId="45B92FC1" w14:textId="77777777"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F7374" w:rsidRDefault="008E3CFA" w:rsidP="008E3CFA">
      <w:pPr>
        <w:pStyle w:val="BodyText"/>
        <w:rPr>
          <w:rFonts w:ascii="Times New Roman" w:hAnsi="Times New Roman" w:cs="Times New Roman"/>
          <w:lang w:bidi="ar-SA"/>
        </w:rPr>
      </w:pPr>
    </w:p>
    <w:p w14:paraId="6EA92073" w14:textId="1B96EA6E" w:rsidR="00012C3B" w:rsidRPr="004F7374" w:rsidRDefault="00012C3B" w:rsidP="008A160B">
      <w:pPr>
        <w:pStyle w:val="Heading2"/>
        <w:rPr>
          <w:rFonts w:cs="Times New Roman"/>
          <w:lang w:val="en-US"/>
        </w:rPr>
      </w:pPr>
      <w:r w:rsidRPr="004F7374">
        <w:rPr>
          <w:rFonts w:cs="Times New Roman"/>
          <w:lang w:val="en-US"/>
        </w:rPr>
        <w:t>Kaasaegsed probleemid ja väljakutsed</w:t>
      </w:r>
    </w:p>
    <w:p w14:paraId="010965FF" w14:textId="48109A88" w:rsidR="00237710" w:rsidRPr="004F7374" w:rsidRDefault="00027DB8" w:rsidP="00FF0549">
      <w:pPr>
        <w:pStyle w:val="Heading3"/>
        <w:ind w:left="720"/>
        <w:rPr>
          <w:rFonts w:cs="Times New Roman"/>
          <w:lang w:val="en-US"/>
        </w:rPr>
      </w:pPr>
      <w:r w:rsidRPr="004F7374">
        <w:rPr>
          <w:rFonts w:cs="Times New Roman"/>
          <w:lang w:val="en-US"/>
        </w:rPr>
        <w:t>Digitaalne transformatsioon ja automatiseerimine haridusasutustes</w:t>
      </w:r>
    </w:p>
    <w:p w14:paraId="08CABA00" w14:textId="50EB1FA4" w:rsidR="00A63208" w:rsidRDefault="00947CC9" w:rsidP="00237710">
      <w:pPr>
        <w:rPr>
          <w:rFonts w:ascii="Times New Roman" w:hAnsi="Times New Roman" w:cs="Times New Roman"/>
          <w:sz w:val="24"/>
          <w:szCs w:val="28"/>
          <w:lang w:val="ru-RU"/>
        </w:rPr>
      </w:pPr>
      <w:r w:rsidRPr="00947CC9">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Tehnoloogia rakendamine hariduses ei piirdu pelgalt uute süsteemide juurutamisega, vaid eeldab ka olemasolevate protsesside ja struktuuride põhjalikku analüüsi ja kohandamist.</w:t>
      </w:r>
      <w:r w:rsidR="00FA5241">
        <w:rPr>
          <w:rFonts w:ascii="Times New Roman" w:hAnsi="Times New Roman" w:cs="Times New Roman"/>
          <w:sz w:val="24"/>
          <w:szCs w:val="28"/>
          <w:lang w:val="ru-RU"/>
        </w:rPr>
        <w:t xml:space="preserve"> </w:t>
      </w:r>
      <w:r w:rsidRPr="00947CC9">
        <w:rPr>
          <w:rFonts w:ascii="Times New Roman" w:hAnsi="Times New Roman" w:cs="Times New Roman"/>
          <w:sz w:val="24"/>
          <w:szCs w:val="28"/>
        </w:rPr>
        <w:t xml:space="preserve">Üheks </w:t>
      </w:r>
      <w:r w:rsidRPr="00947CC9">
        <w:rPr>
          <w:rFonts w:ascii="Times New Roman" w:hAnsi="Times New Roman" w:cs="Times New Roman"/>
          <w:sz w:val="24"/>
          <w:szCs w:val="28"/>
        </w:rPr>
        <w:lastRenderedPageBreak/>
        <w:t>olulisemaks probleemiks on õpetajate ebapiisav tugi ja ettevalmistus tehnoloogia integreerimiseks. Tuvastatud on, et enamik õpetajaid ei tunne, et nad saavad koolitasandil piisavat tuge (15 õpetajat 21-st), ning on viidatud vajadusele täiendavate ressursside, materjalide ja tööriistade järele, samuti lisapersonali kaasamisele tehnoloogia tõhusa rakendamise toetamiseks [</w:t>
      </w:r>
      <w:r w:rsidR="00BA4527">
        <w:rPr>
          <w:rFonts w:ascii="Times New Roman" w:hAnsi="Times New Roman" w:cs="Times New Roman"/>
          <w:sz w:val="24"/>
          <w:szCs w:val="28"/>
        </w:rPr>
        <w:t>4</w:t>
      </w:r>
      <w:r w:rsidRPr="00947CC9">
        <w:rPr>
          <w:rFonts w:ascii="Times New Roman" w:hAnsi="Times New Roman" w:cs="Times New Roman"/>
          <w:sz w:val="24"/>
          <w:szCs w:val="28"/>
        </w:rPr>
        <w:t>].</w:t>
      </w:r>
    </w:p>
    <w:p w14:paraId="6919726F" w14:textId="77777777" w:rsidR="00947CC9" w:rsidRPr="00947CC9" w:rsidRDefault="00947CC9" w:rsidP="00237710">
      <w:pPr>
        <w:rPr>
          <w:rFonts w:ascii="Times New Roman" w:hAnsi="Times New Roman" w:cs="Times New Roman"/>
          <w:sz w:val="24"/>
          <w:szCs w:val="28"/>
          <w:lang w:val="ru-RU"/>
        </w:rPr>
      </w:pPr>
    </w:p>
    <w:p w14:paraId="497B6085" w14:textId="660B98C9" w:rsidR="002B4703" w:rsidRPr="004F7374" w:rsidRDefault="00BA4527" w:rsidP="00A63208">
      <w:pPr>
        <w:rPr>
          <w:rFonts w:ascii="Times New Roman" w:hAnsi="Times New Roman" w:cs="Times New Roman"/>
          <w:sz w:val="24"/>
          <w:szCs w:val="28"/>
        </w:rPr>
      </w:pPr>
      <w:r w:rsidRPr="00BA4527">
        <w:rPr>
          <w:rFonts w:ascii="Times New Roman" w:hAnsi="Times New Roman" w:cs="Times New Roman"/>
          <w:sz w:val="24"/>
          <w:szCs w:val="28"/>
        </w:rPr>
        <w:t>Samas on rõhutatud</w:t>
      </w:r>
      <w:r w:rsidR="0095558C" w:rsidRPr="004F7374">
        <w:rPr>
          <w:rFonts w:ascii="Times New Roman" w:hAnsi="Times New Roman" w:cs="Times New Roman"/>
          <w:sz w:val="24"/>
          <w:szCs w:val="28"/>
        </w:rPr>
        <w:t>,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w:t>
      </w:r>
      <w:r w:rsidR="00165CF6">
        <w:rPr>
          <w:rFonts w:ascii="Times New Roman" w:hAnsi="Times New Roman" w:cs="Times New Roman"/>
          <w:sz w:val="24"/>
          <w:szCs w:val="28"/>
          <w:lang w:val="ru-RU"/>
        </w:rPr>
        <w:t xml:space="preserve"> </w:t>
      </w:r>
      <w:r>
        <w:rPr>
          <w:rFonts w:ascii="Times New Roman" w:hAnsi="Times New Roman" w:cs="Times New Roman"/>
          <w:sz w:val="24"/>
          <w:szCs w:val="28"/>
        </w:rPr>
        <w:t>[4]</w:t>
      </w:r>
      <w:r w:rsidR="00FE10A5" w:rsidRPr="004F7374">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r w:rsidR="00165CF6">
        <w:rPr>
          <w:rFonts w:ascii="Times New Roman" w:hAnsi="Times New Roman" w:cs="Times New Roman"/>
          <w:sz w:val="24"/>
          <w:szCs w:val="28"/>
          <w:lang w:val="ru-RU"/>
        </w:rPr>
        <w:t xml:space="preserve"> </w:t>
      </w:r>
      <w:r w:rsidR="006F12CA" w:rsidRPr="004F7374">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F7374">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w:t>
      </w:r>
      <w:r w:rsidR="003403FD">
        <w:rPr>
          <w:rFonts w:ascii="Times New Roman" w:hAnsi="Times New Roman" w:cs="Times New Roman"/>
          <w:sz w:val="24"/>
          <w:szCs w:val="28"/>
        </w:rPr>
        <w:t>[4]</w:t>
      </w:r>
      <w:r w:rsidR="002B4703" w:rsidRPr="004F7374">
        <w:rPr>
          <w:rFonts w:ascii="Times New Roman" w:hAnsi="Times New Roman" w:cs="Times New Roman"/>
          <w:sz w:val="24"/>
          <w:szCs w:val="28"/>
        </w:rPr>
        <w:t>” See viitab sellele, et isegi kui süsteem suudab protsesse kiirendada, võib selle esialgne rakendamine põhjustada lisakoormust ja ajutisi probleeme.</w:t>
      </w:r>
    </w:p>
    <w:p w14:paraId="23BB993E" w14:textId="3568324F" w:rsidR="002B4703" w:rsidRPr="004F7374" w:rsidRDefault="002B4703" w:rsidP="00A63208">
      <w:pPr>
        <w:pStyle w:val="Heading3"/>
        <w:ind w:left="720"/>
        <w:rPr>
          <w:rFonts w:cs="Times New Roman"/>
          <w:lang w:val="en-US"/>
        </w:rPr>
      </w:pPr>
      <w:r w:rsidRPr="004F7374">
        <w:rPr>
          <w:rFonts w:cs="Times New Roman"/>
          <w:lang w:val="en-US"/>
        </w:rPr>
        <w:t>Automatiseerimise väljakutsed haridusasutustes</w:t>
      </w:r>
    </w:p>
    <w:p w14:paraId="731F7305" w14:textId="1D96D144" w:rsidR="000F3791" w:rsidRDefault="00615768" w:rsidP="00587873">
      <w:pPr>
        <w:rPr>
          <w:rFonts w:ascii="Times New Roman" w:hAnsi="Times New Roman" w:cs="Times New Roman"/>
          <w:sz w:val="24"/>
          <w:szCs w:val="28"/>
        </w:rPr>
      </w:pPr>
      <w:r w:rsidRPr="00615768">
        <w:rPr>
          <w:rFonts w:ascii="Times New Roman" w:hAnsi="Times New Roman" w:cs="Times New Roman"/>
          <w:sz w:val="24"/>
          <w:szCs w:val="28"/>
        </w:rPr>
        <w:t xml:space="preserve">Üheks peamiseks väljakutseks automatiseeritud süsteemide kasutuselevõtul on töötajate valmisolek ja tehniliste oskuste puudulikkus. Muutuste vastuvõtmine ja uue tehnoloogiaga kohanemine eeldab, et õpetajad ja administraatorid mõistaksid süsteemi tööpõhimõtteid ning oskaksid seda tõhusalt rakendada. On leitud, et </w:t>
      </w:r>
      <w:r w:rsidR="00E8084D">
        <w:rPr>
          <w:rFonts w:ascii="Times New Roman" w:hAnsi="Times New Roman" w:cs="Times New Roman"/>
          <w:sz w:val="24"/>
          <w:szCs w:val="28"/>
        </w:rPr>
        <w:t>m</w:t>
      </w:r>
      <w:r w:rsidR="00E8084D">
        <w:rPr>
          <w:rFonts w:ascii="Times New Roman" w:hAnsi="Times New Roman" w:cs="Times New Roman"/>
          <w:sz w:val="24"/>
          <w:szCs w:val="28"/>
          <w:lang w:val="et-EE"/>
        </w:rPr>
        <w:t>õned</w:t>
      </w:r>
      <w:r w:rsidRPr="00615768">
        <w:rPr>
          <w:rFonts w:ascii="Times New Roman" w:hAnsi="Times New Roman" w:cs="Times New Roman"/>
          <w:sz w:val="24"/>
          <w:szCs w:val="28"/>
        </w:rPr>
        <w:t xml:space="preserve"> koolitöötajad ei olnud valmis uue tunniplaanisüsteemi kasutuselevõtuks, kuna see nõudis tehnilisi oskusi, mida neil varem ei olnud [</w:t>
      </w:r>
      <w:r>
        <w:rPr>
          <w:rFonts w:ascii="Times New Roman" w:hAnsi="Times New Roman" w:cs="Times New Roman"/>
          <w:sz w:val="24"/>
          <w:szCs w:val="28"/>
        </w:rPr>
        <w:t>2</w:t>
      </w:r>
      <w:r w:rsidRPr="00615768">
        <w:rPr>
          <w:rFonts w:ascii="Times New Roman" w:hAnsi="Times New Roman" w:cs="Times New Roman"/>
          <w:sz w:val="24"/>
          <w:szCs w:val="28"/>
        </w:rPr>
        <w:t>]</w:t>
      </w:r>
      <w:r w:rsidR="00E8084D">
        <w:rPr>
          <w:rFonts w:ascii="Times New Roman" w:hAnsi="Times New Roman" w:cs="Times New Roman"/>
          <w:sz w:val="24"/>
          <w:szCs w:val="28"/>
        </w:rPr>
        <w:t>.</w:t>
      </w:r>
    </w:p>
    <w:p w14:paraId="25149B0D" w14:textId="77777777" w:rsidR="00F34C5D" w:rsidRPr="00F34C5D" w:rsidRDefault="00F34C5D" w:rsidP="00F34C5D">
      <w:pPr>
        <w:rPr>
          <w:rFonts w:ascii="Times New Roman" w:hAnsi="Times New Roman" w:cs="Times New Roman"/>
          <w:sz w:val="24"/>
          <w:szCs w:val="28"/>
          <w:lang w:val="en-GB"/>
        </w:rPr>
      </w:pPr>
      <w:r w:rsidRPr="00F34C5D">
        <w:rPr>
          <w:rFonts w:ascii="Times New Roman" w:hAnsi="Times New Roman" w:cs="Times New Roman"/>
          <w:sz w:val="24"/>
          <w:szCs w:val="28"/>
          <w:lang w:val="en-GB"/>
        </w:rPr>
        <w:lastRenderedPageBreak/>
        <w:t>Lisaks töötajate valmisolekule kujutab olulist takistust ka tehnilise toe ja infrastruktuuri ebapiisavus. Uute süsteemide rakendamine ei piirdu pelgalt tarkvara paigaldamisega, vaid nõuab pidevat tuge ja vajalikke ressursse. Paljudes koolides puuduvad kvalifitseeritud IT-spetsialistid, kes suudaksid pakkuda vajalikku tuge, lahendada probleeme ja tagada süsteemide sujuva toimimise. Korrapärase halduse ja uuenduste puudumisel võivad süsteemis tekkida tehnilised tõrked, mis raskendavad tööprotsessi ja vähendavad usaldust tehnoloogia vastu.</w:t>
      </w:r>
    </w:p>
    <w:p w14:paraId="67B08E26" w14:textId="10860AF2" w:rsidR="00E26F9B" w:rsidRPr="004F7374" w:rsidRDefault="00E26F9B" w:rsidP="00587873">
      <w:pPr>
        <w:rPr>
          <w:rFonts w:ascii="Times New Roman" w:hAnsi="Times New Roman" w:cs="Times New Roman"/>
          <w:sz w:val="24"/>
          <w:szCs w:val="28"/>
        </w:rPr>
      </w:pPr>
      <w:r w:rsidRPr="00E26F9B">
        <w:rPr>
          <w:rFonts w:ascii="Times New Roman" w:hAnsi="Times New Roman" w:cs="Times New Roman"/>
          <w:sz w:val="24"/>
          <w:szCs w:val="28"/>
        </w:rPr>
        <w:t>Automatiseerimise mõju ei ole alati koheselt positiivne. Kuigi tunniplaanide automatiseerimine on paljudes koolides vähendanud manuaalset töökoormust ning kiirendanud töövoogu, on esialgne kasutuselevõtt sageli seotud ajamahuka kohanemisprotsessiga. On viidatud, et kasutajad kogesid raskusi uue süsteemi õppimisel ja rakendamisel, mis nõudis täiendavat koolitust ja sisemisi kohandusi: „Although the automated approach significantly reduced manual workload, users initially faced difficulties in adapting to the new system, requiring additional training and adjustments“ [</w:t>
      </w:r>
      <w:r w:rsidR="00E40649">
        <w:rPr>
          <w:rFonts w:ascii="Times New Roman" w:hAnsi="Times New Roman" w:cs="Times New Roman"/>
          <w:sz w:val="24"/>
          <w:szCs w:val="28"/>
        </w:rPr>
        <w:t>2</w:t>
      </w:r>
      <w:r w:rsidRPr="00E26F9B">
        <w:rPr>
          <w:rFonts w:ascii="Times New Roman" w:hAnsi="Times New Roman" w:cs="Times New Roman"/>
          <w:sz w:val="24"/>
          <w:szCs w:val="28"/>
        </w:rPr>
        <w:t>].</w:t>
      </w:r>
    </w:p>
    <w:p w14:paraId="4249EC7A" w14:textId="1F11E91E" w:rsidR="005859F7" w:rsidRPr="004F7374" w:rsidRDefault="00027DB8" w:rsidP="00AC6515">
      <w:pPr>
        <w:pStyle w:val="Heading3"/>
        <w:ind w:left="720"/>
        <w:rPr>
          <w:rFonts w:cs="Times New Roman"/>
          <w:lang w:val="en-US"/>
        </w:rPr>
      </w:pPr>
      <w:r w:rsidRPr="004F7374">
        <w:rPr>
          <w:rFonts w:cs="Times New Roman"/>
          <w:lang w:val="en-US"/>
        </w:rPr>
        <w:t>Küberturvalisuse ja andmekaitse väljakutsed</w:t>
      </w:r>
    </w:p>
    <w:p w14:paraId="389B6AB6" w14:textId="35B516A7" w:rsidR="00FE20CD" w:rsidRPr="004F7374"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18"/>
      <w:commentRangeStart w:id="19"/>
      <w:r w:rsidRPr="004F7374">
        <w:rPr>
          <w:rFonts w:ascii="Times New Roman" w:hAnsi="Times New Roman" w:cs="Times New Roman"/>
          <w:sz w:val="24"/>
          <w:szCs w:val="28"/>
          <w:lang w:eastAsia="ru-RU"/>
        </w:rPr>
        <w:t xml:space="preserve">COVID-19 pandeemia ajal suurenesid kübärrünnakud haridusasutuste vastu, </w:t>
      </w:r>
      <w:commentRangeEnd w:id="18"/>
      <w:r w:rsidR="00D35B3E" w:rsidRPr="004F7374">
        <w:rPr>
          <w:rStyle w:val="CommentReference"/>
          <w:rFonts w:ascii="Times New Roman" w:hAnsi="Times New Roman" w:cs="Times New Roman"/>
        </w:rPr>
        <w:commentReference w:id="18"/>
      </w:r>
      <w:commentRangeEnd w:id="19"/>
      <w:r w:rsidR="00D35B3E" w:rsidRPr="004F7374">
        <w:rPr>
          <w:rStyle w:val="CommentReference"/>
          <w:rFonts w:ascii="Times New Roman" w:hAnsi="Times New Roman" w:cs="Times New Roman"/>
        </w:rPr>
        <w:commentReference w:id="19"/>
      </w:r>
      <w:r w:rsidRPr="004F7374">
        <w:rPr>
          <w:rFonts w:ascii="Times New Roman" w:hAnsi="Times New Roman" w:cs="Times New Roman"/>
          <w:sz w:val="24"/>
          <w:szCs w:val="28"/>
          <w:lang w:eastAsia="ru-RU"/>
        </w:rPr>
        <w:t>mis näitas vajadust tõhustada infoturbe meetmeid ja -protseduure.</w:t>
      </w:r>
    </w:p>
    <w:p w14:paraId="316AD3E7" w14:textId="71853CDF" w:rsidR="00FE20CD" w:rsidRPr="005F227A" w:rsidRDefault="005F227A" w:rsidP="00AC6515">
      <w:pPr>
        <w:tabs>
          <w:tab w:val="clear" w:pos="6237"/>
        </w:tabs>
        <w:spacing w:before="100" w:beforeAutospacing="1" w:after="100" w:afterAutospacing="1"/>
        <w:rPr>
          <w:rFonts w:ascii="Times New Roman" w:hAnsi="Times New Roman" w:cs="Times New Roman"/>
          <w:sz w:val="24"/>
          <w:szCs w:val="24"/>
          <w:lang w:val="en-GB" w:eastAsia="ru-RU"/>
        </w:rPr>
      </w:pPr>
      <w:r w:rsidRPr="005F227A">
        <w:rPr>
          <w:rFonts w:ascii="Times New Roman" w:hAnsi="Times New Roman" w:cs="Times New Roman"/>
          <w:sz w:val="24"/>
          <w:szCs w:val="24"/>
          <w:lang w:val="en-GB" w:eastAsia="ru-RU"/>
        </w:rPr>
        <w:t xml:space="preserve">Statistika kohaselt kannatas 2020. aastal enam </w:t>
      </w:r>
      <w:r w:rsidR="00242889" w:rsidRPr="004F7374">
        <w:rPr>
          <w:rFonts w:ascii="Times New Roman" w:hAnsi="Times New Roman" w:cs="Times New Roman"/>
          <w:sz w:val="24"/>
          <w:szCs w:val="24"/>
          <w:lang w:eastAsia="ru-RU"/>
        </w:rPr>
        <w:t xml:space="preserve">kui </w:t>
      </w:r>
      <w:r w:rsidR="00FE20CD" w:rsidRPr="004F7374">
        <w:rPr>
          <w:rFonts w:ascii="Times New Roman" w:hAnsi="Times New Roman" w:cs="Times New Roman"/>
          <w:sz w:val="24"/>
          <w:szCs w:val="24"/>
          <w:lang w:eastAsia="ru-RU"/>
        </w:rPr>
        <w:t>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w:t>
      </w:r>
      <w:commentRangeStart w:id="20"/>
      <w:commentRangeStart w:id="21"/>
      <w:r w:rsidR="00FE20CD" w:rsidRPr="004F7374">
        <w:rPr>
          <w:rFonts w:ascii="Times New Roman" w:hAnsi="Times New Roman" w:cs="Times New Roman"/>
          <w:sz w:val="24"/>
          <w:szCs w:val="24"/>
          <w:lang w:eastAsia="ru-RU"/>
        </w:rPr>
        <w:t xml:space="preserve">."In 2020, it was reported that over half of Higher Education Institutions were affected by cyber attacks. The data stolen from these institutions included the personal information of their employees and students." </w:t>
      </w:r>
      <w:r w:rsidR="008F5D37">
        <w:rPr>
          <w:rFonts w:ascii="Times New Roman" w:hAnsi="Times New Roman" w:cs="Times New Roman"/>
          <w:sz w:val="24"/>
          <w:szCs w:val="24"/>
          <w:lang w:eastAsia="ru-RU"/>
        </w:rPr>
        <w:t>[</w:t>
      </w:r>
      <w:r w:rsidR="00E26633">
        <w:rPr>
          <w:rFonts w:ascii="Times New Roman" w:hAnsi="Times New Roman" w:cs="Times New Roman"/>
          <w:sz w:val="24"/>
          <w:szCs w:val="24"/>
          <w:lang w:eastAsia="ru-RU"/>
        </w:rPr>
        <w:t>5</w:t>
      </w:r>
      <w:r w:rsidR="008F5D37">
        <w:rPr>
          <w:rFonts w:ascii="Times New Roman" w:hAnsi="Times New Roman" w:cs="Times New Roman"/>
          <w:sz w:val="24"/>
          <w:szCs w:val="24"/>
          <w:lang w:eastAsia="ru-RU"/>
        </w:rPr>
        <w:t>]</w:t>
      </w:r>
      <w:r w:rsidR="00FE20CD" w:rsidRPr="004F7374">
        <w:rPr>
          <w:rFonts w:ascii="Times New Roman" w:hAnsi="Times New Roman" w:cs="Times New Roman"/>
          <w:sz w:val="24"/>
          <w:szCs w:val="24"/>
          <w:lang w:eastAsia="ru-RU"/>
        </w:rPr>
        <w:t>.</w:t>
      </w:r>
      <w:commentRangeEnd w:id="20"/>
      <w:r w:rsidR="00D35B3E" w:rsidRPr="004F7374">
        <w:rPr>
          <w:rStyle w:val="CommentReference"/>
          <w:rFonts w:ascii="Times New Roman" w:hAnsi="Times New Roman" w:cs="Times New Roman"/>
          <w:sz w:val="24"/>
          <w:szCs w:val="24"/>
        </w:rPr>
        <w:commentReference w:id="20"/>
      </w:r>
      <w:commentRangeEnd w:id="21"/>
      <w:r w:rsidR="00D35B3E" w:rsidRPr="004F7374">
        <w:rPr>
          <w:rStyle w:val="CommentReference"/>
          <w:rFonts w:ascii="Times New Roman" w:hAnsi="Times New Roman" w:cs="Times New Roman"/>
          <w:sz w:val="24"/>
          <w:szCs w:val="24"/>
        </w:rPr>
        <w:commentReference w:id="21"/>
      </w:r>
    </w:p>
    <w:p w14:paraId="6BF82D34" w14:textId="52C35D55" w:rsidR="00FE20CD" w:rsidRPr="004F7374"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22"/>
      <w:commentRangeStart w:id="23"/>
      <w:r w:rsidRPr="004F7374">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ennetada. Võrreldes erasektoriga, kus infoturbe koolitused on tihti kohustuslikud, on see </w:t>
      </w:r>
      <w:r w:rsidRPr="004F7374">
        <w:rPr>
          <w:rFonts w:ascii="Times New Roman" w:hAnsi="Times New Roman" w:cs="Times New Roman"/>
          <w:sz w:val="24"/>
          <w:szCs w:val="24"/>
          <w:lang w:eastAsia="ru-RU"/>
        </w:rPr>
        <w:lastRenderedPageBreak/>
        <w:t xml:space="preserve">näitaja murettekitavalt madal."A report revealed that only 46% of staff </w:t>
      </w:r>
      <w:commentRangeEnd w:id="22"/>
      <w:r w:rsidR="00D35B3E" w:rsidRPr="004F7374">
        <w:rPr>
          <w:rStyle w:val="CommentReference"/>
          <w:rFonts w:ascii="Times New Roman" w:hAnsi="Times New Roman" w:cs="Times New Roman"/>
          <w:sz w:val="24"/>
          <w:szCs w:val="24"/>
        </w:rPr>
        <w:commentReference w:id="22"/>
      </w:r>
      <w:commentRangeEnd w:id="23"/>
      <w:r w:rsidR="00D35B3E" w:rsidRPr="004F7374">
        <w:rPr>
          <w:rStyle w:val="CommentReference"/>
          <w:rFonts w:ascii="Times New Roman" w:hAnsi="Times New Roman" w:cs="Times New Roman"/>
          <w:sz w:val="24"/>
          <w:szCs w:val="24"/>
        </w:rPr>
        <w:commentReference w:id="23"/>
      </w:r>
      <w:r w:rsidRPr="004F7374">
        <w:rPr>
          <w:rFonts w:ascii="Times New Roman" w:hAnsi="Times New Roman" w:cs="Times New Roman"/>
          <w:sz w:val="24"/>
          <w:szCs w:val="24"/>
          <w:lang w:eastAsia="ru-RU"/>
        </w:rPr>
        <w:t xml:space="preserve">members had received security training in the 12 months prior to the publication of the report." </w:t>
      </w:r>
      <w:r w:rsidR="00E26633">
        <w:rPr>
          <w:rFonts w:ascii="Times New Roman" w:hAnsi="Times New Roman" w:cs="Times New Roman"/>
          <w:sz w:val="24"/>
          <w:szCs w:val="24"/>
          <w:lang w:eastAsia="ru-RU"/>
        </w:rPr>
        <w:t>[5]</w:t>
      </w:r>
      <w:r w:rsidRPr="004F7374">
        <w:rPr>
          <w:rFonts w:ascii="Times New Roman" w:hAnsi="Times New Roman" w:cs="Times New Roman"/>
          <w:sz w:val="24"/>
          <w:szCs w:val="24"/>
          <w:lang w:eastAsia="ru-RU"/>
        </w:rPr>
        <w:t>.</w:t>
      </w:r>
    </w:p>
    <w:p w14:paraId="6677357F" w14:textId="04C9C548" w:rsidR="00FE20CD" w:rsidRPr="004F7374"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."In 2020, it was revealed that hackers were able to steal the personal information of over 300,000 teachers in Quebec. Despite the arrests of the attackers, many cases of identity theft were still reported." </w:t>
      </w:r>
      <w:r w:rsidR="005D67EE">
        <w:rPr>
          <w:rFonts w:ascii="Times New Roman" w:hAnsi="Times New Roman" w:cs="Times New Roman"/>
          <w:sz w:val="24"/>
          <w:szCs w:val="28"/>
          <w:lang w:eastAsia="ru-RU"/>
        </w:rPr>
        <w:t>[5]</w:t>
      </w:r>
      <w:r w:rsidRPr="004F7374">
        <w:rPr>
          <w:rFonts w:ascii="Times New Roman" w:hAnsi="Times New Roman" w:cs="Times New Roman"/>
          <w:sz w:val="24"/>
          <w:szCs w:val="28"/>
          <w:lang w:eastAsia="ru-RU"/>
        </w:rPr>
        <w:t>.</w:t>
      </w:r>
    </w:p>
    <w:p w14:paraId="322065E0" w14:textId="46777148" w:rsidR="00FE20CD" w:rsidRPr="004F7374"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F7374">
        <w:rPr>
          <w:rFonts w:ascii="Times New Roman" w:hAnsi="Times New Roman" w:cs="Times New Roman"/>
          <w:sz w:val="24"/>
          <w:szCs w:val="28"/>
          <w:lang w:eastAsia="ru-RU"/>
        </w:rPr>
        <w:t>.</w:t>
      </w:r>
    </w:p>
    <w:p w14:paraId="1A16987E" w14:textId="53F67CD9" w:rsidR="00027DB8" w:rsidRPr="004F7374" w:rsidRDefault="00027DB8" w:rsidP="002B619F">
      <w:pPr>
        <w:pStyle w:val="Heading3"/>
        <w:ind w:left="720"/>
        <w:rPr>
          <w:rFonts w:cs="Times New Roman"/>
          <w:lang w:val="en-US"/>
        </w:rPr>
      </w:pPr>
      <w:r w:rsidRPr="004F7374">
        <w:rPr>
          <w:rFonts w:cs="Times New Roman"/>
          <w:lang w:val="en-US"/>
        </w:rPr>
        <w:t>Teadmiste haldamine ja dokumentatsiooni automatiseerimine</w:t>
      </w:r>
    </w:p>
    <w:p w14:paraId="114FE4CD" w14:textId="23571503" w:rsidR="00BE4753" w:rsidRPr="004F7374" w:rsidRDefault="00260C75" w:rsidP="002B619F">
      <w:pPr>
        <w:rPr>
          <w:rFonts w:ascii="Times New Roman" w:hAnsi="Times New Roman" w:cs="Times New Roman"/>
          <w:sz w:val="24"/>
          <w:szCs w:val="24"/>
        </w:rPr>
      </w:pPr>
      <w:r w:rsidRPr="004F7374">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w:t>
      </w:r>
      <w:r w:rsidR="0015188D">
        <w:rPr>
          <w:rFonts w:ascii="Times New Roman" w:hAnsi="Times New Roman" w:cs="Times New Roman"/>
          <w:sz w:val="24"/>
          <w:szCs w:val="24"/>
          <w:lang w:val="ru-RU"/>
        </w:rPr>
        <w:t xml:space="preserve"> </w:t>
      </w:r>
      <w:r w:rsidR="0015188D">
        <w:rPr>
          <w:rFonts w:ascii="Times New Roman" w:hAnsi="Times New Roman" w:cs="Times New Roman"/>
          <w:sz w:val="24"/>
          <w:szCs w:val="24"/>
        </w:rPr>
        <w:t>[6]</w:t>
      </w:r>
      <w:r w:rsidRPr="004F7374">
        <w:rPr>
          <w:rFonts w:ascii="Times New Roman" w:hAnsi="Times New Roman" w:cs="Times New Roman"/>
          <w:sz w:val="24"/>
          <w:szCs w:val="24"/>
        </w:rPr>
        <w:t>.Ning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r w:rsidR="00314858">
        <w:rPr>
          <w:rFonts w:ascii="Times New Roman" w:hAnsi="Times New Roman" w:cs="Times New Roman"/>
          <w:sz w:val="24"/>
          <w:szCs w:val="24"/>
        </w:rPr>
        <w:t>.</w:t>
      </w:r>
    </w:p>
    <w:p w14:paraId="08FCD4F9" w14:textId="5A4CEB05" w:rsidR="00BE4753" w:rsidRDefault="000F19D3" w:rsidP="00976B29">
      <w:pPr>
        <w:rPr>
          <w:rFonts w:ascii="Times New Roman" w:hAnsi="Times New Roman" w:cs="Times New Roman"/>
          <w:sz w:val="24"/>
          <w:szCs w:val="24"/>
        </w:rPr>
      </w:pPr>
      <w:r w:rsidRPr="000F19D3">
        <w:rPr>
          <w:rFonts w:ascii="Times New Roman" w:hAnsi="Times New Roman" w:cs="Times New Roman"/>
          <w:sz w:val="24"/>
          <w:szCs w:val="24"/>
        </w:rPr>
        <w:t>Paljud organisatsioonid on püüdnud neid probleeme lahendada automatiseeritud dokumentatsioonisüsteemide abil.</w:t>
      </w:r>
      <w:r w:rsidR="001501E8" w:rsidRPr="004F7374">
        <w:rPr>
          <w:rFonts w:ascii="Times New Roman" w:hAnsi="Times New Roman" w:cs="Times New Roman"/>
          <w:sz w:val="24"/>
          <w:szCs w:val="24"/>
        </w:rPr>
        <w:t xml:space="preserve">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D58D087" w14:textId="7B5FCCBA" w:rsidR="000D347F" w:rsidRDefault="000D347F" w:rsidP="00976B29">
      <w:pPr>
        <w:rPr>
          <w:rFonts w:ascii="Times New Roman" w:hAnsi="Times New Roman" w:cs="Times New Roman"/>
          <w:sz w:val="24"/>
          <w:szCs w:val="24"/>
        </w:rPr>
      </w:pPr>
      <w:r w:rsidRPr="000D347F">
        <w:rPr>
          <w:rFonts w:ascii="Times New Roman" w:hAnsi="Times New Roman" w:cs="Times New Roman"/>
          <w:sz w:val="24"/>
          <w:szCs w:val="24"/>
        </w:rPr>
        <w:lastRenderedPageBreak/>
        <w:t>Lisaks võib dokumentatsiooni killustumine ja süsteemide vähene integreeritus vähendada automatiseerimise tegelikku kasu. Haridusasutustes kasutatavad erinevad e-õppe platvormid, failihaldussüsteemid ja sisuhaldustarkvarad võivad luua paralleelseid teadmiste kogumeid, kus sama teave eksisteerib mitmes kohas, kuid ilma selge vastutuseta selle ajakohastamise ja koordineerimise eest. See võib viia vastuolude ja vigade levikuni, kahjustades andmete usaldusväärsust ja kasutatavust.</w:t>
      </w:r>
    </w:p>
    <w:p w14:paraId="1BA9AD30" w14:textId="5EA76E28" w:rsidR="00A93834" w:rsidRPr="004F7374" w:rsidRDefault="00A93834" w:rsidP="00976B29">
      <w:pPr>
        <w:rPr>
          <w:rFonts w:ascii="Times New Roman" w:hAnsi="Times New Roman" w:cs="Times New Roman"/>
          <w:sz w:val="24"/>
          <w:szCs w:val="24"/>
        </w:rPr>
      </w:pPr>
      <w:r w:rsidRPr="00A93834">
        <w:rPr>
          <w:rFonts w:ascii="Times New Roman" w:hAnsi="Times New Roman" w:cs="Times New Roman"/>
          <w:sz w:val="24"/>
          <w:szCs w:val="24"/>
        </w:rPr>
        <w:t>Kriitilise tähtsusega on teadmiste kvaliteedi ja ajakohasuse tagamine. Teadmiste haldamise süsteemid vajavad regulaarset sisendi valideerimist ja protsesse aegunud või sobimatu teabe eemaldamiseks. ISO 30401 toob selgelt esile, et „handling outdated or invalid knowledge means to protect the organization from making mistakes or working inefficiently, as a result of using knowledge inappropriate within the current organizational context” [</w:t>
      </w:r>
      <w:r w:rsidR="0089408B">
        <w:rPr>
          <w:rFonts w:ascii="Times New Roman" w:hAnsi="Times New Roman" w:cs="Times New Roman"/>
          <w:sz w:val="24"/>
          <w:szCs w:val="24"/>
        </w:rPr>
        <w:t>6</w:t>
      </w:r>
      <w:r w:rsidRPr="00A93834">
        <w:rPr>
          <w:rFonts w:ascii="Times New Roman" w:hAnsi="Times New Roman" w:cs="Times New Roman"/>
          <w:sz w:val="24"/>
          <w:szCs w:val="24"/>
        </w:rPr>
        <w:t>]. Kui uuendamise ja arhiveerimise mehhanisme ei rakendata, võivad töötajad jätkata vananenud teadmiste kasutamist, mis kahjustab otsustusprotsesse ja üldist organisatsioonilist tõhusust.</w:t>
      </w:r>
    </w:p>
    <w:p w14:paraId="44995F6E" w14:textId="5060DC4C" w:rsidR="00C01262" w:rsidRPr="004F7374" w:rsidRDefault="00027DB8" w:rsidP="00593474">
      <w:pPr>
        <w:pStyle w:val="Heading3"/>
        <w:ind w:left="720"/>
        <w:rPr>
          <w:rFonts w:cs="Times New Roman"/>
          <w:lang w:val="en-US"/>
        </w:rPr>
      </w:pPr>
      <w:r w:rsidRPr="004F7374">
        <w:rPr>
          <w:rFonts w:cs="Times New Roman"/>
          <w:lang w:val="en-US"/>
        </w:rPr>
        <w:t>Organisatsioonilised ja kultuurilised barjäärid</w:t>
      </w:r>
    </w:p>
    <w:p w14:paraId="11CAB388" w14:textId="664D2AF1" w:rsidR="00B12F42" w:rsidRDefault="006526CE" w:rsidP="008C7736">
      <w:pPr>
        <w:rPr>
          <w:rFonts w:ascii="Times New Roman" w:hAnsi="Times New Roman" w:cs="Times New Roman"/>
          <w:sz w:val="24"/>
          <w:szCs w:val="28"/>
        </w:rPr>
      </w:pPr>
      <w:r w:rsidRPr="006526CE">
        <w:rPr>
          <w:rFonts w:ascii="Times New Roman" w:hAnsi="Times New Roman" w:cs="Times New Roman"/>
          <w:sz w:val="24"/>
          <w:szCs w:val="28"/>
        </w:rPr>
        <w:t>Digitaliseerimise ja automatiseerimise rakendamine haridusasutustes seisab sageli silmitsi organisatsiooniliste ja kultuuriliste takistustega, mis pidurdavad tehnoloogiliste uuenduste tõhusat juurutamist. On välja toodud, et kõrgkoolides esinevad digitaliseerimise peamised takistused on seotud töötajate vastupanu, juhtimise nõrkuse ja konservatiivse organisatsioonikultuuriga [</w:t>
      </w:r>
      <w:r>
        <w:rPr>
          <w:rFonts w:ascii="Times New Roman" w:hAnsi="Times New Roman" w:cs="Times New Roman"/>
          <w:sz w:val="24"/>
          <w:szCs w:val="28"/>
        </w:rPr>
        <w:t>7</w:t>
      </w:r>
      <w:r w:rsidRPr="006526CE">
        <w:rPr>
          <w:rFonts w:ascii="Times New Roman" w:hAnsi="Times New Roman" w:cs="Times New Roman"/>
          <w:sz w:val="24"/>
          <w:szCs w:val="28"/>
        </w:rPr>
        <w:t>]. Märgitakse, et vastupanu muutustele ilmneb nii õppejõudude kui ka administratiivtöötajate hulgas ning üks levinumaid takistusi on inerts, mis takistab võimaluste kasutamist digitaalseks ümberkujundamiseks.</w:t>
      </w:r>
    </w:p>
    <w:p w14:paraId="663F3DDE" w14:textId="357808BC" w:rsidR="009204D4" w:rsidRDefault="00DD2E9C" w:rsidP="008C7736">
      <w:pPr>
        <w:rPr>
          <w:rFonts w:ascii="Times New Roman" w:hAnsi="Times New Roman" w:cs="Times New Roman"/>
          <w:sz w:val="24"/>
          <w:szCs w:val="28"/>
        </w:rPr>
      </w:pPr>
      <w:r w:rsidRPr="00DD2E9C">
        <w:rPr>
          <w:rFonts w:ascii="Times New Roman" w:hAnsi="Times New Roman" w:cs="Times New Roman"/>
          <w:sz w:val="24"/>
          <w:szCs w:val="28"/>
        </w:rPr>
        <w:t>Oluline roll on töötajate valmisolekul loobuda harjumuspärastest tööprotsessidest ja kohaneda uute tehnoloogiatega. Kui uus süsteem tundub keeruline või aeganõudev, võivad töötajad seda teadlikult vältida, mis takistab innovatsiooni ja vähendab digilahenduste mõju. On rõhutatud, et „the most important asset an organisation has is its human resources. The success or failure of digital transformation depends on people, not technology“ [</w:t>
      </w:r>
      <w:r>
        <w:rPr>
          <w:rFonts w:ascii="Times New Roman" w:hAnsi="Times New Roman" w:cs="Times New Roman"/>
          <w:sz w:val="24"/>
          <w:szCs w:val="28"/>
        </w:rPr>
        <w:t>7</w:t>
      </w:r>
      <w:r w:rsidRPr="00DD2E9C">
        <w:rPr>
          <w:rFonts w:ascii="Times New Roman" w:hAnsi="Times New Roman" w:cs="Times New Roman"/>
          <w:sz w:val="24"/>
          <w:szCs w:val="28"/>
        </w:rPr>
        <w:t>]. See viitab sellele, et tehnoloogia edukas rakendamine sõltub eelkõige inimestest, mitte lahenduse tehnilisest kvaliteedist.</w:t>
      </w:r>
    </w:p>
    <w:p w14:paraId="54697B73" w14:textId="77618653" w:rsidR="00EF2F79" w:rsidRPr="00322974" w:rsidRDefault="00322974" w:rsidP="008C7736">
      <w:pPr>
        <w:rPr>
          <w:rFonts w:ascii="Times New Roman" w:hAnsi="Times New Roman" w:cs="Times New Roman"/>
          <w:sz w:val="24"/>
          <w:szCs w:val="28"/>
        </w:rPr>
      </w:pPr>
      <w:r w:rsidRPr="00322974">
        <w:rPr>
          <w:rFonts w:ascii="Times New Roman" w:hAnsi="Times New Roman" w:cs="Times New Roman"/>
          <w:sz w:val="24"/>
          <w:szCs w:val="28"/>
        </w:rPr>
        <w:t xml:space="preserve">Tõsine takistus võib olla ka juhtimise ja strateegilise visiooni puudumine. Kui juhtkond ei suuda pakkuda tuge, selget suunda ega väärtustada koostööd eri osakondade vahel, langeb töötajate motivatsioon ning väheneb valmisolek muutusi omaks võtta. Koordineerimise </w:t>
      </w:r>
      <w:r w:rsidRPr="00322974">
        <w:rPr>
          <w:rFonts w:ascii="Times New Roman" w:hAnsi="Times New Roman" w:cs="Times New Roman"/>
          <w:sz w:val="24"/>
          <w:szCs w:val="28"/>
        </w:rPr>
        <w:lastRenderedPageBreak/>
        <w:t>puudumine võib viia iseseisva tegutsemiseni osakondade kaupa, mis takistab terviklikku ja süstemaatilist digimuutust organisatsioonis.</w:t>
      </w:r>
    </w:p>
    <w:p w14:paraId="575DB83E" w14:textId="4B37EAFB" w:rsidR="00EF2F79" w:rsidRPr="00322974" w:rsidRDefault="00EF2F79" w:rsidP="008C7736">
      <w:pPr>
        <w:rPr>
          <w:rFonts w:ascii="Times New Roman" w:hAnsi="Times New Roman" w:cs="Times New Roman"/>
          <w:sz w:val="24"/>
          <w:szCs w:val="28"/>
        </w:rPr>
      </w:pPr>
      <w:r w:rsidRPr="00322974">
        <w:rPr>
          <w:rFonts w:ascii="Times New Roman" w:hAnsi="Times New Roman" w:cs="Times New Roman"/>
          <w:sz w:val="24"/>
          <w:szCs w:val="28"/>
        </w:rPr>
        <w:t>Lisaks organisatsioonilistele teguritele mõjutavad digitaliseerimist ka sügavalt juurdunud kultuurilised hoiakud ja bürokraatlik struktuur. On märgitud, et „the transition of universities from traditional to digital is hindered by the ‘dominant logic’. The prevailing conservative, bureaucratic and risk-averse culture impedes the implementation of digital transformation“ [</w:t>
      </w:r>
      <w:r w:rsidR="00322974" w:rsidRPr="00322974">
        <w:rPr>
          <w:rFonts w:ascii="Times New Roman" w:hAnsi="Times New Roman" w:cs="Times New Roman"/>
          <w:sz w:val="24"/>
          <w:szCs w:val="28"/>
        </w:rPr>
        <w:t>7</w:t>
      </w:r>
      <w:r w:rsidRPr="00322974">
        <w:rPr>
          <w:rFonts w:ascii="Times New Roman" w:hAnsi="Times New Roman" w:cs="Times New Roman"/>
          <w:sz w:val="24"/>
          <w:szCs w:val="28"/>
        </w:rPr>
        <w:t>]. See tähendab, et muudatuste vastupanu ei tulene vaid üksikisikutest, vaid organisatsiooni enda sisemisest loogikast ja kultuurilistest normidest. Kui asutused ei suuda nendest mustritest üle saada, võivad nad jääda maha innovatsioonist ja kaotada konkurentsivõime kiiresti muutuvas haridusmaastikus.</w:t>
      </w:r>
    </w:p>
    <w:p w14:paraId="6E992395" w14:textId="5C9E09D0" w:rsidR="004A71B1" w:rsidRPr="004F7374" w:rsidRDefault="00027DB8" w:rsidP="00F91AAA">
      <w:pPr>
        <w:pStyle w:val="Heading3"/>
        <w:ind w:left="720"/>
        <w:rPr>
          <w:rFonts w:cs="Times New Roman"/>
        </w:rPr>
      </w:pPr>
      <w:r w:rsidRPr="004F7374">
        <w:rPr>
          <w:rFonts w:cs="Times New Roman"/>
        </w:rPr>
        <w:t>Integreerimise ja infrastruktuuri probleemid</w:t>
      </w:r>
    </w:p>
    <w:p w14:paraId="537A379B" w14:textId="0F4FCB0F" w:rsidR="00836A53" w:rsidRDefault="009367B2" w:rsidP="004A71B1">
      <w:pPr>
        <w:rPr>
          <w:rFonts w:ascii="Times New Roman" w:hAnsi="Times New Roman" w:cs="Times New Roman"/>
          <w:sz w:val="24"/>
          <w:szCs w:val="28"/>
          <w:lang w:val="ru-RU" w:bidi="en-US"/>
        </w:rPr>
      </w:pPr>
      <w:r w:rsidRPr="009367B2">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Ühilduvusprobleemid erinevate infosüsteemide vahel kujutavad endast olulist takistust tõhusa automatiseerimise juurutamisel. Sageli puuduvad haridusasutustel ühtsed protokollid ja standardid, mis võimaldaksid süsteemide sujuvat omavahelist suhtlust. Selle tulemusel tuleb andmeid manuaalselt süsteemide vahel üle kanda, mis suurendab vigade tekkimise ohtu ja vähendab töövoo efektiivsust </w:t>
      </w:r>
      <w:r w:rsidRPr="009367B2">
        <w:rPr>
          <w:rFonts w:ascii="Times New Roman" w:hAnsi="Times New Roman" w:cs="Times New Roman"/>
          <w:sz w:val="24"/>
          <w:szCs w:val="28"/>
          <w:lang w:bidi="en-US"/>
        </w:rPr>
        <w:t>[</w:t>
      </w:r>
      <w:r w:rsidRPr="009367B2">
        <w:rPr>
          <w:rFonts w:ascii="Times New Roman" w:hAnsi="Times New Roman" w:cs="Times New Roman"/>
          <w:sz w:val="24"/>
          <w:szCs w:val="28"/>
        </w:rPr>
        <w:t>7</w:t>
      </w:r>
      <w:r w:rsidRPr="009367B2">
        <w:rPr>
          <w:rFonts w:ascii="Times New Roman" w:hAnsi="Times New Roman" w:cs="Times New Roman"/>
          <w:sz w:val="24"/>
          <w:szCs w:val="28"/>
          <w:lang w:bidi="en-US"/>
        </w:rPr>
        <w:t>].</w:t>
      </w:r>
    </w:p>
    <w:p w14:paraId="43480D4D" w14:textId="4C20164F" w:rsidR="009367B2" w:rsidRPr="00D83063" w:rsidRDefault="00D83063" w:rsidP="004A71B1">
      <w:pPr>
        <w:rPr>
          <w:rFonts w:ascii="Times New Roman" w:hAnsi="Times New Roman" w:cs="Times New Roman"/>
          <w:sz w:val="24"/>
          <w:szCs w:val="28"/>
          <w:lang w:val="ru-RU"/>
        </w:rPr>
      </w:pPr>
      <w:r w:rsidRPr="00D83063">
        <w:rPr>
          <w:rFonts w:ascii="Times New Roman" w:hAnsi="Times New Roman" w:cs="Times New Roman"/>
          <w:sz w:val="24"/>
          <w:szCs w:val="28"/>
          <w:lang w:val="en-GB"/>
        </w:rPr>
        <w:t>Pilvetehnoloogiate kasutuselevõtt pakub haridusasutustele võimalusi parandada andmete kättesaadavust ja vähendada koormust kohalikule infrastruktuurile, kuid sellega kaasnevad ka uued turvariskid ja vajadus rangemate andmekaitsemeetmete järele. Kui infoturve ei ole piisavalt tagatud, võivad pilvepõhised lahendused suurendada asutuse haavatavust küberrünnakute suhtes. Lisaks eeldab pilvetehnoloogiate edukas rakendamine, et töötajad valdaksid teadmisi infoturbe, andmehalduse ja küberturvalisuse vallas. Koolituse puudumisel väheneb uute süsteemide kasutusvõimekus ning suureneb risk eksimuste või turvaaukude tekkeks [</w:t>
      </w:r>
      <w:r>
        <w:rPr>
          <w:rFonts w:ascii="Times New Roman" w:hAnsi="Times New Roman" w:cs="Times New Roman"/>
          <w:sz w:val="24"/>
          <w:szCs w:val="28"/>
          <w:lang w:val="ru-RU"/>
        </w:rPr>
        <w:t>7</w:t>
      </w:r>
      <w:r w:rsidRPr="00D83063">
        <w:rPr>
          <w:rFonts w:ascii="Times New Roman" w:hAnsi="Times New Roman" w:cs="Times New Roman"/>
          <w:sz w:val="24"/>
          <w:szCs w:val="28"/>
          <w:lang w:val="en-GB"/>
        </w:rPr>
        <w:t>].</w:t>
      </w:r>
    </w:p>
    <w:p w14:paraId="00888C84" w14:textId="2C637D7E" w:rsidR="00027DB8" w:rsidRDefault="00027DB8" w:rsidP="005E0035">
      <w:pPr>
        <w:pStyle w:val="Heading3"/>
        <w:ind w:left="720"/>
        <w:rPr>
          <w:rFonts w:cs="Times New Roman"/>
          <w:lang w:val="ru-RU"/>
        </w:rPr>
      </w:pPr>
      <w:r w:rsidRPr="004F7374">
        <w:rPr>
          <w:rFonts w:cs="Times New Roman"/>
          <w:lang w:val="en-US"/>
        </w:rPr>
        <w:t>Tulevikuväljakutsed ja lahendused</w:t>
      </w:r>
    </w:p>
    <w:p w14:paraId="6B0E2784" w14:textId="711DD274"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Kunstlik intelligents (AI) ja masinõpe (ML) pakuvad haridusasutustele uusi võimalusi protsesside automatiseerimiseks ja õppimise personaliseerimiseks. Süsteemse ülevaate põhjal on välja toodud, et AI-lahenduste rakendamine võib parandada õpitulemusi, tõhustada õppeprotsesse ning võimaldada õppijakesksemat lähenemist [</w:t>
      </w:r>
      <w:r w:rsidR="00477825">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190EEF09"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lastRenderedPageBreak/>
        <w:t>AI-rakenduste kasutamine hariduses on koondunud nelja peamisse valdkonda:</w:t>
      </w:r>
    </w:p>
    <w:p w14:paraId="6CF4FE50" w14:textId="77777777" w:rsidR="00E619E6" w:rsidRPr="00477825" w:rsidRDefault="00E619E6" w:rsidP="006B578F">
      <w:pPr>
        <w:pStyle w:val="ListParagraph"/>
        <w:numPr>
          <w:ilvl w:val="0"/>
          <w:numId w:val="119"/>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Õppijate profiilide koostamine ja tulemuste ennustamine, mis võimaldab riskitegurite varast tuvastamist ja personaalse toe pakkumist;</w:t>
      </w:r>
    </w:p>
    <w:p w14:paraId="0DCD3F4C" w14:textId="77777777" w:rsidR="00E619E6" w:rsidRPr="00477825" w:rsidRDefault="00E619E6" w:rsidP="006B578F">
      <w:pPr>
        <w:pStyle w:val="ListParagraph"/>
        <w:numPr>
          <w:ilvl w:val="0"/>
          <w:numId w:val="119"/>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Hindamise ja tagasiside automatiseerimine, sealhulgas automaatne hindamine ja kohandatud tagasiside;</w:t>
      </w:r>
    </w:p>
    <w:p w14:paraId="16020062" w14:textId="77777777" w:rsidR="00E619E6" w:rsidRPr="00477825" w:rsidRDefault="00E619E6" w:rsidP="006B578F">
      <w:pPr>
        <w:pStyle w:val="ListParagraph"/>
        <w:numPr>
          <w:ilvl w:val="0"/>
          <w:numId w:val="119"/>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Adaptiivsed õppesüsteemid, mis kohandavad õppematerjale vastavalt õppija vajadustele ja eelistustele;</w:t>
      </w:r>
    </w:p>
    <w:p w14:paraId="65D564CC" w14:textId="77777777" w:rsidR="00E619E6" w:rsidRPr="00477825" w:rsidRDefault="00E619E6" w:rsidP="006B578F">
      <w:pPr>
        <w:pStyle w:val="ListParagraph"/>
        <w:numPr>
          <w:ilvl w:val="0"/>
          <w:numId w:val="119"/>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Intelligentsed õpetamissüsteemid, mis pakuvad interaktiivset tuge õpetajatele ja õppijatele.</w:t>
      </w:r>
    </w:p>
    <w:p w14:paraId="4688E4F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Siiski kaasnevad nende võimalustega ka mitmed eetilised ja praktilised väljakutsed, mis vajavad põhjalikku arvestamist enne laialdast rakendamist.</w:t>
      </w:r>
    </w:p>
    <w:p w14:paraId="0CC49F11" w14:textId="132B842F"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Esiteks tekitab muret andmekaitse ja privaatsus, kuna AI-põhised süsteemid vajavad suuri andmemahtusid, mis sisaldavad tundlikku teavet õppijate kohta. Sellise info kogumine ja analüüs eeldab rangeid turvameetmeid ja läbipaistvust [</w:t>
      </w:r>
      <w:r w:rsidR="00150A1E">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6E16FFA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Teiseks on oluliseks probleemiks algoritmide läbipaistvus ja õiglus. Masinõppe mudelid võivad tahtmatult tugevdada kallutatusi, mis tulenevad ajaloolistest andmestikest, ning seeläbi kinnistada ebavõrdseid tulemusi.</w:t>
      </w:r>
    </w:p>
    <w:p w14:paraId="3395C9FE" w14:textId="3B36EF01" w:rsidR="00E619E6" w:rsidRPr="00B92962" w:rsidRDefault="00E619E6" w:rsidP="00150A1E">
      <w:pPr>
        <w:rPr>
          <w:rFonts w:ascii="Times New Roman" w:hAnsi="Times New Roman" w:cs="Times New Roman"/>
          <w:sz w:val="24"/>
          <w:szCs w:val="28"/>
          <w:lang w:bidi="en-US"/>
        </w:rPr>
      </w:pPr>
      <w:r w:rsidRPr="00E619E6">
        <w:rPr>
          <w:rFonts w:ascii="Times New Roman" w:hAnsi="Times New Roman" w:cs="Times New Roman"/>
          <w:sz w:val="24"/>
          <w:szCs w:val="28"/>
          <w:lang w:val="en-GB" w:bidi="en-US"/>
        </w:rPr>
        <w:t>Kolmandaks esinevad pedagoogilised väljakutsed, kuna AI ei tohiks asendada õpetajaid, vaid neid toetada. Paraku pole paljud õpetajad AI-põhiste lahenduste kasutamiseks piisavalt ette valmistatud ning puudub ka selge arusaam, kuidas need tööriistad õppetööd tõhusalt toetavad.</w:t>
      </w:r>
    </w:p>
    <w:p w14:paraId="4247C9AF" w14:textId="259396FB" w:rsidR="00012C3B" w:rsidRPr="004F7374" w:rsidRDefault="00012C3B" w:rsidP="00006225">
      <w:pPr>
        <w:pStyle w:val="Heading1"/>
        <w:rPr>
          <w:rFonts w:cs="Times New Roman"/>
        </w:rPr>
      </w:pPr>
      <w:r w:rsidRPr="004F7374">
        <w:rPr>
          <w:rFonts w:cs="Times New Roman"/>
        </w:rPr>
        <w:lastRenderedPageBreak/>
        <w:t>AUTOMAATIKA METOODIKA JA UURIMISRAAMISTIK</w:t>
      </w:r>
    </w:p>
    <w:p w14:paraId="642D84F5" w14:textId="0579A9CB" w:rsidR="001620AB" w:rsidRPr="004F7374" w:rsidRDefault="00DB6ECA" w:rsidP="001620AB">
      <w:pPr>
        <w:pStyle w:val="Heading2"/>
        <w:rPr>
          <w:rFonts w:cs="Times New Roman"/>
          <w:lang w:val="ru-RU"/>
        </w:rPr>
      </w:pPr>
      <w:r w:rsidRPr="004F7374">
        <w:rPr>
          <w:rFonts w:cs="Times New Roman"/>
          <w:lang w:val="en-US"/>
        </w:rPr>
        <w:t>Üldine metoodiline raamistik</w:t>
      </w:r>
    </w:p>
    <w:p w14:paraId="080D332B" w14:textId="27954CC2" w:rsidR="00AC29EB" w:rsidRPr="004F7374" w:rsidRDefault="00AC29EB" w:rsidP="00AC29EB">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 xml:space="preserve">Käesoleva töö metoodika põhineb kolmel teoreetilisel </w:t>
      </w:r>
      <w:r w:rsidRPr="00FB38F8">
        <w:rPr>
          <w:rFonts w:ascii="Times New Roman" w:hAnsi="Times New Roman" w:cs="Times New Roman"/>
          <w:sz w:val="24"/>
          <w:szCs w:val="24"/>
          <w:lang w:bidi="ar-SA"/>
        </w:rPr>
        <w:t>alustalal</w:t>
      </w:r>
      <w:r w:rsidR="00FB38F8" w:rsidRPr="00FB38F8">
        <w:rPr>
          <w:rFonts w:ascii="Times New Roman" w:hAnsi="Times New Roman" w:cs="Times New Roman"/>
          <w:sz w:val="24"/>
          <w:szCs w:val="24"/>
          <w:lang w:val="ru-RU" w:bidi="ar-SA"/>
        </w:rPr>
        <w:t xml:space="preserve"> (</w:t>
      </w:r>
      <w:r w:rsidR="00FB38F8" w:rsidRPr="00FB38F8">
        <w:rPr>
          <w:rFonts w:ascii="Times New Roman" w:hAnsi="Times New Roman" w:cs="Times New Roman"/>
          <w:sz w:val="24"/>
          <w:szCs w:val="24"/>
          <w:lang w:val="ru-RU" w:bidi="ar-SA"/>
        </w:rPr>
        <w:fldChar w:fldCharType="begin"/>
      </w:r>
      <w:r w:rsidR="00FB38F8" w:rsidRPr="00FB38F8">
        <w:rPr>
          <w:rFonts w:ascii="Times New Roman" w:hAnsi="Times New Roman" w:cs="Times New Roman"/>
          <w:sz w:val="24"/>
          <w:szCs w:val="24"/>
          <w:lang w:val="ru-RU" w:bidi="ar-SA"/>
        </w:rPr>
        <w:instrText xml:space="preserve"> REF _Ref197152929 \h </w:instrText>
      </w:r>
      <w:r w:rsidR="00FB38F8" w:rsidRPr="00FB38F8">
        <w:rPr>
          <w:rFonts w:ascii="Times New Roman" w:hAnsi="Times New Roman" w:cs="Times New Roman"/>
          <w:sz w:val="24"/>
          <w:szCs w:val="24"/>
          <w:lang w:val="ru-RU" w:bidi="ar-SA"/>
        </w:rPr>
      </w:r>
      <w:r w:rsidR="00FB38F8" w:rsidRPr="00FB38F8">
        <w:rPr>
          <w:rFonts w:ascii="Times New Roman" w:hAnsi="Times New Roman" w:cs="Times New Roman"/>
          <w:sz w:val="24"/>
          <w:szCs w:val="24"/>
          <w:lang w:val="ru-RU" w:bidi="ar-SA"/>
        </w:rPr>
        <w:instrText xml:space="preserve"> \* MERGEFORMAT </w:instrText>
      </w:r>
      <w:r w:rsidR="00FB38F8" w:rsidRPr="00FB38F8">
        <w:rPr>
          <w:rFonts w:ascii="Times New Roman" w:hAnsi="Times New Roman" w:cs="Times New Roman"/>
          <w:sz w:val="24"/>
          <w:szCs w:val="24"/>
          <w:lang w:val="ru-RU" w:bidi="ar-SA"/>
        </w:rPr>
        <w:fldChar w:fldCharType="separate"/>
      </w:r>
      <w:r w:rsidR="00FB38F8" w:rsidRPr="00FB38F8">
        <w:rPr>
          <w:rFonts w:ascii="Times New Roman" w:hAnsi="Times New Roman" w:cs="Times New Roman"/>
          <w:sz w:val="24"/>
          <w:szCs w:val="24"/>
        </w:rPr>
        <w:t>Joonis 1</w:t>
      </w:r>
      <w:r w:rsidR="00FB38F8" w:rsidRPr="00FB38F8">
        <w:rPr>
          <w:rFonts w:ascii="Times New Roman" w:hAnsi="Times New Roman" w:cs="Times New Roman"/>
          <w:sz w:val="24"/>
          <w:szCs w:val="24"/>
          <w:lang w:val="ru-RU" w:bidi="ar-SA"/>
        </w:rPr>
        <w:fldChar w:fldCharType="end"/>
      </w:r>
      <w:r w:rsidR="00FB38F8" w:rsidRPr="00FB38F8">
        <w:rPr>
          <w:rFonts w:ascii="Times New Roman" w:hAnsi="Times New Roman" w:cs="Times New Roman"/>
          <w:sz w:val="24"/>
          <w:szCs w:val="24"/>
          <w:lang w:val="ru-RU" w:bidi="ar-SA"/>
        </w:rPr>
        <w:t>)</w:t>
      </w:r>
      <w:r w:rsidRPr="00FB38F8">
        <w:rPr>
          <w:rFonts w:ascii="Times New Roman" w:hAnsi="Times New Roman" w:cs="Times New Roman"/>
          <w:sz w:val="24"/>
          <w:szCs w:val="24"/>
          <w:lang w:bidi="ar-SA"/>
        </w:rPr>
        <w:t>:</w:t>
      </w:r>
      <w:r w:rsidRPr="004F7374">
        <w:rPr>
          <w:rFonts w:ascii="Times New Roman" w:hAnsi="Times New Roman" w:cs="Times New Roman"/>
          <w:sz w:val="24"/>
          <w:szCs w:val="24"/>
          <w:lang w:bidi="ar-SA"/>
        </w:rPr>
        <w:t xml:space="preserve"> automatiseerimise kategooriate tuvastamisel, rahvusvaheliste standardite analüüsil ja probleemide kaardistamisel. Need komponendid määrasid ära kogu edasise töö loogilise ülesehituse, </w:t>
      </w:r>
      <w:r w:rsidR="001C3912" w:rsidRPr="001C3912">
        <w:rPr>
          <w:rFonts w:ascii="Times New Roman" w:hAnsi="Times New Roman" w:cs="Times New Roman"/>
          <w:sz w:val="24"/>
          <w:szCs w:val="24"/>
          <w:lang w:bidi="ar-SA"/>
        </w:rPr>
        <w:t>sealhulgas</w:t>
      </w:r>
      <w:r w:rsidRPr="004F7374">
        <w:rPr>
          <w:rFonts w:ascii="Times New Roman" w:hAnsi="Times New Roman" w:cs="Times New Roman"/>
          <w:sz w:val="24"/>
          <w:szCs w:val="24"/>
          <w:lang w:bidi="ar-SA"/>
        </w:rPr>
        <w:t xml:space="preserve"> küsitluse sisu, olemasolevate lahenduste hindamiskriteeriumid ning MVP funktsionaalsuse.</w:t>
      </w:r>
    </w:p>
    <w:p w14:paraId="1C9B2126" w14:textId="77777777" w:rsidR="00DB6ECA" w:rsidRPr="004F7374" w:rsidRDefault="00DB6ECA" w:rsidP="00DB6ECA">
      <w:pPr>
        <w:pStyle w:val="BodyText"/>
        <w:keepNext/>
        <w:jc w:val="center"/>
        <w:rPr>
          <w:rFonts w:ascii="Times New Roman" w:hAnsi="Times New Roman" w:cs="Times New Roman"/>
        </w:rPr>
      </w:pPr>
      <w:r w:rsidRPr="004F7374">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F7374" w:rsidRDefault="00DB6ECA" w:rsidP="008325C1">
      <w:pPr>
        <w:pStyle w:val="Caption"/>
      </w:pPr>
      <w:bookmarkStart w:id="24" w:name="_Toc197024256"/>
      <w:bookmarkStart w:id="25" w:name="_Ref197152929"/>
      <w:r w:rsidRPr="004F7374">
        <w:t xml:space="preserve">Joonis </w:t>
      </w:r>
      <w:r w:rsidRPr="004F7374">
        <w:fldChar w:fldCharType="begin"/>
      </w:r>
      <w:r w:rsidRPr="004F7374">
        <w:instrText xml:space="preserve"> SEQ Joonis \* ARABIC </w:instrText>
      </w:r>
      <w:r w:rsidRPr="004F7374">
        <w:fldChar w:fldCharType="separate"/>
      </w:r>
      <w:r w:rsidR="00FB282C" w:rsidRPr="004F7374">
        <w:t>1</w:t>
      </w:r>
      <w:r w:rsidRPr="004F7374">
        <w:fldChar w:fldCharType="end"/>
      </w:r>
      <w:bookmarkEnd w:id="25"/>
      <w:r w:rsidRPr="004F7374">
        <w:t xml:space="preserve"> Magistritöö etappide üldine ülevaade</w:t>
      </w:r>
      <w:bookmarkEnd w:id="24"/>
    </w:p>
    <w:p w14:paraId="4CE82D53" w14:textId="3216C086" w:rsidR="00AC29EB" w:rsidRDefault="006C7C09" w:rsidP="00A759D7">
      <w:pPr>
        <w:pStyle w:val="Heading3"/>
        <w:ind w:left="720"/>
        <w:rPr>
          <w:rFonts w:cs="Times New Roman"/>
          <w:lang w:val="ru-RU"/>
        </w:rPr>
      </w:pPr>
      <w:r w:rsidRPr="006C7C09">
        <w:rPr>
          <w:rFonts w:cs="Times New Roman"/>
          <w:lang w:val="en-US"/>
        </w:rPr>
        <w:t>Metoodilise raamistiku alused</w:t>
      </w:r>
    </w:p>
    <w:p w14:paraId="53CF2097" w14:textId="25AACC8E" w:rsidR="00D73A0F" w:rsidRPr="00E10EA6" w:rsidRDefault="00D73A0F" w:rsidP="006C7C09">
      <w:pPr>
        <w:tabs>
          <w:tab w:val="clear" w:pos="6237"/>
        </w:tabs>
        <w:spacing w:before="100" w:beforeAutospacing="1" w:after="100" w:afterAutospacing="1"/>
        <w:rPr>
          <w:rFonts w:ascii="Times New Roman" w:eastAsia="Times New Roman" w:hAnsi="Times New Roman" w:cs="Times New Roman"/>
          <w:noProof w:val="0"/>
          <w:sz w:val="24"/>
          <w:szCs w:val="24"/>
          <w:lang w:val="et-EE" w:eastAsia="en-GB"/>
        </w:rPr>
      </w:pPr>
      <w:r w:rsidRPr="00D73A0F">
        <w:rPr>
          <w:rFonts w:ascii="Times New Roman" w:eastAsia="Times New Roman" w:hAnsi="Times New Roman" w:cs="Times New Roman"/>
          <w:noProof w:val="0"/>
          <w:sz w:val="24"/>
          <w:szCs w:val="24"/>
          <w:lang w:val="et-EE" w:eastAsia="en-GB"/>
        </w:rPr>
        <w:t xml:space="preserve">Metoodilise lähenemise kujundamisel võeti aluseks kolm kontseptuaalset alust, mis käsitlevad haridussüsteemide protsesside automatiseerimist kolmest vaatenurgast. Esiteks toetuti viiele automatiseerimise kategooriale, mis käsitlevad administratiivseid, </w:t>
      </w:r>
      <w:r w:rsidRPr="00D73A0F">
        <w:rPr>
          <w:rFonts w:ascii="Times New Roman" w:eastAsia="Times New Roman" w:hAnsi="Times New Roman" w:cs="Times New Roman"/>
          <w:noProof w:val="0"/>
          <w:sz w:val="24"/>
          <w:szCs w:val="24"/>
          <w:lang w:val="et-EE" w:eastAsia="en-GB"/>
        </w:rPr>
        <w:lastRenderedPageBreak/>
        <w:t xml:space="preserve">andmepõhiseid, kommunikatiivseid ja otsustusprotsesse, samuti teadmushaldust. Teiseks arvestati rahvusvaheliste standardite – ISO 21001, ISO/IEC 27001 ja ISO 30401 – struktuurseid põhimõtteid, mis suunavad juhtimise, infoturbe ja teadmiste haldamise integreerimist automatiseeritud süsteemidesse. Kolmandaks võeti aluseks levinumad probleemikohad ja takistused, mis on kirjanduse põhjal automatiseerimise juurutamisel ilmnenud, nagu töötajate vastupanu, tehniline </w:t>
      </w:r>
      <w:proofErr w:type="spellStart"/>
      <w:r w:rsidRPr="00D73A0F">
        <w:rPr>
          <w:rFonts w:ascii="Times New Roman" w:eastAsia="Times New Roman" w:hAnsi="Times New Roman" w:cs="Times New Roman"/>
          <w:noProof w:val="0"/>
          <w:sz w:val="24"/>
          <w:szCs w:val="24"/>
          <w:lang w:val="et-EE" w:eastAsia="en-GB"/>
        </w:rPr>
        <w:t>haavatavus</w:t>
      </w:r>
      <w:proofErr w:type="spellEnd"/>
      <w:r w:rsidRPr="00D73A0F">
        <w:rPr>
          <w:rFonts w:ascii="Times New Roman" w:eastAsia="Times New Roman" w:hAnsi="Times New Roman" w:cs="Times New Roman"/>
          <w:noProof w:val="0"/>
          <w:sz w:val="24"/>
          <w:szCs w:val="24"/>
          <w:lang w:val="et-EE" w:eastAsia="en-GB"/>
        </w:rPr>
        <w:t>, infrastruktuuri killustatus ja kultuuriline inerts. Need kolm alust moodustavad metoodilise vundamendi, millele on üles ehitatud nii empiiriline küsitlus kui ka MVP rakenduse funktsionaalne raamistik.</w:t>
      </w:r>
    </w:p>
    <w:p w14:paraId="6D4A8942" w14:textId="77777777" w:rsidR="00341FB7" w:rsidRPr="004F7374" w:rsidRDefault="00341FB7" w:rsidP="004E515A">
      <w:pPr>
        <w:pStyle w:val="Heading3"/>
        <w:ind w:left="720"/>
        <w:rPr>
          <w:rFonts w:cs="Times New Roman"/>
        </w:rPr>
      </w:pPr>
      <w:r w:rsidRPr="004F7374">
        <w:rPr>
          <w:rFonts w:cs="Times New Roman"/>
        </w:rPr>
        <w:t>Küsitlus ja tulemuste analüüs</w:t>
      </w:r>
    </w:p>
    <w:p w14:paraId="5F80A7C1"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F7374" w:rsidRDefault="00341FB7" w:rsidP="006B578F">
      <w:pPr>
        <w:pStyle w:val="BodyText"/>
        <w:numPr>
          <w:ilvl w:val="0"/>
          <w:numId w:val="46"/>
        </w:numPr>
        <w:rPr>
          <w:rFonts w:ascii="Times New Roman" w:hAnsi="Times New Roman" w:cs="Times New Roman"/>
          <w:sz w:val="24"/>
          <w:szCs w:val="24"/>
        </w:rPr>
      </w:pPr>
      <w:r w:rsidRPr="004F7374">
        <w:rPr>
          <w:rFonts w:ascii="Times New Roman" w:hAnsi="Times New Roman" w:cs="Times New Roman"/>
          <w:sz w:val="24"/>
          <w:szCs w:val="24"/>
        </w:rPr>
        <w:t>korduva andmesisestuse esinemissagedusele,</w:t>
      </w:r>
    </w:p>
    <w:p w14:paraId="121C85A6" w14:textId="77777777" w:rsidR="00341FB7" w:rsidRPr="004F7374" w:rsidRDefault="00341FB7" w:rsidP="006B578F">
      <w:pPr>
        <w:pStyle w:val="BodyText"/>
        <w:numPr>
          <w:ilvl w:val="0"/>
          <w:numId w:val="46"/>
        </w:numPr>
        <w:rPr>
          <w:rFonts w:ascii="Times New Roman" w:hAnsi="Times New Roman" w:cs="Times New Roman"/>
          <w:sz w:val="24"/>
          <w:szCs w:val="24"/>
        </w:rPr>
      </w:pPr>
      <w:r w:rsidRPr="004F7374">
        <w:rPr>
          <w:rFonts w:ascii="Times New Roman" w:hAnsi="Times New Roman" w:cs="Times New Roman"/>
          <w:sz w:val="24"/>
          <w:szCs w:val="24"/>
        </w:rPr>
        <w:t>süsteemide koostalitlusvõimele,</w:t>
      </w:r>
    </w:p>
    <w:p w14:paraId="6B3FF33D" w14:textId="77777777" w:rsidR="00341FB7" w:rsidRPr="004F7374" w:rsidRDefault="00341FB7" w:rsidP="006B578F">
      <w:pPr>
        <w:pStyle w:val="BodyText"/>
        <w:numPr>
          <w:ilvl w:val="0"/>
          <w:numId w:val="46"/>
        </w:numPr>
        <w:rPr>
          <w:rFonts w:ascii="Times New Roman" w:hAnsi="Times New Roman" w:cs="Times New Roman"/>
          <w:sz w:val="24"/>
          <w:szCs w:val="24"/>
        </w:rPr>
      </w:pPr>
      <w:r w:rsidRPr="004F7374">
        <w:rPr>
          <w:rFonts w:ascii="Times New Roman" w:hAnsi="Times New Roman" w:cs="Times New Roman"/>
          <w:sz w:val="24"/>
          <w:szCs w:val="24"/>
        </w:rPr>
        <w:t>kasutusmugavusele ja toele,</w:t>
      </w:r>
    </w:p>
    <w:p w14:paraId="0F63655F" w14:textId="77777777" w:rsidR="00341FB7" w:rsidRPr="004F7374" w:rsidRDefault="00341FB7" w:rsidP="006B578F">
      <w:pPr>
        <w:pStyle w:val="BodyText"/>
        <w:numPr>
          <w:ilvl w:val="0"/>
          <w:numId w:val="46"/>
        </w:numPr>
        <w:rPr>
          <w:rFonts w:ascii="Times New Roman" w:hAnsi="Times New Roman" w:cs="Times New Roman"/>
          <w:sz w:val="24"/>
          <w:szCs w:val="24"/>
        </w:rPr>
      </w:pPr>
      <w:r w:rsidRPr="004F7374">
        <w:rPr>
          <w:rFonts w:ascii="Times New Roman" w:hAnsi="Times New Roman" w:cs="Times New Roman"/>
          <w:sz w:val="24"/>
          <w:szCs w:val="24"/>
        </w:rPr>
        <w:t>infoturbe teadlikkusele ja praktikale,</w:t>
      </w:r>
    </w:p>
    <w:p w14:paraId="7334AAE0" w14:textId="77777777" w:rsidR="00341FB7" w:rsidRPr="00305139" w:rsidRDefault="00341FB7" w:rsidP="006B578F">
      <w:pPr>
        <w:pStyle w:val="BodyText"/>
        <w:numPr>
          <w:ilvl w:val="0"/>
          <w:numId w:val="46"/>
        </w:numPr>
        <w:rPr>
          <w:rFonts w:ascii="Times New Roman" w:hAnsi="Times New Roman" w:cs="Times New Roman"/>
          <w:sz w:val="24"/>
          <w:szCs w:val="24"/>
        </w:rPr>
      </w:pPr>
      <w:r w:rsidRPr="004F7374">
        <w:rPr>
          <w:rFonts w:ascii="Times New Roman" w:hAnsi="Times New Roman" w:cs="Times New Roman"/>
          <w:sz w:val="24"/>
          <w:szCs w:val="24"/>
        </w:rPr>
        <w:t>juhtkonna toetusastmele ja koolitusvajadustele.</w:t>
      </w:r>
    </w:p>
    <w:p w14:paraId="4037D6AC" w14:textId="16DCEFD1" w:rsidR="00305139" w:rsidRPr="004F7374" w:rsidRDefault="00305139" w:rsidP="00305139">
      <w:pPr>
        <w:pStyle w:val="BodyText"/>
        <w:rPr>
          <w:rFonts w:ascii="Times New Roman" w:hAnsi="Times New Roman" w:cs="Times New Roman"/>
          <w:sz w:val="24"/>
          <w:szCs w:val="24"/>
        </w:rPr>
      </w:pPr>
      <w:r w:rsidRPr="00305139">
        <w:rPr>
          <w:rFonts w:ascii="Times New Roman" w:hAnsi="Times New Roman" w:cs="Times New Roman"/>
          <w:sz w:val="24"/>
          <w:szCs w:val="24"/>
        </w:rPr>
        <w:t>Kogutud andmed aitasid mõista haridusasutuste igapäevase tööga seotud kitsaskohti ning toetasid MVP funktsionaalsuse planeerimist. Arvestades aga vastuste arvu piiratust, täiendati analüüsi olemasolevate lahenduste kriitilise võrdlusega, et tagada esitatud nõuete mitmekülgsem ja esinduslikum alus.</w:t>
      </w:r>
    </w:p>
    <w:p w14:paraId="5F493F38" w14:textId="77777777" w:rsidR="00341FB7" w:rsidRPr="004F7374" w:rsidRDefault="00341FB7" w:rsidP="00BC0040">
      <w:pPr>
        <w:pStyle w:val="Heading3"/>
        <w:ind w:left="720"/>
        <w:rPr>
          <w:rFonts w:cs="Times New Roman"/>
        </w:rPr>
      </w:pPr>
      <w:r w:rsidRPr="004F7374">
        <w:rPr>
          <w:rFonts w:cs="Times New Roman"/>
        </w:rPr>
        <w:t>Olemasolevate lahenduste analüüs</w:t>
      </w:r>
    </w:p>
    <w:p w14:paraId="180B32CB"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Analüüs keskendus järgmistele keskkondadele:</w:t>
      </w:r>
    </w:p>
    <w:p w14:paraId="55C58215" w14:textId="4734C094" w:rsidR="00341FB7" w:rsidRPr="00305139" w:rsidRDefault="00341FB7" w:rsidP="006B578F">
      <w:pPr>
        <w:pStyle w:val="BodyText"/>
        <w:numPr>
          <w:ilvl w:val="0"/>
          <w:numId w:val="47"/>
        </w:numPr>
        <w:rPr>
          <w:rFonts w:ascii="Times New Roman" w:hAnsi="Times New Roman" w:cs="Times New Roman"/>
          <w:sz w:val="24"/>
          <w:szCs w:val="24"/>
        </w:rPr>
      </w:pPr>
      <w:r w:rsidRPr="00305139">
        <w:rPr>
          <w:rFonts w:ascii="Times New Roman" w:hAnsi="Times New Roman" w:cs="Times New Roman"/>
          <w:sz w:val="24"/>
          <w:szCs w:val="24"/>
        </w:rPr>
        <w:t>Tahvel</w:t>
      </w:r>
    </w:p>
    <w:p w14:paraId="151C392C" w14:textId="1738CB06" w:rsidR="00341FB7" w:rsidRPr="00305139" w:rsidRDefault="00341FB7" w:rsidP="006B578F">
      <w:pPr>
        <w:pStyle w:val="BodyText"/>
        <w:numPr>
          <w:ilvl w:val="0"/>
          <w:numId w:val="47"/>
        </w:numPr>
        <w:rPr>
          <w:rFonts w:ascii="Times New Roman" w:hAnsi="Times New Roman" w:cs="Times New Roman"/>
          <w:sz w:val="24"/>
          <w:szCs w:val="24"/>
        </w:rPr>
      </w:pPr>
      <w:r w:rsidRPr="00305139">
        <w:rPr>
          <w:rFonts w:ascii="Times New Roman" w:hAnsi="Times New Roman" w:cs="Times New Roman"/>
          <w:sz w:val="24"/>
          <w:szCs w:val="24"/>
        </w:rPr>
        <w:t>eKool</w:t>
      </w:r>
    </w:p>
    <w:p w14:paraId="76CA0E3E" w14:textId="2DED5946" w:rsidR="00341FB7" w:rsidRPr="00305139" w:rsidRDefault="00341FB7" w:rsidP="006B578F">
      <w:pPr>
        <w:pStyle w:val="BodyText"/>
        <w:numPr>
          <w:ilvl w:val="0"/>
          <w:numId w:val="47"/>
        </w:numPr>
        <w:rPr>
          <w:rFonts w:ascii="Times New Roman" w:hAnsi="Times New Roman" w:cs="Times New Roman"/>
          <w:sz w:val="24"/>
          <w:szCs w:val="24"/>
        </w:rPr>
      </w:pPr>
      <w:r w:rsidRPr="00305139">
        <w:rPr>
          <w:rFonts w:ascii="Times New Roman" w:hAnsi="Times New Roman" w:cs="Times New Roman"/>
          <w:sz w:val="24"/>
          <w:szCs w:val="24"/>
        </w:rPr>
        <w:t>Stuudium</w:t>
      </w:r>
    </w:p>
    <w:p w14:paraId="409168BE"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Kõiki lahendusi võrreldi järgmiste kriteeriumide alusel:</w:t>
      </w:r>
    </w:p>
    <w:p w14:paraId="256C238E" w14:textId="77777777" w:rsidR="00341FB7" w:rsidRPr="004F7374" w:rsidRDefault="00341FB7" w:rsidP="006B578F">
      <w:pPr>
        <w:pStyle w:val="BodyText"/>
        <w:numPr>
          <w:ilvl w:val="0"/>
          <w:numId w:val="48"/>
        </w:numPr>
        <w:rPr>
          <w:rFonts w:ascii="Times New Roman" w:hAnsi="Times New Roman" w:cs="Times New Roman"/>
          <w:sz w:val="24"/>
          <w:szCs w:val="24"/>
        </w:rPr>
      </w:pPr>
      <w:r w:rsidRPr="004F7374">
        <w:rPr>
          <w:rFonts w:ascii="Times New Roman" w:hAnsi="Times New Roman" w:cs="Times New Roman"/>
          <w:sz w:val="24"/>
          <w:szCs w:val="24"/>
        </w:rPr>
        <w:t>funktsionaalsus vastavalt automatiseerimise kategooriatele;</w:t>
      </w:r>
    </w:p>
    <w:p w14:paraId="409CD2F5" w14:textId="77777777" w:rsidR="00341FB7" w:rsidRPr="004F7374" w:rsidRDefault="00341FB7" w:rsidP="006B578F">
      <w:pPr>
        <w:pStyle w:val="BodyText"/>
        <w:numPr>
          <w:ilvl w:val="0"/>
          <w:numId w:val="48"/>
        </w:numPr>
        <w:rPr>
          <w:rFonts w:ascii="Times New Roman" w:hAnsi="Times New Roman" w:cs="Times New Roman"/>
          <w:sz w:val="24"/>
          <w:szCs w:val="24"/>
        </w:rPr>
      </w:pPr>
      <w:r w:rsidRPr="004F7374">
        <w:rPr>
          <w:rFonts w:ascii="Times New Roman" w:hAnsi="Times New Roman" w:cs="Times New Roman"/>
          <w:sz w:val="24"/>
          <w:szCs w:val="24"/>
        </w:rPr>
        <w:t>vastavus ISO standardite põhimõtetele;</w:t>
      </w:r>
    </w:p>
    <w:p w14:paraId="5B55C8B5" w14:textId="77777777" w:rsidR="00341FB7" w:rsidRPr="004F7374" w:rsidRDefault="00341FB7" w:rsidP="006B578F">
      <w:pPr>
        <w:pStyle w:val="BodyText"/>
        <w:numPr>
          <w:ilvl w:val="0"/>
          <w:numId w:val="48"/>
        </w:numPr>
        <w:rPr>
          <w:rFonts w:ascii="Times New Roman" w:hAnsi="Times New Roman" w:cs="Times New Roman"/>
          <w:sz w:val="24"/>
          <w:szCs w:val="24"/>
        </w:rPr>
      </w:pPr>
      <w:r w:rsidRPr="004F7374">
        <w:rPr>
          <w:rFonts w:ascii="Times New Roman" w:hAnsi="Times New Roman" w:cs="Times New Roman"/>
          <w:sz w:val="24"/>
          <w:szCs w:val="24"/>
        </w:rPr>
        <w:t>kasutajamugavus ja ligipääsetavus;</w:t>
      </w:r>
    </w:p>
    <w:p w14:paraId="0501C171" w14:textId="77777777" w:rsidR="00341FB7" w:rsidRPr="004F7374" w:rsidRDefault="00341FB7" w:rsidP="006B578F">
      <w:pPr>
        <w:pStyle w:val="BodyText"/>
        <w:numPr>
          <w:ilvl w:val="0"/>
          <w:numId w:val="48"/>
        </w:numPr>
        <w:rPr>
          <w:rFonts w:ascii="Times New Roman" w:hAnsi="Times New Roman" w:cs="Times New Roman"/>
          <w:sz w:val="24"/>
          <w:szCs w:val="24"/>
        </w:rPr>
      </w:pPr>
      <w:r w:rsidRPr="004F7374">
        <w:rPr>
          <w:rFonts w:ascii="Times New Roman" w:hAnsi="Times New Roman" w:cs="Times New Roman"/>
          <w:sz w:val="24"/>
          <w:szCs w:val="24"/>
        </w:rPr>
        <w:t>andmete turvalisus ja rollipõhine juurdepääs.</w:t>
      </w:r>
    </w:p>
    <w:p w14:paraId="2AE510A9"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F7374" w:rsidRDefault="00F911C6" w:rsidP="006B578F">
      <w:pPr>
        <w:pStyle w:val="BodyText"/>
        <w:numPr>
          <w:ilvl w:val="0"/>
          <w:numId w:val="49"/>
        </w:numPr>
        <w:rPr>
          <w:rFonts w:ascii="Times New Roman" w:hAnsi="Times New Roman" w:cs="Times New Roman"/>
        </w:rPr>
      </w:pPr>
      <w:r w:rsidRPr="004F7374">
        <w:rPr>
          <w:rFonts w:ascii="Times New Roman" w:hAnsi="Times New Roman" w:cs="Times New Roman"/>
          <w:sz w:val="24"/>
          <w:szCs w:val="28"/>
        </w:rPr>
        <w:t>Õpetaja määrab hindamise süsteemis</w:t>
      </w:r>
    </w:p>
    <w:p w14:paraId="5D4BB878" w14:textId="77777777" w:rsidR="00F911C6" w:rsidRPr="004F7374" w:rsidRDefault="00F911C6" w:rsidP="006B578F">
      <w:pPr>
        <w:pStyle w:val="BodyText"/>
        <w:numPr>
          <w:ilvl w:val="0"/>
          <w:numId w:val="49"/>
        </w:numPr>
        <w:rPr>
          <w:rFonts w:ascii="Times New Roman" w:hAnsi="Times New Roman" w:cs="Times New Roman"/>
          <w:sz w:val="24"/>
          <w:szCs w:val="24"/>
        </w:rPr>
      </w:pPr>
      <w:r w:rsidRPr="004F7374">
        <w:rPr>
          <w:rFonts w:ascii="Times New Roman" w:hAnsi="Times New Roman" w:cs="Times New Roman"/>
          <w:sz w:val="24"/>
          <w:szCs w:val="24"/>
        </w:rPr>
        <w:t>Hinde või puudumise muutmine</w:t>
      </w:r>
    </w:p>
    <w:p w14:paraId="3CF0ACFC" w14:textId="38DF1CA4" w:rsidR="00F911C6" w:rsidRPr="004F7374" w:rsidRDefault="006C6FFB" w:rsidP="006B578F">
      <w:pPr>
        <w:pStyle w:val="BodyText"/>
        <w:numPr>
          <w:ilvl w:val="0"/>
          <w:numId w:val="49"/>
        </w:numPr>
        <w:rPr>
          <w:rFonts w:ascii="Times New Roman" w:hAnsi="Times New Roman" w:cs="Times New Roman"/>
          <w:sz w:val="24"/>
          <w:szCs w:val="24"/>
        </w:rPr>
      </w:pPr>
      <w:r w:rsidRPr="004F7374">
        <w:rPr>
          <w:rFonts w:ascii="Times New Roman" w:hAnsi="Times New Roman" w:cs="Times New Roman"/>
          <w:sz w:val="24"/>
          <w:szCs w:val="24"/>
          <w:lang w:val="et-EE"/>
        </w:rPr>
        <w:t>Õ</w:t>
      </w:r>
      <w:r w:rsidR="00F911C6" w:rsidRPr="004F7374">
        <w:rPr>
          <w:rFonts w:ascii="Times New Roman" w:hAnsi="Times New Roman" w:cs="Times New Roman"/>
          <w:sz w:val="24"/>
          <w:szCs w:val="24"/>
        </w:rPr>
        <w:t>pilaste kohaloleku registreerimine.</w:t>
      </w:r>
    </w:p>
    <w:p w14:paraId="78290DC5"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Iga stsenaariumi puhul mõõdeti:</w:t>
      </w:r>
    </w:p>
    <w:p w14:paraId="5A0230AE" w14:textId="77777777" w:rsidR="00F911C6" w:rsidRPr="004F7374" w:rsidRDefault="00F911C6" w:rsidP="006B578F">
      <w:pPr>
        <w:pStyle w:val="BodyText"/>
        <w:numPr>
          <w:ilvl w:val="0"/>
          <w:numId w:val="50"/>
        </w:numPr>
        <w:rPr>
          <w:rFonts w:ascii="Times New Roman" w:hAnsi="Times New Roman" w:cs="Times New Roman"/>
          <w:sz w:val="24"/>
          <w:szCs w:val="24"/>
        </w:rPr>
      </w:pPr>
      <w:r w:rsidRPr="004F7374">
        <w:rPr>
          <w:rFonts w:ascii="Times New Roman" w:hAnsi="Times New Roman" w:cs="Times New Roman"/>
          <w:sz w:val="24"/>
          <w:szCs w:val="24"/>
        </w:rPr>
        <w:t>vajalike sammude ja klikkide arvu ülesande täitmiseks,</w:t>
      </w:r>
    </w:p>
    <w:p w14:paraId="211275A1" w14:textId="77777777" w:rsidR="00F911C6" w:rsidRPr="004F7374" w:rsidRDefault="00F911C6" w:rsidP="006B578F">
      <w:pPr>
        <w:pStyle w:val="BodyText"/>
        <w:numPr>
          <w:ilvl w:val="0"/>
          <w:numId w:val="50"/>
        </w:numPr>
        <w:rPr>
          <w:rFonts w:ascii="Times New Roman" w:hAnsi="Times New Roman" w:cs="Times New Roman"/>
          <w:sz w:val="24"/>
          <w:szCs w:val="24"/>
        </w:rPr>
      </w:pPr>
      <w:r w:rsidRPr="004F7374">
        <w:rPr>
          <w:rFonts w:ascii="Times New Roman" w:hAnsi="Times New Roman" w:cs="Times New Roman"/>
          <w:sz w:val="24"/>
          <w:szCs w:val="24"/>
        </w:rPr>
        <w:t>liidese visuaalset loogikat ja infotiheduse taset,</w:t>
      </w:r>
    </w:p>
    <w:p w14:paraId="5C3762F9" w14:textId="77777777" w:rsidR="00F911C6" w:rsidRPr="004F7374" w:rsidRDefault="00F911C6" w:rsidP="006B578F">
      <w:pPr>
        <w:pStyle w:val="BodyText"/>
        <w:numPr>
          <w:ilvl w:val="0"/>
          <w:numId w:val="50"/>
        </w:numPr>
        <w:rPr>
          <w:rFonts w:ascii="Times New Roman" w:hAnsi="Times New Roman" w:cs="Times New Roman"/>
          <w:sz w:val="24"/>
          <w:szCs w:val="24"/>
        </w:rPr>
      </w:pPr>
      <w:r w:rsidRPr="004F7374">
        <w:rPr>
          <w:rFonts w:ascii="Times New Roman" w:hAnsi="Times New Roman" w:cs="Times New Roman"/>
          <w:sz w:val="24"/>
          <w:szCs w:val="24"/>
        </w:rPr>
        <w:t>töövoo intuitiivsust ja süsteemi tagasiside selgust,</w:t>
      </w:r>
    </w:p>
    <w:p w14:paraId="53DCE138" w14:textId="77777777" w:rsidR="00F911C6" w:rsidRPr="004F7374" w:rsidRDefault="00F911C6" w:rsidP="006B578F">
      <w:pPr>
        <w:pStyle w:val="BodyText"/>
        <w:numPr>
          <w:ilvl w:val="0"/>
          <w:numId w:val="50"/>
        </w:numPr>
        <w:rPr>
          <w:rFonts w:ascii="Times New Roman" w:hAnsi="Times New Roman" w:cs="Times New Roman"/>
          <w:sz w:val="24"/>
          <w:szCs w:val="24"/>
        </w:rPr>
      </w:pPr>
      <w:r w:rsidRPr="004F7374">
        <w:rPr>
          <w:rFonts w:ascii="Times New Roman" w:hAnsi="Times New Roman" w:cs="Times New Roman"/>
          <w:sz w:val="24"/>
          <w:szCs w:val="24"/>
        </w:rPr>
        <w:t>ikoonide ja menüüde tähenduslikkust,</w:t>
      </w:r>
    </w:p>
    <w:p w14:paraId="5BB8F75C" w14:textId="77777777" w:rsidR="00F911C6" w:rsidRPr="004F7374" w:rsidRDefault="00F911C6" w:rsidP="006B578F">
      <w:pPr>
        <w:pStyle w:val="BodyText"/>
        <w:numPr>
          <w:ilvl w:val="0"/>
          <w:numId w:val="50"/>
        </w:numPr>
        <w:rPr>
          <w:rFonts w:ascii="Times New Roman" w:hAnsi="Times New Roman" w:cs="Times New Roman"/>
          <w:sz w:val="24"/>
          <w:szCs w:val="24"/>
        </w:rPr>
      </w:pPr>
      <w:r w:rsidRPr="004F7374">
        <w:rPr>
          <w:rFonts w:ascii="Times New Roman" w:hAnsi="Times New Roman" w:cs="Times New Roman"/>
          <w:sz w:val="24"/>
          <w:szCs w:val="24"/>
        </w:rPr>
        <w:t>mobiiliversiooni olemasolu ja funktsionaalsust.</w:t>
      </w:r>
    </w:p>
    <w:p w14:paraId="6B8365CB" w14:textId="0B84C6EC" w:rsidR="00F911C6" w:rsidRPr="004F7374" w:rsidRDefault="00F911C6" w:rsidP="006C6FFB">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Lisaks tehti kvalitatiivseid tähelepanekuid töölaudade infostruktuuri, kujundusloogika ning funktsioonide leidmise lihtsuse kohta. </w:t>
      </w:r>
      <w:r w:rsidR="00437C08" w:rsidRPr="00437C08">
        <w:rPr>
          <w:rFonts w:ascii="Times New Roman" w:hAnsi="Times New Roman" w:cs="Times New Roman"/>
          <w:sz w:val="24"/>
          <w:szCs w:val="24"/>
        </w:rPr>
        <w:t>Hindamisel tugineti kasutajakogemuse raamistikule, mis rõhutab kasutajate emotsionaalset tajutavust ja praktilist efektiivsust</w:t>
      </w:r>
      <w:r w:rsidR="00437C08">
        <w:rPr>
          <w:rFonts w:ascii="Times New Roman" w:hAnsi="Times New Roman" w:cs="Times New Roman"/>
          <w:sz w:val="24"/>
          <w:szCs w:val="24"/>
        </w:rPr>
        <w:t xml:space="preserve"> [8].</w:t>
      </w:r>
    </w:p>
    <w:p w14:paraId="2F66BEEE" w14:textId="77777777" w:rsidR="00341FB7" w:rsidRPr="004F7374" w:rsidRDefault="00341FB7" w:rsidP="006C6FFB">
      <w:pPr>
        <w:pStyle w:val="BodyText"/>
        <w:rPr>
          <w:rFonts w:ascii="Times New Roman" w:hAnsi="Times New Roman" w:cs="Times New Roman"/>
          <w:sz w:val="24"/>
          <w:szCs w:val="24"/>
        </w:rPr>
      </w:pPr>
      <w:r w:rsidRPr="004F7374">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F7374" w:rsidRDefault="00A519C5" w:rsidP="00DB5FD1">
      <w:pPr>
        <w:pStyle w:val="Heading3"/>
        <w:ind w:left="720"/>
        <w:rPr>
          <w:rFonts w:cs="Times New Roman"/>
        </w:rPr>
      </w:pPr>
      <w:r w:rsidRPr="004F7374">
        <w:rPr>
          <w:rFonts w:cs="Times New Roman"/>
        </w:rPr>
        <w:lastRenderedPageBreak/>
        <w:t>Nõuete määratlemine ja MVP funktsioonide valik</w:t>
      </w:r>
    </w:p>
    <w:p w14:paraId="5E43244F" w14:textId="5DF9FFB6"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Pärast teoreetilise raamistiku koostamist, küsitluse läbiviimist ja olemasolevate süsteemide hindamist määratleti MVP kirjeldavad põhifunktsioonid. Nõuete sõnastamisel tugineti järgmistele allikatele:</w:t>
      </w:r>
    </w:p>
    <w:p w14:paraId="50D4C6B6" w14:textId="0286BD47" w:rsidR="00A519C5" w:rsidRPr="004F7374" w:rsidRDefault="00A519C5" w:rsidP="006B578F">
      <w:pPr>
        <w:pStyle w:val="BodyText"/>
        <w:numPr>
          <w:ilvl w:val="0"/>
          <w:numId w:val="51"/>
        </w:numPr>
        <w:rPr>
          <w:rFonts w:ascii="Times New Roman" w:hAnsi="Times New Roman" w:cs="Times New Roman"/>
          <w:sz w:val="24"/>
          <w:szCs w:val="24"/>
        </w:rPr>
      </w:pPr>
      <w:r w:rsidRPr="004F7374">
        <w:rPr>
          <w:rFonts w:ascii="Times New Roman" w:hAnsi="Times New Roman" w:cs="Times New Roman"/>
          <w:sz w:val="24"/>
          <w:szCs w:val="24"/>
        </w:rPr>
        <w:t>automatiseerimise viis kategooriat (</w:t>
      </w:r>
      <w:r w:rsidR="00562D41" w:rsidRPr="004F7374">
        <w:rPr>
          <w:rFonts w:ascii="Times New Roman" w:hAnsi="Times New Roman" w:cs="Times New Roman"/>
          <w:sz w:val="24"/>
          <w:szCs w:val="24"/>
        </w:rPr>
        <w:t xml:space="preserve">peatükk </w:t>
      </w:r>
      <w:r w:rsidR="00117F85" w:rsidRPr="004F7374">
        <w:rPr>
          <w:rFonts w:ascii="Times New Roman" w:hAnsi="Times New Roman" w:cs="Times New Roman"/>
          <w:sz w:val="24"/>
          <w:szCs w:val="24"/>
        </w:rPr>
        <w:t>1</w:t>
      </w:r>
      <w:r w:rsidRPr="004F7374">
        <w:rPr>
          <w:rFonts w:ascii="Times New Roman" w:hAnsi="Times New Roman" w:cs="Times New Roman"/>
          <w:sz w:val="24"/>
          <w:szCs w:val="24"/>
        </w:rPr>
        <w:t>.1),</w:t>
      </w:r>
    </w:p>
    <w:p w14:paraId="0DD81B86" w14:textId="52679395" w:rsidR="00A519C5" w:rsidRPr="004F7374" w:rsidRDefault="00A519C5" w:rsidP="006B578F">
      <w:pPr>
        <w:pStyle w:val="BodyText"/>
        <w:numPr>
          <w:ilvl w:val="0"/>
          <w:numId w:val="51"/>
        </w:numPr>
        <w:rPr>
          <w:rFonts w:ascii="Times New Roman" w:hAnsi="Times New Roman" w:cs="Times New Roman"/>
          <w:sz w:val="24"/>
          <w:szCs w:val="24"/>
        </w:rPr>
      </w:pPr>
      <w:r w:rsidRPr="004F7374">
        <w:rPr>
          <w:rFonts w:ascii="Times New Roman" w:hAnsi="Times New Roman" w:cs="Times New Roman"/>
          <w:sz w:val="24"/>
          <w:szCs w:val="24"/>
        </w:rPr>
        <w:t>rahvusvahelised standardid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.3),</w:t>
      </w:r>
    </w:p>
    <w:p w14:paraId="36A48A45" w14:textId="62D3F063" w:rsidR="00A519C5" w:rsidRPr="004F7374" w:rsidRDefault="00A519C5" w:rsidP="006B578F">
      <w:pPr>
        <w:pStyle w:val="BodyText"/>
        <w:numPr>
          <w:ilvl w:val="0"/>
          <w:numId w:val="51"/>
        </w:numPr>
        <w:rPr>
          <w:rFonts w:ascii="Times New Roman" w:hAnsi="Times New Roman" w:cs="Times New Roman"/>
          <w:sz w:val="24"/>
          <w:szCs w:val="24"/>
        </w:rPr>
      </w:pPr>
      <w:r w:rsidRPr="004F7374">
        <w:rPr>
          <w:rFonts w:ascii="Times New Roman" w:hAnsi="Times New Roman" w:cs="Times New Roman"/>
          <w:sz w:val="24"/>
          <w:szCs w:val="24"/>
        </w:rPr>
        <w:t>kaardistatud probleemid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.4),</w:t>
      </w:r>
    </w:p>
    <w:p w14:paraId="61594172" w14:textId="0EB3AED4" w:rsidR="00A519C5" w:rsidRPr="004F7374" w:rsidRDefault="00A519C5" w:rsidP="006B578F">
      <w:pPr>
        <w:pStyle w:val="BodyText"/>
        <w:numPr>
          <w:ilvl w:val="0"/>
          <w:numId w:val="51"/>
        </w:numPr>
        <w:rPr>
          <w:rFonts w:ascii="Times New Roman" w:hAnsi="Times New Roman" w:cs="Times New Roman"/>
          <w:sz w:val="24"/>
          <w:szCs w:val="24"/>
        </w:rPr>
      </w:pPr>
      <w:r w:rsidRPr="004F7374">
        <w:rPr>
          <w:rFonts w:ascii="Times New Roman" w:hAnsi="Times New Roman" w:cs="Times New Roman"/>
          <w:sz w:val="24"/>
          <w:szCs w:val="24"/>
        </w:rPr>
        <w:t xml:space="preserve">küsitluse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p>
    <w:p w14:paraId="38309E16" w14:textId="1878AB42" w:rsidR="00A519C5" w:rsidRPr="004F7374" w:rsidRDefault="00A519C5" w:rsidP="006B578F">
      <w:pPr>
        <w:pStyle w:val="BodyText"/>
        <w:numPr>
          <w:ilvl w:val="0"/>
          <w:numId w:val="51"/>
        </w:numPr>
        <w:rPr>
          <w:rFonts w:ascii="Times New Roman" w:hAnsi="Times New Roman" w:cs="Times New Roman"/>
          <w:sz w:val="24"/>
          <w:szCs w:val="24"/>
        </w:rPr>
      </w:pPr>
      <w:r w:rsidRPr="004F7374">
        <w:rPr>
          <w:rFonts w:ascii="Times New Roman" w:hAnsi="Times New Roman" w:cs="Times New Roman"/>
          <w:sz w:val="24"/>
          <w:szCs w:val="24"/>
        </w:rPr>
        <w:t xml:space="preserve">olemasolevate lahenduste testimise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rPr>
        <w:t>5</w:t>
      </w:r>
      <w:r w:rsidRPr="004F7374">
        <w:rPr>
          <w:rFonts w:ascii="Times New Roman" w:hAnsi="Times New Roman" w:cs="Times New Roman"/>
          <w:sz w:val="24"/>
          <w:szCs w:val="24"/>
        </w:rPr>
        <w:t>).</w:t>
      </w:r>
    </w:p>
    <w:p w14:paraId="3C2D8C82"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F7374" w:rsidRDefault="00A519C5" w:rsidP="006B578F">
      <w:pPr>
        <w:pStyle w:val="BodyText"/>
        <w:numPr>
          <w:ilvl w:val="0"/>
          <w:numId w:val="52"/>
        </w:numPr>
        <w:rPr>
          <w:rFonts w:ascii="Times New Roman" w:hAnsi="Times New Roman" w:cs="Times New Roman"/>
          <w:sz w:val="24"/>
          <w:szCs w:val="24"/>
        </w:rPr>
      </w:pPr>
      <w:r w:rsidRPr="004F7374">
        <w:rPr>
          <w:rFonts w:ascii="Times New Roman" w:hAnsi="Times New Roman" w:cs="Times New Roman"/>
          <w:sz w:val="24"/>
          <w:szCs w:val="24"/>
        </w:rPr>
        <w:t>õpitulemuste analüüsi võimalused – andmepõhise tagasiside toetamine õpetajatele ja juhtkonnale</w:t>
      </w:r>
      <w:r w:rsidR="00C016B0" w:rsidRPr="004F7374">
        <w:rPr>
          <w:rFonts w:ascii="Times New Roman" w:hAnsi="Times New Roman" w:cs="Times New Roman"/>
          <w:sz w:val="24"/>
          <w:szCs w:val="24"/>
        </w:rPr>
        <w:t>.</w:t>
      </w:r>
    </w:p>
    <w:p w14:paraId="13385122" w14:textId="602878A1" w:rsidR="00A519C5" w:rsidRPr="004F7374" w:rsidRDefault="00A519C5" w:rsidP="006B578F">
      <w:pPr>
        <w:pStyle w:val="BodyText"/>
        <w:numPr>
          <w:ilvl w:val="0"/>
          <w:numId w:val="52"/>
        </w:numPr>
        <w:rPr>
          <w:rFonts w:ascii="Times New Roman" w:hAnsi="Times New Roman" w:cs="Times New Roman"/>
          <w:sz w:val="24"/>
          <w:szCs w:val="24"/>
        </w:rPr>
      </w:pPr>
      <w:r w:rsidRPr="004F7374">
        <w:rPr>
          <w:rFonts w:ascii="Times New Roman" w:hAnsi="Times New Roman" w:cs="Times New Roman"/>
          <w:sz w:val="24"/>
          <w:szCs w:val="24"/>
        </w:rPr>
        <w:t>õpilaste kohaloleku jälgimine – lihtsustatud töövoog, mis vähendab käsitsi sisestamist ja vigade tekkimise võimalust</w:t>
      </w:r>
      <w:r w:rsidR="00C016B0" w:rsidRPr="004F7374">
        <w:rPr>
          <w:rFonts w:ascii="Times New Roman" w:hAnsi="Times New Roman" w:cs="Times New Roman"/>
          <w:sz w:val="24"/>
          <w:szCs w:val="24"/>
        </w:rPr>
        <w:t>.</w:t>
      </w:r>
    </w:p>
    <w:p w14:paraId="728D3095" w14:textId="77777777" w:rsidR="00A519C5" w:rsidRPr="004F7374" w:rsidRDefault="00A519C5" w:rsidP="006B578F">
      <w:pPr>
        <w:pStyle w:val="BodyText"/>
        <w:numPr>
          <w:ilvl w:val="0"/>
          <w:numId w:val="52"/>
        </w:numPr>
        <w:rPr>
          <w:rFonts w:ascii="Times New Roman" w:hAnsi="Times New Roman" w:cs="Times New Roman"/>
          <w:sz w:val="24"/>
          <w:szCs w:val="24"/>
        </w:rPr>
      </w:pPr>
      <w:r w:rsidRPr="004F7374">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Funktsioonide valikul lähtuti eelkõige vajadusest:</w:t>
      </w:r>
    </w:p>
    <w:p w14:paraId="31952F5B" w14:textId="77777777" w:rsidR="00A519C5" w:rsidRPr="004F7374" w:rsidRDefault="00A519C5" w:rsidP="006B578F">
      <w:pPr>
        <w:pStyle w:val="BodyText"/>
        <w:numPr>
          <w:ilvl w:val="0"/>
          <w:numId w:val="53"/>
        </w:numPr>
        <w:rPr>
          <w:rFonts w:ascii="Times New Roman" w:hAnsi="Times New Roman" w:cs="Times New Roman"/>
          <w:sz w:val="24"/>
          <w:szCs w:val="24"/>
        </w:rPr>
      </w:pPr>
      <w:r w:rsidRPr="004F7374">
        <w:rPr>
          <w:rFonts w:ascii="Times New Roman" w:hAnsi="Times New Roman" w:cs="Times New Roman"/>
          <w:sz w:val="24"/>
          <w:szCs w:val="24"/>
        </w:rPr>
        <w:t>toetada otsustusprotsesse andmete kaudu,</w:t>
      </w:r>
    </w:p>
    <w:p w14:paraId="43468170" w14:textId="77777777" w:rsidR="00A519C5" w:rsidRPr="004F7374" w:rsidRDefault="00A519C5" w:rsidP="006B578F">
      <w:pPr>
        <w:pStyle w:val="BodyText"/>
        <w:numPr>
          <w:ilvl w:val="0"/>
          <w:numId w:val="53"/>
        </w:numPr>
        <w:rPr>
          <w:rFonts w:ascii="Times New Roman" w:hAnsi="Times New Roman" w:cs="Times New Roman"/>
          <w:sz w:val="24"/>
          <w:szCs w:val="24"/>
        </w:rPr>
      </w:pPr>
      <w:r w:rsidRPr="004F7374">
        <w:rPr>
          <w:rFonts w:ascii="Times New Roman" w:hAnsi="Times New Roman" w:cs="Times New Roman"/>
          <w:sz w:val="24"/>
          <w:szCs w:val="24"/>
        </w:rPr>
        <w:t>lihtsustada õpetaja ja administraatori rutiinseid tegevusi,</w:t>
      </w:r>
    </w:p>
    <w:p w14:paraId="02E07531" w14:textId="77777777" w:rsidR="00A519C5" w:rsidRPr="004F7374" w:rsidRDefault="00A519C5" w:rsidP="006B578F">
      <w:pPr>
        <w:pStyle w:val="BodyText"/>
        <w:numPr>
          <w:ilvl w:val="0"/>
          <w:numId w:val="53"/>
        </w:numPr>
        <w:rPr>
          <w:rFonts w:ascii="Times New Roman" w:hAnsi="Times New Roman" w:cs="Times New Roman"/>
          <w:sz w:val="24"/>
          <w:szCs w:val="24"/>
        </w:rPr>
      </w:pPr>
      <w:r w:rsidRPr="004F7374">
        <w:rPr>
          <w:rFonts w:ascii="Times New Roman" w:hAnsi="Times New Roman" w:cs="Times New Roman"/>
          <w:sz w:val="24"/>
          <w:szCs w:val="24"/>
        </w:rPr>
        <w:t>tagada kiire õpikeskkonnaga kohanemine ka tehniliselt vähemkogenud kasutajate puhul.</w:t>
      </w:r>
    </w:p>
    <w:p w14:paraId="77FC818F"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F7374" w:rsidRDefault="00A519C5" w:rsidP="00B969F8">
      <w:pPr>
        <w:pStyle w:val="Heading3"/>
        <w:ind w:left="720"/>
      </w:pPr>
      <w:r w:rsidRPr="004F7374">
        <w:t>MVP arendusetapid ja realiseerimine</w:t>
      </w:r>
    </w:p>
    <w:p w14:paraId="212B2589"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Arenduse tehniline teostus hõlmas järgmisi etappe:</w:t>
      </w:r>
    </w:p>
    <w:p w14:paraId="65CB16AB" w14:textId="77777777" w:rsidR="00A519C5" w:rsidRPr="004F7374" w:rsidRDefault="00A519C5" w:rsidP="006B578F">
      <w:pPr>
        <w:pStyle w:val="BodyText"/>
        <w:numPr>
          <w:ilvl w:val="0"/>
          <w:numId w:val="54"/>
        </w:numPr>
        <w:rPr>
          <w:rFonts w:ascii="Times New Roman" w:hAnsi="Times New Roman" w:cs="Times New Roman"/>
          <w:sz w:val="24"/>
          <w:szCs w:val="24"/>
        </w:rPr>
      </w:pPr>
      <w:r w:rsidRPr="004F7374">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F7374" w:rsidRDefault="00A519C5" w:rsidP="006B578F">
      <w:pPr>
        <w:pStyle w:val="BodyText"/>
        <w:numPr>
          <w:ilvl w:val="0"/>
          <w:numId w:val="54"/>
        </w:numPr>
        <w:rPr>
          <w:rFonts w:ascii="Times New Roman" w:hAnsi="Times New Roman" w:cs="Times New Roman"/>
          <w:sz w:val="24"/>
          <w:szCs w:val="24"/>
        </w:rPr>
      </w:pPr>
      <w:r w:rsidRPr="004F7374">
        <w:rPr>
          <w:rFonts w:ascii="Times New Roman" w:hAnsi="Times New Roman" w:cs="Times New Roman"/>
          <w:sz w:val="24"/>
          <w:szCs w:val="24"/>
        </w:rPr>
        <w:t>Funktsionaalsete moodulite loomine – iga funktsioon (õpitulemused, kohalolek, kasutusmugavus) realiseeriti eraldi moodulina koos vastava kasutajaliidesega.</w:t>
      </w:r>
    </w:p>
    <w:p w14:paraId="7654ED32" w14:textId="77777777" w:rsidR="00A519C5" w:rsidRPr="004F7374" w:rsidRDefault="00A519C5" w:rsidP="006B578F">
      <w:pPr>
        <w:pStyle w:val="BodyText"/>
        <w:numPr>
          <w:ilvl w:val="0"/>
          <w:numId w:val="54"/>
        </w:numPr>
        <w:rPr>
          <w:rFonts w:ascii="Times New Roman" w:hAnsi="Times New Roman" w:cs="Times New Roman"/>
          <w:sz w:val="24"/>
          <w:szCs w:val="24"/>
        </w:rPr>
      </w:pPr>
      <w:r w:rsidRPr="004F7374">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F7374" w:rsidRDefault="00A519C5" w:rsidP="006B578F">
      <w:pPr>
        <w:pStyle w:val="BodyText"/>
        <w:numPr>
          <w:ilvl w:val="0"/>
          <w:numId w:val="54"/>
        </w:numPr>
        <w:rPr>
          <w:rFonts w:ascii="Times New Roman" w:hAnsi="Times New Roman" w:cs="Times New Roman"/>
          <w:sz w:val="24"/>
          <w:szCs w:val="24"/>
        </w:rPr>
      </w:pPr>
      <w:r w:rsidRPr="004F7374">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F7374">
        <w:rPr>
          <w:rFonts w:ascii="Times New Roman" w:hAnsi="Times New Roman" w:cs="Times New Roman"/>
          <w:sz w:val="24"/>
          <w:szCs w:val="24"/>
        </w:rPr>
        <w:t>õpilane</w:t>
      </w:r>
      <w:r w:rsidRPr="004F7374">
        <w:rPr>
          <w:rFonts w:ascii="Times New Roman" w:hAnsi="Times New Roman" w:cs="Times New Roman"/>
          <w:sz w:val="24"/>
          <w:szCs w:val="24"/>
        </w:rPr>
        <w:t>).</w:t>
      </w:r>
    </w:p>
    <w:p w14:paraId="6B18A09F" w14:textId="77777777" w:rsidR="00A519C5" w:rsidRPr="004F7374" w:rsidRDefault="00A519C5" w:rsidP="006B578F">
      <w:pPr>
        <w:pStyle w:val="BodyText"/>
        <w:numPr>
          <w:ilvl w:val="0"/>
          <w:numId w:val="54"/>
        </w:numPr>
        <w:rPr>
          <w:rFonts w:ascii="Times New Roman" w:hAnsi="Times New Roman" w:cs="Times New Roman"/>
          <w:sz w:val="24"/>
          <w:szCs w:val="24"/>
        </w:rPr>
      </w:pPr>
      <w:r w:rsidRPr="004F7374">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F7374" w:rsidRDefault="00A519C5" w:rsidP="00A519C5">
      <w:pPr>
        <w:pStyle w:val="BodyText"/>
        <w:rPr>
          <w:rFonts w:ascii="Times New Roman" w:hAnsi="Times New Roman" w:cs="Times New Roman"/>
          <w:sz w:val="24"/>
          <w:szCs w:val="24"/>
        </w:rPr>
      </w:pPr>
      <w:r w:rsidRPr="004F7374">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F7374" w:rsidRDefault="00A519C5" w:rsidP="00F2531D">
      <w:pPr>
        <w:pStyle w:val="Heading3"/>
        <w:ind w:left="720"/>
        <w:rPr>
          <w:rFonts w:cs="Times New Roman"/>
        </w:rPr>
      </w:pPr>
      <w:r w:rsidRPr="004F7374">
        <w:rPr>
          <w:rFonts w:cs="Times New Roman"/>
        </w:rPr>
        <w:t>Esmane testimine ja MVP hindamine</w:t>
      </w:r>
    </w:p>
    <w:p w14:paraId="345600E7" w14:textId="77777777" w:rsidR="00F20606" w:rsidRPr="004F7374" w:rsidRDefault="00466BE5" w:rsidP="00F20606">
      <w:pPr>
        <w:pStyle w:val="BodyText"/>
        <w:rPr>
          <w:rFonts w:ascii="Times New Roman" w:hAnsi="Times New Roman" w:cs="Times New Roman"/>
          <w:sz w:val="24"/>
          <w:szCs w:val="24"/>
        </w:rPr>
      </w:pPr>
      <w:r w:rsidRPr="004F7374">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2F1C9B" w:rsidRDefault="00A519C5" w:rsidP="006B578F">
      <w:pPr>
        <w:pStyle w:val="BodyText"/>
        <w:numPr>
          <w:ilvl w:val="0"/>
          <w:numId w:val="120"/>
        </w:numPr>
        <w:rPr>
          <w:rFonts w:ascii="Times New Roman" w:hAnsi="Times New Roman" w:cs="Times New Roman"/>
          <w:sz w:val="24"/>
          <w:szCs w:val="24"/>
        </w:rPr>
      </w:pPr>
      <w:r w:rsidRPr="002F1C9B">
        <w:rPr>
          <w:rFonts w:ascii="Times New Roman" w:hAnsi="Times New Roman" w:cs="Times New Roman"/>
          <w:sz w:val="24"/>
          <w:szCs w:val="24"/>
        </w:rPr>
        <w:t>Funktsionaalsus –</w:t>
      </w:r>
      <w:r w:rsidR="00F20606" w:rsidRPr="002F1C9B">
        <w:rPr>
          <w:rFonts w:ascii="Times New Roman" w:eastAsiaTheme="minorHAnsi" w:hAnsi="Times New Roman" w:cs="Times New Roman"/>
          <w:sz w:val="24"/>
          <w:szCs w:val="28"/>
          <w:lang w:bidi="ar-SA"/>
        </w:rPr>
        <w:t xml:space="preserve"> </w:t>
      </w:r>
      <w:r w:rsidR="00F20606" w:rsidRPr="002F1C9B">
        <w:rPr>
          <w:rFonts w:ascii="Times New Roman" w:hAnsi="Times New Roman" w:cs="Times New Roman"/>
          <w:sz w:val="24"/>
          <w:szCs w:val="24"/>
        </w:rPr>
        <w:t>kontrolliti, kas õpitulemuste analüüsi, kohaloleku jälgimise ja kasutusmugavuse moodulid töötavad stabiilselt, ilma süsteemsete vigadeta</w:t>
      </w:r>
      <w:r w:rsidRPr="002F1C9B">
        <w:rPr>
          <w:rFonts w:ascii="Times New Roman" w:hAnsi="Times New Roman" w:cs="Times New Roman"/>
          <w:sz w:val="24"/>
          <w:szCs w:val="24"/>
        </w:rPr>
        <w:t>.</w:t>
      </w:r>
    </w:p>
    <w:p w14:paraId="6FE24B8A" w14:textId="575689F0" w:rsidR="00A519C5" w:rsidRPr="002F1C9B" w:rsidRDefault="00A519C5" w:rsidP="006B578F">
      <w:pPr>
        <w:pStyle w:val="BodyText"/>
        <w:numPr>
          <w:ilvl w:val="0"/>
          <w:numId w:val="120"/>
        </w:numPr>
        <w:rPr>
          <w:rFonts w:ascii="Times New Roman" w:hAnsi="Times New Roman" w:cs="Times New Roman"/>
          <w:sz w:val="24"/>
          <w:szCs w:val="24"/>
        </w:rPr>
      </w:pPr>
      <w:r w:rsidRPr="002F1C9B">
        <w:rPr>
          <w:rFonts w:ascii="Times New Roman" w:hAnsi="Times New Roman" w:cs="Times New Roman"/>
          <w:sz w:val="24"/>
          <w:szCs w:val="24"/>
        </w:rPr>
        <w:t xml:space="preserve">Kasutajamugavus – </w:t>
      </w:r>
      <w:r w:rsidR="00024F39" w:rsidRPr="002F1C9B">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2F1C9B" w:rsidRDefault="00A519C5" w:rsidP="006B578F">
      <w:pPr>
        <w:pStyle w:val="BodyText"/>
        <w:numPr>
          <w:ilvl w:val="0"/>
          <w:numId w:val="120"/>
        </w:numPr>
        <w:rPr>
          <w:rFonts w:ascii="Times New Roman" w:hAnsi="Times New Roman" w:cs="Times New Roman"/>
          <w:sz w:val="24"/>
          <w:szCs w:val="24"/>
        </w:rPr>
      </w:pPr>
      <w:r w:rsidRPr="002F1C9B">
        <w:rPr>
          <w:rFonts w:ascii="Times New Roman" w:hAnsi="Times New Roman" w:cs="Times New Roman"/>
          <w:sz w:val="24"/>
          <w:szCs w:val="24"/>
        </w:rPr>
        <w:t xml:space="preserve">Ligipääsukontroll – </w:t>
      </w:r>
      <w:r w:rsidR="003A1EB6" w:rsidRPr="002F1C9B">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F7374" w:rsidRDefault="009A779F" w:rsidP="00DB6ECA">
      <w:pPr>
        <w:pStyle w:val="BodyText"/>
        <w:rPr>
          <w:rFonts w:ascii="Times New Roman" w:hAnsi="Times New Roman" w:cs="Times New Roman"/>
        </w:rPr>
      </w:pPr>
      <w:r w:rsidRPr="004F737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F7374" w:rsidRDefault="00012C3B" w:rsidP="008A160B">
      <w:pPr>
        <w:pStyle w:val="Heading2"/>
        <w:rPr>
          <w:rFonts w:cs="Times New Roman"/>
          <w:lang w:val="en-US"/>
        </w:rPr>
      </w:pPr>
      <w:r w:rsidRPr="004F7374">
        <w:rPr>
          <w:rFonts w:cs="Times New Roman"/>
          <w:lang w:val="en-US"/>
        </w:rPr>
        <w:lastRenderedPageBreak/>
        <w:t>Uurimismeetodid ja andmekogumine</w:t>
      </w:r>
    </w:p>
    <w:p w14:paraId="399C17AE" w14:textId="3658C6E1" w:rsidR="00016CBB" w:rsidRPr="004F7374" w:rsidRDefault="00016CBB" w:rsidP="00D41FD4">
      <w:pPr>
        <w:rPr>
          <w:rFonts w:ascii="Times New Roman" w:hAnsi="Times New Roman" w:cs="Times New Roman"/>
          <w:sz w:val="24"/>
          <w:szCs w:val="28"/>
        </w:rPr>
      </w:pPr>
      <w:r w:rsidRPr="004F7374">
        <w:rPr>
          <w:rFonts w:ascii="Times New Roman" w:hAnsi="Times New Roman" w:cs="Times New Roman"/>
          <w:sz w:val="24"/>
          <w:szCs w:val="28"/>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4F7374">
        <w:rPr>
          <w:rFonts w:ascii="Times New Roman" w:hAnsi="Times New Roman" w:cs="Times New Roman"/>
          <w:sz w:val="24"/>
          <w:szCs w:val="28"/>
        </w:rPr>
        <w:t xml:space="preserve"> Küsimustik töötati välja varasemate teadusuuringute ning rahvusvaheliste standardite alusel, mida käsitletakse käesoleva töö </w:t>
      </w:r>
      <w:r w:rsidR="00D0493C">
        <w:rPr>
          <w:rFonts w:ascii="Times New Roman" w:hAnsi="Times New Roman" w:cs="Times New Roman"/>
          <w:sz w:val="24"/>
          <w:szCs w:val="28"/>
        </w:rPr>
        <w:t>esimeses</w:t>
      </w:r>
      <w:r w:rsidR="00B21BE2" w:rsidRPr="004F7374">
        <w:rPr>
          <w:rFonts w:ascii="Times New Roman" w:hAnsi="Times New Roman" w:cs="Times New Roman"/>
          <w:sz w:val="24"/>
          <w:szCs w:val="28"/>
        </w:rPr>
        <w:t xml:space="preserve"> peatükis.</w:t>
      </w:r>
      <w:r w:rsidRPr="004F7374">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3D0A495C" w14:textId="77777777" w:rsidR="00FC00F9" w:rsidRDefault="00E83BA4" w:rsidP="00FC00F9">
      <w:pPr>
        <w:pStyle w:val="Heading3"/>
        <w:ind w:left="720"/>
        <w:rPr>
          <w:rFonts w:cs="Times New Roman"/>
          <w:lang w:eastAsia="en-GB"/>
        </w:rPr>
      </w:pPr>
      <w:r w:rsidRPr="004F7374">
        <w:rPr>
          <w:rFonts w:cs="Times New Roman"/>
          <w:lang w:eastAsia="en-GB"/>
        </w:rPr>
        <w:t>Küsitluse ülesehitus</w:t>
      </w:r>
    </w:p>
    <w:p w14:paraId="26CC7BEE" w14:textId="77777777" w:rsidR="00FC00F9" w:rsidRDefault="00FC00F9" w:rsidP="00FC00F9">
      <w:p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Küsitlus koosnes 21 küsimusest, mis olid jaotatud viide peamisesse kategooriasse, et katta automatiseerimise ja digiteerimise erinevad aspektid haridusasutustes:</w:t>
      </w:r>
    </w:p>
    <w:p w14:paraId="76B3FDED" w14:textId="77777777" w:rsidR="00FC00F9" w:rsidRDefault="00E83BA4" w:rsidP="006B578F">
      <w:pPr>
        <w:pStyle w:val="ListParagraph"/>
        <w:numPr>
          <w:ilvl w:val="0"/>
          <w:numId w:val="121"/>
        </w:num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Elektrooniliste süsteemide kasutamise sagedus</w:t>
      </w:r>
      <w:r w:rsidR="00FC00F9" w:rsidRPr="00FC00F9">
        <w:rPr>
          <w:rFonts w:ascii="Times New Roman" w:hAnsi="Times New Roman" w:cs="Times New Roman"/>
          <w:sz w:val="24"/>
          <w:szCs w:val="28"/>
          <w:lang w:eastAsia="en-GB"/>
        </w:rPr>
        <w:t xml:space="preserve"> </w:t>
      </w:r>
      <w:r w:rsidRPr="00FC00F9">
        <w:rPr>
          <w:rFonts w:ascii="Times New Roman" w:hAnsi="Times New Roman" w:cs="Times New Roman"/>
          <w:sz w:val="24"/>
          <w:szCs w:val="28"/>
          <w:lang w:eastAsia="en-GB"/>
        </w:rPr>
        <w:t>(nt e-päevikud, kohaloleku registreerimine, õppeinfosüsteemid)</w:t>
      </w:r>
    </w:p>
    <w:p w14:paraId="481F6441" w14:textId="77777777" w:rsidR="00FC00F9" w:rsidRPr="00FC00F9" w:rsidRDefault="00E83BA4" w:rsidP="006B578F">
      <w:pPr>
        <w:pStyle w:val="ListParagraph"/>
        <w:numPr>
          <w:ilvl w:val="0"/>
          <w:numId w:val="121"/>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Andmete dubleerimine ja koostalitlusvõime probleemid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kui tihti tuleb samu andmeid sisestada mitmesse erinevasse süsteemi)</w:t>
      </w:r>
    </w:p>
    <w:p w14:paraId="37E5B2FB" w14:textId="77777777" w:rsidR="00FC00F9" w:rsidRPr="00FC00F9" w:rsidRDefault="00E83BA4" w:rsidP="006B578F">
      <w:pPr>
        <w:pStyle w:val="ListParagraph"/>
        <w:numPr>
          <w:ilvl w:val="0"/>
          <w:numId w:val="121"/>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Töötajate rahulolu ja kasutajakogemus</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(sh süsteemide kasutajasõbralikkus, töökindlus ja kasutajatoe kättesaadavus)</w:t>
      </w:r>
    </w:p>
    <w:p w14:paraId="5DCE47C5" w14:textId="77777777" w:rsidR="00FC00F9" w:rsidRPr="00FC00F9" w:rsidRDefault="00E83BA4" w:rsidP="006B578F">
      <w:pPr>
        <w:pStyle w:val="ListParagraph"/>
        <w:numPr>
          <w:ilvl w:val="0"/>
          <w:numId w:val="121"/>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Infoturve ja ligipääsuõiguste haldamine</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ligipääs tundlikele andmetele, infoturbealase koolituse olemasolu)</w:t>
      </w:r>
    </w:p>
    <w:p w14:paraId="381325F6" w14:textId="59744D82" w:rsidR="00E83BA4" w:rsidRPr="00834C7C" w:rsidRDefault="00E83BA4" w:rsidP="006B578F">
      <w:pPr>
        <w:pStyle w:val="ListParagraph"/>
        <w:numPr>
          <w:ilvl w:val="0"/>
          <w:numId w:val="121"/>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Automatiseerimise vajadus ja tulevikusuunad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millised protsessid vajaksid automatiseerimist, milliseid funktsioone peetakse kõige vajalikumaks)</w:t>
      </w:r>
    </w:p>
    <w:p w14:paraId="775C91DA" w14:textId="7B03F2FA" w:rsidR="00834C7C" w:rsidRPr="00F53F6E" w:rsidRDefault="00F53F6E" w:rsidP="00F53F6E">
      <w:pPr>
        <w:rPr>
          <w:rFonts w:ascii="Times New Roman" w:hAnsi="Times New Roman" w:cs="Times New Roman"/>
          <w:sz w:val="24"/>
          <w:szCs w:val="28"/>
          <w:lang w:val="en-GB" w:eastAsia="en-GB"/>
        </w:rPr>
      </w:pPr>
      <w:r w:rsidRPr="00F53F6E">
        <w:rPr>
          <w:rFonts w:ascii="Times New Roman" w:hAnsi="Times New Roman" w:cs="Times New Roman"/>
          <w:sz w:val="24"/>
          <w:szCs w:val="28"/>
          <w:lang w:val="en-GB" w:eastAsia="en-GB"/>
        </w:rPr>
        <w:t>Küsitlusele vastas kokku 58 haridusasutuse töötajat, kelleks olid kõik õpetajad.</w:t>
      </w:r>
    </w:p>
    <w:p w14:paraId="2ED7F453" w14:textId="72E4838E" w:rsidR="00016CBB" w:rsidRPr="004F7374" w:rsidRDefault="00396760" w:rsidP="00AD1253">
      <w:pPr>
        <w:pStyle w:val="Heading3"/>
        <w:ind w:left="720"/>
        <w:rPr>
          <w:rFonts w:cs="Times New Roman"/>
        </w:rPr>
      </w:pPr>
      <w:r w:rsidRPr="00396760">
        <w:rPr>
          <w:rFonts w:cs="Times New Roman"/>
          <w:lang w:val="en-US"/>
        </w:rPr>
        <w:t>Küsitlusuuringu valiku põhjendus</w:t>
      </w:r>
    </w:p>
    <w:p w14:paraId="4B81F447" w14:textId="77777777" w:rsidR="00984085" w:rsidRDefault="00016CBB" w:rsidP="00AD1253">
      <w:pPr>
        <w:tabs>
          <w:tab w:val="clear" w:pos="6237"/>
        </w:tabs>
        <w:spacing w:before="100" w:beforeAutospacing="1" w:after="100" w:afterAutospacing="1"/>
        <w:rPr>
          <w:rFonts w:ascii="Times New Roman" w:hAnsi="Times New Roman" w:cs="Times New Roman"/>
          <w:sz w:val="24"/>
          <w:szCs w:val="24"/>
          <w:lang w:val="ru-RU"/>
        </w:rPr>
      </w:pPr>
      <w:r w:rsidRPr="004F7374">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r w:rsidR="00984085">
        <w:rPr>
          <w:rFonts w:ascii="Times New Roman" w:hAnsi="Times New Roman" w:cs="Times New Roman"/>
          <w:sz w:val="24"/>
          <w:szCs w:val="24"/>
          <w:lang w:val="ru-RU"/>
        </w:rPr>
        <w:t xml:space="preserve"> </w:t>
      </w:r>
    </w:p>
    <w:p w14:paraId="448E69AD" w14:textId="62860BDC" w:rsidR="00016CBB" w:rsidRPr="004F7374" w:rsidRDefault="00016CBB" w:rsidP="00AD1253">
      <w:pPr>
        <w:tabs>
          <w:tab w:val="clear" w:pos="6237"/>
        </w:tabs>
        <w:spacing w:before="100" w:beforeAutospacing="1" w:after="100" w:afterAutospacing="1"/>
        <w:rPr>
          <w:rFonts w:ascii="Times New Roman" w:hAnsi="Times New Roman" w:cs="Times New Roman"/>
          <w:sz w:val="24"/>
          <w:szCs w:val="24"/>
        </w:rPr>
      </w:pPr>
      <w:r w:rsidRPr="004F7374">
        <w:rPr>
          <w:rFonts w:ascii="Times New Roman" w:hAnsi="Times New Roman" w:cs="Times New Roman"/>
          <w:sz w:val="24"/>
          <w:szCs w:val="24"/>
        </w:rPr>
        <w:t xml:space="preserve">Alternatiivsed meetodid, nagu intervjuud või fookusgrupid, oleksid võimaldanud sügavamale minevat analüüsi, kuid nende läbiviimine oleks olnud ajamahukam ja kaasatud </w:t>
      </w:r>
      <w:r w:rsidRPr="004F7374">
        <w:rPr>
          <w:rFonts w:ascii="Times New Roman" w:hAnsi="Times New Roman" w:cs="Times New Roman"/>
          <w:sz w:val="24"/>
          <w:szCs w:val="24"/>
        </w:rPr>
        <w:lastRenderedPageBreak/>
        <w:t>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F7374" w:rsidRDefault="00012C3B" w:rsidP="008A160B">
      <w:pPr>
        <w:pStyle w:val="Heading2"/>
        <w:rPr>
          <w:rFonts w:cs="Times New Roman"/>
          <w:lang w:val="en-US"/>
        </w:rPr>
      </w:pPr>
      <w:r w:rsidRPr="004F7374">
        <w:rPr>
          <w:rFonts w:cs="Times New Roman"/>
          <w:lang w:val="en-US"/>
        </w:rPr>
        <w:t>Andmete analüüs ja valideerimismeetodid</w:t>
      </w:r>
    </w:p>
    <w:p w14:paraId="7A677AE6" w14:textId="4789F14F" w:rsidR="00154ABE" w:rsidRPr="004F7374" w:rsidRDefault="00C36BF2" w:rsidP="00B001D5">
      <w:pPr>
        <w:pStyle w:val="Heading3"/>
        <w:ind w:left="567" w:hanging="567"/>
        <w:rPr>
          <w:rFonts w:cs="Times New Roman"/>
          <w:lang w:val="en-US"/>
        </w:rPr>
      </w:pPr>
      <w:r w:rsidRPr="00C36BF2">
        <w:rPr>
          <w:rFonts w:cs="Times New Roman"/>
          <w:lang w:val="en-US"/>
        </w:rPr>
        <w:t>Küsitluse põhiküsimused ja vastajate hinnangud</w:t>
      </w:r>
    </w:p>
    <w:p w14:paraId="1B728176" w14:textId="7119E131" w:rsidR="00455218" w:rsidRDefault="00027216"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778F42E4" w14:textId="324B59BE" w:rsidR="00ED654E" w:rsidRPr="00ED654E" w:rsidRDefault="00ED654E"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ED654E">
        <w:rPr>
          <w:rFonts w:ascii="Times New Roman" w:eastAsia="Times New Roman" w:hAnsi="Times New Roman" w:cs="Times New Roman"/>
          <w:sz w:val="24"/>
          <w:szCs w:val="24"/>
          <w:lang w:eastAsia="en-GB"/>
        </w:rPr>
        <w:t>Elektrooniliste süsteemide kasutamine on väga levinud: 94,7% vastanutest kasutab neid vähemalt mitu korda nädalas ning 78,9% teeb seda igapäevaselt. Vaid 1,8% vastanutest kasutab elektroonilisi süsteeme harva. Need andmed</w:t>
      </w:r>
      <w:r w:rsidR="00E2129E">
        <w:rPr>
          <w:rFonts w:ascii="Times New Roman" w:eastAsia="Times New Roman" w:hAnsi="Times New Roman" w:cs="Times New Roman"/>
          <w:sz w:val="24"/>
          <w:szCs w:val="24"/>
          <w:lang w:val="ru-RU" w:eastAsia="en-GB"/>
        </w:rPr>
        <w:t xml:space="preserve"> </w:t>
      </w:r>
      <w:r w:rsidR="00E2129E" w:rsidRPr="00E2129E">
        <w:rPr>
          <w:rFonts w:ascii="Times New Roman" w:eastAsia="Times New Roman" w:hAnsi="Times New Roman" w:cs="Times New Roman"/>
          <w:sz w:val="24"/>
          <w:szCs w:val="24"/>
          <w:lang w:val="ru-RU" w:eastAsia="en-GB"/>
        </w:rPr>
        <w:t>(</w:t>
      </w:r>
      <w:r w:rsidR="00E2129E" w:rsidRPr="00E2129E">
        <w:rPr>
          <w:rFonts w:ascii="Times New Roman" w:eastAsia="Times New Roman" w:hAnsi="Times New Roman" w:cs="Times New Roman"/>
          <w:sz w:val="24"/>
          <w:szCs w:val="24"/>
          <w:lang w:val="ru-RU" w:eastAsia="en-GB"/>
        </w:rPr>
        <w:fldChar w:fldCharType="begin"/>
      </w:r>
      <w:r w:rsidR="00E2129E" w:rsidRPr="00E2129E">
        <w:rPr>
          <w:rFonts w:ascii="Times New Roman" w:eastAsia="Times New Roman" w:hAnsi="Times New Roman" w:cs="Times New Roman"/>
          <w:sz w:val="24"/>
          <w:szCs w:val="24"/>
          <w:lang w:val="ru-RU" w:eastAsia="en-GB"/>
        </w:rPr>
        <w:instrText xml:space="preserve"> REF _Ref197157369 \h </w:instrText>
      </w:r>
      <w:r w:rsidR="00E2129E" w:rsidRPr="00E2129E">
        <w:rPr>
          <w:rFonts w:ascii="Times New Roman" w:eastAsia="Times New Roman" w:hAnsi="Times New Roman" w:cs="Times New Roman"/>
          <w:sz w:val="24"/>
          <w:szCs w:val="24"/>
          <w:lang w:val="ru-RU" w:eastAsia="en-GB"/>
        </w:rPr>
      </w:r>
      <w:r w:rsidR="00E2129E" w:rsidRPr="00E2129E">
        <w:rPr>
          <w:rFonts w:ascii="Times New Roman" w:eastAsia="Times New Roman" w:hAnsi="Times New Roman" w:cs="Times New Roman"/>
          <w:sz w:val="24"/>
          <w:szCs w:val="24"/>
          <w:lang w:val="ru-RU" w:eastAsia="en-GB"/>
        </w:rPr>
        <w:instrText xml:space="preserve"> \* MERGEFORMAT </w:instrText>
      </w:r>
      <w:r w:rsidR="00E2129E" w:rsidRPr="00E2129E">
        <w:rPr>
          <w:rFonts w:ascii="Times New Roman" w:eastAsia="Times New Roman" w:hAnsi="Times New Roman" w:cs="Times New Roman"/>
          <w:sz w:val="24"/>
          <w:szCs w:val="24"/>
          <w:lang w:val="ru-RU" w:eastAsia="en-GB"/>
        </w:rPr>
        <w:fldChar w:fldCharType="separate"/>
      </w:r>
      <w:r w:rsidR="00E2129E" w:rsidRPr="00E2129E">
        <w:rPr>
          <w:rFonts w:ascii="Times New Roman" w:hAnsi="Times New Roman" w:cs="Times New Roman"/>
          <w:sz w:val="24"/>
          <w:szCs w:val="24"/>
        </w:rPr>
        <w:t>Joonis 2</w:t>
      </w:r>
      <w:r w:rsidR="00E2129E" w:rsidRPr="00E2129E">
        <w:rPr>
          <w:rFonts w:ascii="Times New Roman" w:eastAsia="Times New Roman" w:hAnsi="Times New Roman" w:cs="Times New Roman"/>
          <w:sz w:val="24"/>
          <w:szCs w:val="24"/>
          <w:lang w:val="ru-RU" w:eastAsia="en-GB"/>
        </w:rPr>
        <w:fldChar w:fldCharType="end"/>
      </w:r>
      <w:r w:rsidR="00E2129E" w:rsidRPr="00E2129E">
        <w:rPr>
          <w:rFonts w:ascii="Times New Roman" w:eastAsia="Times New Roman" w:hAnsi="Times New Roman" w:cs="Times New Roman"/>
          <w:sz w:val="24"/>
          <w:szCs w:val="24"/>
          <w:lang w:val="ru-RU" w:eastAsia="en-GB"/>
        </w:rPr>
        <w:t>)</w:t>
      </w:r>
      <w:r w:rsidRPr="00E2129E">
        <w:rPr>
          <w:rFonts w:ascii="Times New Roman" w:eastAsia="Times New Roman" w:hAnsi="Times New Roman" w:cs="Times New Roman"/>
          <w:sz w:val="24"/>
          <w:szCs w:val="24"/>
          <w:lang w:eastAsia="en-GB"/>
        </w:rPr>
        <w:t xml:space="preserve"> kinnitavad</w:t>
      </w:r>
      <w:r w:rsidRPr="00ED654E">
        <w:rPr>
          <w:rFonts w:ascii="Times New Roman" w:eastAsia="Times New Roman" w:hAnsi="Times New Roman" w:cs="Times New Roman"/>
          <w:sz w:val="24"/>
          <w:szCs w:val="24"/>
          <w:lang w:eastAsia="en-GB"/>
        </w:rPr>
        <w:t>, et digitaalsed töövahendid on juba haridusasutuste töös keskse tähtsusega ning protsesside automatiseerimine on seetõttu loomulik samm töövoogude edasiseks optimeerimiseks.</w:t>
      </w:r>
    </w:p>
    <w:p w14:paraId="67415D3E" w14:textId="77777777" w:rsidR="0011351D" w:rsidRPr="004F7374"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F7374" w:rsidRDefault="0011351D" w:rsidP="008325C1">
      <w:pPr>
        <w:pStyle w:val="Caption"/>
      </w:pPr>
      <w:bookmarkStart w:id="26" w:name="_Toc197024257"/>
      <w:bookmarkStart w:id="27" w:name="_Ref197157369"/>
      <w:r w:rsidRPr="004F7374">
        <w:t xml:space="preserve">Joonis </w:t>
      </w:r>
      <w:r w:rsidRPr="004F7374">
        <w:fldChar w:fldCharType="begin"/>
      </w:r>
      <w:r w:rsidRPr="004F7374">
        <w:instrText xml:space="preserve"> SEQ Joonis \* ARABIC </w:instrText>
      </w:r>
      <w:r w:rsidRPr="004F7374">
        <w:fldChar w:fldCharType="separate"/>
      </w:r>
      <w:r w:rsidR="00FB282C" w:rsidRPr="004F7374">
        <w:t>2</w:t>
      </w:r>
      <w:r w:rsidRPr="004F7374">
        <w:fldChar w:fldCharType="end"/>
      </w:r>
      <w:bookmarkEnd w:id="27"/>
      <w:r w:rsidRPr="004F7374">
        <w:t xml:space="preserve"> Elektrooniliste süsteemide kasutamise sagedus</w:t>
      </w:r>
      <w:bookmarkEnd w:id="26"/>
    </w:p>
    <w:p w14:paraId="7E33A716" w14:textId="77777777" w:rsidR="0042623B" w:rsidRPr="004F7374"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F7374">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1EBC0D56" w:rsidR="0042623B" w:rsidRPr="004F7374" w:rsidRDefault="009E0C45"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9E0C45">
        <w:rPr>
          <w:rFonts w:ascii="Times New Roman" w:eastAsia="Times New Roman" w:hAnsi="Times New Roman" w:cs="Times New Roman"/>
          <w:sz w:val="24"/>
          <w:szCs w:val="24"/>
          <w:lang w:eastAsia="en-GB"/>
        </w:rPr>
        <w:t xml:space="preserve">Need tulemused </w:t>
      </w:r>
      <w:r w:rsidRPr="009E0C45">
        <w:rPr>
          <w:rFonts w:ascii="Times New Roman" w:eastAsia="Times New Roman" w:hAnsi="Times New Roman" w:cs="Times New Roman"/>
          <w:sz w:val="24"/>
          <w:szCs w:val="24"/>
          <w:lang w:val="ru-RU" w:eastAsia="en-GB"/>
        </w:rPr>
        <w:t>(</w:t>
      </w:r>
      <w:r w:rsidRPr="009E0C45">
        <w:rPr>
          <w:rFonts w:ascii="Times New Roman" w:eastAsia="Times New Roman" w:hAnsi="Times New Roman" w:cs="Times New Roman"/>
          <w:sz w:val="24"/>
          <w:szCs w:val="24"/>
          <w:lang w:val="ru-RU" w:eastAsia="en-GB"/>
        </w:rPr>
        <w:fldChar w:fldCharType="begin"/>
      </w:r>
      <w:r w:rsidRPr="009E0C45">
        <w:rPr>
          <w:rFonts w:ascii="Times New Roman" w:eastAsia="Times New Roman" w:hAnsi="Times New Roman" w:cs="Times New Roman"/>
          <w:sz w:val="24"/>
          <w:szCs w:val="24"/>
          <w:lang w:val="ru-RU" w:eastAsia="en-GB"/>
        </w:rPr>
        <w:instrText xml:space="preserve"> REF _Ref197157526 \h </w:instrText>
      </w:r>
      <w:r w:rsidRPr="009E0C45">
        <w:rPr>
          <w:rFonts w:ascii="Times New Roman" w:eastAsia="Times New Roman" w:hAnsi="Times New Roman" w:cs="Times New Roman"/>
          <w:sz w:val="24"/>
          <w:szCs w:val="24"/>
          <w:lang w:val="ru-RU" w:eastAsia="en-GB"/>
        </w:rPr>
      </w:r>
      <w:r w:rsidRPr="009E0C45">
        <w:rPr>
          <w:rFonts w:ascii="Times New Roman" w:eastAsia="Times New Roman" w:hAnsi="Times New Roman" w:cs="Times New Roman"/>
          <w:sz w:val="24"/>
          <w:szCs w:val="24"/>
          <w:lang w:val="ru-RU" w:eastAsia="en-GB"/>
        </w:rPr>
        <w:instrText xml:space="preserve"> \* MERGEFORMAT </w:instrText>
      </w:r>
      <w:r w:rsidRPr="009E0C45">
        <w:rPr>
          <w:rFonts w:ascii="Times New Roman" w:eastAsia="Times New Roman" w:hAnsi="Times New Roman" w:cs="Times New Roman"/>
          <w:sz w:val="24"/>
          <w:szCs w:val="24"/>
          <w:lang w:val="ru-RU" w:eastAsia="en-GB"/>
        </w:rPr>
        <w:fldChar w:fldCharType="separate"/>
      </w:r>
      <w:r w:rsidRPr="009E0C45">
        <w:rPr>
          <w:rFonts w:ascii="Times New Roman" w:hAnsi="Times New Roman" w:cs="Times New Roman"/>
          <w:sz w:val="24"/>
          <w:szCs w:val="24"/>
        </w:rPr>
        <w:t>Joonis 3</w:t>
      </w:r>
      <w:r w:rsidRPr="009E0C45">
        <w:rPr>
          <w:rFonts w:ascii="Times New Roman" w:eastAsia="Times New Roman" w:hAnsi="Times New Roman" w:cs="Times New Roman"/>
          <w:sz w:val="24"/>
          <w:szCs w:val="24"/>
          <w:lang w:val="ru-RU" w:eastAsia="en-GB"/>
        </w:rPr>
        <w:fldChar w:fldCharType="end"/>
      </w:r>
      <w:r w:rsidRPr="009E0C45">
        <w:rPr>
          <w:rFonts w:ascii="Times New Roman" w:eastAsia="Times New Roman" w:hAnsi="Times New Roman" w:cs="Times New Roman"/>
          <w:sz w:val="24"/>
          <w:szCs w:val="24"/>
          <w:lang w:val="ru-RU" w:eastAsia="en-GB"/>
        </w:rPr>
        <w:t xml:space="preserve">) </w:t>
      </w:r>
      <w:r w:rsidR="0042623B" w:rsidRPr="009E0C45">
        <w:rPr>
          <w:rFonts w:ascii="Times New Roman" w:eastAsia="Times New Roman" w:hAnsi="Times New Roman" w:cs="Times New Roman"/>
          <w:sz w:val="24"/>
          <w:szCs w:val="24"/>
          <w:lang w:eastAsia="en-GB"/>
        </w:rPr>
        <w:t>viitab</w:t>
      </w:r>
      <w:r w:rsidR="0042623B" w:rsidRPr="004F7374">
        <w:rPr>
          <w:rFonts w:ascii="Times New Roman" w:eastAsia="Times New Roman" w:hAnsi="Times New Roman" w:cs="Times New Roman"/>
          <w:sz w:val="24"/>
          <w:szCs w:val="24"/>
          <w:lang w:eastAsia="en-GB"/>
        </w:rPr>
        <w:t xml:space="preserve"> vajadusele paremate andmete integreerimise ja koostalitlusvõime lahenduste järele, kuna manuaalne andmete sisestamine on ajamahukas ja suurendab vigade tekkimise riski.</w:t>
      </w:r>
    </w:p>
    <w:p w14:paraId="196DE0AF" w14:textId="77777777" w:rsidR="00B669D1" w:rsidRPr="004F7374"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F7374">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7AE14BDD" w:rsidR="00B669D1" w:rsidRPr="004F7374" w:rsidRDefault="00B669D1" w:rsidP="008325C1">
      <w:pPr>
        <w:pStyle w:val="Caption"/>
      </w:pPr>
      <w:bookmarkStart w:id="28" w:name="_Toc197024258"/>
      <w:bookmarkStart w:id="29" w:name="_Ref197157526"/>
      <w:r w:rsidRPr="004F7374">
        <w:t xml:space="preserve">Joonis </w:t>
      </w:r>
      <w:r w:rsidRPr="004F7374">
        <w:fldChar w:fldCharType="begin"/>
      </w:r>
      <w:r w:rsidRPr="004F7374">
        <w:instrText xml:space="preserve"> SEQ Joonis \* ARABIC </w:instrText>
      </w:r>
      <w:r w:rsidRPr="004F7374">
        <w:fldChar w:fldCharType="separate"/>
      </w:r>
      <w:r w:rsidR="00FB282C" w:rsidRPr="004F7374">
        <w:t>3</w:t>
      </w:r>
      <w:r w:rsidRPr="004F7374">
        <w:fldChar w:fldCharType="end"/>
      </w:r>
      <w:bookmarkEnd w:id="29"/>
      <w:r w:rsidR="0011351D" w:rsidRPr="004F7374">
        <w:t xml:space="preserve"> </w:t>
      </w:r>
      <w:bookmarkEnd w:id="28"/>
      <w:r w:rsidR="002042B9" w:rsidRPr="002042B9">
        <w:t>Andmete dubleerimise probleem haridusasutustes</w:t>
      </w:r>
    </w:p>
    <w:p w14:paraId="37579BF5" w14:textId="232B2691" w:rsidR="00234273" w:rsidRPr="004F7374"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55,9% vastanutest leidis, et vajalike materjalide ja info leidmine on kas keskmise keerukusega või </w:t>
      </w:r>
      <w:r w:rsidRPr="00962F5E">
        <w:rPr>
          <w:rFonts w:ascii="Times New Roman" w:eastAsia="Times New Roman" w:hAnsi="Times New Roman" w:cs="Times New Roman"/>
          <w:sz w:val="24"/>
          <w:szCs w:val="24"/>
          <w:lang w:eastAsia="en-GB"/>
        </w:rPr>
        <w:t>keeruline</w:t>
      </w:r>
      <w:r w:rsidR="00962F5E" w:rsidRPr="00962F5E">
        <w:rPr>
          <w:rFonts w:ascii="Times New Roman" w:eastAsia="Times New Roman" w:hAnsi="Times New Roman" w:cs="Times New Roman"/>
          <w:sz w:val="24"/>
          <w:szCs w:val="24"/>
          <w:lang w:val="ru-RU" w:eastAsia="en-GB"/>
        </w:rPr>
        <w:t xml:space="preserve"> (</w:t>
      </w:r>
      <w:r w:rsidR="00962F5E" w:rsidRPr="00962F5E">
        <w:rPr>
          <w:rFonts w:ascii="Times New Roman" w:eastAsia="Times New Roman" w:hAnsi="Times New Roman" w:cs="Times New Roman"/>
          <w:sz w:val="24"/>
          <w:szCs w:val="24"/>
          <w:lang w:val="ru-RU" w:eastAsia="en-GB"/>
        </w:rPr>
        <w:fldChar w:fldCharType="begin"/>
      </w:r>
      <w:r w:rsidR="00962F5E" w:rsidRPr="00962F5E">
        <w:rPr>
          <w:rFonts w:ascii="Times New Roman" w:eastAsia="Times New Roman" w:hAnsi="Times New Roman" w:cs="Times New Roman"/>
          <w:sz w:val="24"/>
          <w:szCs w:val="24"/>
          <w:lang w:val="ru-RU" w:eastAsia="en-GB"/>
        </w:rPr>
        <w:instrText xml:space="preserve"> REF _Ref197157880 \h </w:instrText>
      </w:r>
      <w:r w:rsidR="00962F5E" w:rsidRPr="00962F5E">
        <w:rPr>
          <w:rFonts w:ascii="Times New Roman" w:eastAsia="Times New Roman" w:hAnsi="Times New Roman" w:cs="Times New Roman"/>
          <w:sz w:val="24"/>
          <w:szCs w:val="24"/>
          <w:lang w:val="ru-RU" w:eastAsia="en-GB"/>
        </w:rPr>
      </w:r>
      <w:r w:rsidR="00962F5E" w:rsidRPr="00962F5E">
        <w:rPr>
          <w:rFonts w:ascii="Times New Roman" w:eastAsia="Times New Roman" w:hAnsi="Times New Roman" w:cs="Times New Roman"/>
          <w:sz w:val="24"/>
          <w:szCs w:val="24"/>
          <w:lang w:val="ru-RU" w:eastAsia="en-GB"/>
        </w:rPr>
        <w:instrText xml:space="preserve"> \* MERGEFORMAT </w:instrText>
      </w:r>
      <w:r w:rsidR="00962F5E" w:rsidRPr="00962F5E">
        <w:rPr>
          <w:rFonts w:ascii="Times New Roman" w:eastAsia="Times New Roman" w:hAnsi="Times New Roman" w:cs="Times New Roman"/>
          <w:sz w:val="24"/>
          <w:szCs w:val="24"/>
          <w:lang w:val="ru-RU" w:eastAsia="en-GB"/>
        </w:rPr>
        <w:fldChar w:fldCharType="separate"/>
      </w:r>
      <w:r w:rsidR="00962F5E" w:rsidRPr="00962F5E">
        <w:rPr>
          <w:rFonts w:ascii="Times New Roman" w:hAnsi="Times New Roman" w:cs="Times New Roman"/>
          <w:sz w:val="24"/>
          <w:szCs w:val="24"/>
        </w:rPr>
        <w:t>Joonis 4</w:t>
      </w:r>
      <w:r w:rsidR="00962F5E" w:rsidRPr="00962F5E">
        <w:rPr>
          <w:rFonts w:ascii="Times New Roman" w:eastAsia="Times New Roman" w:hAnsi="Times New Roman" w:cs="Times New Roman"/>
          <w:sz w:val="24"/>
          <w:szCs w:val="24"/>
          <w:lang w:val="ru-RU" w:eastAsia="en-GB"/>
        </w:rPr>
        <w:fldChar w:fldCharType="end"/>
      </w:r>
      <w:r w:rsidR="00962F5E" w:rsidRPr="00962F5E">
        <w:rPr>
          <w:rFonts w:ascii="Times New Roman" w:eastAsia="Times New Roman" w:hAnsi="Times New Roman" w:cs="Times New Roman"/>
          <w:sz w:val="24"/>
          <w:szCs w:val="24"/>
          <w:lang w:val="ru-RU" w:eastAsia="en-GB"/>
        </w:rPr>
        <w:t>)</w:t>
      </w:r>
      <w:r w:rsidRPr="00962F5E">
        <w:rPr>
          <w:rFonts w:ascii="Times New Roman" w:eastAsia="Times New Roman" w:hAnsi="Times New Roman" w:cs="Times New Roman"/>
          <w:sz w:val="24"/>
          <w:szCs w:val="24"/>
          <w:lang w:eastAsia="en-GB"/>
        </w:rPr>
        <w:t>.</w:t>
      </w:r>
      <w:r w:rsidRPr="004F7374">
        <w:rPr>
          <w:rFonts w:ascii="Times New Roman" w:eastAsia="Times New Roman" w:hAnsi="Times New Roman" w:cs="Times New Roman"/>
          <w:sz w:val="24"/>
          <w:szCs w:val="24"/>
          <w:lang w:eastAsia="en-GB"/>
        </w:rPr>
        <w:t xml:space="preserve"> </w:t>
      </w:r>
      <w:r w:rsidR="00DB2330" w:rsidRPr="00DB2330">
        <w:rPr>
          <w:rFonts w:ascii="Times New Roman" w:eastAsia="Times New Roman" w:hAnsi="Times New Roman" w:cs="Times New Roman"/>
          <w:sz w:val="24"/>
          <w:szCs w:val="24"/>
          <w:lang w:eastAsia="en-GB"/>
        </w:rPr>
        <w:t>Vastuste põhjal võib eeldada, et info kättesaadavus ei ole õpetajate jaoks optimaalsel tasemel, mistõttu võivad töövood aeglustuda.</w:t>
      </w:r>
    </w:p>
    <w:p w14:paraId="36A770A7" w14:textId="77777777" w:rsidR="00234273" w:rsidRPr="004F7374"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67441343" wp14:editId="5F5E36E9">
            <wp:extent cx="5343525" cy="2589068"/>
            <wp:effectExtent l="0" t="0" r="0" b="1905"/>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348029" cy="2591250"/>
                    </a:xfrm>
                    <a:prstGeom prst="rect">
                      <a:avLst/>
                    </a:prstGeom>
                  </pic:spPr>
                </pic:pic>
              </a:graphicData>
            </a:graphic>
          </wp:inline>
        </w:drawing>
      </w:r>
    </w:p>
    <w:p w14:paraId="003CDF87" w14:textId="1314733A" w:rsidR="00B669D1" w:rsidRPr="004F7374" w:rsidRDefault="00234273" w:rsidP="008325C1">
      <w:pPr>
        <w:pStyle w:val="Caption"/>
        <w:rPr>
          <w:rFonts w:eastAsia="Times New Roman"/>
          <w:szCs w:val="24"/>
          <w:lang w:eastAsia="en-GB"/>
        </w:rPr>
      </w:pPr>
      <w:bookmarkStart w:id="30" w:name="_Toc197024259"/>
      <w:bookmarkStart w:id="31" w:name="_Ref197157880"/>
      <w:r w:rsidRPr="004F7374">
        <w:t xml:space="preserve">Joonis </w:t>
      </w:r>
      <w:r w:rsidRPr="004F7374">
        <w:fldChar w:fldCharType="begin"/>
      </w:r>
      <w:r w:rsidRPr="004F7374">
        <w:instrText xml:space="preserve"> SEQ Joonis \* ARABIC </w:instrText>
      </w:r>
      <w:r w:rsidRPr="004F7374">
        <w:fldChar w:fldCharType="separate"/>
      </w:r>
      <w:r w:rsidR="00FB282C" w:rsidRPr="004F7374">
        <w:t>4</w:t>
      </w:r>
      <w:r w:rsidRPr="004F7374">
        <w:fldChar w:fldCharType="end"/>
      </w:r>
      <w:bookmarkEnd w:id="31"/>
      <w:r w:rsidR="0011351D" w:rsidRPr="004F7374">
        <w:t xml:space="preserve"> Materjalide </w:t>
      </w:r>
      <w:r w:rsidR="00BC0AFB" w:rsidRPr="004F7374">
        <w:t>l</w:t>
      </w:r>
      <w:r w:rsidR="0011351D" w:rsidRPr="004F7374">
        <w:t>eidmise lihtsus</w:t>
      </w:r>
      <w:bookmarkEnd w:id="30"/>
    </w:p>
    <w:p w14:paraId="7253495C" w14:textId="76055F17" w:rsidR="00A234AE" w:rsidRPr="004F7374" w:rsidRDefault="00A234AE" w:rsidP="002E5E21">
      <w:pPr>
        <w:rPr>
          <w:rFonts w:ascii="Times New Roman" w:hAnsi="Times New Roman" w:cs="Times New Roman"/>
          <w:sz w:val="24"/>
          <w:szCs w:val="24"/>
          <w:lang w:eastAsia="en-GB"/>
        </w:rPr>
      </w:pPr>
      <w:r w:rsidRPr="008300DC">
        <w:rPr>
          <w:rFonts w:ascii="Times New Roman" w:hAnsi="Times New Roman" w:cs="Times New Roman"/>
          <w:sz w:val="24"/>
          <w:szCs w:val="24"/>
          <w:lang w:eastAsia="en-GB"/>
        </w:rPr>
        <w:lastRenderedPageBreak/>
        <w:t xml:space="preserve">Küsitluse tulemused </w:t>
      </w:r>
      <w:r w:rsidR="008300DC" w:rsidRPr="008300DC">
        <w:rPr>
          <w:rFonts w:ascii="Times New Roman" w:hAnsi="Times New Roman" w:cs="Times New Roman"/>
          <w:sz w:val="24"/>
          <w:szCs w:val="24"/>
          <w:lang w:val="ru-RU" w:eastAsia="en-GB"/>
        </w:rPr>
        <w:t>(</w:t>
      </w:r>
      <w:r w:rsidR="008300DC" w:rsidRPr="008300DC">
        <w:rPr>
          <w:rFonts w:ascii="Times New Roman" w:hAnsi="Times New Roman" w:cs="Times New Roman"/>
          <w:sz w:val="24"/>
          <w:szCs w:val="24"/>
          <w:lang w:eastAsia="en-GB"/>
        </w:rPr>
        <w:fldChar w:fldCharType="begin"/>
      </w:r>
      <w:r w:rsidR="008300DC" w:rsidRPr="008300DC">
        <w:rPr>
          <w:rFonts w:ascii="Times New Roman" w:hAnsi="Times New Roman" w:cs="Times New Roman"/>
          <w:sz w:val="24"/>
          <w:szCs w:val="24"/>
          <w:lang w:eastAsia="en-GB"/>
        </w:rPr>
        <w:instrText xml:space="preserve"> REF _Ref197157967 \h </w:instrText>
      </w:r>
      <w:r w:rsidR="008300DC" w:rsidRPr="008300DC">
        <w:rPr>
          <w:rFonts w:ascii="Times New Roman" w:hAnsi="Times New Roman" w:cs="Times New Roman"/>
          <w:sz w:val="24"/>
          <w:szCs w:val="24"/>
          <w:lang w:eastAsia="en-GB"/>
        </w:rPr>
      </w:r>
      <w:r w:rsidR="008300DC">
        <w:rPr>
          <w:rFonts w:ascii="Times New Roman" w:hAnsi="Times New Roman" w:cs="Times New Roman"/>
          <w:sz w:val="24"/>
          <w:szCs w:val="24"/>
          <w:lang w:eastAsia="en-GB"/>
        </w:rPr>
        <w:instrText xml:space="preserve"> \* MERGEFORMAT </w:instrText>
      </w:r>
      <w:r w:rsidR="008300DC" w:rsidRPr="008300DC">
        <w:rPr>
          <w:rFonts w:ascii="Times New Roman" w:hAnsi="Times New Roman" w:cs="Times New Roman"/>
          <w:sz w:val="24"/>
          <w:szCs w:val="24"/>
          <w:lang w:eastAsia="en-GB"/>
        </w:rPr>
        <w:fldChar w:fldCharType="separate"/>
      </w:r>
      <w:r w:rsidR="008300DC" w:rsidRPr="008300DC">
        <w:rPr>
          <w:rFonts w:ascii="Times New Roman" w:hAnsi="Times New Roman" w:cs="Times New Roman"/>
          <w:sz w:val="24"/>
          <w:szCs w:val="24"/>
        </w:rPr>
        <w:t>Joonis 5</w:t>
      </w:r>
      <w:r w:rsidR="008300DC" w:rsidRPr="008300DC">
        <w:rPr>
          <w:rFonts w:ascii="Times New Roman" w:hAnsi="Times New Roman" w:cs="Times New Roman"/>
          <w:sz w:val="24"/>
          <w:szCs w:val="24"/>
          <w:lang w:eastAsia="en-GB"/>
        </w:rPr>
        <w:fldChar w:fldCharType="end"/>
      </w:r>
      <w:r w:rsidR="008300DC" w:rsidRPr="008300DC">
        <w:rPr>
          <w:rFonts w:ascii="Times New Roman" w:hAnsi="Times New Roman" w:cs="Times New Roman"/>
          <w:sz w:val="24"/>
          <w:szCs w:val="24"/>
          <w:lang w:val="ru-RU" w:eastAsia="en-GB"/>
        </w:rPr>
        <w:t xml:space="preserve">) </w:t>
      </w:r>
      <w:r w:rsidRPr="008300DC">
        <w:rPr>
          <w:rFonts w:ascii="Times New Roman" w:hAnsi="Times New Roman" w:cs="Times New Roman"/>
          <w:sz w:val="24"/>
          <w:szCs w:val="24"/>
          <w:lang w:eastAsia="en-GB"/>
        </w:rPr>
        <w:t>tõid</w:t>
      </w:r>
      <w:r w:rsidRPr="004F7374">
        <w:rPr>
          <w:rFonts w:ascii="Times New Roman" w:hAnsi="Times New Roman" w:cs="Times New Roman"/>
          <w:sz w:val="24"/>
          <w:szCs w:val="24"/>
          <w:lang w:eastAsia="en-GB"/>
        </w:rPr>
        <w:t xml:space="preserve">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49,1% vastanutest soovib õppetundide planeerimise ja tunniplaani haldamise lihtsustamist.</w:t>
      </w:r>
    </w:p>
    <w:p w14:paraId="1563E787" w14:textId="11EC6E34"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F7374" w:rsidRDefault="00426B27" w:rsidP="006B578F">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4F7374"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F7374">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F7374"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32" w:name="_Toc197024260"/>
      <w:bookmarkStart w:id="33" w:name="_Ref197157967"/>
      <w:r w:rsidRPr="004F7374">
        <w:rPr>
          <w:rFonts w:ascii="Times New Roman" w:hAnsi="Times New Roman" w:cs="Times New Roman"/>
        </w:rPr>
        <w:t xml:space="preserve">Joonis </w:t>
      </w:r>
      <w:r w:rsidR="00F33371" w:rsidRPr="004F7374">
        <w:rPr>
          <w:rFonts w:ascii="Times New Roman" w:hAnsi="Times New Roman" w:cs="Times New Roman"/>
        </w:rPr>
        <w:fldChar w:fldCharType="begin"/>
      </w:r>
      <w:r w:rsidR="00F33371" w:rsidRPr="004F7374">
        <w:rPr>
          <w:rFonts w:ascii="Times New Roman" w:hAnsi="Times New Roman" w:cs="Times New Roman"/>
        </w:rPr>
        <w:instrText xml:space="preserve"> SEQ Joonis \* ARABIC </w:instrText>
      </w:r>
      <w:r w:rsidR="00F33371" w:rsidRPr="004F7374">
        <w:rPr>
          <w:rFonts w:ascii="Times New Roman" w:hAnsi="Times New Roman" w:cs="Times New Roman"/>
        </w:rPr>
        <w:fldChar w:fldCharType="separate"/>
      </w:r>
      <w:r w:rsidR="00FB282C" w:rsidRPr="004F7374">
        <w:rPr>
          <w:rFonts w:ascii="Times New Roman" w:hAnsi="Times New Roman" w:cs="Times New Roman"/>
        </w:rPr>
        <w:t>5</w:t>
      </w:r>
      <w:r w:rsidR="00F33371" w:rsidRPr="004F7374">
        <w:rPr>
          <w:rFonts w:ascii="Times New Roman" w:hAnsi="Times New Roman" w:cs="Times New Roman"/>
        </w:rPr>
        <w:fldChar w:fldCharType="end"/>
      </w:r>
      <w:bookmarkEnd w:id="33"/>
      <w:r w:rsidRPr="004F7374">
        <w:rPr>
          <w:rFonts w:ascii="Times New Roman" w:hAnsi="Times New Roman" w:cs="Times New Roman"/>
        </w:rPr>
        <w:t xml:space="preserve"> Millises valdokonnas on vaja rohkem automatuseerimist</w:t>
      </w:r>
      <w:bookmarkEnd w:id="32"/>
    </w:p>
    <w:p w14:paraId="43A58EBC" w14:textId="4246D993" w:rsidR="0042623B" w:rsidRPr="004F7374" w:rsidRDefault="00F124D7" w:rsidP="00D8588F">
      <w:pPr>
        <w:pStyle w:val="Heading3"/>
        <w:ind w:left="720"/>
        <w:rPr>
          <w:rFonts w:cs="Times New Roman"/>
          <w:lang w:eastAsia="en-GB"/>
        </w:rPr>
      </w:pPr>
      <w:r w:rsidRPr="004F7374">
        <w:rPr>
          <w:rFonts w:cs="Times New Roman"/>
          <w:lang w:eastAsia="en-GB"/>
        </w:rPr>
        <w:lastRenderedPageBreak/>
        <w:t>Kas küsitluse tulemused on representatiivsed?</w:t>
      </w:r>
    </w:p>
    <w:p w14:paraId="63770B3F"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Samuti </w:t>
      </w:r>
      <w:r w:rsidR="0022131D" w:rsidRPr="004F7374">
        <w:rPr>
          <w:rFonts w:ascii="Times New Roman" w:hAnsi="Times New Roman" w:cs="Times New Roman"/>
          <w:sz w:val="24"/>
          <w:szCs w:val="28"/>
          <w:lang w:eastAsia="en-GB"/>
        </w:rPr>
        <w:t>nagu oli öelnud</w:t>
      </w:r>
      <w:r w:rsidRPr="004F7374">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F7374" w:rsidRDefault="007A266D" w:rsidP="00974183">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F7374" w:rsidRDefault="00245ED1" w:rsidP="008A160B">
      <w:pPr>
        <w:pStyle w:val="Heading2"/>
        <w:rPr>
          <w:rFonts w:cs="Times New Roman"/>
          <w:lang w:val="en-US" w:eastAsia="en-GB"/>
        </w:rPr>
      </w:pPr>
      <w:r w:rsidRPr="004F7374">
        <w:rPr>
          <w:rFonts w:cs="Times New Roman"/>
          <w:lang w:val="en-US" w:eastAsia="en-GB"/>
        </w:rPr>
        <w:t>Küsitluse tulemuste seos teoreetilise analüüsiga</w:t>
      </w:r>
    </w:p>
    <w:p w14:paraId="7BA29D39" w14:textId="074A76D5" w:rsidR="00511A13" w:rsidRPr="004F7374" w:rsidRDefault="00720184" w:rsidP="00974183">
      <w:pPr>
        <w:rPr>
          <w:rFonts w:ascii="Times New Roman" w:hAnsi="Times New Roman" w:cs="Times New Roman"/>
          <w:sz w:val="24"/>
          <w:szCs w:val="24"/>
          <w:lang w:eastAsia="ru-RU"/>
        </w:rPr>
      </w:pPr>
      <w:r w:rsidRPr="00720184">
        <w:rPr>
          <w:rFonts w:ascii="Times New Roman" w:hAnsi="Times New Roman" w:cs="Times New Roman"/>
          <w:sz w:val="24"/>
          <w:szCs w:val="24"/>
          <w:lang w:eastAsia="ru-RU"/>
        </w:rPr>
        <w:t>Empiirilised andmed kinnitavad mitmeid töö teoreetilises osas esitatud probleeme ja vajadusi. Elektrooniliste süsteemide kõrge kasutussagedus (78,9% kasutavad igapäevaselt) näitab nende kriitilist rolli haridusasutustes. Samal ajal on andmete dubleerimine (42,9% vastajatest) seotud killustatud infosüsteemidega, millele on tähelepanu juhtinud Gkrimpizi ja Peristeras [</w:t>
      </w:r>
      <w:r w:rsidR="00EA52E8">
        <w:rPr>
          <w:rFonts w:ascii="Times New Roman" w:hAnsi="Times New Roman" w:cs="Times New Roman"/>
          <w:sz w:val="24"/>
          <w:szCs w:val="24"/>
          <w:lang w:val="ru-RU" w:eastAsia="ru-RU"/>
        </w:rPr>
        <w:t>7</w:t>
      </w:r>
      <w:r w:rsidRPr="00720184">
        <w:rPr>
          <w:rFonts w:ascii="Times New Roman" w:hAnsi="Times New Roman" w:cs="Times New Roman"/>
          <w:sz w:val="24"/>
          <w:szCs w:val="24"/>
          <w:lang w:eastAsia="ru-RU"/>
        </w:rPr>
        <w:t>]. Nende sõnul viib platvormide vähene integreeritus käsitsi andmesisestuseni, mis suurendab vigade riski ning vähendab protsesside tõhusust. Üheks potentsiaalseks lahenduseks on API-põhine andmevahetus, mida käsitletakse ka MVP arendusvõimaluste kontekstis (vt 4.3).</w:t>
      </w:r>
    </w:p>
    <w:p w14:paraId="2876885F" w14:textId="602F4D49" w:rsidR="00511A13" w:rsidRPr="004F7374" w:rsidRDefault="003E54AE" w:rsidP="00974183">
      <w:pPr>
        <w:rPr>
          <w:rFonts w:ascii="Times New Roman" w:hAnsi="Times New Roman" w:cs="Times New Roman"/>
          <w:sz w:val="24"/>
          <w:szCs w:val="24"/>
          <w:lang w:eastAsia="ru-RU"/>
        </w:rPr>
      </w:pPr>
      <w:r w:rsidRPr="003E54AE">
        <w:rPr>
          <w:rFonts w:ascii="Times New Roman" w:hAnsi="Times New Roman" w:cs="Times New Roman"/>
          <w:sz w:val="24"/>
          <w:szCs w:val="24"/>
          <w:lang w:eastAsia="ru-RU"/>
        </w:rPr>
        <w:t>Küberturvalisuse teadlikkuse madal tase (36,8% vastanutest ei ole läbinud koolitusi) viitab vajadusele süstemaatilise teavitustöö ja koolitusprogrammide järele. Sama probleemi on rõhutanud ka Jawaid [</w:t>
      </w:r>
      <w:r>
        <w:rPr>
          <w:rFonts w:ascii="Times New Roman" w:hAnsi="Times New Roman" w:cs="Times New Roman"/>
          <w:sz w:val="24"/>
          <w:szCs w:val="24"/>
          <w:lang w:val="ru-RU" w:eastAsia="ru-RU"/>
        </w:rPr>
        <w:t>5</w:t>
      </w:r>
      <w:r w:rsidRPr="003E54AE">
        <w:rPr>
          <w:rFonts w:ascii="Times New Roman" w:hAnsi="Times New Roman" w:cs="Times New Roman"/>
          <w:sz w:val="24"/>
          <w:szCs w:val="24"/>
          <w:lang w:eastAsia="ru-RU"/>
        </w:rPr>
        <w:t xml:space="preserve">], kes näeb õpetajate ettevalmistuse puudulikkust kui peamist haavatavust haridusasutuste turbes. ISO/IEC 27001 standard </w:t>
      </w:r>
      <w:r w:rsidR="007057D8">
        <w:rPr>
          <w:rFonts w:ascii="Times New Roman" w:hAnsi="Times New Roman" w:cs="Times New Roman"/>
          <w:sz w:val="24"/>
          <w:szCs w:val="24"/>
          <w:lang w:eastAsia="ru-RU"/>
        </w:rPr>
        <w:t xml:space="preserve">ka </w:t>
      </w:r>
      <w:r w:rsidRPr="003E54AE">
        <w:rPr>
          <w:rFonts w:ascii="Times New Roman" w:hAnsi="Times New Roman" w:cs="Times New Roman"/>
          <w:sz w:val="24"/>
          <w:szCs w:val="24"/>
          <w:lang w:eastAsia="ru-RU"/>
        </w:rPr>
        <w:t>nõuab vastava pädevuse arendamist kõigil tasanditel.</w:t>
      </w:r>
    </w:p>
    <w:p w14:paraId="31EA5652" w14:textId="7C43E9E0" w:rsidR="00B53D40" w:rsidRPr="004F7374" w:rsidRDefault="007057D8" w:rsidP="00974183">
      <w:pPr>
        <w:rPr>
          <w:rFonts w:ascii="Times New Roman" w:eastAsia="Times New Roman" w:hAnsi="Times New Roman" w:cs="Times New Roman"/>
          <w:sz w:val="24"/>
          <w:szCs w:val="24"/>
          <w:lang w:eastAsia="en-GB"/>
        </w:rPr>
      </w:pPr>
      <w:r w:rsidRPr="007057D8">
        <w:rPr>
          <w:rFonts w:ascii="Times New Roman" w:hAnsi="Times New Roman" w:cs="Times New Roman"/>
          <w:sz w:val="24"/>
          <w:szCs w:val="24"/>
          <w:lang w:eastAsia="ru-RU"/>
        </w:rPr>
        <w:lastRenderedPageBreak/>
        <w:t>Käsitsi tehtava töö automatiseerimise vajadus ilmneb eriti kohaloleku registreerimises (58,2%), tunniplaanide haldamises (49,1%) ja dokumentide käsitlemises (47,3%). See vastab Selwyni [</w:t>
      </w:r>
      <w:r>
        <w:rPr>
          <w:rFonts w:ascii="Times New Roman" w:hAnsi="Times New Roman" w:cs="Times New Roman"/>
          <w:sz w:val="24"/>
          <w:szCs w:val="24"/>
          <w:lang w:eastAsia="ru-RU"/>
        </w:rPr>
        <w:t>1</w:t>
      </w:r>
      <w:r w:rsidRPr="007057D8">
        <w:rPr>
          <w:rFonts w:ascii="Times New Roman" w:hAnsi="Times New Roman" w:cs="Times New Roman"/>
          <w:sz w:val="24"/>
          <w:szCs w:val="24"/>
          <w:lang w:eastAsia="ru-RU"/>
        </w:rPr>
        <w:t>] hinnangule, et automatiseerimist tuleks suunata korduvate protsesside vähendamisele ja ressursside optimeerimisele.</w:t>
      </w:r>
    </w:p>
    <w:p w14:paraId="4AC82322" w14:textId="13F181DB" w:rsidR="00450E60" w:rsidRPr="004F7374" w:rsidRDefault="005A3E5F" w:rsidP="00974183">
      <w:pPr>
        <w:rPr>
          <w:rFonts w:ascii="Times New Roman" w:hAnsi="Times New Roman" w:cs="Times New Roman"/>
          <w:sz w:val="24"/>
          <w:szCs w:val="24"/>
          <w:lang w:eastAsia="ru-RU"/>
        </w:rPr>
      </w:pPr>
      <w:r w:rsidRPr="005A3E5F">
        <w:rPr>
          <w:rFonts w:ascii="Times New Roman" w:hAnsi="Times New Roman" w:cs="Times New Roman"/>
          <w:sz w:val="24"/>
          <w:szCs w:val="24"/>
          <w:lang w:eastAsia="ru-RU"/>
        </w:rPr>
        <w:t xml:space="preserve">55,4% vastanutest väljendas soovi intuitiivsema ja kasutajasõbralikuma liidese järele. See on kooskõlas Hassenzahli ja Tractinsky [4] kasutajakogemuse (UX) raamistikuga, mille järgi UX hõlmab mitte ainult kasutatavust, vaid ka emotsionaalseid, esteetilisi ja kontekstuaalseid aspekte. Hea kasutajakogemus suurendab kasutajate rahulolu ja süsteemi korduvkasutust. </w:t>
      </w:r>
      <w:r w:rsidR="00B53D40" w:rsidRPr="004F7374">
        <w:rPr>
          <w:rFonts w:ascii="Times New Roman" w:hAnsi="Times New Roman" w:cs="Times New Roman"/>
          <w:sz w:val="24"/>
          <w:szCs w:val="24"/>
          <w:lang w:eastAsia="ru-RU"/>
        </w:rPr>
        <w:t xml:space="preserve">Selleks, et paremini mõista UX-i mitmemõõtmelist olemust, võib tugineda </w:t>
      </w:r>
      <w:r w:rsidR="00B53D40" w:rsidRPr="00E85BFA">
        <w:rPr>
          <w:rFonts w:ascii="Times New Roman" w:hAnsi="Times New Roman" w:cs="Times New Roman"/>
          <w:sz w:val="24"/>
          <w:szCs w:val="24"/>
          <w:lang w:eastAsia="ru-RU"/>
        </w:rPr>
        <w:t>mudelile</w:t>
      </w:r>
      <w:r w:rsidR="00FA186D" w:rsidRPr="00E85BFA">
        <w:rPr>
          <w:rFonts w:ascii="Times New Roman" w:hAnsi="Times New Roman" w:cs="Times New Roman"/>
          <w:sz w:val="24"/>
          <w:szCs w:val="24"/>
          <w:lang w:eastAsia="ru-RU"/>
        </w:rPr>
        <w:t xml:space="preserve"> (</w:t>
      </w:r>
      <w:r w:rsidR="00FA186D" w:rsidRPr="00E85BFA">
        <w:rPr>
          <w:rFonts w:ascii="Times New Roman" w:hAnsi="Times New Roman" w:cs="Times New Roman"/>
          <w:sz w:val="24"/>
          <w:szCs w:val="24"/>
          <w:lang w:eastAsia="ru-RU"/>
        </w:rPr>
        <w:fldChar w:fldCharType="begin"/>
      </w:r>
      <w:r w:rsidR="00FA186D" w:rsidRPr="00E85BFA">
        <w:rPr>
          <w:rFonts w:ascii="Times New Roman" w:hAnsi="Times New Roman" w:cs="Times New Roman"/>
          <w:sz w:val="24"/>
          <w:szCs w:val="24"/>
          <w:lang w:eastAsia="ru-RU"/>
        </w:rPr>
        <w:instrText xml:space="preserve"> REF _Ref197160187 \h </w:instrText>
      </w:r>
      <w:r w:rsidR="00FA186D" w:rsidRPr="00E85BFA">
        <w:rPr>
          <w:rFonts w:ascii="Times New Roman" w:hAnsi="Times New Roman" w:cs="Times New Roman"/>
          <w:sz w:val="24"/>
          <w:szCs w:val="24"/>
          <w:lang w:eastAsia="ru-RU"/>
        </w:rPr>
      </w:r>
      <w:r w:rsidR="00E85BFA" w:rsidRPr="00E85BFA">
        <w:rPr>
          <w:rFonts w:ascii="Times New Roman" w:hAnsi="Times New Roman" w:cs="Times New Roman"/>
          <w:sz w:val="24"/>
          <w:szCs w:val="24"/>
          <w:lang w:eastAsia="ru-RU"/>
        </w:rPr>
        <w:instrText xml:space="preserve"> \* MERGEFORMAT </w:instrText>
      </w:r>
      <w:r w:rsidR="00FA186D" w:rsidRPr="00E85BFA">
        <w:rPr>
          <w:rFonts w:ascii="Times New Roman" w:hAnsi="Times New Roman" w:cs="Times New Roman"/>
          <w:sz w:val="24"/>
          <w:szCs w:val="24"/>
          <w:lang w:eastAsia="ru-RU"/>
        </w:rPr>
        <w:fldChar w:fldCharType="separate"/>
      </w:r>
      <w:r w:rsidR="00FA186D" w:rsidRPr="00E85BFA">
        <w:rPr>
          <w:rFonts w:ascii="Times New Roman" w:hAnsi="Times New Roman" w:cs="Times New Roman"/>
          <w:sz w:val="24"/>
          <w:szCs w:val="24"/>
        </w:rPr>
        <w:t>Joonis 6</w:t>
      </w:r>
      <w:r w:rsidR="00FA186D" w:rsidRPr="00E85BFA">
        <w:rPr>
          <w:rFonts w:ascii="Times New Roman" w:hAnsi="Times New Roman" w:cs="Times New Roman"/>
          <w:sz w:val="24"/>
          <w:szCs w:val="24"/>
          <w:lang w:eastAsia="ru-RU"/>
        </w:rPr>
        <w:fldChar w:fldCharType="end"/>
      </w:r>
      <w:r w:rsidR="00FA186D" w:rsidRPr="00E85BFA">
        <w:rPr>
          <w:rFonts w:ascii="Times New Roman" w:hAnsi="Times New Roman" w:cs="Times New Roman"/>
          <w:sz w:val="24"/>
          <w:szCs w:val="24"/>
          <w:lang w:eastAsia="ru-RU"/>
        </w:rPr>
        <w:t>)</w:t>
      </w:r>
      <w:r w:rsidR="00B53D40" w:rsidRPr="00E85BFA">
        <w:rPr>
          <w:rFonts w:ascii="Times New Roman" w:hAnsi="Times New Roman" w:cs="Times New Roman"/>
          <w:sz w:val="24"/>
          <w:szCs w:val="24"/>
          <w:lang w:eastAsia="ru-RU"/>
        </w:rPr>
        <w:t>,</w:t>
      </w:r>
      <w:r w:rsidR="00B53D40" w:rsidRPr="004F7374">
        <w:rPr>
          <w:rFonts w:ascii="Times New Roman" w:hAnsi="Times New Roman" w:cs="Times New Roman"/>
          <w:sz w:val="24"/>
          <w:szCs w:val="24"/>
          <w:lang w:eastAsia="ru-RU"/>
        </w:rPr>
        <w:t xml:space="preserve"> mis jagab UX-i kolme põhilisse kategooriasse:</w:t>
      </w:r>
    </w:p>
    <w:p w14:paraId="7DA2A12C" w14:textId="77777777" w:rsidR="00E51126" w:rsidRPr="004F7374" w:rsidRDefault="00E51126" w:rsidP="00450E60">
      <w:pPr>
        <w:spacing w:line="240" w:lineRule="auto"/>
        <w:rPr>
          <w:rFonts w:ascii="Times New Roman" w:hAnsi="Times New Roman" w:cs="Times New Roman"/>
          <w:sz w:val="24"/>
          <w:szCs w:val="24"/>
          <w:lang w:eastAsia="ru-RU"/>
        </w:rPr>
      </w:pPr>
    </w:p>
    <w:p w14:paraId="06E35C6C" w14:textId="76703C59" w:rsidR="00576F5D" w:rsidRPr="004F7374" w:rsidRDefault="00B53D40" w:rsidP="00450E60">
      <w:pPr>
        <w:spacing w:line="240" w:lineRule="auto"/>
        <w:jc w:val="center"/>
        <w:rPr>
          <w:rFonts w:ascii="Times New Roman" w:hAnsi="Times New Roman" w:cs="Times New Roman"/>
          <w:sz w:val="24"/>
          <w:szCs w:val="24"/>
          <w:lang w:eastAsia="ru-RU"/>
        </w:rPr>
      </w:pPr>
      <w:r w:rsidRPr="004F7374">
        <w:rPr>
          <w:rFonts w:ascii="Times New Roman" w:hAnsi="Times New Roman" w:cs="Times New Roman"/>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34317A47" w:rsidR="00B53D40" w:rsidRPr="004F7374" w:rsidRDefault="00576F5D" w:rsidP="008325C1">
      <w:pPr>
        <w:pStyle w:val="Caption"/>
        <w:rPr>
          <w:lang w:eastAsia="ru-RU"/>
        </w:rPr>
      </w:pPr>
      <w:bookmarkStart w:id="34" w:name="_Toc197024261"/>
      <w:bookmarkStart w:id="35" w:name="_Ref197160187"/>
      <w:r w:rsidRPr="004F7374">
        <w:t xml:space="preserve">Joonis </w:t>
      </w:r>
      <w:r w:rsidRPr="004F7374">
        <w:fldChar w:fldCharType="begin"/>
      </w:r>
      <w:r w:rsidRPr="004F7374">
        <w:instrText xml:space="preserve"> SEQ Joonis \* ARABIC </w:instrText>
      </w:r>
      <w:r w:rsidRPr="004F7374">
        <w:fldChar w:fldCharType="separate"/>
      </w:r>
      <w:r w:rsidR="00FB282C" w:rsidRPr="004F7374">
        <w:t>6</w:t>
      </w:r>
      <w:r w:rsidRPr="004F7374">
        <w:fldChar w:fldCharType="end"/>
      </w:r>
      <w:bookmarkEnd w:id="35"/>
      <w:r w:rsidRPr="004F7374">
        <w:t xml:space="preserve"> Kasutajakogemuse (UX) kolm dimensiooni </w:t>
      </w:r>
      <w:r w:rsidR="00120A70">
        <w:t>[</w:t>
      </w:r>
      <w:r w:rsidR="0076702D">
        <w:t>8</w:t>
      </w:r>
      <w:r w:rsidR="00120A70">
        <w:t>]</w:t>
      </w:r>
      <w:r w:rsidRPr="004F7374">
        <w:t>.</w:t>
      </w:r>
      <w:bookmarkEnd w:id="34"/>
    </w:p>
    <w:p w14:paraId="636FA586" w14:textId="3C537D00" w:rsidR="00120A70" w:rsidRPr="00120A70" w:rsidRDefault="00120A70" w:rsidP="0076702D">
      <w:pPr>
        <w:rPr>
          <w:rFonts w:ascii="Times New Roman" w:hAnsi="Times New Roman" w:cs="Times New Roman"/>
          <w:sz w:val="24"/>
          <w:szCs w:val="24"/>
          <w:lang w:val="en-GB"/>
        </w:rPr>
      </w:pPr>
      <w:r w:rsidRPr="00120A70">
        <w:rPr>
          <w:rFonts w:ascii="Times New Roman" w:hAnsi="Times New Roman" w:cs="Times New Roman"/>
          <w:sz w:val="24"/>
          <w:szCs w:val="24"/>
          <w:lang w:val="en-GB"/>
        </w:rPr>
        <w:t>Kolm keskset UX-põhimõtet on järgmised:</w:t>
      </w:r>
    </w:p>
    <w:p w14:paraId="4D2DF480" w14:textId="77777777" w:rsidR="00120A70" w:rsidRPr="00120A70" w:rsidRDefault="00120A70" w:rsidP="006B578F">
      <w:pPr>
        <w:numPr>
          <w:ilvl w:val="0"/>
          <w:numId w:val="122"/>
        </w:numPr>
        <w:rPr>
          <w:rFonts w:ascii="Times New Roman" w:hAnsi="Times New Roman" w:cs="Times New Roman"/>
          <w:sz w:val="24"/>
          <w:szCs w:val="24"/>
          <w:lang w:val="en-GB"/>
        </w:rPr>
      </w:pPr>
      <w:r w:rsidRPr="00120A70">
        <w:rPr>
          <w:rFonts w:ascii="Times New Roman" w:hAnsi="Times New Roman" w:cs="Times New Roman"/>
          <w:sz w:val="24"/>
          <w:szCs w:val="24"/>
          <w:lang w:val="en-GB"/>
        </w:rPr>
        <w:t>Traditsioonilisest instrumentaalsusest kaugemale liikumine – oluline on mitte ainult funktsionaalsus, vaid ka esteetika ja emotsionaalne mõju.</w:t>
      </w:r>
    </w:p>
    <w:p w14:paraId="77099EC6" w14:textId="77777777" w:rsidR="00120A70" w:rsidRPr="00120A70" w:rsidRDefault="00120A70" w:rsidP="006B578F">
      <w:pPr>
        <w:numPr>
          <w:ilvl w:val="0"/>
          <w:numId w:val="122"/>
        </w:numPr>
        <w:rPr>
          <w:rFonts w:ascii="Times New Roman" w:hAnsi="Times New Roman" w:cs="Times New Roman"/>
          <w:sz w:val="24"/>
          <w:szCs w:val="24"/>
          <w:lang w:val="en-GB"/>
        </w:rPr>
      </w:pPr>
      <w:r w:rsidRPr="00120A70">
        <w:rPr>
          <w:rFonts w:ascii="Times New Roman" w:hAnsi="Times New Roman" w:cs="Times New Roman"/>
          <w:sz w:val="24"/>
          <w:szCs w:val="24"/>
          <w:lang w:val="en-GB"/>
        </w:rPr>
        <w:t>Positiivsete emotsioonide roll – visuaalne lihtsus ja sujuv navigeerimine loovad usaldusväärse keskkonna.</w:t>
      </w:r>
    </w:p>
    <w:p w14:paraId="112BDB61" w14:textId="476AF10C" w:rsidR="00120A70" w:rsidRPr="00120A70" w:rsidRDefault="00120A70" w:rsidP="006B578F">
      <w:pPr>
        <w:numPr>
          <w:ilvl w:val="0"/>
          <w:numId w:val="122"/>
        </w:numPr>
        <w:rPr>
          <w:rFonts w:ascii="Times New Roman" w:hAnsi="Times New Roman" w:cs="Times New Roman"/>
          <w:sz w:val="24"/>
          <w:szCs w:val="24"/>
          <w:lang w:val="en-GB"/>
        </w:rPr>
      </w:pPr>
      <w:r w:rsidRPr="00120A70">
        <w:rPr>
          <w:rFonts w:ascii="Times New Roman" w:hAnsi="Times New Roman" w:cs="Times New Roman"/>
          <w:sz w:val="24"/>
          <w:szCs w:val="24"/>
          <w:lang w:val="en-GB"/>
        </w:rPr>
        <w:t>UX-i kontekstuaalsus ja dünaamilisus – süsteem peab kohanduma kasutaja vajaduste ja olukordadega.</w:t>
      </w:r>
    </w:p>
    <w:p w14:paraId="738264DE" w14:textId="77777777" w:rsidR="006B578F" w:rsidRDefault="00EB75CC" w:rsidP="00A97E7A">
      <w:pPr>
        <w:rPr>
          <w:rFonts w:ascii="Times New Roman" w:hAnsi="Times New Roman" w:cs="Times New Roman"/>
          <w:sz w:val="24"/>
          <w:szCs w:val="24"/>
        </w:rPr>
      </w:pPr>
      <w:r w:rsidRPr="00EB75CC">
        <w:rPr>
          <w:rFonts w:ascii="Times New Roman" w:hAnsi="Times New Roman" w:cs="Times New Roman"/>
          <w:sz w:val="24"/>
          <w:szCs w:val="24"/>
        </w:rPr>
        <w:t>Lisaks näitab kultuuriline inertsustase, et 23,6% kasutajatest piirdub ainult ühe süsteemiga. Samal ajal kasutab 70,9% täiendavaid süsteeme suhtluseks ja 36,4% õppetööks, kuid vaid 14,5% haldustööks. See viitab vajadusele paremate integreeritud lahenduste järele, mida saab toetada ISO 30401 teadmushalduse printsiipidele vastava MVP kaudu.</w:t>
      </w:r>
      <w:r w:rsidR="006B578F">
        <w:rPr>
          <w:rFonts w:ascii="Times New Roman" w:hAnsi="Times New Roman" w:cs="Times New Roman"/>
          <w:sz w:val="24"/>
          <w:szCs w:val="24"/>
        </w:rPr>
        <w:t xml:space="preserve"> </w:t>
      </w:r>
    </w:p>
    <w:p w14:paraId="5B13C3AD" w14:textId="04DB7E21" w:rsidR="00A97E7A" w:rsidRPr="00A97E7A" w:rsidRDefault="00A97E7A" w:rsidP="00A97E7A">
      <w:pPr>
        <w:rPr>
          <w:rFonts w:ascii="Times New Roman" w:hAnsi="Times New Roman" w:cs="Times New Roman"/>
          <w:sz w:val="24"/>
          <w:szCs w:val="24"/>
        </w:rPr>
      </w:pPr>
      <w:r w:rsidRPr="00A97E7A">
        <w:rPr>
          <w:rFonts w:ascii="Times New Roman" w:hAnsi="Times New Roman" w:cs="Times New Roman"/>
          <w:sz w:val="24"/>
          <w:szCs w:val="24"/>
          <w:lang w:val="en-GB"/>
        </w:rPr>
        <w:lastRenderedPageBreak/>
        <w:t>Empiiriliste andmete ja teoreetiliste lähtekohtade võrdlus võimaldab välja tuua järgmised süsteemi edasiarenduse prioriteedid:</w:t>
      </w:r>
    </w:p>
    <w:p w14:paraId="2046ABB3" w14:textId="77777777" w:rsidR="00A97E7A" w:rsidRPr="00A97E7A" w:rsidRDefault="00A97E7A" w:rsidP="006B578F">
      <w:pPr>
        <w:numPr>
          <w:ilvl w:val="0"/>
          <w:numId w:val="123"/>
        </w:numPr>
        <w:rPr>
          <w:rFonts w:ascii="Times New Roman" w:hAnsi="Times New Roman" w:cs="Times New Roman"/>
          <w:sz w:val="24"/>
          <w:szCs w:val="24"/>
          <w:lang w:val="en-GB"/>
        </w:rPr>
      </w:pPr>
      <w:r w:rsidRPr="00A97E7A">
        <w:rPr>
          <w:rFonts w:ascii="Times New Roman" w:hAnsi="Times New Roman" w:cs="Times New Roman"/>
          <w:sz w:val="24"/>
          <w:szCs w:val="24"/>
          <w:lang w:val="en-GB"/>
        </w:rPr>
        <w:t>Integreeritus olemasolevate LMS-idega, et vähendada andmete dubleerimist.</w:t>
      </w:r>
    </w:p>
    <w:p w14:paraId="5235C26D" w14:textId="77777777" w:rsidR="00A97E7A" w:rsidRPr="00A97E7A" w:rsidRDefault="00A97E7A" w:rsidP="006B578F">
      <w:pPr>
        <w:numPr>
          <w:ilvl w:val="0"/>
          <w:numId w:val="123"/>
        </w:numPr>
        <w:rPr>
          <w:rFonts w:ascii="Times New Roman" w:hAnsi="Times New Roman" w:cs="Times New Roman"/>
          <w:sz w:val="24"/>
          <w:szCs w:val="24"/>
          <w:lang w:val="en-GB"/>
        </w:rPr>
      </w:pPr>
      <w:r w:rsidRPr="00A97E7A">
        <w:rPr>
          <w:rFonts w:ascii="Times New Roman" w:hAnsi="Times New Roman" w:cs="Times New Roman"/>
          <w:sz w:val="24"/>
          <w:szCs w:val="24"/>
          <w:lang w:val="en-GB"/>
        </w:rPr>
        <w:t>Andmepõhine analüüs ja aruandlus õpitulemuste optimeerimiseks.</w:t>
      </w:r>
    </w:p>
    <w:p w14:paraId="7370A59D" w14:textId="77777777" w:rsidR="00A97E7A" w:rsidRPr="00A97E7A" w:rsidRDefault="00A97E7A" w:rsidP="006B578F">
      <w:pPr>
        <w:numPr>
          <w:ilvl w:val="0"/>
          <w:numId w:val="123"/>
        </w:numPr>
        <w:rPr>
          <w:rFonts w:ascii="Times New Roman" w:hAnsi="Times New Roman" w:cs="Times New Roman"/>
          <w:sz w:val="24"/>
          <w:szCs w:val="24"/>
          <w:lang w:val="en-GB"/>
        </w:rPr>
      </w:pPr>
      <w:r w:rsidRPr="00A97E7A">
        <w:rPr>
          <w:rFonts w:ascii="Times New Roman" w:hAnsi="Times New Roman" w:cs="Times New Roman"/>
          <w:sz w:val="24"/>
          <w:szCs w:val="24"/>
          <w:lang w:val="en-GB"/>
        </w:rPr>
        <w:t>UX-põhimõtetel põhinev liidese lihtsustamine.</w:t>
      </w:r>
    </w:p>
    <w:p w14:paraId="438E65F4" w14:textId="77777777" w:rsidR="00A97E7A" w:rsidRPr="00A97E7A" w:rsidRDefault="00A97E7A" w:rsidP="006B578F">
      <w:pPr>
        <w:numPr>
          <w:ilvl w:val="0"/>
          <w:numId w:val="123"/>
        </w:numPr>
        <w:rPr>
          <w:rFonts w:ascii="Times New Roman" w:hAnsi="Times New Roman" w:cs="Times New Roman"/>
          <w:sz w:val="24"/>
          <w:szCs w:val="24"/>
          <w:lang w:val="en-GB"/>
        </w:rPr>
      </w:pPr>
      <w:r w:rsidRPr="00A97E7A">
        <w:rPr>
          <w:rFonts w:ascii="Times New Roman" w:hAnsi="Times New Roman" w:cs="Times New Roman"/>
          <w:sz w:val="24"/>
          <w:szCs w:val="24"/>
          <w:lang w:val="en-GB"/>
        </w:rPr>
        <w:t>Süsteemipõhised küberturvalisuse koolitusmoodulid (ISO/IEC 27001).</w:t>
      </w:r>
    </w:p>
    <w:p w14:paraId="48EA2D76" w14:textId="77777777" w:rsidR="00A97E7A" w:rsidRPr="00A97E7A" w:rsidRDefault="00A97E7A" w:rsidP="006B578F">
      <w:pPr>
        <w:numPr>
          <w:ilvl w:val="0"/>
          <w:numId w:val="123"/>
        </w:numPr>
        <w:rPr>
          <w:rFonts w:ascii="Times New Roman" w:hAnsi="Times New Roman" w:cs="Times New Roman"/>
          <w:sz w:val="24"/>
          <w:szCs w:val="24"/>
          <w:lang w:val="en-GB"/>
        </w:rPr>
      </w:pPr>
      <w:r w:rsidRPr="00A97E7A">
        <w:rPr>
          <w:rFonts w:ascii="Times New Roman" w:hAnsi="Times New Roman" w:cs="Times New Roman"/>
          <w:sz w:val="24"/>
          <w:szCs w:val="24"/>
          <w:lang w:val="en-GB"/>
        </w:rPr>
        <w:t>Juhend- ja tugivahendid õpetajatele täiendavate süsteemide kasutuselevõtuks.</w:t>
      </w:r>
    </w:p>
    <w:p w14:paraId="7C28E346" w14:textId="48A63210" w:rsidR="00A97E7A" w:rsidRPr="006B578F" w:rsidRDefault="00A97E7A" w:rsidP="006B578F">
      <w:pPr>
        <w:numPr>
          <w:ilvl w:val="0"/>
          <w:numId w:val="123"/>
        </w:numPr>
        <w:rPr>
          <w:rFonts w:ascii="Times New Roman" w:hAnsi="Times New Roman" w:cs="Times New Roman"/>
          <w:sz w:val="24"/>
          <w:szCs w:val="24"/>
          <w:lang w:val="en-GB"/>
        </w:rPr>
      </w:pPr>
      <w:r w:rsidRPr="00A97E7A">
        <w:rPr>
          <w:rFonts w:ascii="Times New Roman" w:hAnsi="Times New Roman" w:cs="Times New Roman"/>
          <w:sz w:val="24"/>
          <w:szCs w:val="24"/>
          <w:lang w:val="en-GB"/>
        </w:rPr>
        <w:t>ISO 30401 raamistikule tuginev teadmusmoodul uute kasutajate toetamiseks.</w:t>
      </w:r>
    </w:p>
    <w:p w14:paraId="70F25706" w14:textId="7E9BFD44" w:rsidR="00170DE6" w:rsidRPr="004F7374" w:rsidRDefault="00245B29" w:rsidP="008A160B">
      <w:pPr>
        <w:pStyle w:val="Heading2"/>
        <w:rPr>
          <w:rFonts w:cs="Times New Roman"/>
          <w:lang w:val="en-US" w:eastAsia="en-GB"/>
        </w:rPr>
      </w:pPr>
      <w:r w:rsidRPr="004F7374">
        <w:rPr>
          <w:rFonts w:cs="Times New Roman"/>
          <w:lang w:val="en-US" w:eastAsia="en-GB"/>
        </w:rPr>
        <w:t>Olemasolevate lahenduste analüüs</w:t>
      </w:r>
    </w:p>
    <w:p w14:paraId="0D9693FB" w14:textId="78BFDC0E" w:rsidR="00EF1D9D" w:rsidRPr="004F7374" w:rsidRDefault="00A371CD" w:rsidP="004673B2">
      <w:pPr>
        <w:pStyle w:val="Heading3"/>
        <w:ind w:left="567" w:hanging="567"/>
        <w:rPr>
          <w:rFonts w:cs="Times New Roman"/>
          <w:lang w:val="en-US" w:eastAsia="en-GB"/>
        </w:rPr>
      </w:pPr>
      <w:r w:rsidRPr="004F7374">
        <w:rPr>
          <w:rFonts w:cs="Times New Roman"/>
          <w:lang w:val="en-US" w:eastAsia="en-GB"/>
        </w:rPr>
        <w:t>Raamastiku loomine</w:t>
      </w:r>
    </w:p>
    <w:p w14:paraId="51BC8FA1" w14:textId="77777777" w:rsidR="008F3E77" w:rsidRPr="008F3E77" w:rsidRDefault="00180588" w:rsidP="008F3E77">
      <w:p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Automatiseeritud lahenduste hindamisel haridusasutustes on oluline tugineda selgetele ja teaduspõhistele kriteeriumidele, mis arvestavad nii tehnoloogilisi kui ka pedagoogilisi vajadusi. Küsitluse tulemuste ning asjakohase teaduskirjanduse põhjal [</w:t>
      </w:r>
      <w:r w:rsidR="008F3E77" w:rsidRPr="008F3E77">
        <w:rPr>
          <w:rFonts w:ascii="Times New Roman" w:hAnsi="Times New Roman" w:cs="Times New Roman"/>
          <w:sz w:val="24"/>
          <w:szCs w:val="28"/>
          <w:lang w:val="ru-RU" w:eastAsia="en-GB"/>
        </w:rPr>
        <w:t>2</w:t>
      </w:r>
      <w:r w:rsidRPr="008F3E77">
        <w:rPr>
          <w:rFonts w:ascii="Times New Roman" w:hAnsi="Times New Roman" w:cs="Times New Roman"/>
          <w:sz w:val="24"/>
          <w:szCs w:val="28"/>
          <w:lang w:eastAsia="en-GB"/>
        </w:rPr>
        <w:t>]</w:t>
      </w:r>
      <w:r w:rsidR="008F3E77" w:rsidRPr="008F3E77">
        <w:rPr>
          <w:rFonts w:ascii="Times New Roman" w:hAnsi="Times New Roman" w:cs="Times New Roman"/>
          <w:sz w:val="24"/>
          <w:szCs w:val="28"/>
          <w:lang w:eastAsia="en-GB"/>
        </w:rPr>
        <w:t>[3][8]</w:t>
      </w:r>
      <w:r w:rsidRPr="008F3E77">
        <w:rPr>
          <w:rFonts w:ascii="Times New Roman" w:hAnsi="Times New Roman" w:cs="Times New Roman"/>
          <w:sz w:val="24"/>
          <w:szCs w:val="28"/>
          <w:lang w:eastAsia="en-GB"/>
        </w:rPr>
        <w:t xml:space="preserve"> on MVP (minimum viable product) arendamisel määratletud kolm keskset fookusvaldkonda:</w:t>
      </w:r>
    </w:p>
    <w:p w14:paraId="6A39F3E0" w14:textId="49DF0561" w:rsidR="004673B2" w:rsidRPr="008F3E77" w:rsidRDefault="004673B2" w:rsidP="008F3E77">
      <w:pPr>
        <w:pStyle w:val="ListParagraph"/>
        <w:numPr>
          <w:ilvl w:val="0"/>
          <w:numId w:val="126"/>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8F3E77" w:rsidRDefault="004673B2" w:rsidP="008F3E77">
      <w:pPr>
        <w:pStyle w:val="ListParagraph"/>
        <w:numPr>
          <w:ilvl w:val="0"/>
          <w:numId w:val="126"/>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8F3E77" w:rsidRDefault="004673B2" w:rsidP="008F3E77">
      <w:pPr>
        <w:pStyle w:val="ListParagraph"/>
        <w:numPr>
          <w:ilvl w:val="0"/>
          <w:numId w:val="126"/>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F7374" w:rsidRDefault="004673B2" w:rsidP="005F30E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süsteemiarendus rajada lahendustele, mis toetavad õpilastega seotud töövoogude haldamist ja nende arengu jälgimist.</w:t>
      </w:r>
    </w:p>
    <w:p w14:paraId="2EBE17DA" w14:textId="02F719B4" w:rsidR="005C34E8" w:rsidRPr="004F7374" w:rsidRDefault="005C34E8" w:rsidP="008E4326">
      <w:pPr>
        <w:pStyle w:val="Heading3"/>
        <w:ind w:left="720"/>
        <w:rPr>
          <w:rFonts w:cs="Times New Roman"/>
          <w:lang w:val="en-US"/>
        </w:rPr>
      </w:pPr>
      <w:r w:rsidRPr="004F7374">
        <w:rPr>
          <w:rFonts w:cs="Times New Roman"/>
          <w:lang w:val="en-US"/>
        </w:rPr>
        <w:t>Hindamiskriteeriumid</w:t>
      </w:r>
    </w:p>
    <w:p w14:paraId="501C8BA9" w14:textId="6166EBCE" w:rsidR="004673B2" w:rsidRPr="004F7374" w:rsidRDefault="00BD3D5D" w:rsidP="000A3274">
      <w:pPr>
        <w:tabs>
          <w:tab w:val="clear" w:pos="6237"/>
          <w:tab w:val="left" w:pos="1248"/>
        </w:tabs>
        <w:rPr>
          <w:rFonts w:ascii="Times New Roman" w:hAnsi="Times New Roman" w:cs="Times New Roman"/>
          <w:sz w:val="24"/>
          <w:szCs w:val="28"/>
        </w:rPr>
      </w:pPr>
      <w:r w:rsidRPr="004F7374">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F7374" w:rsidRDefault="00BD3D5D" w:rsidP="006B578F">
      <w:pPr>
        <w:numPr>
          <w:ilvl w:val="0"/>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Kasutusmugavus ja töövoo efektiivsus (UX/UI)</w:t>
      </w:r>
    </w:p>
    <w:p w14:paraId="3251350E"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Reageeriv disain ja mobiiliversiooni olemasolu.</w:t>
      </w:r>
    </w:p>
    <w:p w14:paraId="0FBC625D"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Kasutajaliidese visuaalne lihtsus ja arusaadavus.</w:t>
      </w:r>
    </w:p>
    <w:p w14:paraId="49163731"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Kasutuskogemust toetavad funktsioonid (nt vihjed, otsing).</w:t>
      </w:r>
    </w:p>
    <w:p w14:paraId="74502F7C" w14:textId="77777777" w:rsidR="00BD3D5D" w:rsidRPr="004F7374" w:rsidRDefault="00BD3D5D" w:rsidP="006B578F">
      <w:pPr>
        <w:numPr>
          <w:ilvl w:val="0"/>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Õpilaste kohaloleku ja tulemuste jälgimine</w:t>
      </w:r>
    </w:p>
    <w:p w14:paraId="433A9C56" w14:textId="643CA101"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Automaatne kohalolekuandmete kogumine.</w:t>
      </w:r>
    </w:p>
    <w:p w14:paraId="3A8C657C"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Õpijapõhine tulemuste vaatamine ja analüüsi võimalus.</w:t>
      </w:r>
    </w:p>
    <w:p w14:paraId="1A1EB49D" w14:textId="509B337E"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Statistiliste näitajate.</w:t>
      </w:r>
    </w:p>
    <w:p w14:paraId="2703A748" w14:textId="77777777" w:rsidR="00BD3D5D" w:rsidRPr="004F7374" w:rsidRDefault="00BD3D5D" w:rsidP="006B578F">
      <w:pPr>
        <w:numPr>
          <w:ilvl w:val="1"/>
          <w:numId w:val="100"/>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Grupi- või individuaaltasandi analüütika tugi.</w:t>
      </w:r>
    </w:p>
    <w:p w14:paraId="52352A21" w14:textId="77777777" w:rsidR="00BD3D5D" w:rsidRPr="004F7374" w:rsidRDefault="00BD3D5D" w:rsidP="006B578F">
      <w:pPr>
        <w:numPr>
          <w:ilvl w:val="0"/>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Turvalisus ja ligipääs</w:t>
      </w:r>
    </w:p>
    <w:p w14:paraId="5C9E1DEF"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Rollipõhine ligipääsu haldus.</w:t>
      </w:r>
    </w:p>
    <w:p w14:paraId="38EF53E2"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Auditilogide olemasolu ja tegevuste jälgitavus.</w:t>
      </w:r>
    </w:p>
    <w:p w14:paraId="3AE47C56"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Andmete valideerimine ja logimine.</w:t>
      </w:r>
    </w:p>
    <w:p w14:paraId="35D0A328" w14:textId="77777777" w:rsidR="00BD3D5D" w:rsidRPr="004F7374" w:rsidRDefault="00BD3D5D" w:rsidP="006B578F">
      <w:pPr>
        <w:numPr>
          <w:ilvl w:val="0"/>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 ja aruandlus</w:t>
      </w:r>
    </w:p>
    <w:p w14:paraId="20100329"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andmeid eksportida (CSV, PDF).</w:t>
      </w:r>
    </w:p>
    <w:p w14:paraId="79D55548" w14:textId="77777777" w:rsidR="00BD3D5D" w:rsidRPr="004F7374" w:rsidRDefault="00BD3D5D" w:rsidP="006B578F">
      <w:pPr>
        <w:numPr>
          <w:ilvl w:val="1"/>
          <w:numId w:val="101"/>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Aruandlusfunktsioonide paindlikkus ja kasutajapoolsed seadistusvõimalused.</w:t>
      </w:r>
    </w:p>
    <w:p w14:paraId="0835AF69" w14:textId="77777777" w:rsidR="00BD3D5D" w:rsidRPr="004F7374" w:rsidRDefault="00BD3D5D" w:rsidP="006B578F">
      <w:pPr>
        <w:numPr>
          <w:ilvl w:val="0"/>
          <w:numId w:val="114"/>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Halduse ja õpetajatoe funktsioonid</w:t>
      </w:r>
    </w:p>
    <w:p w14:paraId="0E96F330" w14:textId="77777777" w:rsidR="00BD3D5D" w:rsidRPr="004F7374" w:rsidRDefault="00BD3D5D" w:rsidP="006B578F">
      <w:pPr>
        <w:numPr>
          <w:ilvl w:val="1"/>
          <w:numId w:val="114"/>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salvestada ja hallata faile või dokumente süsteemis.</w:t>
      </w:r>
    </w:p>
    <w:p w14:paraId="4FFC3A13" w14:textId="77777777" w:rsidR="00BD3D5D" w:rsidRPr="004F7374" w:rsidRDefault="00BD3D5D" w:rsidP="006B578F">
      <w:pPr>
        <w:numPr>
          <w:ilvl w:val="1"/>
          <w:numId w:val="114"/>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Dokumenteeritud arendusprotsess ja tagasisidetsüklid (nt PDCA mudeli olemasolu).</w:t>
      </w:r>
    </w:p>
    <w:p w14:paraId="1A4CC93D" w14:textId="77777777" w:rsidR="00BD3D5D" w:rsidRPr="004F7374" w:rsidRDefault="00BD3D5D" w:rsidP="006B578F">
      <w:pPr>
        <w:numPr>
          <w:ilvl w:val="1"/>
          <w:numId w:val="114"/>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Õppetegevuste kavandamise ja hindamise tööriistade kättesaadavus.</w:t>
      </w:r>
    </w:p>
    <w:p w14:paraId="4D1301AD" w14:textId="1464809D" w:rsidR="00FA3009" w:rsidRPr="004F7374" w:rsidRDefault="00BD3D5D" w:rsidP="006B578F">
      <w:pPr>
        <w:numPr>
          <w:ilvl w:val="1"/>
          <w:numId w:val="114"/>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Õpetajale suunatud toetusfunktsioonid.</w:t>
      </w:r>
    </w:p>
    <w:p w14:paraId="14C68E1E" w14:textId="73F759D8" w:rsidR="00621CE2" w:rsidRPr="004F7374" w:rsidRDefault="00621CE2" w:rsidP="008076B7">
      <w:pPr>
        <w:pStyle w:val="Heading3"/>
        <w:ind w:left="720"/>
        <w:rPr>
          <w:rFonts w:cs="Times New Roman"/>
          <w:lang w:val="ru-RU"/>
        </w:rPr>
      </w:pPr>
      <w:r w:rsidRPr="004F7374">
        <w:rPr>
          <w:rFonts w:cs="Times New Roman"/>
        </w:rPr>
        <w:t>Süsteemi kasutusstsenaariumid</w:t>
      </w:r>
    </w:p>
    <w:p w14:paraId="2F68E99C" w14:textId="675F64F1" w:rsidR="00BF54B8" w:rsidRPr="004F7374" w:rsidRDefault="00BF54B8" w:rsidP="004931E0">
      <w:pPr>
        <w:pStyle w:val="BodyText"/>
        <w:rPr>
          <w:rFonts w:ascii="Times New Roman" w:hAnsi="Times New Roman" w:cs="Times New Roman"/>
          <w:sz w:val="24"/>
          <w:szCs w:val="24"/>
        </w:rPr>
      </w:pP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planeerimise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MVP</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kavandamise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osana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koostati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kolm</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üü</w:t>
      </w:r>
      <w:r w:rsidRPr="004F7374">
        <w:rPr>
          <w:rFonts w:ascii="Times New Roman" w:hAnsi="Times New Roman" w:cs="Times New Roman"/>
          <w:sz w:val="24"/>
          <w:szCs w:val="24"/>
        </w:rPr>
        <w:t>pilist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kasutusstsenaariumi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mis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kirjeldavad</w:t>
      </w:r>
      <w:r w:rsidRPr="004F7374">
        <w:rPr>
          <w:rFonts w:ascii="Times New Roman" w:hAnsi="Times New Roman" w:cs="Times New Roman"/>
          <w:sz w:val="24"/>
          <w:szCs w:val="24"/>
          <w:lang w:val="ru-RU"/>
        </w:rPr>
        <w:t xml:space="preserve"> õ</w:t>
      </w:r>
      <w:r w:rsidRPr="004F7374">
        <w:rPr>
          <w:rFonts w:ascii="Times New Roman" w:hAnsi="Times New Roman" w:cs="Times New Roman"/>
          <w:sz w:val="24"/>
          <w:szCs w:val="24"/>
        </w:rPr>
        <w:t>petaja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igap</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evaseid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seoses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lastRenderedPageBreak/>
        <w:t>kohaloleku</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registreerimisega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Stsenaariumid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aitavad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modelleerida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vooge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ning</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v</w:t>
      </w:r>
      <w:r w:rsidRPr="004F7374">
        <w:rPr>
          <w:rFonts w:ascii="Times New Roman" w:hAnsi="Times New Roman" w:cs="Times New Roman"/>
          <w:sz w:val="24"/>
          <w:szCs w:val="24"/>
          <w:lang w:val="ru-RU"/>
        </w:rPr>
        <w:t>õ</w:t>
      </w:r>
      <w:r w:rsidRPr="004F7374">
        <w:rPr>
          <w:rFonts w:ascii="Times New Roman" w:hAnsi="Times New Roman" w:cs="Times New Roman"/>
          <w:sz w:val="24"/>
          <w:szCs w:val="24"/>
        </w:rPr>
        <w:t>imaldavad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hinnata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kasutajamugavust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tegevuste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rjestust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protsesside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lihtsust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Nende põhjal oli võimalik määratleda, millised funktsioonid on õpetajate seisukohast esmavajalikud ning millised elemendid vajavad optimeerimist.</w:t>
      </w:r>
      <w:r w:rsidR="00173D3F" w:rsidRPr="00173D3F">
        <w:rPr>
          <w:rFonts w:eastAsiaTheme="minorHAnsi" w:cstheme="minorBidi"/>
          <w:szCs w:val="22"/>
          <w:lang w:bidi="ar-SA"/>
        </w:rPr>
        <w:t xml:space="preserve"> </w:t>
      </w:r>
      <w:r w:rsidR="00173D3F" w:rsidRPr="00173D3F">
        <w:rPr>
          <w:rFonts w:ascii="Times New Roman" w:hAnsi="Times New Roman" w:cs="Times New Roman"/>
          <w:sz w:val="24"/>
          <w:szCs w:val="24"/>
        </w:rPr>
        <w:t>Alljärgnevad stsenaariumid illustreerivad tüüpilisi tegevusvooge, mis toetavad MVP funktsionaalsuse arendamist.</w:t>
      </w:r>
    </w:p>
    <w:p w14:paraId="1239EB89" w14:textId="5B2F8B92" w:rsidR="00CF0B2D" w:rsidRPr="00173D3F" w:rsidRDefault="007F7BBF" w:rsidP="00173D3F">
      <w:p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Stsenaariumi</w:t>
      </w:r>
      <w:r w:rsidR="00A52457" w:rsidRPr="00173D3F">
        <w:rPr>
          <w:rFonts w:ascii="Times New Roman" w:hAnsi="Times New Roman" w:cs="Times New Roman"/>
          <w:sz w:val="24"/>
          <w:szCs w:val="28"/>
        </w:rPr>
        <w:t xml:space="preserve"> </w:t>
      </w:r>
      <w:r w:rsidR="00E7178F" w:rsidRPr="00173D3F">
        <w:rPr>
          <w:rFonts w:ascii="Times New Roman" w:hAnsi="Times New Roman" w:cs="Times New Roman"/>
          <w:sz w:val="24"/>
          <w:szCs w:val="28"/>
        </w:rPr>
        <w:t>1</w:t>
      </w:r>
      <w:r w:rsidRPr="00173D3F">
        <w:rPr>
          <w:rFonts w:ascii="Times New Roman" w:hAnsi="Times New Roman" w:cs="Times New Roman"/>
          <w:sz w:val="24"/>
          <w:szCs w:val="28"/>
        </w:rPr>
        <w:t xml:space="preserve">: </w:t>
      </w:r>
      <w:r w:rsidR="00A52457" w:rsidRPr="00173D3F">
        <w:rPr>
          <w:rFonts w:ascii="Times New Roman" w:hAnsi="Times New Roman" w:cs="Times New Roman"/>
          <w:sz w:val="24"/>
          <w:szCs w:val="28"/>
        </w:rPr>
        <w:t>Õ</w:t>
      </w:r>
      <w:r w:rsidRPr="00173D3F">
        <w:rPr>
          <w:rFonts w:ascii="Times New Roman" w:hAnsi="Times New Roman" w:cs="Times New Roman"/>
          <w:sz w:val="24"/>
          <w:szCs w:val="28"/>
        </w:rPr>
        <w:t>petaja määrab hindamise süsteemis</w:t>
      </w:r>
    </w:p>
    <w:p w14:paraId="7C974596" w14:textId="77777777" w:rsidR="00A52457" w:rsidRPr="00173D3F" w:rsidRDefault="00A52457" w:rsidP="00173D3F">
      <w:pPr>
        <w:pStyle w:val="ListParagraph"/>
        <w:numPr>
          <w:ilvl w:val="0"/>
          <w:numId w:val="102"/>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Platvormi avamine</w:t>
      </w:r>
    </w:p>
    <w:p w14:paraId="52558D1E" w14:textId="23B23E49" w:rsidR="00A52457" w:rsidRPr="00173D3F" w:rsidRDefault="00A52457" w:rsidP="00173D3F">
      <w:pPr>
        <w:pStyle w:val="ListParagraph"/>
        <w:numPr>
          <w:ilvl w:val="0"/>
          <w:numId w:val="102"/>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Hindamisvaate avamine</w:t>
      </w:r>
    </w:p>
    <w:p w14:paraId="37139B08" w14:textId="77777777" w:rsidR="00A52457" w:rsidRPr="00173D3F" w:rsidRDefault="00A52457" w:rsidP="00173D3F">
      <w:pPr>
        <w:pStyle w:val="ListParagraph"/>
        <w:numPr>
          <w:ilvl w:val="0"/>
          <w:numId w:val="102"/>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Klassi ja aine valimine</w:t>
      </w:r>
    </w:p>
    <w:p w14:paraId="062F414D" w14:textId="77777777" w:rsidR="00A52457" w:rsidRPr="00173D3F" w:rsidRDefault="00A52457" w:rsidP="00173D3F">
      <w:pPr>
        <w:pStyle w:val="ListParagraph"/>
        <w:numPr>
          <w:ilvl w:val="0"/>
          <w:numId w:val="102"/>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Õpilase valimine ja hinde määramine</w:t>
      </w:r>
    </w:p>
    <w:p w14:paraId="5DE8CDB6" w14:textId="77777777" w:rsidR="00A52457" w:rsidRPr="00173D3F" w:rsidRDefault="00A52457" w:rsidP="00173D3F">
      <w:pPr>
        <w:pStyle w:val="ListParagraph"/>
        <w:numPr>
          <w:ilvl w:val="0"/>
          <w:numId w:val="102"/>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Hinde kinnitamine ja salvestamine</w:t>
      </w:r>
    </w:p>
    <w:p w14:paraId="6A3A0821" w14:textId="2DCA0A94" w:rsidR="00361C7E" w:rsidRPr="00173D3F" w:rsidRDefault="00A52457" w:rsidP="00173D3F">
      <w:pPr>
        <w:pStyle w:val="ListParagraph"/>
        <w:numPr>
          <w:ilvl w:val="0"/>
          <w:numId w:val="102"/>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7966690E" w14:textId="5E60E168"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 xml:space="preserve">Stsenaarium 2: </w:t>
      </w:r>
      <w:r w:rsidR="006C7155" w:rsidRPr="00173D3F">
        <w:rPr>
          <w:rFonts w:ascii="Times New Roman" w:hAnsi="Times New Roman" w:cs="Times New Roman"/>
          <w:sz w:val="24"/>
          <w:szCs w:val="28"/>
        </w:rPr>
        <w:t>Hinde või puudumise muutmine</w:t>
      </w:r>
    </w:p>
    <w:p w14:paraId="18BF7124" w14:textId="77777777" w:rsidR="00BF54B8" w:rsidRPr="00173D3F" w:rsidRDefault="006C7155" w:rsidP="00173D3F">
      <w:pPr>
        <w:pStyle w:val="ListParagraph"/>
        <w:numPr>
          <w:ilvl w:val="0"/>
          <w:numId w:val="127"/>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1CB2B866" w14:textId="77777777" w:rsidR="00BF54B8" w:rsidRPr="00173D3F" w:rsidRDefault="006C7155" w:rsidP="00173D3F">
      <w:pPr>
        <w:pStyle w:val="ListParagraph"/>
        <w:numPr>
          <w:ilvl w:val="0"/>
          <w:numId w:val="127"/>
        </w:numPr>
        <w:rPr>
          <w:rFonts w:ascii="Times New Roman" w:hAnsi="Times New Roman" w:cs="Times New Roman"/>
          <w:sz w:val="24"/>
          <w:szCs w:val="28"/>
        </w:rPr>
      </w:pPr>
      <w:r w:rsidRPr="00173D3F">
        <w:rPr>
          <w:rFonts w:ascii="Times New Roman" w:hAnsi="Times New Roman" w:cs="Times New Roman"/>
          <w:sz w:val="24"/>
          <w:szCs w:val="28"/>
        </w:rPr>
        <w:t>Hindamis- või kohalolekuregistri vaate avamine</w:t>
      </w:r>
    </w:p>
    <w:p w14:paraId="25C724CE" w14:textId="77777777" w:rsidR="00BF54B8" w:rsidRPr="00173D3F" w:rsidRDefault="006C7155" w:rsidP="00173D3F">
      <w:pPr>
        <w:pStyle w:val="ListParagraph"/>
        <w:numPr>
          <w:ilvl w:val="0"/>
          <w:numId w:val="127"/>
        </w:numPr>
        <w:rPr>
          <w:rFonts w:ascii="Times New Roman" w:hAnsi="Times New Roman" w:cs="Times New Roman"/>
          <w:sz w:val="24"/>
          <w:szCs w:val="28"/>
        </w:rPr>
      </w:pPr>
      <w:r w:rsidRPr="00173D3F">
        <w:rPr>
          <w:rFonts w:ascii="Times New Roman" w:hAnsi="Times New Roman" w:cs="Times New Roman"/>
          <w:sz w:val="24"/>
          <w:szCs w:val="28"/>
        </w:rPr>
        <w:t>Soovitud õpilase valimine</w:t>
      </w:r>
    </w:p>
    <w:p w14:paraId="2EB32C28" w14:textId="77777777" w:rsidR="00BF54B8" w:rsidRPr="00173D3F" w:rsidRDefault="006C7155" w:rsidP="00173D3F">
      <w:pPr>
        <w:pStyle w:val="ListParagraph"/>
        <w:numPr>
          <w:ilvl w:val="0"/>
          <w:numId w:val="127"/>
        </w:numPr>
        <w:rPr>
          <w:rFonts w:ascii="Times New Roman" w:hAnsi="Times New Roman" w:cs="Times New Roman"/>
          <w:sz w:val="24"/>
          <w:szCs w:val="28"/>
        </w:rPr>
      </w:pPr>
      <w:r w:rsidRPr="00173D3F">
        <w:rPr>
          <w:rFonts w:ascii="Times New Roman" w:hAnsi="Times New Roman" w:cs="Times New Roman"/>
          <w:sz w:val="24"/>
          <w:szCs w:val="28"/>
        </w:rPr>
        <w:t>Olemasoleva hinde või kohaloleku staatuse muutmine</w:t>
      </w:r>
    </w:p>
    <w:p w14:paraId="6A4360F2" w14:textId="77777777" w:rsidR="00BF54B8" w:rsidRPr="00173D3F" w:rsidRDefault="006C7155" w:rsidP="00173D3F">
      <w:pPr>
        <w:pStyle w:val="ListParagraph"/>
        <w:numPr>
          <w:ilvl w:val="0"/>
          <w:numId w:val="127"/>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26D8E9C6" w14:textId="34CA5EE7" w:rsidR="00DA0E28" w:rsidRPr="00173D3F" w:rsidRDefault="006C7155" w:rsidP="00173D3F">
      <w:pPr>
        <w:pStyle w:val="ListParagraph"/>
        <w:numPr>
          <w:ilvl w:val="0"/>
          <w:numId w:val="127"/>
        </w:numPr>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06EE52DA" w14:textId="354C7D20"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Stsenaarium 3: Õpetaja registreerib õpilaste kohaloleku</w:t>
      </w:r>
    </w:p>
    <w:p w14:paraId="7FED33AF" w14:textId="77777777" w:rsidR="00A52457" w:rsidRPr="00173D3F" w:rsidRDefault="00A52457" w:rsidP="00173D3F">
      <w:pPr>
        <w:pStyle w:val="ListParagraph"/>
        <w:numPr>
          <w:ilvl w:val="0"/>
          <w:numId w:val="103"/>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49E4AD25" w14:textId="77777777" w:rsidR="00A52457" w:rsidRPr="00173D3F" w:rsidRDefault="00A52457" w:rsidP="00173D3F">
      <w:pPr>
        <w:pStyle w:val="ListParagraph"/>
        <w:numPr>
          <w:ilvl w:val="0"/>
          <w:numId w:val="103"/>
        </w:numPr>
        <w:rPr>
          <w:rFonts w:ascii="Times New Roman" w:hAnsi="Times New Roman" w:cs="Times New Roman"/>
          <w:sz w:val="24"/>
          <w:szCs w:val="28"/>
        </w:rPr>
      </w:pPr>
      <w:r w:rsidRPr="00173D3F">
        <w:rPr>
          <w:rFonts w:ascii="Times New Roman" w:hAnsi="Times New Roman" w:cs="Times New Roman"/>
          <w:sz w:val="24"/>
          <w:szCs w:val="28"/>
        </w:rPr>
        <w:t>Kohalolekuregistri avamine</w:t>
      </w:r>
    </w:p>
    <w:p w14:paraId="64D345EC" w14:textId="77777777" w:rsidR="00A52457" w:rsidRPr="00173D3F" w:rsidRDefault="00A52457" w:rsidP="00173D3F">
      <w:pPr>
        <w:pStyle w:val="ListParagraph"/>
        <w:numPr>
          <w:ilvl w:val="0"/>
          <w:numId w:val="103"/>
        </w:numPr>
        <w:rPr>
          <w:rFonts w:ascii="Times New Roman" w:hAnsi="Times New Roman" w:cs="Times New Roman"/>
          <w:sz w:val="24"/>
          <w:szCs w:val="28"/>
        </w:rPr>
      </w:pPr>
      <w:r w:rsidRPr="00173D3F">
        <w:rPr>
          <w:rFonts w:ascii="Times New Roman" w:hAnsi="Times New Roman" w:cs="Times New Roman"/>
          <w:sz w:val="24"/>
          <w:szCs w:val="28"/>
        </w:rPr>
        <w:t>Kohaloleku märkimine</w:t>
      </w:r>
    </w:p>
    <w:p w14:paraId="182E54A4" w14:textId="77777777" w:rsidR="00A52457" w:rsidRPr="00173D3F" w:rsidRDefault="00A52457" w:rsidP="00173D3F">
      <w:pPr>
        <w:pStyle w:val="ListParagraph"/>
        <w:numPr>
          <w:ilvl w:val="0"/>
          <w:numId w:val="103"/>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5B6B6C83" w14:textId="722ACF4E" w:rsidR="00995EEF" w:rsidRDefault="00A52457" w:rsidP="00173D3F">
      <w:pPr>
        <w:pStyle w:val="ListParagraph"/>
        <w:numPr>
          <w:ilvl w:val="0"/>
          <w:numId w:val="103"/>
        </w:numPr>
        <w:rPr>
          <w:rFonts w:ascii="Times New Roman" w:hAnsi="Times New Roman" w:cs="Times New Roman"/>
          <w:sz w:val="24"/>
          <w:szCs w:val="28"/>
        </w:rPr>
      </w:pPr>
      <w:r w:rsidRPr="00173D3F">
        <w:rPr>
          <w:rFonts w:ascii="Times New Roman" w:hAnsi="Times New Roman" w:cs="Times New Roman"/>
          <w:sz w:val="24"/>
          <w:szCs w:val="28"/>
        </w:rPr>
        <w:t>Töökeskkonnast lahkumine</w:t>
      </w:r>
      <w:r w:rsidR="00995EEF" w:rsidRPr="00173D3F">
        <w:rPr>
          <w:rFonts w:ascii="Times New Roman" w:hAnsi="Times New Roman" w:cs="Times New Roman"/>
          <w:sz w:val="24"/>
          <w:szCs w:val="28"/>
        </w:rPr>
        <w:t>.</w:t>
      </w:r>
    </w:p>
    <w:p w14:paraId="03B54FDB" w14:textId="4D031751" w:rsidR="00D92BBF" w:rsidRPr="00D92BBF" w:rsidRDefault="00D92BBF" w:rsidP="00D92BBF">
      <w:pPr>
        <w:rPr>
          <w:rFonts w:ascii="Times New Roman" w:hAnsi="Times New Roman" w:cs="Times New Roman"/>
          <w:sz w:val="24"/>
          <w:szCs w:val="28"/>
        </w:rPr>
      </w:pPr>
      <w:r w:rsidRPr="00D92BBF">
        <w:rPr>
          <w:rFonts w:ascii="Times New Roman" w:hAnsi="Times New Roman" w:cs="Times New Roman"/>
          <w:sz w:val="24"/>
          <w:szCs w:val="28"/>
        </w:rPr>
        <w:t>Kolm kirjeldatud stsenaariumi kajastavad tüüpilisi õpetaja tegevusi seoses hindamise ja kohaloleku registreerimisega. Neid töövooge kasutatakse võrdlusena ka järgmistes alapeatükkides, kus analüüsitakse olemasolevaid keskkondi (Tahvel, Stuudium ja eKool) nende stsenaariumide põhjal.</w:t>
      </w:r>
    </w:p>
    <w:p w14:paraId="2E0E3DDE" w14:textId="790C0048" w:rsidR="00995EEF" w:rsidRDefault="00D373B3" w:rsidP="00361C7E">
      <w:pPr>
        <w:pStyle w:val="Heading3"/>
        <w:ind w:left="709"/>
        <w:rPr>
          <w:rFonts w:cs="Times New Roman"/>
          <w:lang w:val="ru-RU"/>
        </w:rPr>
      </w:pPr>
      <w:r w:rsidRPr="00D373B3">
        <w:rPr>
          <w:rFonts w:cs="Times New Roman"/>
          <w:lang w:val="en-US"/>
        </w:rPr>
        <w:t>Tahvel – süsteemi kasutatavuse hindamine</w:t>
      </w:r>
    </w:p>
    <w:p w14:paraId="0EDB0021" w14:textId="14FA0ADA" w:rsidR="005B3FBA" w:rsidRPr="005B3FBA" w:rsidRDefault="005B3FBA" w:rsidP="005B3FBA">
      <w:pPr>
        <w:pStyle w:val="BodyText"/>
        <w:rPr>
          <w:rFonts w:ascii="Times New Roman" w:hAnsi="Times New Roman" w:cs="Times New Roman"/>
          <w:sz w:val="24"/>
          <w:szCs w:val="24"/>
          <w:lang w:val="ru-RU"/>
        </w:rPr>
      </w:pPr>
      <w:r w:rsidRPr="005B3FBA">
        <w:rPr>
          <w:rFonts w:ascii="Times New Roman" w:hAnsi="Times New Roman" w:cs="Times New Roman"/>
          <w:sz w:val="24"/>
          <w:szCs w:val="24"/>
        </w:rPr>
        <w:t xml:space="preserve">Tahvel on Eesti haridusasutustes laialdaselt kasutatav infosüsteem, mis toetab õppe- ja haldustegevusi. Selle alapeatüki eesmärk on hinnata Tahvli kasutajaliidest ja töövoogu õpetaja vaatenurgast, tuginedes eelnevalt kirjeldatud kasutusstsenaariumidele. Analüüs </w:t>
      </w:r>
      <w:r w:rsidRPr="005B3FBA">
        <w:rPr>
          <w:rFonts w:ascii="Times New Roman" w:hAnsi="Times New Roman" w:cs="Times New Roman"/>
          <w:sz w:val="24"/>
          <w:szCs w:val="24"/>
        </w:rPr>
        <w:lastRenderedPageBreak/>
        <w:t>keskendub neljale aspektile: navigeerimise loogika, töövoo sujuvus, visuaalne hierarhia ja andmepõhise analüütika olemasolu.</w:t>
      </w:r>
    </w:p>
    <w:p w14:paraId="7CBAEBF1" w14:textId="051E0110" w:rsidR="00203B53" w:rsidRPr="004F139E" w:rsidRDefault="005D7337" w:rsidP="00203B53">
      <w:pPr>
        <w:pStyle w:val="BodyText"/>
        <w:rPr>
          <w:rFonts w:ascii="Times New Roman" w:hAnsi="Times New Roman" w:cs="Times New Roman"/>
          <w:sz w:val="24"/>
          <w:szCs w:val="24"/>
          <w:lang w:bidi="ar-SA"/>
        </w:rPr>
      </w:pPr>
      <w:r w:rsidRPr="004F139E">
        <w:rPr>
          <w:rFonts w:ascii="Times New Roman" w:hAnsi="Times New Roman" w:cs="Times New Roman"/>
          <w:sz w:val="24"/>
          <w:szCs w:val="24"/>
          <w:lang w:bidi="ar-SA"/>
        </w:rPr>
        <w:t>Tahvli peaekraanil (</w:t>
      </w:r>
      <w:r w:rsidRPr="004F139E">
        <w:rPr>
          <w:rFonts w:ascii="Times New Roman" w:hAnsi="Times New Roman" w:cs="Times New Roman"/>
          <w:sz w:val="24"/>
          <w:szCs w:val="24"/>
          <w:lang w:bidi="ar-SA"/>
        </w:rPr>
        <w:fldChar w:fldCharType="begin"/>
      </w:r>
      <w:r w:rsidRPr="004F139E">
        <w:rPr>
          <w:rFonts w:ascii="Times New Roman" w:hAnsi="Times New Roman" w:cs="Times New Roman"/>
          <w:sz w:val="24"/>
          <w:szCs w:val="24"/>
          <w:lang w:bidi="ar-SA"/>
        </w:rPr>
        <w:instrText xml:space="preserve"> REF _Ref197162921 \h </w:instrText>
      </w:r>
      <w:r w:rsidRPr="004F139E">
        <w:rPr>
          <w:rFonts w:ascii="Times New Roman" w:hAnsi="Times New Roman" w:cs="Times New Roman"/>
          <w:sz w:val="24"/>
          <w:szCs w:val="24"/>
          <w:lang w:bidi="ar-SA"/>
        </w:rPr>
      </w:r>
      <w:r w:rsidR="004F139E" w:rsidRPr="004F139E">
        <w:rPr>
          <w:rFonts w:ascii="Times New Roman" w:hAnsi="Times New Roman" w:cs="Times New Roman"/>
          <w:sz w:val="24"/>
          <w:szCs w:val="24"/>
          <w:lang w:bidi="ar-SA"/>
        </w:rPr>
        <w:instrText xml:space="preserve"> \* MERGEFORMAT </w:instrText>
      </w:r>
      <w:r w:rsidRPr="004F139E">
        <w:rPr>
          <w:rFonts w:ascii="Times New Roman" w:hAnsi="Times New Roman" w:cs="Times New Roman"/>
          <w:sz w:val="24"/>
          <w:szCs w:val="24"/>
          <w:lang w:bidi="ar-SA"/>
        </w:rPr>
        <w:fldChar w:fldCharType="separate"/>
      </w:r>
      <w:r w:rsidRPr="004F139E">
        <w:rPr>
          <w:rFonts w:ascii="Times New Roman" w:hAnsi="Times New Roman" w:cs="Times New Roman"/>
          <w:sz w:val="24"/>
          <w:szCs w:val="24"/>
        </w:rPr>
        <w:t>Joonis 7</w:t>
      </w:r>
      <w:r w:rsidRPr="004F139E">
        <w:rPr>
          <w:rFonts w:ascii="Times New Roman" w:hAnsi="Times New Roman" w:cs="Times New Roman"/>
          <w:sz w:val="24"/>
          <w:szCs w:val="24"/>
          <w:lang w:bidi="ar-SA"/>
        </w:rPr>
        <w:fldChar w:fldCharType="end"/>
      </w:r>
      <w:r w:rsidRPr="004F139E">
        <w:rPr>
          <w:rFonts w:ascii="Times New Roman" w:hAnsi="Times New Roman" w:cs="Times New Roman"/>
          <w:sz w:val="24"/>
          <w:szCs w:val="24"/>
          <w:lang w:bidi="ar-SA"/>
        </w:rPr>
        <w:t>) on põhimenüü paigutatud vasakule, mis võimaldab kasutajal kiiresti leida peamised funktsioonid.</w:t>
      </w:r>
    </w:p>
    <w:p w14:paraId="7A4F40DC" w14:textId="77777777" w:rsidR="00636A4B" w:rsidRPr="004F7374" w:rsidRDefault="00995EEF"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12F22B44" w:rsidR="00995EEF" w:rsidRPr="004F7374" w:rsidRDefault="00636A4B" w:rsidP="008325C1">
      <w:pPr>
        <w:pStyle w:val="Caption"/>
      </w:pPr>
      <w:bookmarkStart w:id="36" w:name="_Toc197024262"/>
      <w:bookmarkStart w:id="37" w:name="_Ref197162921"/>
      <w:r w:rsidRPr="004F7374">
        <w:t xml:space="preserve">Joonis </w:t>
      </w:r>
      <w:r w:rsidRPr="004F7374">
        <w:fldChar w:fldCharType="begin"/>
      </w:r>
      <w:r w:rsidRPr="004F7374">
        <w:instrText xml:space="preserve"> SEQ Joonis \* ARABIC </w:instrText>
      </w:r>
      <w:r w:rsidRPr="004F7374">
        <w:fldChar w:fldCharType="separate"/>
      </w:r>
      <w:r w:rsidR="00FB282C" w:rsidRPr="004F7374">
        <w:t>7</w:t>
      </w:r>
      <w:r w:rsidRPr="004F7374">
        <w:fldChar w:fldCharType="end"/>
      </w:r>
      <w:bookmarkEnd w:id="37"/>
      <w:r w:rsidRPr="004F7374">
        <w:t xml:space="preserve"> Tahvli peaekra</w:t>
      </w:r>
      <w:r w:rsidR="00793F64">
        <w:t>a</w:t>
      </w:r>
      <w:r w:rsidRPr="004F7374">
        <w:t>n</w:t>
      </w:r>
      <w:bookmarkEnd w:id="36"/>
    </w:p>
    <w:p w14:paraId="7904613E"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Esiteks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navigeerimise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struktuur</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loogiline</w:t>
      </w:r>
      <w:proofErr w:type="spellEnd"/>
      <w:r w:rsidRPr="001439B5">
        <w:rPr>
          <w:rFonts w:ascii="Times New Roman" w:eastAsia="Times New Roman" w:hAnsi="Times New Roman" w:cs="Times New Roman"/>
          <w:noProof w:val="0"/>
          <w:sz w:val="24"/>
          <w:szCs w:val="24"/>
          <w:lang w:val="en-GB" w:eastAsia="en-GB"/>
        </w:rPr>
        <w:t xml:space="preserve">. Vasakule </w:t>
      </w:r>
      <w:proofErr w:type="spellStart"/>
      <w:r w:rsidRPr="001439B5">
        <w:rPr>
          <w:rFonts w:ascii="Times New Roman" w:eastAsia="Times New Roman" w:hAnsi="Times New Roman" w:cs="Times New Roman"/>
          <w:noProof w:val="0"/>
          <w:sz w:val="24"/>
          <w:szCs w:val="24"/>
          <w:lang w:val="en-GB" w:eastAsia="en-GB"/>
        </w:rPr>
        <w:t>paigutatud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sisaldab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temaatiliselt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jagatud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Õppekavad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r w:rsidRPr="001439B5">
        <w:rPr>
          <w:rFonts w:ascii="Times New Roman" w:eastAsia="Times New Roman" w:hAnsi="Times New Roman" w:cs="Times New Roman"/>
          <w:noProof w:val="0"/>
          <w:sz w:val="24"/>
          <w:szCs w:val="24"/>
          <w:lang w:val="en-GB" w:eastAsia="en-GB"/>
        </w:rPr>
        <w:t>Tunniplaan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sündmused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proofErr w:type="gramStart"/>
      <w:r w:rsidRPr="001439B5">
        <w:rPr>
          <w:rFonts w:ascii="Times New Roman" w:eastAsia="Times New Roman" w:hAnsi="Times New Roman" w:cs="Times New Roman"/>
          <w:noProof w:val="0"/>
          <w:sz w:val="24"/>
          <w:szCs w:val="24"/>
          <w:lang w:val="en-GB" w:eastAsia="en-GB"/>
        </w:rPr>
        <w:t>Teated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ning</w:t>
      </w:r>
      <w:proofErr w:type="spellEnd"/>
      <w:proofErr w:type="gramEnd"/>
      <w:r w:rsidRPr="001439B5">
        <w:rPr>
          <w:rFonts w:ascii="Times New Roman" w:eastAsia="Times New Roman" w:hAnsi="Times New Roman" w:cs="Times New Roman"/>
          <w:noProof w:val="0"/>
          <w:sz w:val="24"/>
          <w:szCs w:val="24"/>
          <w:lang w:val="en-GB" w:eastAsia="en-GB"/>
        </w:rPr>
        <w:t xml:space="preserve"> „Akadeemiline </w:t>
      </w:r>
      <w:proofErr w:type="spellStart"/>
      <w:proofErr w:type="gramStart"/>
      <w:r w:rsidRPr="001439B5">
        <w:rPr>
          <w:rFonts w:ascii="Times New Roman" w:eastAsia="Times New Roman" w:hAnsi="Times New Roman" w:cs="Times New Roman"/>
          <w:noProof w:val="0"/>
          <w:sz w:val="24"/>
          <w:szCs w:val="24"/>
          <w:lang w:val="en-GB" w:eastAsia="en-GB"/>
        </w:rPr>
        <w:t>kalender</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ülesehitus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ligipääsu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olulistele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võivad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mõned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laadi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nimetused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näiteks</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Õppetöö</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olla </w:t>
      </w:r>
      <w:proofErr w:type="spellStart"/>
      <w:r w:rsidRPr="001439B5">
        <w:rPr>
          <w:rFonts w:ascii="Times New Roman" w:eastAsia="Times New Roman" w:hAnsi="Times New Roman" w:cs="Times New Roman"/>
          <w:noProof w:val="0"/>
          <w:sz w:val="24"/>
          <w:szCs w:val="24"/>
          <w:lang w:val="en-GB" w:eastAsia="en-GB"/>
        </w:rPr>
        <w:t>uutele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kasutajatele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segased</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märge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laienemise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sulgumise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kohta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vähendada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orienteerumise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lihtsust</w:t>
      </w:r>
      <w:proofErr w:type="spellEnd"/>
      <w:r w:rsidRPr="001439B5">
        <w:rPr>
          <w:rFonts w:ascii="Times New Roman" w:eastAsia="Times New Roman" w:hAnsi="Times New Roman" w:cs="Times New Roman"/>
          <w:noProof w:val="0"/>
          <w:sz w:val="24"/>
          <w:szCs w:val="24"/>
          <w:lang w:val="en-GB" w:eastAsia="en-GB"/>
        </w:rPr>
        <w:t>.</w:t>
      </w:r>
    </w:p>
    <w:p w14:paraId="381389D3"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Teiseks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töövoo</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sujuvuse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Tahvel</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enamasti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hästi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struktureeritud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Peamiste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funktsioonideni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jõudmine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nõua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liigset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klikkimist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keelevahetuse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lihtsalt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leitav</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Siiski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otsinguriba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leidmist</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ole </w:t>
      </w:r>
      <w:proofErr w:type="spellStart"/>
      <w:r w:rsidRPr="001439B5">
        <w:rPr>
          <w:rFonts w:ascii="Times New Roman" w:eastAsia="Times New Roman" w:hAnsi="Times New Roman" w:cs="Times New Roman"/>
          <w:noProof w:val="0"/>
          <w:sz w:val="24"/>
          <w:szCs w:val="24"/>
          <w:lang w:val="en-GB" w:eastAsia="en-GB"/>
        </w:rPr>
        <w:t>avalehelt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juurdepääsu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õpetajate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igapäevastele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tööriistadele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hindamine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kohaloleku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märkimine</w:t>
      </w:r>
      <w:proofErr w:type="spellEnd"/>
      <w:r w:rsidRPr="001439B5">
        <w:rPr>
          <w:rFonts w:ascii="Times New Roman" w:eastAsia="Times New Roman" w:hAnsi="Times New Roman" w:cs="Times New Roman"/>
          <w:noProof w:val="0"/>
          <w:sz w:val="24"/>
          <w:szCs w:val="24"/>
          <w:lang w:val="en-GB" w:eastAsia="en-GB"/>
        </w:rPr>
        <w:t>.</w:t>
      </w:r>
    </w:p>
    <w:p w14:paraId="609B38B2" w14:textId="77777777" w:rsid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1439B5">
        <w:rPr>
          <w:rFonts w:ascii="Times New Roman" w:eastAsia="Times New Roman" w:hAnsi="Times New Roman" w:cs="Times New Roman"/>
          <w:noProof w:val="0"/>
          <w:sz w:val="24"/>
          <w:szCs w:val="24"/>
          <w:lang w:val="en-GB" w:eastAsia="en-GB"/>
        </w:rPr>
        <w:t>Kolmandaks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kasutajaliidese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kujundus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rahulik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sektsioonid</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eristatud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Värvivalik</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neutraalne</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tajumist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Probleemiks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osutuda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ikonograafia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pruugi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anda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selget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vihjet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Samuti</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sisu </w:t>
      </w:r>
      <w:proofErr w:type="spellStart"/>
      <w:r w:rsidRPr="001439B5">
        <w:rPr>
          <w:rFonts w:ascii="Times New Roman" w:eastAsia="Times New Roman" w:hAnsi="Times New Roman" w:cs="Times New Roman"/>
          <w:noProof w:val="0"/>
          <w:sz w:val="24"/>
          <w:szCs w:val="24"/>
          <w:lang w:val="en-GB" w:eastAsia="en-GB"/>
        </w:rPr>
        <w:t>vaheline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tühik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minimaalne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mistõttu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ekraan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tunduda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koormatud</w:t>
      </w:r>
      <w:proofErr w:type="spellEnd"/>
      <w:r w:rsidRPr="001439B5">
        <w:rPr>
          <w:rFonts w:ascii="Times New Roman" w:eastAsia="Times New Roman" w:hAnsi="Times New Roman" w:cs="Times New Roman"/>
          <w:noProof w:val="0"/>
          <w:sz w:val="24"/>
          <w:szCs w:val="24"/>
          <w:lang w:val="en-GB" w:eastAsia="en-GB"/>
        </w:rPr>
        <w:t>.</w:t>
      </w:r>
    </w:p>
    <w:p w14:paraId="249A1FEA" w14:textId="71C27043" w:rsidR="00604102" w:rsidRPr="001439B5" w:rsidRDefault="00604102" w:rsidP="003919E5">
      <w:pPr>
        <w:tabs>
          <w:tab w:val="clear" w:pos="6237"/>
        </w:tabs>
        <w:spacing w:before="100" w:beforeAutospacing="1" w:after="100" w:afterAutospacing="1"/>
        <w:rPr>
          <w:rFonts w:ascii="Times New Roman" w:eastAsia="Times New Roman" w:hAnsi="Times New Roman" w:cs="Times New Roman"/>
          <w:noProof w:val="0"/>
          <w:sz w:val="32"/>
          <w:szCs w:val="32"/>
          <w:lang w:val="ru-RU" w:eastAsia="en-GB"/>
        </w:rPr>
      </w:pPr>
      <w:r w:rsidRPr="00604102">
        <w:rPr>
          <w:rFonts w:ascii="Times New Roman" w:hAnsi="Times New Roman" w:cs="Times New Roman"/>
          <w:sz w:val="24"/>
          <w:szCs w:val="28"/>
          <w:lang w:val="en-GB"/>
        </w:rPr>
        <w:lastRenderedPageBreak/>
        <w:t>Lõpuks on Tahvli andmepõhise tagasiside ja analüütiliste tööriistade tase madal. Ainekaardi vaates kuvatakse üksnes üldised kontakt- ja kogutunnid õppegrupi tasandil (nt 416/419 tundi)</w:t>
      </w:r>
      <w:r w:rsidRPr="003919E5">
        <w:rPr>
          <w:rFonts w:ascii="Times New Roman" w:hAnsi="Times New Roman" w:cs="Times New Roman"/>
          <w:sz w:val="24"/>
          <w:szCs w:val="28"/>
          <w:lang w:val="ru-RU"/>
        </w:rPr>
        <w:t xml:space="preserve"> </w:t>
      </w:r>
      <w:r w:rsidR="003919E5" w:rsidRPr="003919E5">
        <w:rPr>
          <w:rFonts w:ascii="Times New Roman" w:hAnsi="Times New Roman" w:cs="Times New Roman"/>
          <w:sz w:val="24"/>
          <w:szCs w:val="28"/>
          <w:lang w:val="ru-RU"/>
        </w:rPr>
        <w:t>(</w:t>
      </w:r>
      <w:r w:rsidR="003919E5" w:rsidRPr="003919E5">
        <w:rPr>
          <w:rFonts w:ascii="Times New Roman" w:hAnsi="Times New Roman" w:cs="Times New Roman"/>
          <w:sz w:val="24"/>
          <w:szCs w:val="28"/>
          <w:lang w:val="ru-RU"/>
        </w:rPr>
        <w:fldChar w:fldCharType="begin"/>
      </w:r>
      <w:r w:rsidR="003919E5" w:rsidRPr="003919E5">
        <w:rPr>
          <w:rFonts w:ascii="Times New Roman" w:hAnsi="Times New Roman" w:cs="Times New Roman"/>
          <w:sz w:val="24"/>
          <w:szCs w:val="28"/>
          <w:lang w:val="ru-RU"/>
        </w:rPr>
        <w:instrText xml:space="preserve"> REF _Ref197163856 \h </w:instrText>
      </w:r>
      <w:r w:rsidR="003919E5" w:rsidRPr="003919E5">
        <w:rPr>
          <w:rFonts w:ascii="Times New Roman" w:hAnsi="Times New Roman" w:cs="Times New Roman"/>
          <w:sz w:val="24"/>
          <w:szCs w:val="28"/>
          <w:lang w:val="ru-RU"/>
        </w:rPr>
      </w:r>
      <w:r w:rsidR="003919E5" w:rsidRPr="003919E5">
        <w:rPr>
          <w:rFonts w:ascii="Times New Roman" w:hAnsi="Times New Roman" w:cs="Times New Roman"/>
          <w:sz w:val="24"/>
          <w:szCs w:val="28"/>
          <w:lang w:val="ru-RU"/>
        </w:rPr>
        <w:instrText xml:space="preserve"> \* MERGEFORMAT </w:instrText>
      </w:r>
      <w:r w:rsidR="003919E5" w:rsidRPr="003919E5">
        <w:rPr>
          <w:rFonts w:ascii="Times New Roman" w:hAnsi="Times New Roman" w:cs="Times New Roman"/>
          <w:sz w:val="24"/>
          <w:szCs w:val="28"/>
          <w:lang w:val="ru-RU"/>
        </w:rPr>
        <w:fldChar w:fldCharType="separate"/>
      </w:r>
      <w:r w:rsidR="003919E5" w:rsidRPr="003919E5">
        <w:rPr>
          <w:rFonts w:ascii="Times New Roman" w:hAnsi="Times New Roman" w:cs="Times New Roman"/>
          <w:sz w:val="24"/>
          <w:szCs w:val="28"/>
        </w:rPr>
        <w:t>Joonis 8</w:t>
      </w:r>
      <w:r w:rsidR="003919E5" w:rsidRPr="003919E5">
        <w:rPr>
          <w:rFonts w:ascii="Times New Roman" w:hAnsi="Times New Roman" w:cs="Times New Roman"/>
          <w:sz w:val="24"/>
          <w:szCs w:val="28"/>
          <w:lang w:val="ru-RU"/>
        </w:rPr>
        <w:fldChar w:fldCharType="end"/>
      </w:r>
      <w:r w:rsidR="003919E5" w:rsidRPr="003919E5">
        <w:rPr>
          <w:rFonts w:ascii="Times New Roman" w:hAnsi="Times New Roman" w:cs="Times New Roman"/>
          <w:sz w:val="24"/>
          <w:szCs w:val="28"/>
          <w:lang w:val="ru-RU"/>
        </w:rPr>
        <w:t>)</w:t>
      </w:r>
      <w:r w:rsidRPr="00604102">
        <w:rPr>
          <w:rFonts w:ascii="Times New Roman" w:hAnsi="Times New Roman" w:cs="Times New Roman"/>
          <w:sz w:val="24"/>
          <w:szCs w:val="28"/>
          <w:lang w:val="en-GB"/>
        </w:rPr>
        <w:t>, kuid puuduvad visuaalsed graafikud, hindejaotused või individuaalse arengu jälgimise võimalused.</w:t>
      </w:r>
    </w:p>
    <w:p w14:paraId="30143DFB" w14:textId="7C8CBE24" w:rsidR="004A1B6E" w:rsidRPr="004F7374" w:rsidRDefault="00D82996" w:rsidP="004A1B6E">
      <w:pPr>
        <w:pStyle w:val="Heading4"/>
        <w:rPr>
          <w:rFonts w:cs="Times New Roman"/>
        </w:rPr>
      </w:pPr>
      <w:r w:rsidRPr="004F7374">
        <w:rPr>
          <w:rFonts w:cs="Times New Roman"/>
        </w:rPr>
        <w:t>Andmepõhine tagasiside ja visuaalne analüütika Tahv</w:t>
      </w:r>
      <w:r w:rsidR="004A1B6E" w:rsidRPr="004F7374">
        <w:rPr>
          <w:rFonts w:cs="Times New Roman"/>
        </w:rPr>
        <w:t>el</w:t>
      </w:r>
      <w:r w:rsidR="00E871A6" w:rsidRPr="004F7374">
        <w:rPr>
          <w:rFonts w:cs="Times New Roman"/>
        </w:rPr>
        <w:t>is</w:t>
      </w:r>
      <w:r w:rsidRPr="004F7374">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F7374" w:rsidRDefault="004A1B6E" w:rsidP="008325C1">
      <w:pPr>
        <w:pStyle w:val="Caption"/>
      </w:pPr>
      <w:bookmarkStart w:id="38" w:name="_Toc197024263"/>
      <w:bookmarkStart w:id="39" w:name="_Ref197163856"/>
      <w:r w:rsidRPr="004F7374">
        <w:t xml:space="preserve">Joonis </w:t>
      </w:r>
      <w:r w:rsidRPr="004F7374">
        <w:fldChar w:fldCharType="begin"/>
      </w:r>
      <w:r w:rsidRPr="004F7374">
        <w:instrText xml:space="preserve"> SEQ Joonis \* ARABIC </w:instrText>
      </w:r>
      <w:r w:rsidRPr="004F7374">
        <w:fldChar w:fldCharType="separate"/>
      </w:r>
      <w:r w:rsidR="00FB282C" w:rsidRPr="004F7374">
        <w:t>8</w:t>
      </w:r>
      <w:r w:rsidRPr="004F7374">
        <w:fldChar w:fldCharType="end"/>
      </w:r>
      <w:bookmarkEnd w:id="39"/>
      <w:r w:rsidRPr="004F7374">
        <w:t xml:space="preserve"> Tahvli andmepõhise tagasiside minimaalne vaade</w:t>
      </w:r>
      <w:bookmarkEnd w:id="38"/>
    </w:p>
    <w:p w14:paraId="537E5484" w14:textId="05AD6343"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Samuti ei paku süsteem filtrit ega aruannete eksportimise tuge. Kuigi esmane info on olemas, ei toeta süsteem õpetajat sisuliste andmepõhiste otsuste tegemisel.</w:t>
      </w:r>
    </w:p>
    <w:p w14:paraId="307D384D" w14:textId="77777777"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Kokkuvõttes võib hinnata Tahvli kasutusmugavust ja funktsionaalsust keskmiseks. Süsteem täidab põhilised ootused, kuid kasutajaliidese loogika ja visuaalne tugi vajavad optimeerimist, et toetada tõhusat õpetajatööd.</w:t>
      </w:r>
    </w:p>
    <w:p w14:paraId="2C2F0F75" w14:textId="77777777" w:rsidR="00320FBF" w:rsidRPr="004F7374" w:rsidRDefault="00320FBF" w:rsidP="00320FBF">
      <w:pPr>
        <w:rPr>
          <w:rFonts w:ascii="Times New Roman" w:hAnsi="Times New Roman" w:cs="Times New Roman"/>
        </w:rPr>
      </w:pPr>
    </w:p>
    <w:p w14:paraId="6ADEE4E3" w14:textId="7CCDC98F" w:rsidR="007E1E43" w:rsidRDefault="00320FBF" w:rsidP="00361C7E">
      <w:pPr>
        <w:pStyle w:val="Heading3"/>
        <w:ind w:left="709"/>
        <w:rPr>
          <w:rFonts w:cs="Times New Roman"/>
          <w:lang w:val="ru-RU"/>
        </w:rPr>
      </w:pPr>
      <w:r w:rsidRPr="004F7374">
        <w:rPr>
          <w:rFonts w:cs="Times New Roman"/>
          <w:lang w:val="en-US"/>
        </w:rPr>
        <w:t>Stu</w:t>
      </w:r>
      <w:r w:rsidR="00636A4B" w:rsidRPr="004F7374">
        <w:rPr>
          <w:rFonts w:cs="Times New Roman"/>
          <w:lang w:val="en-US"/>
        </w:rPr>
        <w:t>u</w:t>
      </w:r>
      <w:r w:rsidRPr="004F7374">
        <w:rPr>
          <w:rFonts w:cs="Times New Roman"/>
          <w:lang w:val="en-US"/>
        </w:rPr>
        <w:t xml:space="preserve">dium </w:t>
      </w:r>
    </w:p>
    <w:p w14:paraId="166CDF50" w14:textId="79690A9F" w:rsidR="00207015" w:rsidRPr="00F30EC7" w:rsidRDefault="00CE075F" w:rsidP="00607422">
      <w:pPr>
        <w:rPr>
          <w:rFonts w:ascii="Times New Roman" w:hAnsi="Times New Roman" w:cs="Times New Roman"/>
          <w:sz w:val="24"/>
          <w:szCs w:val="28"/>
          <w:lang w:val="ru-RU" w:bidi="en-US"/>
        </w:rPr>
      </w:pPr>
      <w:r w:rsidRPr="00F30EC7">
        <w:rPr>
          <w:rFonts w:ascii="Times New Roman" w:hAnsi="Times New Roman" w:cs="Times New Roman"/>
          <w:sz w:val="24"/>
          <w:szCs w:val="28"/>
          <w:lang w:bidi="en-US"/>
        </w:rPr>
        <w:t>Stuudium on Eestis laialdaselt kasutatav õppekorralduse infosüsteem, mille sihtrühmaks on üldharidus- ja kutsekoolide õpetajad, õpilased ja lapsevanemad. Süsteemi eesmärk on lihtsustada igapäevaseid haldus- ja suhtlustoiminguid, pakkudes keskset keskkonda hindamiseks, kohaloleku registreerimiseks ja infovahetuseks.</w:t>
      </w:r>
    </w:p>
    <w:p w14:paraId="699185DB" w14:textId="1E644609" w:rsidR="00207015" w:rsidRPr="00F30EC7" w:rsidRDefault="00207015" w:rsidP="00607422">
      <w:pPr>
        <w:rPr>
          <w:rFonts w:ascii="Times New Roman" w:hAnsi="Times New Roman" w:cs="Times New Roman"/>
          <w:sz w:val="24"/>
          <w:szCs w:val="28"/>
          <w:lang w:val="ru-RU"/>
        </w:rPr>
      </w:pPr>
      <w:r w:rsidRPr="00F30EC7">
        <w:rPr>
          <w:rFonts w:ascii="Times New Roman" w:hAnsi="Times New Roman" w:cs="Times New Roman"/>
          <w:sz w:val="24"/>
          <w:szCs w:val="28"/>
        </w:rPr>
        <w:t>Navigeerimise struktuur on üldiselt selge jaotusega. Vasakmenüü jaguneb kolmeks peamiseks sektsiooniks – „Sinu päevikud“, „Muud asjad“ ja „Ringipäevikud“</w:t>
      </w:r>
      <w:r w:rsidRPr="00F30EC7">
        <w:rPr>
          <w:rFonts w:ascii="Times New Roman" w:hAnsi="Times New Roman" w:cs="Times New Roman"/>
          <w:sz w:val="24"/>
          <w:szCs w:val="28"/>
          <w:lang w:val="ru-RU"/>
        </w:rPr>
        <w:t xml:space="preserve"> (</w:t>
      </w:r>
      <w:r w:rsidRPr="00F30EC7">
        <w:rPr>
          <w:rFonts w:ascii="Times New Roman" w:hAnsi="Times New Roman" w:cs="Times New Roman"/>
          <w:sz w:val="24"/>
          <w:szCs w:val="28"/>
          <w:lang w:val="ru-RU"/>
        </w:rPr>
        <w:fldChar w:fldCharType="begin"/>
      </w:r>
      <w:r w:rsidRPr="00F30EC7">
        <w:rPr>
          <w:rFonts w:ascii="Times New Roman" w:hAnsi="Times New Roman" w:cs="Times New Roman"/>
          <w:sz w:val="24"/>
          <w:szCs w:val="28"/>
          <w:lang w:val="ru-RU"/>
        </w:rPr>
        <w:instrText xml:space="preserve"> REF _Ref197164176 \h </w:instrText>
      </w:r>
      <w:r w:rsidRPr="00F30EC7">
        <w:rPr>
          <w:rFonts w:ascii="Times New Roman" w:hAnsi="Times New Roman" w:cs="Times New Roman"/>
          <w:sz w:val="24"/>
          <w:szCs w:val="28"/>
          <w:lang w:val="ru-RU"/>
        </w:rPr>
      </w:r>
      <w:r w:rsidR="00F30EC7" w:rsidRPr="00F30EC7">
        <w:rPr>
          <w:rFonts w:ascii="Times New Roman" w:hAnsi="Times New Roman" w:cs="Times New Roman"/>
          <w:sz w:val="24"/>
          <w:szCs w:val="28"/>
          <w:lang w:val="ru-RU"/>
        </w:rPr>
        <w:instrText xml:space="preserve"> \* MERGEFORMAT </w:instrText>
      </w:r>
      <w:r w:rsidRPr="00F30EC7">
        <w:rPr>
          <w:rFonts w:ascii="Times New Roman" w:hAnsi="Times New Roman" w:cs="Times New Roman"/>
          <w:sz w:val="24"/>
          <w:szCs w:val="28"/>
          <w:lang w:val="ru-RU"/>
        </w:rPr>
        <w:fldChar w:fldCharType="separate"/>
      </w:r>
      <w:r w:rsidRPr="00F30EC7">
        <w:rPr>
          <w:rFonts w:ascii="Times New Roman" w:hAnsi="Times New Roman" w:cs="Times New Roman"/>
          <w:sz w:val="24"/>
          <w:szCs w:val="28"/>
        </w:rPr>
        <w:t>Joonis 9</w:t>
      </w:r>
      <w:r w:rsidRPr="00F30EC7">
        <w:rPr>
          <w:rFonts w:ascii="Times New Roman" w:hAnsi="Times New Roman" w:cs="Times New Roman"/>
          <w:sz w:val="24"/>
          <w:szCs w:val="28"/>
          <w:lang w:val="ru-RU"/>
        </w:rPr>
        <w:fldChar w:fldCharType="end"/>
      </w:r>
      <w:r w:rsidRPr="00F30EC7">
        <w:rPr>
          <w:rFonts w:ascii="Times New Roman" w:hAnsi="Times New Roman" w:cs="Times New Roman"/>
          <w:sz w:val="24"/>
          <w:szCs w:val="28"/>
          <w:lang w:val="ru-RU"/>
        </w:rPr>
        <w:t>)</w:t>
      </w:r>
      <w:r w:rsidRPr="00F30EC7">
        <w:rPr>
          <w:rFonts w:ascii="Times New Roman" w:hAnsi="Times New Roman" w:cs="Times New Roman"/>
          <w:sz w:val="24"/>
          <w:szCs w:val="28"/>
        </w:rPr>
        <w:t>. Selline jagunemine aitab kasutajal kiiresti tuvastada peamised töövaldkonnad ning vältida liigset infot. Samas võib mõiste „Muud asjad“ olla uutele kasutajatele segane ning mõned tööriistad on jaotatud mitmesse asukohta (nt „Kontrolltööd“ paremal ja „Õppeaine info“ menüü sügavamates kihtides), mis võib kasutuskogemust aeglustada.</w:t>
      </w:r>
    </w:p>
    <w:p w14:paraId="56786058" w14:textId="77777777" w:rsidR="00636A4B" w:rsidRPr="002535AB" w:rsidRDefault="004A5054" w:rsidP="00636A4B">
      <w:pPr>
        <w:pStyle w:val="BodyText"/>
        <w:keepNext/>
        <w:rPr>
          <w:rFonts w:ascii="Times New Roman" w:hAnsi="Times New Roman" w:cs="Times New Roman"/>
          <w:lang w:val="ru-RU"/>
        </w:rPr>
      </w:pPr>
      <w:r w:rsidRPr="004F7374">
        <w:rPr>
          <w:rFonts w:ascii="Times New Roman" w:hAnsi="Times New Roman" w:cs="Times New Roman"/>
          <w:lang w:bidi="ar-SA"/>
        </w:rPr>
        <w:lastRenderedPageBreak/>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Default="00636A4B" w:rsidP="008325C1">
      <w:pPr>
        <w:pStyle w:val="Caption"/>
        <w:rPr>
          <w:lang w:val="ru-RU"/>
        </w:rPr>
      </w:pPr>
      <w:bookmarkStart w:id="40" w:name="_Toc197024264"/>
      <w:bookmarkStart w:id="41" w:name="_Ref197164176"/>
      <w:r w:rsidRPr="004F7374">
        <w:t xml:space="preserve">Joonis </w:t>
      </w:r>
      <w:r w:rsidRPr="004F7374">
        <w:fldChar w:fldCharType="begin"/>
      </w:r>
      <w:r w:rsidRPr="004F7374">
        <w:instrText xml:space="preserve"> SEQ Joonis \* ARABIC </w:instrText>
      </w:r>
      <w:r w:rsidRPr="004F7374">
        <w:fldChar w:fldCharType="separate"/>
      </w:r>
      <w:r w:rsidR="00FB282C" w:rsidRPr="004F7374">
        <w:t>9</w:t>
      </w:r>
      <w:r w:rsidRPr="004F7374">
        <w:fldChar w:fldCharType="end"/>
      </w:r>
      <w:bookmarkEnd w:id="41"/>
      <w:r w:rsidRPr="004F7374">
        <w:t xml:space="preserve"> Stuudiumi peaekraan</w:t>
      </w:r>
      <w:bookmarkEnd w:id="40"/>
    </w:p>
    <w:p w14:paraId="484800F5" w14:textId="77777777" w:rsidR="002535AB" w:rsidRDefault="002535AB" w:rsidP="002535AB">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D59841C" w14:textId="77777777" w:rsidR="002535AB" w:rsidRPr="00BE3CBB" w:rsidRDefault="002535AB" w:rsidP="002535AB">
      <w:pPr>
        <w:pStyle w:val="BodyText"/>
        <w:rPr>
          <w:rFonts w:ascii="Times New Roman" w:hAnsi="Times New Roman" w:cs="Times New Roman"/>
          <w:sz w:val="24"/>
          <w:szCs w:val="24"/>
          <w:lang w:val="en-GB"/>
        </w:rPr>
      </w:pPr>
      <w:r w:rsidRPr="00BE3CBB">
        <w:rPr>
          <w:rFonts w:ascii="Times New Roman" w:hAnsi="Times New Roman" w:cs="Times New Roman"/>
          <w:sz w:val="24"/>
          <w:szCs w:val="24"/>
          <w:lang w:val="en-GB"/>
        </w:rPr>
        <w:t>Töövoo sujuvus on hästi toetatud: peamine töölaud kuvab esmalt kasutaja jaoks olulised päevikud ning kodutööde ja kontrolltööde info on koondatud ühtsesse vaatesse. Disain on minimalistlik ja informatsiooni jaotus on hästi tasakaalustatud, mis aitab vältida ülekoormatuse tunnet. Siiski jäävad mõned igapäevaselt olulised funktsioonid, nagu hinnete või kohaloleku registreerimise juurdepääs, peidetuks ning nende leidmine võib nõuda lisaklikke.</w:t>
      </w:r>
    </w:p>
    <w:p w14:paraId="7196FBD5" w14:textId="1949D857" w:rsidR="002535AB" w:rsidRDefault="002535AB" w:rsidP="002535AB">
      <w:pPr>
        <w:pStyle w:val="BodyText"/>
        <w:rPr>
          <w:rFonts w:ascii="Times New Roman" w:hAnsi="Times New Roman" w:cs="Times New Roman"/>
          <w:sz w:val="24"/>
          <w:szCs w:val="24"/>
          <w:lang w:val="ru-RU"/>
        </w:rPr>
      </w:pPr>
      <w:r w:rsidRPr="00BE3CBB">
        <w:rPr>
          <w:rFonts w:ascii="Times New Roman" w:hAnsi="Times New Roman" w:cs="Times New Roman"/>
          <w:sz w:val="24"/>
          <w:szCs w:val="24"/>
          <w:lang w:val="en-GB"/>
        </w:rPr>
        <w:t>Kasutajaliidese üldine visuaalne esteetika on puhas ja kaasaegne, pakkudes selget sektsioonide eristust ja mugavat ruumikasutust. Märkmikud ning värvikoodid lisavad kasutuskogemusele visuaalset tuge. Probleemiks võib osutuda vasak- ja parempoolsete elementide tasakaal – vasakmenüü on lihtsustatud, samas kui paremal on koondatud mitmekesine info. Ikonograafia on minimaalne, mistõttu visuaalsed vihjed võivad vajada täiendust.</w:t>
      </w:r>
    </w:p>
    <w:p w14:paraId="2C190078" w14:textId="3426E9D8" w:rsidR="00F43893" w:rsidRPr="00644FD3" w:rsidRDefault="00F43893" w:rsidP="00F43893">
      <w:pPr>
        <w:pStyle w:val="BodyText"/>
        <w:rPr>
          <w:rFonts w:ascii="Times New Roman" w:hAnsi="Times New Roman" w:cs="Times New Roman"/>
          <w:sz w:val="24"/>
          <w:szCs w:val="24"/>
          <w:lang w:val="en-GB"/>
        </w:rPr>
      </w:pPr>
      <w:r w:rsidRPr="00644FD3">
        <w:rPr>
          <w:rFonts w:ascii="Times New Roman" w:hAnsi="Times New Roman" w:cs="Times New Roman"/>
          <w:sz w:val="24"/>
          <w:szCs w:val="24"/>
          <w:lang w:val="en-GB"/>
        </w:rPr>
        <w:t>Andmepõhise tagasiside ja analüütiliste tööriistade osas on Stuudium piiratud</w:t>
      </w:r>
      <w:r w:rsidR="005F7F82">
        <w:rPr>
          <w:rFonts w:ascii="Times New Roman" w:hAnsi="Times New Roman" w:cs="Times New Roman"/>
          <w:sz w:val="24"/>
          <w:szCs w:val="24"/>
          <w:lang w:val="ru-RU"/>
        </w:rPr>
        <w:t xml:space="preserve"> </w:t>
      </w:r>
      <w:r w:rsidR="005F7F82" w:rsidRPr="00184D56">
        <w:rPr>
          <w:rFonts w:ascii="Times New Roman" w:hAnsi="Times New Roman" w:cs="Times New Roman"/>
          <w:sz w:val="24"/>
          <w:szCs w:val="24"/>
          <w:lang w:val="ru-RU"/>
        </w:rPr>
        <w:t>(</w:t>
      </w:r>
      <w:r w:rsidR="005F7F82" w:rsidRPr="00184D56">
        <w:rPr>
          <w:rFonts w:ascii="Times New Roman" w:hAnsi="Times New Roman" w:cs="Times New Roman"/>
          <w:sz w:val="24"/>
          <w:szCs w:val="24"/>
          <w:lang w:val="ru-RU"/>
        </w:rPr>
        <w:fldChar w:fldCharType="begin"/>
      </w:r>
      <w:r w:rsidR="005F7F82" w:rsidRPr="00184D56">
        <w:rPr>
          <w:rFonts w:ascii="Times New Roman" w:hAnsi="Times New Roman" w:cs="Times New Roman"/>
          <w:sz w:val="24"/>
          <w:szCs w:val="24"/>
          <w:lang w:val="ru-RU"/>
        </w:rPr>
        <w:instrText xml:space="preserve"> REF _Ref197164489 \h </w:instrText>
      </w:r>
      <w:r w:rsidR="005F7F82" w:rsidRPr="00184D56">
        <w:rPr>
          <w:rFonts w:ascii="Times New Roman" w:hAnsi="Times New Roman" w:cs="Times New Roman"/>
          <w:sz w:val="24"/>
          <w:szCs w:val="24"/>
          <w:lang w:val="ru-RU"/>
        </w:rPr>
      </w:r>
      <w:r w:rsidR="00184D56" w:rsidRPr="00184D56">
        <w:rPr>
          <w:rFonts w:ascii="Times New Roman" w:hAnsi="Times New Roman" w:cs="Times New Roman"/>
          <w:sz w:val="24"/>
          <w:szCs w:val="24"/>
          <w:lang w:val="ru-RU"/>
        </w:rPr>
        <w:instrText xml:space="preserve"> \* MERGEFORMAT </w:instrText>
      </w:r>
      <w:r w:rsidR="005F7F82" w:rsidRPr="00184D56">
        <w:rPr>
          <w:rFonts w:ascii="Times New Roman" w:hAnsi="Times New Roman" w:cs="Times New Roman"/>
          <w:sz w:val="24"/>
          <w:szCs w:val="24"/>
          <w:lang w:val="ru-RU"/>
        </w:rPr>
        <w:fldChar w:fldCharType="separate"/>
      </w:r>
      <w:r w:rsidR="005F7F82" w:rsidRPr="00184D56">
        <w:rPr>
          <w:rFonts w:ascii="Times New Roman" w:hAnsi="Times New Roman" w:cs="Times New Roman"/>
          <w:sz w:val="24"/>
          <w:szCs w:val="24"/>
        </w:rPr>
        <w:t>Joonis 10</w:t>
      </w:r>
      <w:r w:rsidR="005F7F82" w:rsidRPr="00184D56">
        <w:rPr>
          <w:rFonts w:ascii="Times New Roman" w:hAnsi="Times New Roman" w:cs="Times New Roman"/>
          <w:sz w:val="24"/>
          <w:szCs w:val="24"/>
          <w:lang w:val="ru-RU"/>
        </w:rPr>
        <w:fldChar w:fldCharType="end"/>
      </w:r>
      <w:r w:rsidR="005F7F82">
        <w:rPr>
          <w:rFonts w:ascii="Times New Roman" w:hAnsi="Times New Roman" w:cs="Times New Roman"/>
          <w:sz w:val="24"/>
          <w:szCs w:val="24"/>
          <w:lang w:val="ru-RU"/>
        </w:rPr>
        <w:t>)</w:t>
      </w:r>
      <w:r w:rsidRPr="00644FD3">
        <w:rPr>
          <w:rFonts w:ascii="Times New Roman" w:hAnsi="Times New Roman" w:cs="Times New Roman"/>
          <w:sz w:val="24"/>
          <w:szCs w:val="24"/>
          <w:lang w:val="en-GB"/>
        </w:rPr>
        <w:t xml:space="preserve">. Õpetaja saab ülevaate üksnes aine tundide koguarvust, mis aitab jälgida töökoormust, kuid süsteem ei paku täiendavat statistikat tulemuste, puudumiste või akadeemilise arengu kohta. Puuduvad visuaalsed graafikud, analüüsivõimalused ning aruannete eksportimise tugi, mis </w:t>
      </w:r>
      <w:r w:rsidRPr="00644FD3">
        <w:rPr>
          <w:rFonts w:ascii="Times New Roman" w:hAnsi="Times New Roman" w:cs="Times New Roman"/>
          <w:sz w:val="24"/>
          <w:szCs w:val="24"/>
          <w:lang w:val="en-GB"/>
        </w:rPr>
        <w:lastRenderedPageBreak/>
        <w:t>piirab süsteemi kasutatavust pedagoogilistes otsustes.</w:t>
      </w:r>
    </w:p>
    <w:p w14:paraId="313A7EA3" w14:textId="77777777" w:rsidR="00F43893" w:rsidRPr="00F43893" w:rsidRDefault="00F43893" w:rsidP="002535AB">
      <w:pPr>
        <w:pStyle w:val="BodyText"/>
        <w:rPr>
          <w:rFonts w:ascii="Times New Roman" w:hAnsi="Times New Roman" w:cs="Times New Roman"/>
          <w:sz w:val="24"/>
          <w:szCs w:val="24"/>
          <w:lang w:val="ru-RU"/>
        </w:rPr>
      </w:pPr>
    </w:p>
    <w:p w14:paraId="31CFE6DC" w14:textId="77777777" w:rsidR="0045640B" w:rsidRPr="004F7374" w:rsidRDefault="0045640B" w:rsidP="0045640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6E5E9EAE" w14:textId="557DF8FF" w:rsidR="00644FD3" w:rsidRPr="00184D56" w:rsidRDefault="0045640B" w:rsidP="008325C1">
      <w:pPr>
        <w:pStyle w:val="Caption"/>
        <w:rPr>
          <w:szCs w:val="20"/>
          <w:lang w:val="ru-RU"/>
        </w:rPr>
      </w:pPr>
      <w:bookmarkStart w:id="42" w:name="_Toc197024265"/>
      <w:bookmarkStart w:id="43" w:name="_Ref197164489"/>
      <w:r w:rsidRPr="004F7374">
        <w:t xml:space="preserve">Joonis </w:t>
      </w:r>
      <w:r w:rsidRPr="004F7374">
        <w:fldChar w:fldCharType="begin"/>
      </w:r>
      <w:r w:rsidRPr="004F7374">
        <w:instrText xml:space="preserve"> SEQ Joonis \* ARABIC </w:instrText>
      </w:r>
      <w:r w:rsidRPr="004F7374">
        <w:fldChar w:fldCharType="separate"/>
      </w:r>
      <w:r w:rsidR="00FB282C" w:rsidRPr="004F7374">
        <w:t>10</w:t>
      </w:r>
      <w:r w:rsidRPr="004F7374">
        <w:fldChar w:fldCharType="end"/>
      </w:r>
      <w:bookmarkEnd w:id="43"/>
      <w:r w:rsidRPr="004F7374">
        <w:t xml:space="preserve"> Stuudiumi andmepõhise tagasiside minimaalne vaade</w:t>
      </w:r>
      <w:bookmarkEnd w:id="42"/>
    </w:p>
    <w:p w14:paraId="669A48B8" w14:textId="5CD6AE95" w:rsidR="00B74056" w:rsidRPr="00184D56" w:rsidRDefault="00644FD3" w:rsidP="004A5054">
      <w:pPr>
        <w:pStyle w:val="BodyText"/>
        <w:rPr>
          <w:rFonts w:ascii="Times New Roman" w:hAnsi="Times New Roman" w:cs="Times New Roman"/>
          <w:sz w:val="24"/>
          <w:szCs w:val="24"/>
          <w:lang w:val="ru-RU"/>
        </w:rPr>
      </w:pPr>
      <w:r w:rsidRPr="00644FD3">
        <w:rPr>
          <w:rFonts w:ascii="Times New Roman" w:hAnsi="Times New Roman" w:cs="Times New Roman"/>
          <w:sz w:val="24"/>
          <w:szCs w:val="24"/>
          <w:lang w:val="en-GB"/>
        </w:rPr>
        <w:t>Hinnanguliselt on Stuudium visuaalselt ja loogiliselt hästi üles ehitatud keskkond, mis võimaldab igapäevaste toimingute tegemist mugavalt, kuid selle piiratud analüütiline funktsionaalsus ei toeta täiel määral andmepõhist õpetamise juhtimist. Seetõttu võiks süsteemi täiendada, et pakkuda õpetajatele rohkem sisukaid tööriistu tulemuste jälgimiseks ja otsuste langetamiseks.</w:t>
      </w:r>
    </w:p>
    <w:p w14:paraId="0C9F533C" w14:textId="7A2D1F6B" w:rsidR="004A5054" w:rsidRDefault="004A5054" w:rsidP="00361C7E">
      <w:pPr>
        <w:pStyle w:val="Heading3"/>
        <w:ind w:left="709"/>
        <w:rPr>
          <w:rFonts w:cs="Times New Roman"/>
          <w:lang w:val="en-US"/>
        </w:rPr>
      </w:pPr>
      <w:r w:rsidRPr="004F7374">
        <w:rPr>
          <w:rFonts w:cs="Times New Roman"/>
          <w:lang w:val="en-US"/>
        </w:rPr>
        <w:t>Ekool</w:t>
      </w:r>
    </w:p>
    <w:p w14:paraId="522CA128" w14:textId="180852CC" w:rsidR="00815569" w:rsidRPr="00815569" w:rsidRDefault="00815569" w:rsidP="00815569">
      <w:pPr>
        <w:pStyle w:val="BodyText"/>
      </w:pPr>
      <w:r w:rsidRPr="00815569">
        <w:rPr>
          <w:b/>
          <w:bCs/>
        </w:rPr>
        <w:t>eKool</w:t>
      </w:r>
      <w:r w:rsidRPr="00815569">
        <w:t xml:space="preserve"> on Eestis laialt levinud õppehaldussüsteem, mida kasutavad õpetajad, õpilased ja lapsevanemad, pakkudes tuge hindamisele, suhtlusele ja koolielu korraldamisele. Peale sisselogimist peab kasutaja valima kooli, mis võib esmasel kasutusel segadust tekitada. Navigeerimise loogika jaguneb vasak- ja ülamenüü vahel, sisaldades kategooriaid nagu „Kooli leht“, „Tunniplaan“, „Aruanded“, „Hindamine“ jmt </w:t>
      </w:r>
      <w:r w:rsidR="00816CB4">
        <w:fldChar w:fldCharType="begin"/>
      </w:r>
      <w:r w:rsidR="00816CB4">
        <w:instrText xml:space="preserve"> REF _Ref197166403 \h </w:instrText>
      </w:r>
      <w:r w:rsidR="00816CB4">
        <w:fldChar w:fldCharType="separate"/>
      </w:r>
      <w:r w:rsidR="00816CB4" w:rsidRPr="004F7374">
        <w:t>Joonis 11</w:t>
      </w:r>
      <w:r w:rsidR="00816CB4">
        <w:fldChar w:fldCharType="end"/>
      </w:r>
      <w:r w:rsidR="00816CB4">
        <w:t>)</w:t>
      </w:r>
      <w:r w:rsidRPr="00815569">
        <w:t>. Menüüpunktide paiknemine erinevates kohtades võib vähendada töövoo sujuvust ning puudub otsingufunktsioon, mis takistab kiiret ligipääsu vajalikele funktsioonidele.</w:t>
      </w:r>
    </w:p>
    <w:p w14:paraId="4E034282" w14:textId="67E82A93" w:rsidR="0083118F" w:rsidRPr="004F7374" w:rsidRDefault="0083118F" w:rsidP="0083118F">
      <w:pPr>
        <w:pStyle w:val="Heading4"/>
        <w:rPr>
          <w:rFonts w:cs="Times New Roman"/>
          <w:lang w:bidi="ar-SA"/>
        </w:rPr>
      </w:pPr>
      <w:r w:rsidRPr="004F7374">
        <w:rPr>
          <w:rFonts w:cs="Times New Roman"/>
        </w:rPr>
        <w:t>Ekooli navigeerimise selgus – hinnang</w:t>
      </w:r>
    </w:p>
    <w:p w14:paraId="45176772" w14:textId="77777777" w:rsidR="00636A4B" w:rsidRPr="004F7374" w:rsidRDefault="004A5054"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14EE89F1" w14:textId="77777777" w:rsidR="00243C4A" w:rsidRDefault="00636A4B" w:rsidP="008325C1">
      <w:pPr>
        <w:pStyle w:val="Caption"/>
      </w:pPr>
      <w:bookmarkStart w:id="44" w:name="_Toc197024266"/>
      <w:bookmarkStart w:id="45" w:name="_Ref197166403"/>
      <w:r w:rsidRPr="004F7374">
        <w:t xml:space="preserve">Joonis </w:t>
      </w:r>
      <w:r w:rsidRPr="004F7374">
        <w:fldChar w:fldCharType="begin"/>
      </w:r>
      <w:r w:rsidRPr="004F7374">
        <w:instrText xml:space="preserve"> SEQ Joonis \* ARABIC </w:instrText>
      </w:r>
      <w:r w:rsidRPr="004F7374">
        <w:fldChar w:fldCharType="separate"/>
      </w:r>
      <w:r w:rsidR="00FB282C" w:rsidRPr="004F7374">
        <w:t>11</w:t>
      </w:r>
      <w:r w:rsidRPr="004F7374">
        <w:fldChar w:fldCharType="end"/>
      </w:r>
      <w:bookmarkEnd w:id="45"/>
      <w:r w:rsidRPr="004F7374">
        <w:t xml:space="preserve"> Ekooli peaekraan</w:t>
      </w:r>
      <w:bookmarkEnd w:id="44"/>
    </w:p>
    <w:p w14:paraId="509E070B" w14:textId="0849B313" w:rsidR="00FD5234" w:rsidRDefault="00243C4A" w:rsidP="00243C4A">
      <w:pPr>
        <w:rPr>
          <w:rFonts w:ascii="Times New Roman" w:hAnsi="Times New Roman" w:cs="Times New Roman"/>
          <w:sz w:val="24"/>
          <w:szCs w:val="32"/>
        </w:rPr>
      </w:pPr>
      <w:r w:rsidRPr="00243C4A">
        <w:rPr>
          <w:rFonts w:ascii="Times New Roman" w:hAnsi="Times New Roman" w:cs="Times New Roman"/>
          <w:sz w:val="24"/>
          <w:szCs w:val="28"/>
        </w:rPr>
        <w:t xml:space="preserve">Töövoogude sujuvus sõltub sellest, et kool on eelnevalt valitud – alles seejärel muutuvad päevikud ja hindamine ligipääsetavaks. Kuigi põhifunktsioonid (nt hinded ja kohalolek) on koondatud, vajab töö alustamine mitut klikki ning peamenüüs on ka üldisemaid </w:t>
      </w:r>
      <w:r w:rsidRPr="00243C4A">
        <w:rPr>
          <w:rFonts w:ascii="Times New Roman" w:hAnsi="Times New Roman" w:cs="Times New Roman"/>
          <w:sz w:val="24"/>
          <w:szCs w:val="28"/>
        </w:rPr>
        <w:lastRenderedPageBreak/>
        <w:t>funktsioone („Perepakett“, „Kooli juhtkond“), millel pole igapäevatööga otsest seost.</w:t>
      </w:r>
      <w:r w:rsidR="00FD5234" w:rsidRPr="00243C4A">
        <w:rPr>
          <w:rFonts w:ascii="Times New Roman" w:hAnsi="Times New Roman" w:cs="Times New Roman"/>
          <w:sz w:val="24"/>
          <w:szCs w:val="32"/>
        </w:rPr>
        <w:t>Andmepõhine tagasiside ja visuaalne analüütika eKoolis</w:t>
      </w:r>
      <w:r w:rsidR="006E40CC">
        <w:rPr>
          <w:rFonts w:ascii="Times New Roman" w:hAnsi="Times New Roman" w:cs="Times New Roman"/>
          <w:sz w:val="24"/>
          <w:szCs w:val="32"/>
        </w:rPr>
        <w:t>.</w:t>
      </w:r>
    </w:p>
    <w:p w14:paraId="3742D9C3" w14:textId="52994B8C" w:rsidR="006E40CC" w:rsidRDefault="006E40CC" w:rsidP="00243C4A">
      <w:pPr>
        <w:rPr>
          <w:rFonts w:ascii="Times New Roman" w:hAnsi="Times New Roman" w:cs="Times New Roman"/>
          <w:sz w:val="24"/>
          <w:szCs w:val="32"/>
        </w:rPr>
      </w:pPr>
      <w:r w:rsidRPr="006E40CC">
        <w:rPr>
          <w:rFonts w:ascii="Times New Roman" w:hAnsi="Times New Roman" w:cs="Times New Roman"/>
          <w:sz w:val="24"/>
          <w:szCs w:val="32"/>
        </w:rPr>
        <w:t>Visuaalne disain on neutraalne ja struktureeritud, kuid ikonograafia ei ole alati intuitiivne (nt plussmärk vasakmenüüs), mis võib kasutajat segadusse viia. Tekstide ja elementide tihedus, eriti „Minu päevikud“ vaates, vähendab loetavust ja mugavust.</w:t>
      </w:r>
    </w:p>
    <w:p w14:paraId="6FF7CFCA" w14:textId="77777777" w:rsidR="00B1259C" w:rsidRDefault="00B1259C" w:rsidP="00243C4A">
      <w:pPr>
        <w:rPr>
          <w:rFonts w:ascii="Times New Roman" w:hAnsi="Times New Roman" w:cs="Times New Roman"/>
          <w:sz w:val="24"/>
          <w:szCs w:val="32"/>
        </w:rPr>
      </w:pPr>
    </w:p>
    <w:p w14:paraId="660F21B7" w14:textId="5ED686D7" w:rsidR="00B1259C" w:rsidRPr="00243C4A" w:rsidRDefault="00B1259C" w:rsidP="00243C4A">
      <w:pPr>
        <w:rPr>
          <w:rFonts w:ascii="Times New Roman" w:hAnsi="Times New Roman" w:cs="Times New Roman"/>
          <w:sz w:val="24"/>
          <w:szCs w:val="32"/>
        </w:rPr>
      </w:pPr>
      <w:r w:rsidRPr="00B1259C">
        <w:rPr>
          <w:rFonts w:ascii="Times New Roman" w:hAnsi="Times New Roman" w:cs="Times New Roman"/>
          <w:sz w:val="24"/>
          <w:szCs w:val="24"/>
        </w:rPr>
        <w:t>Statistikamoodul (</w:t>
      </w:r>
      <w:r w:rsidRPr="00B1259C">
        <w:rPr>
          <w:rFonts w:ascii="Times New Roman" w:hAnsi="Times New Roman" w:cs="Times New Roman"/>
          <w:sz w:val="24"/>
          <w:szCs w:val="24"/>
        </w:rPr>
        <w:fldChar w:fldCharType="begin"/>
      </w:r>
      <w:r w:rsidRPr="00B1259C">
        <w:rPr>
          <w:rFonts w:ascii="Times New Roman" w:hAnsi="Times New Roman" w:cs="Times New Roman"/>
          <w:sz w:val="24"/>
          <w:szCs w:val="24"/>
        </w:rPr>
        <w:instrText xml:space="preserve"> REF _Ref197166660 \h </w:instrText>
      </w:r>
      <w:r w:rsidRPr="00B1259C">
        <w:rPr>
          <w:rFonts w:ascii="Times New Roman" w:hAnsi="Times New Roman" w:cs="Times New Roman"/>
          <w:sz w:val="24"/>
          <w:szCs w:val="24"/>
        </w:rPr>
      </w:r>
      <w:r w:rsidRPr="00B1259C">
        <w:rPr>
          <w:rFonts w:ascii="Times New Roman" w:hAnsi="Times New Roman" w:cs="Times New Roman"/>
          <w:sz w:val="24"/>
          <w:szCs w:val="24"/>
        </w:rPr>
        <w:instrText xml:space="preserve"> \* MERGEFORMAT </w:instrText>
      </w:r>
      <w:r w:rsidRPr="00B1259C">
        <w:rPr>
          <w:rFonts w:ascii="Times New Roman" w:hAnsi="Times New Roman" w:cs="Times New Roman"/>
          <w:sz w:val="24"/>
          <w:szCs w:val="24"/>
        </w:rPr>
        <w:fldChar w:fldCharType="separate"/>
      </w:r>
      <w:r w:rsidRPr="00B1259C">
        <w:rPr>
          <w:rFonts w:ascii="Times New Roman" w:hAnsi="Times New Roman" w:cs="Times New Roman"/>
          <w:sz w:val="24"/>
          <w:szCs w:val="24"/>
        </w:rPr>
        <w:t>Joonis 12</w:t>
      </w:r>
      <w:r w:rsidRPr="00B1259C">
        <w:rPr>
          <w:rFonts w:ascii="Times New Roman" w:hAnsi="Times New Roman" w:cs="Times New Roman"/>
          <w:sz w:val="24"/>
          <w:szCs w:val="24"/>
        </w:rPr>
        <w:fldChar w:fldCharType="end"/>
      </w:r>
      <w:r w:rsidRPr="00B1259C">
        <w:rPr>
          <w:rFonts w:ascii="Times New Roman" w:hAnsi="Times New Roman" w:cs="Times New Roman"/>
          <w:sz w:val="24"/>
          <w:szCs w:val="24"/>
        </w:rPr>
        <w:t>) on Ekoolis</w:t>
      </w:r>
      <w:r w:rsidRPr="00B1259C">
        <w:rPr>
          <w:rFonts w:ascii="Times New Roman" w:hAnsi="Times New Roman" w:cs="Times New Roman"/>
          <w:sz w:val="24"/>
          <w:szCs w:val="32"/>
        </w:rPr>
        <w:t xml:space="preserve"> tugevaks küljeks – süsteem pakub hindejaotuse graafikuid (keskmine, mediaan, mood), hindamiste ja tundide sisestamise ülevaateid ning puudumiste koguarvu koos põhjendamata puudumiste osakaaluga. Visuaalne esitus toetab õpetaja otsustusprotsessi. Samas puudub andmete filtreerimisvõimalus ainete või õpilaste kaupa ning grupipõhised ülevaated ei võimalda personaalse jälgimise teostamist. Andmete eksport puudub, mistõttu aruandluseks on vaja täiendavaid lahendusi.</w:t>
      </w:r>
    </w:p>
    <w:p w14:paraId="57C04CED" w14:textId="77777777" w:rsidR="00775632" w:rsidRPr="004F7374" w:rsidRDefault="00775632" w:rsidP="00775632">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Default="00775632" w:rsidP="008325C1">
      <w:pPr>
        <w:pStyle w:val="Caption"/>
      </w:pPr>
      <w:bookmarkStart w:id="46" w:name="_Toc197024267"/>
      <w:bookmarkStart w:id="47" w:name="_Ref197166660"/>
      <w:r w:rsidRPr="004F7374">
        <w:t xml:space="preserve">Joonis </w:t>
      </w:r>
      <w:r w:rsidRPr="004F7374">
        <w:fldChar w:fldCharType="begin"/>
      </w:r>
      <w:r w:rsidRPr="004F7374">
        <w:instrText xml:space="preserve"> SEQ Joonis \* ARABIC </w:instrText>
      </w:r>
      <w:r w:rsidRPr="004F7374">
        <w:fldChar w:fldCharType="separate"/>
      </w:r>
      <w:r w:rsidR="00FB282C" w:rsidRPr="004F7374">
        <w:t>12</w:t>
      </w:r>
      <w:r w:rsidRPr="004F7374">
        <w:fldChar w:fldCharType="end"/>
      </w:r>
      <w:bookmarkEnd w:id="47"/>
      <w:r w:rsidRPr="004F7374">
        <w:t xml:space="preserve"> eKooli statistikat</w:t>
      </w:r>
      <w:bookmarkEnd w:id="46"/>
    </w:p>
    <w:p w14:paraId="48BBB0FE" w14:textId="68B20A1E" w:rsidR="00751C56" w:rsidRPr="00751C56" w:rsidRDefault="00751C56" w:rsidP="00751C56">
      <w:pPr>
        <w:pStyle w:val="BodyText"/>
        <w:rPr>
          <w:rFonts w:ascii="Times New Roman" w:hAnsi="Times New Roman" w:cs="Times New Roman"/>
          <w:sz w:val="24"/>
          <w:szCs w:val="24"/>
          <w:lang w:bidi="ar-SA"/>
        </w:rPr>
      </w:pPr>
      <w:r w:rsidRPr="00751C56">
        <w:rPr>
          <w:rFonts w:ascii="Times New Roman" w:hAnsi="Times New Roman" w:cs="Times New Roman"/>
          <w:sz w:val="24"/>
          <w:szCs w:val="24"/>
          <w:lang w:bidi="ar-SA"/>
        </w:rPr>
        <w:t>H</w:t>
      </w:r>
      <w:r w:rsidRPr="00751C56">
        <w:rPr>
          <w:rFonts w:ascii="Times New Roman" w:hAnsi="Times New Roman" w:cs="Times New Roman"/>
          <w:sz w:val="24"/>
          <w:szCs w:val="24"/>
          <w:lang w:bidi="ar-SA"/>
        </w:rPr>
        <w:t>innanguliselt pakub eKool tugevat andmepõhist tuge õpetajatele, eriti statistiliste näitajate ja visuaalsete tööriistade osas. Siiski vajab süsteem arendusi personaalse õpijälgimise võimaldamiseks ja interaktiivsema kasutajakogemuse loomiseks.</w:t>
      </w:r>
    </w:p>
    <w:p w14:paraId="3BFC121A" w14:textId="028B15CB" w:rsidR="004A5054" w:rsidRPr="004F7374" w:rsidRDefault="007C27AB" w:rsidP="00361C7E">
      <w:pPr>
        <w:pStyle w:val="Heading3"/>
        <w:ind w:left="709"/>
        <w:rPr>
          <w:rFonts w:cs="Times New Roman"/>
          <w:lang w:val="en-US"/>
        </w:rPr>
      </w:pPr>
      <w:r w:rsidRPr="004F7374">
        <w:rPr>
          <w:rFonts w:cs="Times New Roman"/>
          <w:lang w:val="en-US"/>
        </w:rPr>
        <w:t>Süsteemide võrdlev analüüs</w:t>
      </w:r>
    </w:p>
    <w:p w14:paraId="6F135C89" w14:textId="5BE3AF4A" w:rsidR="00B5062A" w:rsidRPr="004F7374" w:rsidRDefault="00B5062A" w:rsidP="00A21F30">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Et mõista paremini analüüsitud süsteemide (Stuudium, Tahvel, eKool) tugevusi ja nõrkusi, viidi läbi kaheastmeline võrdlev analüüs. Esmalt hinnati keskkondi praktiliste stsenaariumite </w:t>
      </w:r>
      <w:r w:rsidRPr="002D76C8">
        <w:rPr>
          <w:rFonts w:ascii="Times New Roman" w:hAnsi="Times New Roman" w:cs="Times New Roman"/>
          <w:sz w:val="24"/>
          <w:szCs w:val="24"/>
          <w:lang w:eastAsia="en-GB"/>
        </w:rPr>
        <w:t>alusel</w:t>
      </w:r>
      <w:r w:rsidR="002D76C8" w:rsidRPr="002D76C8">
        <w:rPr>
          <w:rFonts w:ascii="Times New Roman" w:hAnsi="Times New Roman" w:cs="Times New Roman"/>
          <w:sz w:val="24"/>
          <w:szCs w:val="24"/>
          <w:lang w:val="ru-RU" w:eastAsia="en-GB"/>
        </w:rPr>
        <w:t xml:space="preserve"> (</w:t>
      </w:r>
      <w:r w:rsidR="002D76C8" w:rsidRPr="002D76C8">
        <w:rPr>
          <w:rFonts w:ascii="Times New Roman" w:hAnsi="Times New Roman" w:cs="Times New Roman"/>
          <w:sz w:val="24"/>
          <w:szCs w:val="24"/>
          <w:lang w:val="ru-RU" w:eastAsia="en-GB"/>
        </w:rPr>
        <w:fldChar w:fldCharType="begin"/>
      </w:r>
      <w:r w:rsidR="002D76C8" w:rsidRPr="002D76C8">
        <w:rPr>
          <w:rFonts w:ascii="Times New Roman" w:hAnsi="Times New Roman" w:cs="Times New Roman"/>
          <w:sz w:val="24"/>
          <w:szCs w:val="24"/>
          <w:lang w:val="ru-RU" w:eastAsia="en-GB"/>
        </w:rPr>
        <w:instrText xml:space="preserve"> REF _Ref197172219 \h </w:instrText>
      </w:r>
      <w:r w:rsidR="002D76C8" w:rsidRPr="002D76C8">
        <w:rPr>
          <w:rFonts w:ascii="Times New Roman" w:hAnsi="Times New Roman" w:cs="Times New Roman"/>
          <w:sz w:val="24"/>
          <w:szCs w:val="24"/>
          <w:lang w:val="ru-RU" w:eastAsia="en-GB"/>
        </w:rPr>
      </w:r>
      <w:r w:rsidR="002D76C8" w:rsidRPr="002D76C8">
        <w:rPr>
          <w:rFonts w:ascii="Times New Roman" w:hAnsi="Times New Roman" w:cs="Times New Roman"/>
          <w:sz w:val="24"/>
          <w:szCs w:val="24"/>
          <w:lang w:val="ru-RU" w:eastAsia="en-GB"/>
        </w:rPr>
        <w:instrText xml:space="preserve"> \* MERGEFORMAT </w:instrText>
      </w:r>
      <w:r w:rsidR="002D76C8" w:rsidRPr="002D76C8">
        <w:rPr>
          <w:rFonts w:ascii="Times New Roman" w:hAnsi="Times New Roman" w:cs="Times New Roman"/>
          <w:sz w:val="24"/>
          <w:szCs w:val="24"/>
          <w:lang w:val="ru-RU" w:eastAsia="en-GB"/>
        </w:rPr>
        <w:fldChar w:fldCharType="separate"/>
      </w:r>
      <w:r w:rsidR="002D76C8" w:rsidRPr="002D76C8">
        <w:rPr>
          <w:rFonts w:ascii="Times New Roman" w:hAnsi="Times New Roman" w:cs="Times New Roman"/>
          <w:sz w:val="24"/>
          <w:szCs w:val="24"/>
        </w:rPr>
        <w:t>Tabel 2</w:t>
      </w:r>
      <w:r w:rsidR="002D76C8" w:rsidRPr="002D76C8">
        <w:rPr>
          <w:rFonts w:ascii="Times New Roman" w:hAnsi="Times New Roman" w:cs="Times New Roman"/>
          <w:sz w:val="24"/>
          <w:szCs w:val="24"/>
          <w:lang w:val="ru-RU" w:eastAsia="en-GB"/>
        </w:rPr>
        <w:fldChar w:fldCharType="end"/>
      </w:r>
      <w:r w:rsidR="002D76C8" w:rsidRPr="002D76C8">
        <w:rPr>
          <w:rFonts w:ascii="Times New Roman" w:hAnsi="Times New Roman" w:cs="Times New Roman"/>
          <w:sz w:val="24"/>
          <w:szCs w:val="24"/>
          <w:lang w:val="ru-RU" w:eastAsia="en-GB"/>
        </w:rPr>
        <w:t>)</w:t>
      </w:r>
      <w:r w:rsidRPr="004F7374">
        <w:rPr>
          <w:rFonts w:ascii="Times New Roman" w:hAnsi="Times New Roman" w:cs="Times New Roman"/>
          <w:sz w:val="24"/>
          <w:szCs w:val="28"/>
          <w:lang w:eastAsia="en-GB"/>
        </w:rPr>
        <w:t xml:space="preserve"> — tüüpilised kasutusjuhtumid hõlmasid hindamise lisamist, ülesande loomist ja kohaloleku registreerimist. Selle alusel analüüsiti kasutajaliidest, funktsionaalsust ja kasutusmugavust.</w:t>
      </w:r>
    </w:p>
    <w:p w14:paraId="1001AE93" w14:textId="7F32ED8B" w:rsidR="00A52457" w:rsidRDefault="00A52457" w:rsidP="00A52457">
      <w:pPr>
        <w:pStyle w:val="BodyText"/>
        <w:rPr>
          <w:rFonts w:ascii="Times New Roman" w:hAnsi="Times New Roman" w:cs="Times New Roman"/>
          <w:sz w:val="24"/>
          <w:szCs w:val="24"/>
          <w:lang w:val="ru-RU" w:eastAsia="en-GB" w:bidi="ar-SA"/>
        </w:rPr>
      </w:pPr>
    </w:p>
    <w:p w14:paraId="3350D4BD" w14:textId="77777777" w:rsidR="00ED4A46" w:rsidRPr="00ED4A46" w:rsidRDefault="00ED4A46" w:rsidP="00A52457">
      <w:pPr>
        <w:pStyle w:val="BodyText"/>
        <w:rPr>
          <w:rFonts w:ascii="Times New Roman" w:hAnsi="Times New Roman" w:cs="Times New Roman"/>
          <w:sz w:val="24"/>
          <w:szCs w:val="24"/>
          <w:lang w:val="ru-RU" w:eastAsia="en-GB" w:bidi="ar-SA"/>
        </w:rPr>
      </w:pPr>
    </w:p>
    <w:tbl>
      <w:tblPr>
        <w:tblStyle w:val="TableGrid"/>
        <w:tblW w:w="5000" w:type="pct"/>
        <w:tblLook w:val="04A0" w:firstRow="1" w:lastRow="0" w:firstColumn="1" w:lastColumn="0" w:noHBand="0" w:noVBand="1"/>
      </w:tblPr>
      <w:tblGrid>
        <w:gridCol w:w="4449"/>
        <w:gridCol w:w="1447"/>
        <w:gridCol w:w="1671"/>
        <w:gridCol w:w="1211"/>
      </w:tblGrid>
      <w:tr w:rsidR="001627CC" w:rsidRPr="004F7374" w14:paraId="70F4A045" w14:textId="77777777" w:rsidTr="00C87D16">
        <w:tc>
          <w:tcPr>
            <w:tcW w:w="2534" w:type="pct"/>
          </w:tcPr>
          <w:p w14:paraId="2B92EBB6" w14:textId="1B4B4499" w:rsidR="001A20F4" w:rsidRPr="004F7374" w:rsidRDefault="000844EE"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rPr>
              <w:t>Hindamiskriteerium</w:t>
            </w:r>
          </w:p>
        </w:tc>
        <w:tc>
          <w:tcPr>
            <w:tcW w:w="824" w:type="pct"/>
          </w:tcPr>
          <w:p w14:paraId="3E696256"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Stuudium</w:t>
            </w:r>
          </w:p>
        </w:tc>
        <w:tc>
          <w:tcPr>
            <w:tcW w:w="952" w:type="pct"/>
          </w:tcPr>
          <w:p w14:paraId="6BEE4013"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Tahvel</w:t>
            </w:r>
          </w:p>
        </w:tc>
        <w:tc>
          <w:tcPr>
            <w:tcW w:w="690" w:type="pct"/>
          </w:tcPr>
          <w:p w14:paraId="00AFBD0F" w14:textId="55874803" w:rsidR="001A20F4" w:rsidRPr="004F7374" w:rsidRDefault="00EA6765" w:rsidP="00A72A6C">
            <w:pPr>
              <w:pStyle w:val="BodyText"/>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eKool</w:t>
            </w:r>
          </w:p>
        </w:tc>
      </w:tr>
      <w:tr w:rsidR="001627CC" w:rsidRPr="004F7374" w14:paraId="33493A61" w14:textId="77777777" w:rsidTr="00C87D16">
        <w:tc>
          <w:tcPr>
            <w:tcW w:w="2534" w:type="pct"/>
          </w:tcPr>
          <w:p w14:paraId="73B55D44" w14:textId="3632D5F2"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lastRenderedPageBreak/>
              <w:t>Stsenaarium 1</w:t>
            </w:r>
          </w:p>
        </w:tc>
        <w:tc>
          <w:tcPr>
            <w:tcW w:w="824" w:type="pct"/>
          </w:tcPr>
          <w:p w14:paraId="0FC7FC28" w14:textId="78127CC2"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952" w:type="pct"/>
          </w:tcPr>
          <w:p w14:paraId="06214727" w14:textId="668B79B8"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10</w:t>
            </w:r>
          </w:p>
        </w:tc>
        <w:tc>
          <w:tcPr>
            <w:tcW w:w="690" w:type="pct"/>
          </w:tcPr>
          <w:p w14:paraId="0BC22D1C" w14:textId="055685A1" w:rsidR="001A20F4" w:rsidRPr="004F7374" w:rsidRDefault="002C587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r>
      <w:tr w:rsidR="001627CC" w:rsidRPr="004F7374" w14:paraId="1D803DA8" w14:textId="77777777" w:rsidTr="00C87D16">
        <w:tc>
          <w:tcPr>
            <w:tcW w:w="2534" w:type="pct"/>
          </w:tcPr>
          <w:p w14:paraId="1B515F5A" w14:textId="72E02E6F"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2</w:t>
            </w:r>
            <w:r w:rsidR="00A83F74" w:rsidRPr="00ED4A46">
              <w:rPr>
                <w:rFonts w:ascii="Times New Roman" w:hAnsi="Times New Roman" w:cs="Times New Roman"/>
                <w:sz w:val="24"/>
                <w:szCs w:val="24"/>
              </w:rPr>
              <w:t xml:space="preserve"> </w:t>
            </w:r>
            <w:r w:rsidR="00340873" w:rsidRPr="00ED4A46">
              <w:rPr>
                <w:rFonts w:ascii="Times New Roman" w:hAnsi="Times New Roman" w:cs="Times New Roman"/>
                <w:sz w:val="24"/>
                <w:szCs w:val="24"/>
              </w:rPr>
              <w:t>A</w:t>
            </w:r>
            <w:r w:rsidRPr="00ED4A46">
              <w:rPr>
                <w:rFonts w:ascii="Times New Roman" w:hAnsi="Times New Roman" w:cs="Times New Roman"/>
                <w:sz w:val="24"/>
                <w:szCs w:val="24"/>
              </w:rPr>
              <w:t xml:space="preserve"> </w:t>
            </w:r>
            <w:r w:rsidR="00A83F74" w:rsidRPr="00ED4A46">
              <w:rPr>
                <w:rFonts w:ascii="Times New Roman" w:hAnsi="Times New Roman" w:cs="Times New Roman"/>
                <w:sz w:val="24"/>
                <w:szCs w:val="24"/>
              </w:rPr>
              <w:t>(hinde jaoks)</w:t>
            </w:r>
          </w:p>
        </w:tc>
        <w:tc>
          <w:tcPr>
            <w:tcW w:w="824" w:type="pct"/>
          </w:tcPr>
          <w:p w14:paraId="1BC3B772" w14:textId="2EC5191B" w:rsidR="001A20F4" w:rsidRPr="004F7374" w:rsidRDefault="00E02554"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3E614949" w14:textId="52FC0123"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9</w:t>
            </w:r>
          </w:p>
        </w:tc>
        <w:tc>
          <w:tcPr>
            <w:tcW w:w="690" w:type="pct"/>
          </w:tcPr>
          <w:p w14:paraId="3E3BF705" w14:textId="2DD6AD9B" w:rsidR="001A20F4" w:rsidRPr="004F7374" w:rsidRDefault="002C5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5</w:t>
            </w:r>
          </w:p>
        </w:tc>
      </w:tr>
      <w:tr w:rsidR="00340873" w:rsidRPr="004F7374" w14:paraId="4C9227F1" w14:textId="77777777" w:rsidTr="00C87D16">
        <w:tc>
          <w:tcPr>
            <w:tcW w:w="2534" w:type="pct"/>
          </w:tcPr>
          <w:p w14:paraId="54EB14B9" w14:textId="5F0AC96C" w:rsidR="00340873" w:rsidRPr="00ED4A46" w:rsidRDefault="00340873" w:rsidP="00340873">
            <w:pPr>
              <w:pStyle w:val="BodyText"/>
              <w:rPr>
                <w:rFonts w:ascii="Times New Roman" w:hAnsi="Times New Roman" w:cs="Times New Roman"/>
                <w:sz w:val="24"/>
                <w:szCs w:val="24"/>
              </w:rPr>
            </w:pPr>
            <w:r w:rsidRPr="00ED4A46">
              <w:rPr>
                <w:rFonts w:ascii="Times New Roman" w:hAnsi="Times New Roman" w:cs="Times New Roman"/>
                <w:sz w:val="24"/>
                <w:szCs w:val="24"/>
              </w:rPr>
              <w:t>Stsenaarium 2 B (</w:t>
            </w:r>
            <w:r w:rsidRPr="00ED4A46">
              <w:rPr>
                <w:rFonts w:ascii="Times New Roman" w:hAnsi="Times New Roman" w:cs="Times New Roman"/>
                <w:sz w:val="24"/>
                <w:szCs w:val="24"/>
                <w:lang w:eastAsia="en-GB" w:bidi="ar-SA"/>
              </w:rPr>
              <w:t>pudumine</w:t>
            </w:r>
            <w:r w:rsidRPr="00ED4A46">
              <w:rPr>
                <w:rFonts w:ascii="Times New Roman" w:hAnsi="Times New Roman" w:cs="Times New Roman"/>
                <w:sz w:val="24"/>
                <w:szCs w:val="24"/>
              </w:rPr>
              <w:t xml:space="preserve"> jaoks)</w:t>
            </w:r>
          </w:p>
        </w:tc>
        <w:tc>
          <w:tcPr>
            <w:tcW w:w="824" w:type="pct"/>
          </w:tcPr>
          <w:p w14:paraId="5986D47F" w14:textId="3BDE24ED"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2492FD6E" w14:textId="543B792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36113104" w14:textId="08A2C973" w:rsidR="00340873" w:rsidRPr="004F7374" w:rsidRDefault="00340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01CFC721" w14:textId="77777777" w:rsidTr="00C87D16">
        <w:tc>
          <w:tcPr>
            <w:tcW w:w="2534" w:type="pct"/>
          </w:tcPr>
          <w:p w14:paraId="5BCA0A68" w14:textId="4E27C7EA" w:rsidR="00340873" w:rsidRPr="00ED4A46" w:rsidRDefault="00340873" w:rsidP="00340873">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3</w:t>
            </w:r>
          </w:p>
        </w:tc>
        <w:tc>
          <w:tcPr>
            <w:tcW w:w="824" w:type="pct"/>
          </w:tcPr>
          <w:p w14:paraId="70FE1058" w14:textId="6394B7C4" w:rsidR="00340873" w:rsidRPr="004F7374"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5DC5F4A1" w14:textId="5B5ACF5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4AE65821" w14:textId="0EA291EA"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71729CFE" w14:textId="77777777" w:rsidTr="00C87D16">
        <w:tc>
          <w:tcPr>
            <w:tcW w:w="2534" w:type="pct"/>
          </w:tcPr>
          <w:p w14:paraId="1B16E800" w14:textId="4F48D9D8"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Automaatne kohalolekuandmete kogumine</w:t>
            </w:r>
            <w:r w:rsidRPr="004F7374">
              <w:rPr>
                <w:rFonts w:ascii="Times New Roman" w:hAnsi="Times New Roman" w:cs="Times New Roman"/>
                <w:sz w:val="24"/>
                <w:szCs w:val="24"/>
              </w:rPr>
              <w:t xml:space="preserve"> </w:t>
            </w:r>
          </w:p>
        </w:tc>
        <w:tc>
          <w:tcPr>
            <w:tcW w:w="824" w:type="pct"/>
          </w:tcPr>
          <w:p w14:paraId="58CF0584" w14:textId="598DFBC4"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952" w:type="pct"/>
          </w:tcPr>
          <w:p w14:paraId="19138EAB" w14:textId="249BCB9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3CA06C96" w14:textId="501C092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2AC43C51" w14:textId="77777777" w:rsidTr="00C87D16">
        <w:tc>
          <w:tcPr>
            <w:tcW w:w="2534" w:type="pct"/>
          </w:tcPr>
          <w:p w14:paraId="3595BFC5" w14:textId="218162A2"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Õpilaste õpitulemuste analüüs</w:t>
            </w:r>
            <w:r w:rsidRPr="004F7374">
              <w:rPr>
                <w:rFonts w:ascii="Times New Roman" w:hAnsi="Times New Roman" w:cs="Times New Roman"/>
                <w:sz w:val="24"/>
                <w:szCs w:val="24"/>
              </w:rPr>
              <w:t xml:space="preserve"> </w:t>
            </w:r>
          </w:p>
        </w:tc>
        <w:tc>
          <w:tcPr>
            <w:tcW w:w="824" w:type="pct"/>
          </w:tcPr>
          <w:p w14:paraId="4CEACA0C" w14:textId="6CE5C35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6561443" w14:textId="64B1E35B" w:rsidR="00340873" w:rsidRPr="004F7374" w:rsidRDefault="00340873" w:rsidP="00340873">
            <w:pPr>
              <w:pStyle w:val="BodyText"/>
              <w:jc w:val="center"/>
              <w:rPr>
                <w:rFonts w:ascii="Times New Roman" w:hAnsi="Times New Roman" w:cs="Times New Roman"/>
                <w:sz w:val="24"/>
                <w:szCs w:val="24"/>
              </w:rPr>
            </w:pPr>
            <w:r w:rsidRPr="004F7374">
              <w:rPr>
                <w:rFonts w:ascii="Times New Roman" w:hAnsi="Times New Roman" w:cs="Times New Roman"/>
                <w:sz w:val="24"/>
                <w:szCs w:val="24"/>
              </w:rPr>
              <w:t>Ei</w:t>
            </w:r>
          </w:p>
        </w:tc>
        <w:tc>
          <w:tcPr>
            <w:tcW w:w="690" w:type="pct"/>
          </w:tcPr>
          <w:p w14:paraId="0F542962" w14:textId="2DC4A26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r>
      <w:tr w:rsidR="00340873" w:rsidRPr="004F7374" w14:paraId="38D0FFCE" w14:textId="77777777" w:rsidTr="00C87D16">
        <w:tc>
          <w:tcPr>
            <w:tcW w:w="2534" w:type="pct"/>
          </w:tcPr>
          <w:p w14:paraId="44E25736" w14:textId="046DF127"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Navigeerimise selgus</w:t>
            </w:r>
          </w:p>
        </w:tc>
        <w:tc>
          <w:tcPr>
            <w:tcW w:w="824" w:type="pct"/>
          </w:tcPr>
          <w:p w14:paraId="3A3879F3" w14:textId="560FF74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Hea</w:t>
            </w:r>
          </w:p>
        </w:tc>
        <w:tc>
          <w:tcPr>
            <w:tcW w:w="952" w:type="pct"/>
          </w:tcPr>
          <w:p w14:paraId="23AB361F" w14:textId="06A080FB"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ru-RU"/>
              </w:rPr>
              <w:t>Keskmine</w:t>
            </w:r>
          </w:p>
        </w:tc>
        <w:tc>
          <w:tcPr>
            <w:tcW w:w="690" w:type="pct"/>
          </w:tcPr>
          <w:p w14:paraId="7A480ABD" w14:textId="71D530E5"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ru-RU"/>
              </w:rPr>
              <w:t>Keskmine</w:t>
            </w:r>
          </w:p>
        </w:tc>
      </w:tr>
      <w:tr w:rsidR="00340873" w:rsidRPr="004F7374" w14:paraId="697F9FCB" w14:textId="77777777" w:rsidTr="00C87D16">
        <w:tc>
          <w:tcPr>
            <w:tcW w:w="2534" w:type="pct"/>
          </w:tcPr>
          <w:p w14:paraId="46C9F150" w14:textId="762DDD5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Mobiiliversiooni olemasolu</w:t>
            </w:r>
          </w:p>
        </w:tc>
        <w:tc>
          <w:tcPr>
            <w:tcW w:w="824" w:type="pct"/>
          </w:tcPr>
          <w:p w14:paraId="4C3B5B49" w14:textId="7711C97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Jah</w:t>
            </w:r>
          </w:p>
        </w:tc>
        <w:tc>
          <w:tcPr>
            <w:tcW w:w="952" w:type="pct"/>
          </w:tcPr>
          <w:p w14:paraId="1C29D577" w14:textId="09E93CD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0BEEF6D2" w14:textId="39370C67"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1792967C" w14:textId="77777777" w:rsidTr="00C87D16">
        <w:tc>
          <w:tcPr>
            <w:tcW w:w="2534" w:type="pct"/>
          </w:tcPr>
          <w:p w14:paraId="03D3E593" w14:textId="6DA3BF2D"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Madalate tulemuste tuvastamine</w:t>
            </w:r>
          </w:p>
        </w:tc>
        <w:tc>
          <w:tcPr>
            <w:tcW w:w="824" w:type="pct"/>
          </w:tcPr>
          <w:p w14:paraId="731AFA7C" w14:textId="3E00F3CF"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D086F30" w14:textId="0CA3FCE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779E8649" w14:textId="5F369AF2"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38CDE426" w14:textId="77777777" w:rsidTr="00C87D16">
        <w:tc>
          <w:tcPr>
            <w:tcW w:w="2534" w:type="pct"/>
          </w:tcPr>
          <w:p w14:paraId="4939E715" w14:textId="1FC8C50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Statistika ja andmeanalüütika olemasolu</w:t>
            </w:r>
          </w:p>
        </w:tc>
        <w:tc>
          <w:tcPr>
            <w:tcW w:w="824" w:type="pct"/>
          </w:tcPr>
          <w:p w14:paraId="4D62DA48" w14:textId="648E2FEC"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en-GB"/>
              </w:rPr>
              <w:t>Puudub</w:t>
            </w:r>
          </w:p>
        </w:tc>
        <w:tc>
          <w:tcPr>
            <w:tcW w:w="952" w:type="pct"/>
          </w:tcPr>
          <w:p w14:paraId="645CEB33" w14:textId="4B66DB9E" w:rsidR="00340873" w:rsidRPr="004F7374" w:rsidRDefault="00340873" w:rsidP="00340873">
            <w:pPr>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Puudub</w:t>
            </w:r>
          </w:p>
        </w:tc>
        <w:tc>
          <w:tcPr>
            <w:tcW w:w="690" w:type="pct"/>
          </w:tcPr>
          <w:p w14:paraId="5BB7E4B5" w14:textId="67C43F44"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Olemas</w:t>
            </w:r>
          </w:p>
        </w:tc>
      </w:tr>
    </w:tbl>
    <w:p w14:paraId="4429FAAA" w14:textId="1446373A" w:rsidR="00412EF9" w:rsidRDefault="00E14C4C" w:rsidP="008325C1">
      <w:pPr>
        <w:pStyle w:val="Caption"/>
        <w:rPr>
          <w:lang w:val="ru-RU"/>
        </w:rPr>
      </w:pPr>
      <w:bookmarkStart w:id="48" w:name="_Toc197024407"/>
      <w:bookmarkStart w:id="49" w:name="_Ref197172219"/>
      <w:r w:rsidRPr="004F7374">
        <w:t xml:space="preserve">Tabel </w:t>
      </w:r>
      <w:r w:rsidRPr="004F7374">
        <w:fldChar w:fldCharType="begin"/>
      </w:r>
      <w:r w:rsidRPr="004F7374">
        <w:instrText xml:space="preserve"> SEQ Tabel \* ARABIC </w:instrText>
      </w:r>
      <w:r w:rsidRPr="004F7374">
        <w:fldChar w:fldCharType="separate"/>
      </w:r>
      <w:r w:rsidR="0089651B" w:rsidRPr="004F7374">
        <w:t>2</w:t>
      </w:r>
      <w:r w:rsidRPr="004F7374">
        <w:fldChar w:fldCharType="end"/>
      </w:r>
      <w:bookmarkEnd w:id="49"/>
      <w:r w:rsidRPr="004F7374">
        <w:t xml:space="preserve"> </w:t>
      </w:r>
      <w:r w:rsidR="009F609A" w:rsidRPr="004F7374">
        <w:rPr>
          <w:b/>
          <w:bCs/>
        </w:rPr>
        <w:t xml:space="preserve"> </w:t>
      </w:r>
      <w:r w:rsidR="00B53AD8" w:rsidRPr="004F7374">
        <w:t>Stuudiumi, Tahvli ja eKooli võrdlus põhifunktsioonide lõikes</w:t>
      </w:r>
      <w:bookmarkEnd w:id="48"/>
    </w:p>
    <w:p w14:paraId="2A320422" w14:textId="77777777" w:rsidR="00C74308" w:rsidRDefault="00C74308" w:rsidP="00C74308">
      <w:pPr>
        <w:pStyle w:val="BodyText"/>
        <w:rPr>
          <w:lang w:val="ru-RU" w:bidi="ar-SA"/>
        </w:rPr>
      </w:pPr>
    </w:p>
    <w:p w14:paraId="22D47FB0" w14:textId="77777777" w:rsidR="00C74308" w:rsidRPr="004F7374" w:rsidRDefault="00C74308" w:rsidP="00C74308">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Teises etapis viidi läbi </w:t>
      </w:r>
      <w:r w:rsidRPr="00E52073">
        <w:rPr>
          <w:rFonts w:ascii="Times New Roman" w:hAnsi="Times New Roman" w:cs="Times New Roman"/>
          <w:sz w:val="24"/>
          <w:szCs w:val="24"/>
          <w:lang w:eastAsia="en-GB"/>
        </w:rPr>
        <w:t xml:space="preserve">võrdlus </w:t>
      </w:r>
      <w:r w:rsidRPr="00E52073">
        <w:rPr>
          <w:rFonts w:ascii="Times New Roman" w:hAnsi="Times New Roman" w:cs="Times New Roman"/>
          <w:sz w:val="24"/>
          <w:szCs w:val="24"/>
          <w:lang w:val="ru-RU" w:eastAsia="en-GB"/>
        </w:rPr>
        <w:t>(</w:t>
      </w:r>
      <w:r w:rsidRPr="00E52073">
        <w:rPr>
          <w:rFonts w:ascii="Times New Roman" w:hAnsi="Times New Roman" w:cs="Times New Roman"/>
          <w:sz w:val="24"/>
          <w:szCs w:val="24"/>
          <w:lang w:val="ru-RU" w:eastAsia="en-GB"/>
        </w:rPr>
        <w:fldChar w:fldCharType="begin"/>
      </w:r>
      <w:r w:rsidRPr="00E52073">
        <w:rPr>
          <w:rFonts w:ascii="Times New Roman" w:hAnsi="Times New Roman" w:cs="Times New Roman"/>
          <w:sz w:val="24"/>
          <w:szCs w:val="24"/>
          <w:lang w:val="ru-RU" w:eastAsia="en-GB"/>
        </w:rPr>
        <w:instrText xml:space="preserve"> REF _Ref197172662 \h </w:instrText>
      </w:r>
      <w:r w:rsidRPr="00E52073">
        <w:rPr>
          <w:rFonts w:ascii="Times New Roman" w:hAnsi="Times New Roman" w:cs="Times New Roman"/>
          <w:sz w:val="24"/>
          <w:szCs w:val="24"/>
          <w:lang w:val="ru-RU" w:eastAsia="en-GB"/>
        </w:rPr>
      </w:r>
      <w:r w:rsidRPr="00E52073">
        <w:rPr>
          <w:rFonts w:ascii="Times New Roman" w:hAnsi="Times New Roman" w:cs="Times New Roman"/>
          <w:sz w:val="24"/>
          <w:szCs w:val="24"/>
          <w:lang w:val="ru-RU" w:eastAsia="en-GB"/>
        </w:rPr>
        <w:instrText xml:space="preserve"> \* MERGEFORMAT </w:instrText>
      </w:r>
      <w:r w:rsidRPr="00E52073">
        <w:rPr>
          <w:rFonts w:ascii="Times New Roman" w:hAnsi="Times New Roman" w:cs="Times New Roman"/>
          <w:sz w:val="24"/>
          <w:szCs w:val="24"/>
          <w:lang w:val="ru-RU" w:eastAsia="en-GB"/>
        </w:rPr>
        <w:fldChar w:fldCharType="separate"/>
      </w:r>
      <w:r w:rsidRPr="00E52073">
        <w:rPr>
          <w:rFonts w:ascii="Times New Roman" w:hAnsi="Times New Roman" w:cs="Times New Roman"/>
          <w:sz w:val="24"/>
          <w:szCs w:val="24"/>
        </w:rPr>
        <w:t>Tabel 3</w:t>
      </w:r>
      <w:r w:rsidRPr="00E52073">
        <w:rPr>
          <w:rFonts w:ascii="Times New Roman" w:hAnsi="Times New Roman" w:cs="Times New Roman"/>
          <w:sz w:val="24"/>
          <w:szCs w:val="24"/>
          <w:lang w:val="ru-RU" w:eastAsia="en-GB"/>
        </w:rPr>
        <w:fldChar w:fldCharType="end"/>
      </w:r>
      <w:r w:rsidRPr="00E52073">
        <w:rPr>
          <w:rFonts w:ascii="Times New Roman" w:hAnsi="Times New Roman" w:cs="Times New Roman"/>
          <w:sz w:val="24"/>
          <w:szCs w:val="24"/>
          <w:lang w:val="ru-RU" w:eastAsia="en-GB"/>
        </w:rPr>
        <w:t xml:space="preserve">) </w:t>
      </w:r>
      <w:r w:rsidRPr="00E52073">
        <w:rPr>
          <w:rFonts w:ascii="Times New Roman" w:hAnsi="Times New Roman" w:cs="Times New Roman"/>
          <w:sz w:val="24"/>
          <w:szCs w:val="24"/>
          <w:lang w:eastAsia="en-GB"/>
        </w:rPr>
        <w:t>vastavuse</w:t>
      </w:r>
      <w:r w:rsidRPr="004F7374">
        <w:rPr>
          <w:rFonts w:ascii="Times New Roman" w:hAnsi="Times New Roman" w:cs="Times New Roman"/>
          <w:sz w:val="24"/>
          <w:szCs w:val="28"/>
          <w:lang w:eastAsia="en-GB"/>
        </w:rPr>
        <w:t xml:space="preserve"> osas valitud rahvusvahelistele standarditele: ISO 21001, ISO 30401  ning ISO/IEC 2700. Analüüs tugines standardite sisulistele põhimõtetele ja nende rakendatavusele haridustarkvaras. Loodud </w:t>
      </w:r>
      <w:r w:rsidRPr="005016B4">
        <w:rPr>
          <w:rFonts w:ascii="Times New Roman" w:hAnsi="Times New Roman" w:cs="Times New Roman"/>
          <w:sz w:val="24"/>
          <w:szCs w:val="24"/>
          <w:lang w:eastAsia="en-GB"/>
        </w:rPr>
        <w:t>võrdlustabel</w:t>
      </w:r>
      <w:r>
        <w:rPr>
          <w:rFonts w:ascii="Times New Roman" w:hAnsi="Times New Roman" w:cs="Times New Roman"/>
          <w:sz w:val="24"/>
          <w:szCs w:val="24"/>
          <w:lang w:val="ru-RU" w:eastAsia="en-GB"/>
        </w:rPr>
        <w:t xml:space="preserve"> </w:t>
      </w:r>
      <w:r w:rsidRPr="004F7374">
        <w:rPr>
          <w:rFonts w:ascii="Times New Roman" w:hAnsi="Times New Roman" w:cs="Times New Roman"/>
          <w:sz w:val="24"/>
          <w:szCs w:val="28"/>
          <w:lang w:eastAsia="en-GB"/>
        </w:rPr>
        <w:t>keskendus kümnele selgelt määratletud kriteeriumile, näiteks PDCA tsükli kasutamine, rollipõhine ligipääs, auditilogide olemasolu ja koostalitlus riiklike süsteemidega (EHIS, Pinal, Moodle).</w:t>
      </w:r>
    </w:p>
    <w:p w14:paraId="235F8741" w14:textId="77777777" w:rsidR="00C74308" w:rsidRPr="00C74308" w:rsidRDefault="00C74308" w:rsidP="00C74308">
      <w:pPr>
        <w:pStyle w:val="BodyText"/>
        <w:rPr>
          <w:lang w:val="ru-RU" w:bidi="ar-SA"/>
        </w:rPr>
      </w:pPr>
    </w:p>
    <w:tbl>
      <w:tblPr>
        <w:tblStyle w:val="TableGrid"/>
        <w:tblW w:w="0" w:type="auto"/>
        <w:tblLook w:val="04A0" w:firstRow="1" w:lastRow="0" w:firstColumn="1" w:lastColumn="0" w:noHBand="0" w:noVBand="1"/>
      </w:tblPr>
      <w:tblGrid>
        <w:gridCol w:w="2651"/>
        <w:gridCol w:w="2206"/>
        <w:gridCol w:w="2246"/>
        <w:gridCol w:w="1675"/>
      </w:tblGrid>
      <w:tr w:rsidR="00FA6E6F" w:rsidRPr="004F7374" w14:paraId="0FCC2926" w14:textId="77777777" w:rsidTr="00361C7E">
        <w:trPr>
          <w:hidden/>
        </w:trPr>
        <w:tc>
          <w:tcPr>
            <w:tcW w:w="2651" w:type="dxa"/>
          </w:tcPr>
          <w:p w14:paraId="6C9638F1" w14:textId="3B1F489A" w:rsidR="00FA6E6F" w:rsidRPr="004F7374" w:rsidRDefault="00673B30"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eKool</w:t>
            </w:r>
          </w:p>
        </w:tc>
      </w:tr>
      <w:tr w:rsidR="00FA6E6F" w:rsidRPr="004F7374" w14:paraId="174550C4" w14:textId="77777777" w:rsidTr="00361C7E">
        <w:tc>
          <w:tcPr>
            <w:tcW w:w="2651" w:type="dxa"/>
          </w:tcPr>
          <w:p w14:paraId="26534304" w14:textId="5CB667D1" w:rsidR="00FA6E6F"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F7374" w:rsidRDefault="0051669D"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61AE802" w14:textId="7DF0A167" w:rsidR="00FA6E6F" w:rsidRPr="004F7374" w:rsidRDefault="000871B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01438B58" w14:textId="53448DAC" w:rsidR="00C40DA3"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B7F6EC4" w14:textId="77777777" w:rsidTr="00361C7E">
        <w:tc>
          <w:tcPr>
            <w:tcW w:w="2651" w:type="dxa"/>
          </w:tcPr>
          <w:p w14:paraId="59381F9B" w14:textId="5B7CD976"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F7374" w:rsidRDefault="00D2758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2C68428" w14:textId="502BDFB6" w:rsidR="00FA6E6F" w:rsidRPr="004F7374" w:rsidRDefault="0042208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44C8EED6" w14:textId="5D53FEC1" w:rsidR="00FA6E6F" w:rsidRPr="004F7374" w:rsidRDefault="001D3FF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31F57E2" w14:textId="77777777" w:rsidTr="00361C7E">
        <w:tc>
          <w:tcPr>
            <w:tcW w:w="2651" w:type="dxa"/>
          </w:tcPr>
          <w:p w14:paraId="12C94C0B" w14:textId="49FAB031"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501BCA0" w14:textId="77777777" w:rsidTr="00361C7E">
        <w:tc>
          <w:tcPr>
            <w:tcW w:w="2651" w:type="dxa"/>
          </w:tcPr>
          <w:p w14:paraId="447B69B8" w14:textId="41A83C70" w:rsidR="00446A2E"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lastRenderedPageBreak/>
              <w:t>Õppetegevuste kavandamise ja hindamise tööriistad</w:t>
            </w:r>
          </w:p>
        </w:tc>
        <w:tc>
          <w:tcPr>
            <w:tcW w:w="2206" w:type="dxa"/>
          </w:tcPr>
          <w:p w14:paraId="4D9391E8" w14:textId="19CFBDDB"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r>
      <w:tr w:rsidR="00446A2E" w:rsidRPr="004F7374" w14:paraId="614B5D48" w14:textId="77777777" w:rsidTr="00361C7E">
        <w:tc>
          <w:tcPr>
            <w:tcW w:w="2651" w:type="dxa"/>
          </w:tcPr>
          <w:p w14:paraId="5EAE2DAD" w14:textId="136CE0B6"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964C0DC" w14:textId="77777777" w:rsidTr="00361C7E">
        <w:tc>
          <w:tcPr>
            <w:tcW w:w="2651" w:type="dxa"/>
          </w:tcPr>
          <w:p w14:paraId="79D5FA21" w14:textId="176BFC11"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44C78A26" w14:textId="734DA96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60BAFD1" w14:textId="03B08FBE" w:rsidR="00446A2E" w:rsidRPr="004F7374" w:rsidRDefault="008D08E8"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1AB8723F" w14:textId="77777777" w:rsidTr="00361C7E">
        <w:tc>
          <w:tcPr>
            <w:tcW w:w="2651" w:type="dxa"/>
          </w:tcPr>
          <w:p w14:paraId="2947B341" w14:textId="54BBD55B" w:rsidR="0081220A" w:rsidRPr="004F7374" w:rsidRDefault="0090676B" w:rsidP="00C40DA3">
            <w:pPr>
              <w:tabs>
                <w:tab w:val="clear" w:pos="6237"/>
              </w:tabs>
              <w:jc w:val="center"/>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2189AD9" w14:textId="2873BAE6"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74F94AD3" w14:textId="6079D72E"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5FAA12E" w14:textId="77777777" w:rsidTr="00361C7E">
        <w:tc>
          <w:tcPr>
            <w:tcW w:w="2651" w:type="dxa"/>
          </w:tcPr>
          <w:p w14:paraId="22C3FCF1" w14:textId="02160842" w:rsidR="00446A2E" w:rsidRPr="004F7374" w:rsidRDefault="0090676B"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Andmete tervikluse kontroll: valideerimine/logimine</w:t>
            </w:r>
          </w:p>
        </w:tc>
        <w:tc>
          <w:tcPr>
            <w:tcW w:w="2206" w:type="dxa"/>
          </w:tcPr>
          <w:p w14:paraId="53CB7946" w14:textId="26308827"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FF85676" w14:textId="76489BFD"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519B327" w14:textId="3D40DE92"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6F20180" w14:textId="77777777" w:rsidTr="00361C7E">
        <w:tc>
          <w:tcPr>
            <w:tcW w:w="2651" w:type="dxa"/>
          </w:tcPr>
          <w:p w14:paraId="6B063C86" w14:textId="2CAF0E48" w:rsidR="00446A2E" w:rsidRPr="004F7374" w:rsidRDefault="00913E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361C7E" w:rsidRPr="004F7374" w14:paraId="18AA9469" w14:textId="77777777" w:rsidTr="00361C7E">
        <w:tc>
          <w:tcPr>
            <w:tcW w:w="2651" w:type="dxa"/>
          </w:tcPr>
          <w:p w14:paraId="36B9DE1E" w14:textId="36E07E8C"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57A31B96" w14:textId="12125F4B" w:rsidR="00361C7E" w:rsidRPr="004F7374"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F7374"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bl>
    <w:p w14:paraId="635174E8" w14:textId="18F09EC2" w:rsidR="00550196" w:rsidRPr="004F7374" w:rsidRDefault="003110A6" w:rsidP="008325C1">
      <w:pPr>
        <w:pStyle w:val="Caption"/>
      </w:pPr>
      <w:bookmarkStart w:id="50" w:name="_Toc197024408"/>
      <w:bookmarkStart w:id="51" w:name="_Ref197172662"/>
      <w:r w:rsidRPr="004F7374">
        <w:t xml:space="preserve">Tabel </w:t>
      </w:r>
      <w:r w:rsidRPr="004F7374">
        <w:fldChar w:fldCharType="begin"/>
      </w:r>
      <w:r w:rsidRPr="004F7374">
        <w:instrText xml:space="preserve"> SEQ Tabel \* ARABIC </w:instrText>
      </w:r>
      <w:r w:rsidRPr="004F7374">
        <w:fldChar w:fldCharType="separate"/>
      </w:r>
      <w:r w:rsidR="0089651B" w:rsidRPr="004F7374">
        <w:t>3</w:t>
      </w:r>
      <w:r w:rsidRPr="004F7374">
        <w:fldChar w:fldCharType="end"/>
      </w:r>
      <w:bookmarkEnd w:id="51"/>
      <w:r w:rsidRPr="004F7374">
        <w:t xml:space="preserve"> Kolme haridustarkvara (Stuudium, Tahvel, eKool) hindamine ISO standardite alusel</w:t>
      </w:r>
      <w:bookmarkEnd w:id="50"/>
    </w:p>
    <w:p w14:paraId="70522E80" w14:textId="77777777" w:rsidR="00C143C9"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C143C9">
        <w:rPr>
          <w:rFonts w:ascii="Times New Roman" w:eastAsia="Times New Roman" w:hAnsi="Times New Roman" w:cs="Times New Roman"/>
          <w:noProof w:val="0"/>
          <w:sz w:val="24"/>
          <w:szCs w:val="24"/>
          <w:lang w:val="en-GB" w:eastAsia="en-GB"/>
        </w:rPr>
        <w:t>Analüüsitabelitest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ilmneb</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kuigi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ükski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vaadeldud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esita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ametlikku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vastavusdeklaratsiooni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rahvusvahelistele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standarditele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mitmes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märgata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sisulist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ühtelangevust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nende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põhimõtetega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Näiteks</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kõikides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platvormides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olemas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rollipõhine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juurdepääs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turvalisuse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tagamise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mehhanismid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võimalused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õpitulemuste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Mõnes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nagu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auditilogid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koostalitlusvõime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lähenemised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erinevad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puudulikud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samas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leidub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lahendusi</w:t>
      </w:r>
      <w:proofErr w:type="spellEnd"/>
      <w:r w:rsidRPr="00C143C9">
        <w:rPr>
          <w:rFonts w:ascii="Times New Roman" w:eastAsia="Times New Roman" w:hAnsi="Times New Roman" w:cs="Times New Roman"/>
          <w:noProof w:val="0"/>
          <w:sz w:val="24"/>
          <w:szCs w:val="24"/>
          <w:lang w:val="en-GB" w:eastAsia="en-GB"/>
        </w:rPr>
        <w:t xml:space="preserve">, mis </w:t>
      </w:r>
      <w:proofErr w:type="spellStart"/>
      <w:r w:rsidRPr="00C143C9">
        <w:rPr>
          <w:rFonts w:ascii="Times New Roman" w:eastAsia="Times New Roman" w:hAnsi="Times New Roman" w:cs="Times New Roman"/>
          <w:noProof w:val="0"/>
          <w:sz w:val="24"/>
          <w:szCs w:val="24"/>
          <w:lang w:val="en-GB" w:eastAsia="en-GB"/>
        </w:rPr>
        <w:t>toetavad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õpetajat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igapäevases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töös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süsteemsel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kujul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teadmiste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haldamisel</w:t>
      </w:r>
      <w:proofErr w:type="spellEnd"/>
      <w:r w:rsidRPr="00C143C9">
        <w:rPr>
          <w:rFonts w:ascii="Times New Roman" w:eastAsia="Times New Roman" w:hAnsi="Times New Roman" w:cs="Times New Roman"/>
          <w:noProof w:val="0"/>
          <w:sz w:val="24"/>
          <w:szCs w:val="24"/>
          <w:lang w:val="en-GB" w:eastAsia="en-GB"/>
        </w:rPr>
        <w:t>.</w:t>
      </w:r>
    </w:p>
    <w:p w14:paraId="148F1821" w14:textId="03219075" w:rsidR="00BF72B3"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C143C9">
        <w:rPr>
          <w:rFonts w:ascii="Times New Roman" w:eastAsia="Times New Roman" w:hAnsi="Times New Roman" w:cs="Times New Roman"/>
          <w:noProof w:val="0"/>
          <w:sz w:val="24"/>
          <w:szCs w:val="24"/>
          <w:lang w:val="en-GB" w:eastAsia="en-GB"/>
        </w:rPr>
        <w:t>Süsteemide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funktsionaalsuse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vaheline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kooskõla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võimaldab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määratleda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komponendid</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enim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arendatud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vajavad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tulevikus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täiendamist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lähenemine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loob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sellele</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edasine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uute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väljatöötamine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arvestada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praktilise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kasutusloogika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w:t>
      </w:r>
      <w:proofErr w:type="spellEnd"/>
      <w:r w:rsidRPr="00C143C9">
        <w:rPr>
          <w:rFonts w:ascii="Times New Roman" w:eastAsia="Times New Roman" w:hAnsi="Times New Roman" w:cs="Times New Roman"/>
          <w:noProof w:val="0"/>
          <w:sz w:val="24"/>
          <w:szCs w:val="24"/>
          <w:lang w:val="en-GB" w:eastAsia="en-GB"/>
        </w:rPr>
        <w:t xml:space="preserve"> ka </w:t>
      </w:r>
      <w:proofErr w:type="spellStart"/>
      <w:r w:rsidRPr="00C143C9">
        <w:rPr>
          <w:rFonts w:ascii="Times New Roman" w:eastAsia="Times New Roman" w:hAnsi="Times New Roman" w:cs="Times New Roman"/>
          <w:noProof w:val="0"/>
          <w:sz w:val="24"/>
          <w:szCs w:val="24"/>
          <w:lang w:val="en-GB" w:eastAsia="en-GB"/>
        </w:rPr>
        <w:t>standardipõhise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süsteemikäsitluse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koostoimet</w:t>
      </w:r>
      <w:proofErr w:type="spellEnd"/>
      <w:r w:rsidRPr="00C143C9">
        <w:rPr>
          <w:rFonts w:ascii="Times New Roman" w:eastAsia="Times New Roman" w:hAnsi="Times New Roman" w:cs="Times New Roman"/>
          <w:noProof w:val="0"/>
          <w:sz w:val="24"/>
          <w:szCs w:val="24"/>
          <w:lang w:val="en-GB" w:eastAsia="en-GB"/>
        </w:rPr>
        <w:t>.</w:t>
      </w:r>
    </w:p>
    <w:p w14:paraId="1D3E1D82" w14:textId="577DEF25" w:rsidR="00695A68" w:rsidRPr="00695A68" w:rsidRDefault="00695A68"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695A68">
        <w:rPr>
          <w:rFonts w:ascii="Times New Roman" w:eastAsia="Times New Roman" w:hAnsi="Times New Roman" w:cs="Times New Roman"/>
          <w:noProof w:val="0"/>
          <w:sz w:val="24"/>
          <w:szCs w:val="24"/>
          <w:lang w:eastAsia="en-GB"/>
        </w:rPr>
        <w:lastRenderedPageBreak/>
        <w:t>Analüüsi</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tulemused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kujundasid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aluse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järgmises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peatükis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kirjeldatud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funktsionaalsetele</w:t>
      </w:r>
      <w:proofErr w:type="spellEnd"/>
      <w:r w:rsidRPr="00695A68">
        <w:rPr>
          <w:rFonts w:ascii="Times New Roman" w:eastAsia="Times New Roman" w:hAnsi="Times New Roman" w:cs="Times New Roman"/>
          <w:noProof w:val="0"/>
          <w:sz w:val="24"/>
          <w:szCs w:val="24"/>
          <w:lang w:eastAsia="en-GB"/>
        </w:rPr>
        <w:t xml:space="preserve"> ja </w:t>
      </w:r>
      <w:proofErr w:type="spellStart"/>
      <w:r w:rsidRPr="00695A68">
        <w:rPr>
          <w:rFonts w:ascii="Times New Roman" w:eastAsia="Times New Roman" w:hAnsi="Times New Roman" w:cs="Times New Roman"/>
          <w:noProof w:val="0"/>
          <w:sz w:val="24"/>
          <w:szCs w:val="24"/>
          <w:lang w:eastAsia="en-GB"/>
        </w:rPr>
        <w:t>mittefunktsionaalsetele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nõuetele</w:t>
      </w:r>
      <w:proofErr w:type="spellEnd"/>
      <w:r w:rsidRPr="00695A68">
        <w:rPr>
          <w:rFonts w:ascii="Times New Roman" w:eastAsia="Times New Roman" w:hAnsi="Times New Roman" w:cs="Times New Roman"/>
          <w:noProof w:val="0"/>
          <w:sz w:val="24"/>
          <w:szCs w:val="24"/>
          <w:lang w:eastAsia="en-GB"/>
        </w:rPr>
        <w:t xml:space="preserve"> MVP-le.</w:t>
      </w:r>
    </w:p>
    <w:p w14:paraId="14BFBB86" w14:textId="77777777" w:rsidR="00012C3B" w:rsidRPr="004F7374" w:rsidRDefault="00012C3B" w:rsidP="008A160B">
      <w:pPr>
        <w:pStyle w:val="Heading2"/>
        <w:rPr>
          <w:rFonts w:cs="Times New Roman"/>
          <w:lang w:val="en-US"/>
        </w:rPr>
      </w:pPr>
      <w:r w:rsidRPr="004F7374">
        <w:rPr>
          <w:rFonts w:cs="Times New Roman"/>
          <w:lang w:val="en-US"/>
        </w:rPr>
        <w:t>Rakenduse MVP nõuded</w:t>
      </w:r>
    </w:p>
    <w:p w14:paraId="2F38B492" w14:textId="1525FA1A"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Küsitlusest ja analüüsist selgusid järgmised võtmeküsimused:</w:t>
      </w:r>
    </w:p>
    <w:p w14:paraId="5A4D355C" w14:textId="77777777" w:rsidR="00BB205F" w:rsidRPr="004F7374" w:rsidRDefault="00BB205F" w:rsidP="006B578F">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4F7374" w:rsidRDefault="00BB205F" w:rsidP="006B578F">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F7374" w:rsidRDefault="00BB205F" w:rsidP="006B578F">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F7374" w:rsidRDefault="00BB205F" w:rsidP="006B578F">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F7374" w:rsidRDefault="00BB205F" w:rsidP="006B578F">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F7374" w:rsidRDefault="00BB205F" w:rsidP="006B578F">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F7374" w:rsidRDefault="00BB205F" w:rsidP="006B578F">
      <w:pPr>
        <w:pStyle w:val="ListParagraph"/>
        <w:numPr>
          <w:ilvl w:val="0"/>
          <w:numId w:val="45"/>
        </w:numPr>
        <w:rPr>
          <w:rFonts w:ascii="Times New Roman" w:hAnsi="Times New Roman" w:cs="Times New Roman"/>
        </w:rPr>
      </w:pPr>
      <w:r w:rsidRPr="004F7374">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Default="007E3776" w:rsidP="003A7A4B">
      <w:pPr>
        <w:pStyle w:val="Heading3"/>
        <w:ind w:left="720"/>
        <w:rPr>
          <w:rFonts w:cs="Times New Roman"/>
          <w:lang w:val="ru-RU"/>
        </w:rPr>
      </w:pPr>
      <w:r w:rsidRPr="004F7374">
        <w:rPr>
          <w:rFonts w:cs="Times New Roman"/>
          <w:lang w:val="en-US"/>
        </w:rPr>
        <w:t xml:space="preserve">MVP </w:t>
      </w:r>
      <w:r w:rsidR="00E779AF" w:rsidRPr="004F7374">
        <w:rPr>
          <w:rFonts w:cs="Times New Roman"/>
          <w:lang w:val="en-US"/>
        </w:rPr>
        <w:t>Funktsionaalsed nõuded</w:t>
      </w:r>
    </w:p>
    <w:p w14:paraId="10390D1D" w14:textId="797C8744" w:rsidR="002379B7" w:rsidRPr="002379B7" w:rsidRDefault="002379B7" w:rsidP="002379B7">
      <w:pPr>
        <w:rPr>
          <w:rFonts w:ascii="Times New Roman" w:hAnsi="Times New Roman" w:cs="Times New Roman"/>
          <w:sz w:val="24"/>
          <w:szCs w:val="28"/>
          <w:lang w:val="ru-RU"/>
        </w:rPr>
      </w:pPr>
      <w:r w:rsidRPr="002379B7">
        <w:rPr>
          <w:rFonts w:ascii="Times New Roman" w:hAnsi="Times New Roman" w:cs="Times New Roman"/>
          <w:sz w:val="24"/>
          <w:szCs w:val="28"/>
          <w:lang w:bidi="en-US"/>
        </w:rPr>
        <w:t>Et rakendus vastaks õpetajate igapäevastele töövoogudele, määrati MVP esimeses versioonis järgmised funktsionaalsed komponendid:</w:t>
      </w:r>
    </w:p>
    <w:p w14:paraId="2FDD66BA" w14:textId="52D0C7D8" w:rsidR="002F27B7" w:rsidRPr="004F7374" w:rsidRDefault="002F27B7" w:rsidP="006B578F">
      <w:pPr>
        <w:pStyle w:val="Heading4"/>
        <w:numPr>
          <w:ilvl w:val="0"/>
          <w:numId w:val="115"/>
        </w:numPr>
        <w:rPr>
          <w:rFonts w:cs="Times New Roman"/>
          <w:b w:val="0"/>
          <w:bCs w:val="0"/>
        </w:rPr>
      </w:pPr>
      <w:r w:rsidRPr="004F7374">
        <w:rPr>
          <w:rFonts w:cs="Times New Roman"/>
          <w:b w:val="0"/>
          <w:bCs w:val="0"/>
        </w:rPr>
        <w:t>Kohaloleku registreerimine</w:t>
      </w:r>
    </w:p>
    <w:p w14:paraId="5BBAC336" w14:textId="77777777" w:rsidR="002F27B7" w:rsidRPr="004F7374" w:rsidRDefault="002F27B7" w:rsidP="006B578F">
      <w:pPr>
        <w:pStyle w:val="ListParagraph"/>
        <w:numPr>
          <w:ilvl w:val="1"/>
          <w:numId w:val="115"/>
        </w:numPr>
        <w:rPr>
          <w:rFonts w:ascii="Times New Roman" w:hAnsi="Times New Roman" w:cs="Times New Roman"/>
          <w:sz w:val="24"/>
          <w:szCs w:val="28"/>
          <w:lang w:val="en-GB"/>
        </w:rPr>
      </w:pPr>
      <w:r w:rsidRPr="004F7374">
        <w:rPr>
          <w:rFonts w:ascii="Times New Roman" w:hAnsi="Times New Roman" w:cs="Times New Roman"/>
          <w:sz w:val="24"/>
          <w:szCs w:val="28"/>
          <w:lang w:val="en-GB"/>
        </w:rPr>
        <w:t>Õpetaja saab luua tunni ja registreerida kohaloleku õpilastele.</w:t>
      </w:r>
    </w:p>
    <w:p w14:paraId="26DFE00F" w14:textId="77777777" w:rsidR="002F27B7" w:rsidRPr="004F7374" w:rsidRDefault="002F27B7" w:rsidP="006B578F">
      <w:pPr>
        <w:pStyle w:val="ListParagraph"/>
        <w:numPr>
          <w:ilvl w:val="1"/>
          <w:numId w:val="115"/>
        </w:numPr>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Kohalolekut saab märkida kolme staatusega: kohal, puudus, hilines.</w:t>
      </w:r>
    </w:p>
    <w:p w14:paraId="75A3796F" w14:textId="77777777" w:rsidR="002F27B7" w:rsidRPr="004F7374" w:rsidRDefault="002F27B7" w:rsidP="006B578F">
      <w:pPr>
        <w:pStyle w:val="ListParagraph"/>
        <w:numPr>
          <w:ilvl w:val="1"/>
          <w:numId w:val="115"/>
        </w:numPr>
        <w:rPr>
          <w:rFonts w:ascii="Times New Roman" w:hAnsi="Times New Roman" w:cs="Times New Roman"/>
          <w:sz w:val="24"/>
          <w:szCs w:val="28"/>
          <w:lang w:val="en-GB"/>
        </w:rPr>
      </w:pPr>
      <w:r w:rsidRPr="004F7374">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F7374" w:rsidRDefault="00124E9C" w:rsidP="006B578F">
      <w:pPr>
        <w:pStyle w:val="ListParagraph"/>
        <w:numPr>
          <w:ilvl w:val="0"/>
          <w:numId w:val="115"/>
        </w:numPr>
        <w:rPr>
          <w:rFonts w:ascii="Times New Roman" w:hAnsi="Times New Roman" w:cs="Times New Roman"/>
          <w:sz w:val="24"/>
          <w:szCs w:val="24"/>
          <w:lang w:val="en-GB"/>
        </w:rPr>
      </w:pPr>
      <w:r w:rsidRPr="004F7374">
        <w:rPr>
          <w:rFonts w:ascii="Times New Roman" w:hAnsi="Times New Roman" w:cs="Times New Roman"/>
          <w:sz w:val="24"/>
          <w:szCs w:val="24"/>
          <w:lang w:val="en-GB"/>
        </w:rPr>
        <w:t>Õpitulemuste sisestamine ja vaatamine</w:t>
      </w:r>
    </w:p>
    <w:p w14:paraId="0B7C44AB" w14:textId="77777777" w:rsidR="00580FA2" w:rsidRPr="004F7374" w:rsidRDefault="00124E9C" w:rsidP="006B578F">
      <w:pPr>
        <w:pStyle w:val="ListParagraph"/>
        <w:numPr>
          <w:ilvl w:val="1"/>
          <w:numId w:val="115"/>
        </w:numPr>
        <w:rPr>
          <w:rFonts w:ascii="Times New Roman" w:hAnsi="Times New Roman" w:cs="Times New Roman"/>
          <w:sz w:val="24"/>
          <w:szCs w:val="24"/>
          <w:lang w:val="en-GB"/>
        </w:rPr>
      </w:pPr>
      <w:r w:rsidRPr="004F7374">
        <w:rPr>
          <w:rFonts w:ascii="Times New Roman" w:hAnsi="Times New Roman" w:cs="Times New Roman"/>
          <w:sz w:val="24"/>
          <w:szCs w:val="24"/>
          <w:lang w:val="en-GB"/>
        </w:rPr>
        <w:t>Õpetaja saab lisada hinnanguid õpilastele: hinne.</w:t>
      </w:r>
    </w:p>
    <w:p w14:paraId="73FB2AD6" w14:textId="45C0AB66" w:rsidR="00580FA2" w:rsidRPr="004F7374" w:rsidRDefault="00580FA2" w:rsidP="006B578F">
      <w:pPr>
        <w:pStyle w:val="ListParagraph"/>
        <w:numPr>
          <w:ilvl w:val="1"/>
          <w:numId w:val="115"/>
        </w:numPr>
        <w:rPr>
          <w:rFonts w:ascii="Times New Roman" w:hAnsi="Times New Roman" w:cs="Times New Roman"/>
          <w:sz w:val="24"/>
          <w:szCs w:val="24"/>
          <w:lang w:val="en-GB"/>
        </w:rPr>
      </w:pPr>
      <w:r w:rsidRPr="004F7374">
        <w:rPr>
          <w:rFonts w:ascii="Times New Roman" w:eastAsia="Times New Roman" w:hAnsi="Times New Roman" w:cs="Times New Roman"/>
          <w:noProof w:val="0"/>
          <w:sz w:val="24"/>
          <w:szCs w:val="24"/>
          <w:lang w:val="en-GB" w:eastAsia="en-GB"/>
        </w:rPr>
        <w:t xml:space="preserve">Igal </w:t>
      </w:r>
      <w:proofErr w:type="spellStart"/>
      <w:r w:rsidRPr="004F7374">
        <w:rPr>
          <w:rFonts w:ascii="Times New Roman" w:eastAsia="Times New Roman" w:hAnsi="Times New Roman" w:cs="Times New Roman"/>
          <w:noProof w:val="0"/>
          <w:sz w:val="24"/>
          <w:szCs w:val="24"/>
          <w:lang w:val="en-GB" w:eastAsia="en-GB"/>
        </w:rPr>
        <w:t>õpilasel</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profiilivaade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kuvatakse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individuaalsed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hinnangud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staatused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koondinfo</w:t>
      </w:r>
      <w:proofErr w:type="spellEnd"/>
      <w:r w:rsidRPr="004F7374">
        <w:rPr>
          <w:rFonts w:ascii="Times New Roman" w:eastAsia="Times New Roman" w:hAnsi="Times New Roman" w:cs="Times New Roman"/>
          <w:noProof w:val="0"/>
          <w:sz w:val="24"/>
          <w:szCs w:val="24"/>
          <w:lang w:val="en-GB" w:eastAsia="en-GB"/>
        </w:rPr>
        <w:t>.</w:t>
      </w:r>
    </w:p>
    <w:p w14:paraId="23E5F319" w14:textId="5AC9047C" w:rsidR="005B77A8" w:rsidRPr="004F7374" w:rsidRDefault="00580FA2" w:rsidP="006B578F">
      <w:pPr>
        <w:pStyle w:val="ListParagraph"/>
        <w:numPr>
          <w:ilvl w:val="1"/>
          <w:numId w:val="115"/>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Klassipõhine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hetkel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kogu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statistika</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kättesaadav</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õpilase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profiilivaates</w:t>
      </w:r>
      <w:proofErr w:type="spellEnd"/>
      <w:r w:rsidRPr="004F7374">
        <w:rPr>
          <w:rFonts w:ascii="Times New Roman" w:eastAsia="Times New Roman" w:hAnsi="Times New Roman" w:cs="Times New Roman"/>
          <w:noProof w:val="0"/>
          <w:sz w:val="24"/>
          <w:szCs w:val="24"/>
          <w:lang w:val="en-GB" w:eastAsia="en-GB"/>
        </w:rPr>
        <w:t>.</w:t>
      </w:r>
    </w:p>
    <w:p w14:paraId="06FBDCC3" w14:textId="2C16BC15" w:rsidR="009E201F" w:rsidRPr="004F7374" w:rsidRDefault="009E201F" w:rsidP="006B578F">
      <w:pPr>
        <w:pStyle w:val="ListParagraph"/>
        <w:numPr>
          <w:ilvl w:val="0"/>
          <w:numId w:val="115"/>
        </w:numPr>
        <w:rPr>
          <w:rFonts w:ascii="Times New Roman" w:hAnsi="Times New Roman" w:cs="Times New Roman"/>
          <w:sz w:val="24"/>
          <w:szCs w:val="24"/>
          <w:lang w:val="en-GB"/>
        </w:rPr>
      </w:pPr>
      <w:r w:rsidRPr="004F7374">
        <w:rPr>
          <w:rFonts w:ascii="Times New Roman" w:hAnsi="Times New Roman" w:cs="Times New Roman"/>
          <w:sz w:val="24"/>
          <w:szCs w:val="24"/>
          <w:lang w:val="en-GB"/>
        </w:rPr>
        <w:t>Autentimine ja rollihaldus</w:t>
      </w:r>
    </w:p>
    <w:p w14:paraId="0750C8E2" w14:textId="77777777" w:rsidR="009E201F" w:rsidRPr="004F7374" w:rsidRDefault="009E201F" w:rsidP="006B578F">
      <w:pPr>
        <w:pStyle w:val="ListParagraph"/>
        <w:numPr>
          <w:ilvl w:val="1"/>
          <w:numId w:val="115"/>
        </w:numPr>
        <w:rPr>
          <w:rFonts w:ascii="Times New Roman" w:hAnsi="Times New Roman" w:cs="Times New Roman"/>
          <w:sz w:val="24"/>
          <w:szCs w:val="24"/>
          <w:lang w:val="en-GB"/>
        </w:rPr>
      </w:pPr>
      <w:r w:rsidRPr="004F7374">
        <w:rPr>
          <w:rFonts w:ascii="Times New Roman" w:hAnsi="Times New Roman" w:cs="Times New Roman"/>
          <w:sz w:val="24"/>
          <w:szCs w:val="24"/>
          <w:lang w:val="en-GB"/>
        </w:rPr>
        <w:t>Kasutajad logivad sisse e-maili ja parooliga.</w:t>
      </w:r>
    </w:p>
    <w:p w14:paraId="413747BD" w14:textId="28B90019" w:rsidR="009E201F" w:rsidRPr="004F7374" w:rsidRDefault="009E201F" w:rsidP="006B578F">
      <w:pPr>
        <w:pStyle w:val="ListParagraph"/>
        <w:numPr>
          <w:ilvl w:val="1"/>
          <w:numId w:val="115"/>
        </w:numPr>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Õpetajatel ja </w:t>
      </w:r>
      <w:r w:rsidRPr="004F7374">
        <w:rPr>
          <w:rFonts w:ascii="Times New Roman" w:hAnsi="Times New Roman" w:cs="Times New Roman"/>
          <w:sz w:val="24"/>
          <w:szCs w:val="24"/>
          <w:lang w:val="et-EE"/>
        </w:rPr>
        <w:t>õpilaseö</w:t>
      </w:r>
      <w:r w:rsidRPr="004F7374">
        <w:rPr>
          <w:rFonts w:ascii="Times New Roman" w:hAnsi="Times New Roman" w:cs="Times New Roman"/>
          <w:sz w:val="24"/>
          <w:szCs w:val="24"/>
          <w:lang w:val="en-GB"/>
        </w:rPr>
        <w:t xml:space="preserve"> on erinevad ligipääsud.</w:t>
      </w:r>
    </w:p>
    <w:p w14:paraId="6CC3A09D" w14:textId="77777777" w:rsidR="00E779AF" w:rsidRDefault="00E779AF" w:rsidP="0089538C">
      <w:pPr>
        <w:pStyle w:val="Heading3"/>
        <w:ind w:left="720"/>
        <w:rPr>
          <w:rFonts w:cs="Times New Roman"/>
          <w:lang w:val="ru-RU"/>
        </w:rPr>
      </w:pPr>
      <w:r w:rsidRPr="004F7374">
        <w:rPr>
          <w:rFonts w:cs="Times New Roman"/>
          <w:lang w:val="en-US"/>
        </w:rPr>
        <w:t>Mittefunktsionaalsed nõuded</w:t>
      </w:r>
    </w:p>
    <w:p w14:paraId="46B8E652" w14:textId="1D801AF7" w:rsidR="0056055E" w:rsidRPr="0056055E" w:rsidRDefault="0056055E" w:rsidP="0056055E">
      <w:pPr>
        <w:rPr>
          <w:rFonts w:ascii="Times New Roman" w:hAnsi="Times New Roman" w:cs="Times New Roman"/>
          <w:sz w:val="24"/>
          <w:szCs w:val="28"/>
          <w:lang w:val="ru-RU"/>
        </w:rPr>
      </w:pPr>
      <w:r w:rsidRPr="0056055E">
        <w:rPr>
          <w:rFonts w:ascii="Times New Roman" w:hAnsi="Times New Roman" w:cs="Times New Roman"/>
          <w:sz w:val="24"/>
          <w:szCs w:val="28"/>
          <w:lang w:bidi="en-US"/>
        </w:rPr>
        <w:t>Lisaks konkreetsetele funktsioonidele peab süsteem vastama ka üldistele kvaliteedi- ja turbenõuetele, mis tagavad selle töökindluse, arendatavuse ning kasutajasõbralikkuse. Järgnevalt on välja toodud MVP tehnilised ja kasutusmugavust toetavad nõuded:</w:t>
      </w:r>
    </w:p>
    <w:p w14:paraId="210ECAAB" w14:textId="77777777" w:rsidR="00E86548" w:rsidRPr="00627A98" w:rsidRDefault="00E86548" w:rsidP="00627A98">
      <w:pPr>
        <w:pStyle w:val="ListParagraph"/>
        <w:numPr>
          <w:ilvl w:val="0"/>
          <w:numId w:val="128"/>
        </w:numPr>
        <w:rPr>
          <w:rFonts w:ascii="Times New Roman" w:hAnsi="Times New Roman" w:cs="Times New Roman"/>
          <w:sz w:val="24"/>
          <w:szCs w:val="28"/>
          <w:lang w:val="en-GB"/>
        </w:rPr>
      </w:pPr>
      <w:r w:rsidRPr="00627A98">
        <w:rPr>
          <w:rFonts w:ascii="Times New Roman" w:hAnsi="Times New Roman" w:cs="Times New Roman"/>
          <w:sz w:val="24"/>
          <w:szCs w:val="28"/>
          <w:lang w:val="en-GB"/>
        </w:rPr>
        <w:t>Kasutusmugavus ja ligipääsetavus</w:t>
      </w:r>
    </w:p>
    <w:p w14:paraId="3E76BC60" w14:textId="6F229571" w:rsidR="00E86548" w:rsidRPr="004F7374" w:rsidRDefault="00167040" w:rsidP="00627A98">
      <w:pPr>
        <w:pStyle w:val="BodyText"/>
        <w:numPr>
          <w:ilvl w:val="1"/>
          <w:numId w:val="128"/>
        </w:numPr>
        <w:rPr>
          <w:rFonts w:ascii="Times New Roman" w:hAnsi="Times New Roman" w:cs="Times New Roman"/>
          <w:sz w:val="24"/>
          <w:szCs w:val="24"/>
          <w:lang w:val="en-GB"/>
        </w:rPr>
      </w:pPr>
      <w:r w:rsidRPr="004F7374">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F7374">
        <w:rPr>
          <w:rFonts w:ascii="Times New Roman" w:hAnsi="Times New Roman" w:cs="Times New Roman"/>
          <w:sz w:val="24"/>
          <w:szCs w:val="24"/>
          <w:lang w:val="en-GB"/>
        </w:rPr>
        <w:t>.</w:t>
      </w:r>
    </w:p>
    <w:p w14:paraId="62791517" w14:textId="70242C2A" w:rsidR="00E86548" w:rsidRPr="004F7374" w:rsidRDefault="00E86548" w:rsidP="00627A98">
      <w:pPr>
        <w:pStyle w:val="BodyText"/>
        <w:numPr>
          <w:ilvl w:val="1"/>
          <w:numId w:val="128"/>
        </w:numPr>
        <w:rPr>
          <w:rFonts w:ascii="Times New Roman" w:hAnsi="Times New Roman" w:cs="Times New Roman"/>
          <w:sz w:val="24"/>
          <w:szCs w:val="24"/>
          <w:lang w:val="en-GB"/>
        </w:rPr>
      </w:pPr>
      <w:r w:rsidRPr="004F7374">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627A98" w:rsidRDefault="00DE6A08" w:rsidP="00627A98">
      <w:pPr>
        <w:pStyle w:val="ListParagraph"/>
        <w:numPr>
          <w:ilvl w:val="1"/>
          <w:numId w:val="128"/>
        </w:numPr>
        <w:rPr>
          <w:rFonts w:ascii="Times New Roman" w:hAnsi="Times New Roman" w:cs="Times New Roman"/>
          <w:sz w:val="24"/>
          <w:szCs w:val="28"/>
          <w:lang w:val="en-GB"/>
        </w:rPr>
      </w:pPr>
      <w:r w:rsidRPr="00627A98">
        <w:rPr>
          <w:rFonts w:ascii="Times New Roman" w:hAnsi="Times New Roman" w:cs="Times New Roman"/>
          <w:sz w:val="24"/>
          <w:szCs w:val="28"/>
          <w:lang w:val="en-GB"/>
        </w:rPr>
        <w:t>Stabiilsus ja salvestus</w:t>
      </w:r>
    </w:p>
    <w:p w14:paraId="2E4EF6EE" w14:textId="0237D726" w:rsidR="00DE6A08" w:rsidRPr="00627A98" w:rsidRDefault="00DE6A08" w:rsidP="00627A98">
      <w:pPr>
        <w:pStyle w:val="ListParagraph"/>
        <w:numPr>
          <w:ilvl w:val="1"/>
          <w:numId w:val="128"/>
        </w:numPr>
        <w:rPr>
          <w:rFonts w:ascii="Times New Roman" w:hAnsi="Times New Roman" w:cs="Times New Roman"/>
          <w:sz w:val="24"/>
          <w:szCs w:val="28"/>
          <w:lang w:val="en-GB"/>
        </w:rPr>
      </w:pPr>
      <w:r w:rsidRPr="00627A98">
        <w:rPr>
          <w:rFonts w:ascii="Times New Roman" w:hAnsi="Times New Roman" w:cs="Times New Roman"/>
          <w:sz w:val="24"/>
          <w:szCs w:val="28"/>
          <w:lang w:val="en-GB"/>
        </w:rPr>
        <w:t>Andmed salvestatakse mySQL andmebaasi.</w:t>
      </w:r>
    </w:p>
    <w:p w14:paraId="4667DA4B" w14:textId="0440CF6C" w:rsidR="00E53176" w:rsidRPr="00627A98" w:rsidRDefault="00E53176" w:rsidP="00627A98">
      <w:pPr>
        <w:pStyle w:val="ListParagraph"/>
        <w:numPr>
          <w:ilvl w:val="0"/>
          <w:numId w:val="128"/>
        </w:numPr>
        <w:rPr>
          <w:rFonts w:ascii="Times New Roman" w:hAnsi="Times New Roman" w:cs="Times New Roman"/>
          <w:sz w:val="24"/>
          <w:szCs w:val="28"/>
          <w:lang w:val="en-GB"/>
        </w:rPr>
      </w:pPr>
      <w:r w:rsidRPr="00627A98">
        <w:rPr>
          <w:rFonts w:ascii="Times New Roman" w:hAnsi="Times New Roman" w:cs="Times New Roman"/>
          <w:sz w:val="24"/>
          <w:szCs w:val="28"/>
          <w:lang w:val="en-GB"/>
        </w:rPr>
        <w:t>Turvalisus ja andmekaitse</w:t>
      </w:r>
    </w:p>
    <w:p w14:paraId="1DB14DAC" w14:textId="56962E09" w:rsidR="00E53176" w:rsidRPr="004F7374" w:rsidRDefault="00E53176" w:rsidP="00627A98">
      <w:pPr>
        <w:pStyle w:val="BodyText"/>
        <w:numPr>
          <w:ilvl w:val="1"/>
          <w:numId w:val="128"/>
        </w:numPr>
        <w:rPr>
          <w:rFonts w:ascii="Times New Roman" w:hAnsi="Times New Roman" w:cs="Times New Roman"/>
          <w:sz w:val="24"/>
          <w:szCs w:val="24"/>
          <w:lang w:val="en-GB"/>
        </w:rPr>
      </w:pPr>
      <w:r w:rsidRPr="004F7374">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3008C1" w:rsidRDefault="00245609" w:rsidP="003008C1">
      <w:pPr>
        <w:pStyle w:val="ListParagraph"/>
        <w:numPr>
          <w:ilvl w:val="0"/>
          <w:numId w:val="128"/>
        </w:numPr>
        <w:rPr>
          <w:rFonts w:ascii="Times New Roman" w:hAnsi="Times New Roman" w:cs="Times New Roman"/>
          <w:sz w:val="24"/>
          <w:szCs w:val="28"/>
          <w:lang w:val="en-GB"/>
        </w:rPr>
      </w:pPr>
      <w:r w:rsidRPr="003008C1">
        <w:rPr>
          <w:rFonts w:ascii="Times New Roman" w:hAnsi="Times New Roman" w:cs="Times New Roman"/>
          <w:sz w:val="24"/>
          <w:szCs w:val="28"/>
          <w:lang w:val="en-GB"/>
        </w:rPr>
        <w:t>Arendatavus ja arhitektuuriline paindlikkus</w:t>
      </w:r>
    </w:p>
    <w:p w14:paraId="0B3B3847" w14:textId="46AF0693" w:rsidR="00245609" w:rsidRPr="004F7374" w:rsidRDefault="00245609" w:rsidP="003008C1">
      <w:pPr>
        <w:pStyle w:val="BodyText"/>
        <w:numPr>
          <w:ilvl w:val="1"/>
          <w:numId w:val="128"/>
        </w:numPr>
        <w:rPr>
          <w:rFonts w:ascii="Times New Roman" w:hAnsi="Times New Roman" w:cs="Times New Roman"/>
          <w:sz w:val="24"/>
          <w:szCs w:val="24"/>
          <w:lang w:val="en-GB"/>
        </w:rPr>
      </w:pPr>
      <w:r w:rsidRPr="004F7374">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F7374" w:rsidRDefault="00012C3B" w:rsidP="00F16675">
      <w:pPr>
        <w:pStyle w:val="Heading1"/>
        <w:rPr>
          <w:rFonts w:cs="Times New Roman"/>
        </w:rPr>
      </w:pPr>
      <w:r w:rsidRPr="004F7374">
        <w:rPr>
          <w:rFonts w:cs="Times New Roman"/>
        </w:rPr>
        <w:lastRenderedPageBreak/>
        <w:t>VEEBIRAKENDUSE ARENDUS JA TEOSTUS</w:t>
      </w:r>
    </w:p>
    <w:p w14:paraId="64C0EFBA" w14:textId="77777777" w:rsidR="00012C3B" w:rsidRPr="004F7374" w:rsidRDefault="00012C3B" w:rsidP="008A160B">
      <w:pPr>
        <w:pStyle w:val="Heading2"/>
        <w:rPr>
          <w:rFonts w:cs="Times New Roman"/>
          <w:lang w:val="en-US"/>
        </w:rPr>
      </w:pPr>
      <w:r w:rsidRPr="004F7374">
        <w:rPr>
          <w:rFonts w:cs="Times New Roman"/>
          <w:lang w:val="en-US"/>
        </w:rPr>
        <w:t>MVP arhitektuuri kavandamine</w:t>
      </w:r>
    </w:p>
    <w:p w14:paraId="205CB5F6" w14:textId="0FF6C592" w:rsidR="009E4985" w:rsidRPr="004F7374" w:rsidRDefault="005B7E41" w:rsidP="00257D6C">
      <w:pPr>
        <w:pStyle w:val="Heading3"/>
        <w:ind w:left="720"/>
        <w:rPr>
          <w:rFonts w:cs="Times New Roman"/>
          <w:lang w:val="en-US"/>
        </w:rPr>
      </w:pPr>
      <w:r w:rsidRPr="005B7E41">
        <w:rPr>
          <w:rFonts w:cs="Times New Roman"/>
          <w:bCs/>
          <w:lang w:val="en-US"/>
        </w:rPr>
        <w:t>Veebirakenduse valiku põhjendused</w:t>
      </w:r>
    </w:p>
    <w:p w14:paraId="1FBD5511" w14:textId="77777777" w:rsidR="009E4985" w:rsidRPr="004F7374" w:rsidRDefault="009E4985" w:rsidP="007542DC">
      <w:pPr>
        <w:rPr>
          <w:rFonts w:ascii="Times New Roman" w:hAnsi="Times New Roman" w:cs="Times New Roman"/>
          <w:sz w:val="24"/>
          <w:szCs w:val="24"/>
        </w:rPr>
      </w:pPr>
      <w:r w:rsidRPr="004F7374">
        <w:rPr>
          <w:rFonts w:ascii="Times New Roman" w:hAnsi="Times New Roman" w:cs="Times New Roman"/>
          <w:sz w:val="24"/>
          <w:szCs w:val="24"/>
        </w:rPr>
        <w:t>Veebirakendus on tänapäevastes organisatsioonides, sealhulgas haridusasutustes, kõige sobivam lahendus mitmel põhjusel:</w:t>
      </w:r>
    </w:p>
    <w:p w14:paraId="3D753794" w14:textId="034E3BC2" w:rsidR="009E4985" w:rsidRPr="004F7374" w:rsidRDefault="009E4985" w:rsidP="00D871D1">
      <w:pPr>
        <w:pStyle w:val="ListParagraph"/>
        <w:numPr>
          <w:ilvl w:val="0"/>
          <w:numId w:val="129"/>
        </w:numPr>
        <w:rPr>
          <w:rFonts w:ascii="Times New Roman" w:hAnsi="Times New Roman" w:cs="Times New Roman"/>
          <w:sz w:val="24"/>
          <w:szCs w:val="28"/>
        </w:rPr>
      </w:pPr>
      <w:r w:rsidRPr="004F7374">
        <w:rPr>
          <w:rFonts w:ascii="Times New Roman" w:hAnsi="Times New Roman" w:cs="Times New Roman"/>
          <w:sz w:val="24"/>
          <w:szCs w:val="28"/>
        </w:rPr>
        <w:t>Platvormi sõltumatus:Veebirakendused töötavad igas seadmes, millel on veebibrauser, olenemata operatsioonisüsteemist (Windows, macOS, Linux või mobiiliplatvormid</w:t>
      </w:r>
    </w:p>
    <w:p w14:paraId="54E210C4" w14:textId="0BCB03FE" w:rsidR="009E4985" w:rsidRPr="004F7374" w:rsidRDefault="009E4985" w:rsidP="00D871D1">
      <w:pPr>
        <w:pStyle w:val="ListParagraph"/>
        <w:numPr>
          <w:ilvl w:val="0"/>
          <w:numId w:val="129"/>
        </w:numPr>
        <w:rPr>
          <w:rFonts w:ascii="Times New Roman" w:hAnsi="Times New Roman" w:cs="Times New Roman"/>
          <w:sz w:val="24"/>
          <w:szCs w:val="28"/>
        </w:rPr>
      </w:pPr>
      <w:r w:rsidRPr="004F7374">
        <w:rPr>
          <w:rFonts w:ascii="Times New Roman" w:hAnsi="Times New Roman" w:cs="Times New Roman"/>
          <w:sz w:val="24"/>
          <w:szCs w:val="28"/>
        </w:rPr>
        <w:t>Hõlbus juurdepääs ja hooldus:</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642EE02E" w:rsidR="009E4985" w:rsidRPr="004F7374" w:rsidRDefault="009E4985" w:rsidP="00D871D1">
      <w:pPr>
        <w:pStyle w:val="ListParagraph"/>
        <w:numPr>
          <w:ilvl w:val="0"/>
          <w:numId w:val="129"/>
        </w:numPr>
        <w:rPr>
          <w:rFonts w:ascii="Times New Roman" w:hAnsi="Times New Roman" w:cs="Times New Roman"/>
          <w:sz w:val="24"/>
          <w:szCs w:val="28"/>
        </w:rPr>
      </w:pPr>
      <w:r w:rsidRPr="004F7374">
        <w:rPr>
          <w:rFonts w:ascii="Times New Roman" w:hAnsi="Times New Roman" w:cs="Times New Roman"/>
          <w:sz w:val="24"/>
          <w:szCs w:val="28"/>
        </w:rPr>
        <w:t>Kaugjuurdepääs ja koostöövõimalused:</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0191793A" w:rsidR="009E4985" w:rsidRPr="004F7374" w:rsidRDefault="009E4985" w:rsidP="00D871D1">
      <w:pPr>
        <w:pStyle w:val="ListParagraph"/>
        <w:numPr>
          <w:ilvl w:val="0"/>
          <w:numId w:val="129"/>
        </w:numPr>
        <w:rPr>
          <w:rFonts w:ascii="Times New Roman" w:hAnsi="Times New Roman" w:cs="Times New Roman"/>
          <w:sz w:val="24"/>
          <w:szCs w:val="28"/>
        </w:rPr>
      </w:pPr>
      <w:r w:rsidRPr="004F7374">
        <w:rPr>
          <w:rFonts w:ascii="Times New Roman" w:hAnsi="Times New Roman" w:cs="Times New Roman"/>
          <w:sz w:val="24"/>
          <w:szCs w:val="28"/>
        </w:rPr>
        <w:t>Skaleeritavus ja integratsioon:</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hõlpsat integratsiooni teiste süsteemidega, nagu andmebaasid, õppehaldussüsteemid (LMS). Samuti on veebirakenduse arhitektuuri lihtne skaleerida vastavalt kasutajate arvule.</w:t>
      </w:r>
    </w:p>
    <w:p w14:paraId="48625A3C" w14:textId="58CEB68C" w:rsidR="004C0E91" w:rsidRPr="005B7E41" w:rsidRDefault="004C0E91" w:rsidP="005B7E41">
      <w:pPr>
        <w:pStyle w:val="ListParagraph"/>
        <w:numPr>
          <w:ilvl w:val="0"/>
          <w:numId w:val="129"/>
        </w:numPr>
        <w:rPr>
          <w:rFonts w:ascii="Times New Roman" w:hAnsi="Times New Roman" w:cs="Times New Roman"/>
          <w:sz w:val="24"/>
          <w:szCs w:val="28"/>
        </w:rPr>
      </w:pPr>
      <w:r w:rsidRPr="004F7374">
        <w:rPr>
          <w:rFonts w:ascii="Times New Roman" w:hAnsi="Times New Roman" w:cs="Times New Roman"/>
          <w:sz w:val="24"/>
          <w:szCs w:val="28"/>
        </w:rPr>
        <w:t>Kogemuspõhine sobivus arendajale</w:t>
      </w:r>
      <w:r w:rsidRPr="004F7374">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01322F54" w14:textId="5456490C" w:rsidR="009E4985" w:rsidRPr="004F7374" w:rsidRDefault="009E4985" w:rsidP="00257D6C">
      <w:pPr>
        <w:pStyle w:val="Heading3"/>
        <w:ind w:left="720"/>
        <w:rPr>
          <w:rFonts w:cs="Times New Roman"/>
          <w:lang w:val="en-US"/>
        </w:rPr>
      </w:pPr>
      <w:r w:rsidRPr="004F7374">
        <w:rPr>
          <w:rFonts w:cs="Times New Roman"/>
          <w:lang w:val="en-US"/>
        </w:rPr>
        <w:t>Projektistruktuur ja kaustade jaotus</w:t>
      </w:r>
    </w:p>
    <w:p w14:paraId="47AF1183" w14:textId="7EFDCE34"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Rakendus jaotati loogiliselt kaheks sõltumatuks osaks: backend ja </w:t>
      </w:r>
      <w:r w:rsidRPr="005E52B4">
        <w:rPr>
          <w:rFonts w:ascii="Times New Roman" w:hAnsi="Times New Roman" w:cs="Times New Roman"/>
          <w:sz w:val="24"/>
          <w:szCs w:val="24"/>
        </w:rPr>
        <w:t>frontend</w:t>
      </w:r>
      <w:r w:rsidR="005E52B4" w:rsidRPr="005E52B4">
        <w:rPr>
          <w:rFonts w:ascii="Times New Roman" w:hAnsi="Times New Roman" w:cs="Times New Roman"/>
          <w:sz w:val="24"/>
          <w:szCs w:val="24"/>
          <w:lang w:val="ru-RU"/>
        </w:rPr>
        <w:t xml:space="preserve"> (</w:t>
      </w:r>
      <w:r w:rsidR="005E52B4" w:rsidRPr="005E52B4">
        <w:rPr>
          <w:rFonts w:ascii="Times New Roman" w:hAnsi="Times New Roman" w:cs="Times New Roman"/>
          <w:sz w:val="24"/>
          <w:szCs w:val="24"/>
          <w:lang w:val="ru-RU"/>
        </w:rPr>
        <w:fldChar w:fldCharType="begin"/>
      </w:r>
      <w:r w:rsidR="005E52B4" w:rsidRPr="005E52B4">
        <w:rPr>
          <w:rFonts w:ascii="Times New Roman" w:hAnsi="Times New Roman" w:cs="Times New Roman"/>
          <w:sz w:val="24"/>
          <w:szCs w:val="24"/>
          <w:lang w:val="ru-RU"/>
        </w:rPr>
        <w:instrText xml:space="preserve"> REF _Ref197175581 \h </w:instrText>
      </w:r>
      <w:r w:rsidR="005E52B4" w:rsidRPr="005E52B4">
        <w:rPr>
          <w:rFonts w:ascii="Times New Roman" w:hAnsi="Times New Roman" w:cs="Times New Roman"/>
          <w:sz w:val="24"/>
          <w:szCs w:val="24"/>
          <w:lang w:val="ru-RU"/>
        </w:rPr>
      </w:r>
      <w:r w:rsidR="005E52B4" w:rsidRPr="005E52B4">
        <w:rPr>
          <w:rFonts w:ascii="Times New Roman" w:hAnsi="Times New Roman" w:cs="Times New Roman"/>
          <w:sz w:val="24"/>
          <w:szCs w:val="24"/>
          <w:lang w:val="ru-RU"/>
        </w:rPr>
        <w:instrText xml:space="preserve"> \* MERGEFORMAT </w:instrText>
      </w:r>
      <w:r w:rsidR="005E52B4" w:rsidRPr="005E52B4">
        <w:rPr>
          <w:rFonts w:ascii="Times New Roman" w:hAnsi="Times New Roman" w:cs="Times New Roman"/>
          <w:sz w:val="24"/>
          <w:szCs w:val="24"/>
          <w:lang w:val="ru-RU"/>
        </w:rPr>
        <w:fldChar w:fldCharType="separate"/>
      </w:r>
      <w:r w:rsidR="005E52B4" w:rsidRPr="005E52B4">
        <w:rPr>
          <w:rFonts w:ascii="Times New Roman" w:hAnsi="Times New Roman" w:cs="Times New Roman"/>
          <w:sz w:val="24"/>
          <w:szCs w:val="24"/>
        </w:rPr>
        <w:t>Joonis 13</w:t>
      </w:r>
      <w:r w:rsidR="005E52B4" w:rsidRPr="005E52B4">
        <w:rPr>
          <w:rFonts w:ascii="Times New Roman" w:hAnsi="Times New Roman" w:cs="Times New Roman"/>
          <w:sz w:val="24"/>
          <w:szCs w:val="24"/>
          <w:lang w:val="ru-RU"/>
        </w:rPr>
        <w:fldChar w:fldCharType="end"/>
      </w:r>
      <w:r w:rsidR="005E52B4" w:rsidRPr="005E52B4">
        <w:rPr>
          <w:rFonts w:ascii="Times New Roman" w:hAnsi="Times New Roman" w:cs="Times New Roman"/>
          <w:sz w:val="24"/>
          <w:szCs w:val="24"/>
          <w:lang w:val="ru-RU"/>
        </w:rPr>
        <w:t>)</w:t>
      </w:r>
      <w:r w:rsidRPr="005E52B4">
        <w:rPr>
          <w:rFonts w:ascii="Times New Roman" w:hAnsi="Times New Roman" w:cs="Times New Roman"/>
          <w:sz w:val="24"/>
          <w:szCs w:val="24"/>
        </w:rPr>
        <w:t>, et</w:t>
      </w:r>
      <w:r w:rsidRPr="005E52B4">
        <w:rPr>
          <w:rFonts w:ascii="Times New Roman" w:hAnsi="Times New Roman" w:cs="Times New Roman"/>
          <w:sz w:val="28"/>
          <w:szCs w:val="28"/>
        </w:rPr>
        <w:t xml:space="preserve"> </w:t>
      </w:r>
      <w:r w:rsidRPr="004F7374">
        <w:rPr>
          <w:rFonts w:ascii="Times New Roman" w:hAnsi="Times New Roman" w:cs="Times New Roman"/>
          <w:sz w:val="24"/>
          <w:szCs w:val="24"/>
        </w:rPr>
        <w:t>toetada skaleeritavust ja arendamise lihtsust. Selline lähenemine võimaldab mõlemat osa eraldi testida, hallata ja vajadusel iseseisvalt asendada.</w:t>
      </w:r>
    </w:p>
    <w:p w14:paraId="00B40E60" w14:textId="77777777" w:rsidR="009E4985" w:rsidRPr="004F7374" w:rsidRDefault="009E4985" w:rsidP="009E4985">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8325C1" w:rsidRDefault="009E4985" w:rsidP="008325C1">
      <w:pPr>
        <w:pStyle w:val="Caption"/>
        <w:rPr>
          <w:rFonts w:eastAsia="Verdana"/>
          <w:lang w:bidi="en-US"/>
        </w:rPr>
      </w:pPr>
      <w:bookmarkStart w:id="52" w:name="_Toc197024268"/>
      <w:bookmarkStart w:id="53" w:name="_Ref197175581"/>
      <w:r w:rsidRPr="008325C1">
        <w:t xml:space="preserve">Joonis </w:t>
      </w:r>
      <w:r w:rsidRPr="008325C1">
        <w:fldChar w:fldCharType="begin"/>
      </w:r>
      <w:r w:rsidRPr="008325C1">
        <w:instrText xml:space="preserve"> SEQ Joonis \* ARABIC </w:instrText>
      </w:r>
      <w:r w:rsidRPr="008325C1">
        <w:fldChar w:fldCharType="separate"/>
      </w:r>
      <w:r w:rsidR="00FB282C" w:rsidRPr="008325C1">
        <w:t>13</w:t>
      </w:r>
      <w:r w:rsidRPr="008325C1">
        <w:fldChar w:fldCharType="end"/>
      </w:r>
      <w:bookmarkEnd w:id="53"/>
      <w:r w:rsidRPr="008325C1">
        <w:t xml:space="preserve"> Projektistruktuur</w:t>
      </w:r>
      <w:bookmarkEnd w:id="52"/>
    </w:p>
    <w:p w14:paraId="3423D57E" w14:textId="174D5DDD" w:rsidR="00FD5DBC" w:rsidRPr="00546FBB" w:rsidRDefault="00FD5DBC" w:rsidP="00546FBB">
      <w:pPr>
        <w:pStyle w:val="BodyText"/>
        <w:rPr>
          <w:rFonts w:ascii="Times New Roman" w:hAnsi="Times New Roman" w:cs="Times New Roman"/>
          <w:sz w:val="24"/>
          <w:szCs w:val="24"/>
          <w:lang w:val="ru-RU"/>
        </w:rPr>
      </w:pPr>
      <w:r w:rsidRPr="00A21C53">
        <w:rPr>
          <w:rFonts w:ascii="Times New Roman" w:hAnsi="Times New Roman" w:cs="Times New Roman"/>
          <w:sz w:val="24"/>
          <w:szCs w:val="24"/>
          <w:lang w:val="en-GB" w:eastAsia="en-GB"/>
        </w:rPr>
        <w:t>Serveripoolse</w:t>
      </w:r>
      <w:r w:rsidRPr="00A21C53">
        <w:rPr>
          <w:rFonts w:ascii="Times New Roman" w:eastAsia="Times New Roman" w:hAnsi="Times New Roman" w:cs="Times New Roman"/>
          <w:noProof w:val="0"/>
          <w:sz w:val="24"/>
          <w:szCs w:val="24"/>
          <w:lang w:val="en-GB" w:eastAsia="en-GB"/>
        </w:rPr>
        <w:t xml:space="preserve"> </w:t>
      </w:r>
      <w:proofErr w:type="spellStart"/>
      <w:r w:rsidRPr="00A21C53">
        <w:rPr>
          <w:rFonts w:ascii="Times New Roman" w:eastAsia="Times New Roman" w:hAnsi="Times New Roman" w:cs="Times New Roman"/>
          <w:noProof w:val="0"/>
          <w:sz w:val="24"/>
          <w:szCs w:val="24"/>
          <w:lang w:val="en-GB" w:eastAsia="en-GB"/>
        </w:rPr>
        <w:t>loogika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struktuur</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järgib</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modulaarset</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ülesehitust</w:t>
      </w:r>
      <w:proofErr w:type="spellEnd"/>
      <w:r w:rsidRPr="00FD5DBC">
        <w:rPr>
          <w:rFonts w:ascii="Times New Roman" w:eastAsia="Times New Roman" w:hAnsi="Times New Roman" w:cs="Times New Roman"/>
          <w:noProof w:val="0"/>
          <w:sz w:val="24"/>
          <w:szCs w:val="24"/>
          <w:lang w:val="en-GB" w:eastAsia="en-GB"/>
        </w:rPr>
        <w:t xml:space="preserve">, et </w:t>
      </w:r>
      <w:proofErr w:type="spellStart"/>
      <w:r w:rsidRPr="00FD5DBC">
        <w:rPr>
          <w:rFonts w:ascii="Times New Roman" w:eastAsia="Times New Roman" w:hAnsi="Times New Roman" w:cs="Times New Roman"/>
          <w:noProof w:val="0"/>
          <w:sz w:val="24"/>
          <w:szCs w:val="24"/>
          <w:lang w:val="en-GB" w:eastAsia="en-GB"/>
        </w:rPr>
        <w:t>tagada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selgus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laiendatavus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hooldatavus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Failistruktuur</w:t>
      </w:r>
      <w:proofErr w:type="spellEnd"/>
      <w:r w:rsidRPr="00FD5DBC">
        <w:rPr>
          <w:rFonts w:ascii="Times New Roman" w:eastAsia="Times New Roman" w:hAnsi="Times New Roman" w:cs="Times New Roman"/>
          <w:noProof w:val="0"/>
          <w:sz w:val="24"/>
          <w:szCs w:val="24"/>
          <w:lang w:val="en-GB" w:eastAsia="en-GB"/>
        </w:rPr>
        <w:t xml:space="preserve"> on </w:t>
      </w:r>
      <w:proofErr w:type="spellStart"/>
      <w:r w:rsidRPr="00FD5DBC">
        <w:rPr>
          <w:rFonts w:ascii="Times New Roman" w:eastAsia="Times New Roman" w:hAnsi="Times New Roman" w:cs="Times New Roman"/>
          <w:noProof w:val="0"/>
          <w:sz w:val="24"/>
          <w:szCs w:val="24"/>
          <w:lang w:val="en-GB" w:eastAsia="en-GB"/>
        </w:rPr>
        <w:t>organiseeritud</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järgmiselt</w:t>
      </w:r>
      <w:proofErr w:type="spellEnd"/>
      <w:r w:rsidRPr="00FD5DBC">
        <w:rPr>
          <w:rFonts w:ascii="Times New Roman" w:eastAsia="Times New Roman" w:hAnsi="Times New Roman" w:cs="Times New Roman"/>
          <w:noProof w:val="0"/>
          <w:sz w:val="24"/>
          <w:szCs w:val="24"/>
          <w:lang w:val="en-GB" w:eastAsia="en-GB"/>
        </w:rPr>
        <w:t>:</w:t>
      </w:r>
    </w:p>
    <w:p w14:paraId="65A8B7EA" w14:textId="77777777" w:rsidR="009E4985" w:rsidRPr="004F7374" w:rsidRDefault="009E4985" w:rsidP="006B578F">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config/ – ühenduse seadistused (nt andmebaas, keskkonnamuutujad).</w:t>
      </w:r>
    </w:p>
    <w:p w14:paraId="14A47356" w14:textId="77777777" w:rsidR="009E4985" w:rsidRPr="004F7374" w:rsidRDefault="009E4985" w:rsidP="006B578F">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models/ – Sequelize mudelid, mis määratlevad andmebaasitabelite struktuuri.</w:t>
      </w:r>
    </w:p>
    <w:p w14:paraId="03E9703B" w14:textId="77777777" w:rsidR="009E4985" w:rsidRPr="004F7374" w:rsidRDefault="009E4985" w:rsidP="006B578F">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routes/ – API lõpp-punktid, mis suunavad päringud vastavatele kontrolleritele.</w:t>
      </w:r>
    </w:p>
    <w:p w14:paraId="2D832D93" w14:textId="77777777" w:rsidR="009E4985" w:rsidRPr="004F7374" w:rsidRDefault="009E4985" w:rsidP="006B578F">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utils/ – abifunktsioonid ja turvamehhanismid, nt tokenite haldus.</w:t>
      </w:r>
    </w:p>
    <w:p w14:paraId="1C782557" w14:textId="77777777" w:rsidR="009E4985" w:rsidRPr="004F7374" w:rsidRDefault="009E4985" w:rsidP="006B578F">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Selline jaotus toetab Separation of Concerns põhimõtet, kus igal moodulil on selge vastutus.</w:t>
      </w:r>
    </w:p>
    <w:p w14:paraId="22F5663E" w14:textId="54A48D59" w:rsidR="009E4985" w:rsidRPr="004F7374" w:rsidRDefault="00A21C53" w:rsidP="009E4985">
      <w:pPr>
        <w:pStyle w:val="BodyText"/>
        <w:rPr>
          <w:rFonts w:ascii="Times New Roman" w:hAnsi="Times New Roman" w:cs="Times New Roman"/>
          <w:sz w:val="24"/>
          <w:szCs w:val="24"/>
        </w:rPr>
      </w:pPr>
      <w:r w:rsidRPr="00A21C53">
        <w:rPr>
          <w:rFonts w:ascii="Times New Roman" w:hAnsi="Times New Roman" w:cs="Times New Roman"/>
          <w:sz w:val="24"/>
          <w:szCs w:val="24"/>
        </w:rPr>
        <w:t>Kasutajaliidese (frontend) arhitektuur järgib kaasaegset komponentpõhist ülesehitust, mille eesmärk on tagada selge loogika ja skaleeritavus. Rakenduse failistruktuur frontend/ kaustas on jaotatud järgmiselt:</w:t>
      </w:r>
    </w:p>
    <w:p w14:paraId="3B601571" w14:textId="7303E3BB" w:rsidR="009E4985" w:rsidRPr="004F7374" w:rsidRDefault="009E4985" w:rsidP="006B578F">
      <w:pPr>
        <w:pStyle w:val="ListParagraph"/>
        <w:numPr>
          <w:ilvl w:val="0"/>
          <w:numId w:val="66"/>
        </w:numPr>
        <w:rPr>
          <w:rFonts w:ascii="Times New Roman" w:hAnsi="Times New Roman" w:cs="Times New Roman"/>
          <w:sz w:val="24"/>
          <w:szCs w:val="28"/>
          <w:lang w:bidi="en-US"/>
        </w:rPr>
      </w:pPr>
      <w:r w:rsidRPr="004F7374">
        <w:rPr>
          <w:rFonts w:ascii="Times New Roman" w:hAnsi="Times New Roman" w:cs="Times New Roman"/>
          <w:sz w:val="24"/>
          <w:szCs w:val="28"/>
          <w:lang w:bidi="en-US"/>
        </w:rPr>
        <w:t>api/ – kõik API-päringud (axios-põhised funktsioonid), mis suhtlevad taustateenusega.</w:t>
      </w:r>
    </w:p>
    <w:p w14:paraId="70235D60" w14:textId="77777777" w:rsidR="009E4985" w:rsidRPr="004F7374" w:rsidRDefault="009E4985" w:rsidP="006B578F">
      <w:pPr>
        <w:pStyle w:val="ListParagraph"/>
        <w:numPr>
          <w:ilvl w:val="0"/>
          <w:numId w:val="66"/>
        </w:numPr>
        <w:rPr>
          <w:rFonts w:ascii="Times New Roman" w:hAnsi="Times New Roman" w:cs="Times New Roman"/>
          <w:sz w:val="24"/>
          <w:szCs w:val="28"/>
          <w:lang w:bidi="en-US"/>
        </w:rPr>
      </w:pPr>
      <w:r w:rsidRPr="004F7374">
        <w:rPr>
          <w:rFonts w:ascii="Times New Roman" w:hAnsi="Times New Roman" w:cs="Times New Roman"/>
          <w:sz w:val="24"/>
          <w:szCs w:val="28"/>
          <w:lang w:bidi="en-US"/>
        </w:rPr>
        <w:t>components/ – taaskasutatavad UI-komponendid (nt nupud, modaalid, vormid).</w:t>
      </w:r>
    </w:p>
    <w:p w14:paraId="17C2171A" w14:textId="77777777" w:rsidR="009E4985" w:rsidRPr="004F7374" w:rsidRDefault="009E4985" w:rsidP="006B578F">
      <w:pPr>
        <w:pStyle w:val="ListParagraph"/>
        <w:numPr>
          <w:ilvl w:val="0"/>
          <w:numId w:val="66"/>
        </w:numPr>
        <w:rPr>
          <w:rFonts w:ascii="Times New Roman" w:hAnsi="Times New Roman" w:cs="Times New Roman"/>
          <w:sz w:val="24"/>
          <w:szCs w:val="28"/>
          <w:lang w:bidi="en-US"/>
        </w:rPr>
      </w:pPr>
      <w:r w:rsidRPr="004F7374">
        <w:rPr>
          <w:rFonts w:ascii="Times New Roman" w:hAnsi="Times New Roman" w:cs="Times New Roman"/>
          <w:sz w:val="24"/>
          <w:szCs w:val="28"/>
          <w:lang w:bidi="en-US"/>
        </w:rPr>
        <w:t>pages/ – vaated ehk lehed, mis vastavad marsruutidele (nt Tunnid, Kasutajad).</w:t>
      </w:r>
    </w:p>
    <w:p w14:paraId="0BFCF13A" w14:textId="77777777" w:rsidR="009E4985" w:rsidRPr="004F7374" w:rsidRDefault="009E4985" w:rsidP="006B578F">
      <w:pPr>
        <w:pStyle w:val="ListParagraph"/>
        <w:numPr>
          <w:ilvl w:val="0"/>
          <w:numId w:val="66"/>
        </w:numPr>
        <w:rPr>
          <w:rFonts w:ascii="Times New Roman" w:hAnsi="Times New Roman" w:cs="Times New Roman"/>
          <w:sz w:val="24"/>
          <w:szCs w:val="28"/>
          <w:lang w:bidi="en-US"/>
        </w:rPr>
      </w:pPr>
      <w:r w:rsidRPr="004F7374">
        <w:rPr>
          <w:rFonts w:ascii="Times New Roman" w:hAnsi="Times New Roman" w:cs="Times New Roman"/>
          <w:sz w:val="24"/>
          <w:szCs w:val="28"/>
          <w:lang w:bidi="en-US"/>
        </w:rPr>
        <w:t>imgs/ – pildid ja ikoonid, mida kasutatakse UI-s.</w:t>
      </w:r>
    </w:p>
    <w:p w14:paraId="01BEFB11" w14:textId="77777777" w:rsidR="009E4985" w:rsidRPr="004F7374" w:rsidRDefault="009E4985" w:rsidP="006B578F">
      <w:pPr>
        <w:pStyle w:val="ListParagraph"/>
        <w:numPr>
          <w:ilvl w:val="0"/>
          <w:numId w:val="66"/>
        </w:numPr>
        <w:rPr>
          <w:rFonts w:ascii="Times New Roman" w:hAnsi="Times New Roman" w:cs="Times New Roman"/>
          <w:sz w:val="24"/>
          <w:szCs w:val="28"/>
          <w:lang w:bidi="en-US"/>
        </w:rPr>
      </w:pPr>
      <w:r w:rsidRPr="004F7374">
        <w:rPr>
          <w:rFonts w:ascii="Times New Roman" w:hAnsi="Times New Roman" w:cs="Times New Roman"/>
          <w:sz w:val="24"/>
          <w:szCs w:val="28"/>
          <w:lang w:bidi="en-US"/>
        </w:rPr>
        <w:t>styles/ – globaalne ja kohandatud CSS või SCSS stiilifailid.</w:t>
      </w:r>
    </w:p>
    <w:p w14:paraId="05353710" w14:textId="4991E330"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F7374">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Default="00012C3B" w:rsidP="001204D9">
      <w:pPr>
        <w:pStyle w:val="Heading3"/>
        <w:ind w:left="720"/>
        <w:rPr>
          <w:rStyle w:val="Strong"/>
          <w:rFonts w:cs="Times New Roman"/>
          <w:b/>
          <w:bCs w:val="0"/>
          <w:lang w:val="ru-RU"/>
        </w:rPr>
      </w:pPr>
      <w:r w:rsidRPr="004F7374">
        <w:rPr>
          <w:rStyle w:val="Strong"/>
          <w:rFonts w:cs="Times New Roman"/>
          <w:b/>
          <w:bCs w:val="0"/>
          <w:lang w:val="en-US"/>
        </w:rPr>
        <w:t>Frontend</w:t>
      </w:r>
    </w:p>
    <w:p w14:paraId="09801051" w14:textId="1D9D3A8B"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Frontend arendati React-raamistiku baasil, mis võimaldas luua komponentidel põhineva, kiire ja hästi hallatava kasutajaliidese. Reacti kasuks otsustati selle laialdase kogukonnatoe, aktiivse arendustegevuse ning sobivuse tõttu ühe lehega rakenduste loomiseks.</w:t>
      </w:r>
    </w:p>
    <w:p w14:paraId="10FE9E70"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Arenduskeskkonna seadistamisel kasutati valmiskonfiguratsioonide komplekti, mis lihtsustas projekti käivitamist, testimist ja kompileerimist. Lisaks rakendati mehhanisme failimuudatuste jälgimiseks virtualiseeritud keskkondades, et tagada sujuv arendustöö.</w:t>
      </w:r>
    </w:p>
    <w:p w14:paraId="1310EC35"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Funktsionaalsuse tagamiseks integreeriti järgmised võtmetehnoloogiad:</w:t>
      </w:r>
    </w:p>
    <w:p w14:paraId="0B42659B" w14:textId="77777777" w:rsidR="00887D92" w:rsidRPr="00887D92" w:rsidRDefault="00887D92" w:rsidP="00887D92">
      <w:pPr>
        <w:pStyle w:val="BodyText"/>
        <w:numPr>
          <w:ilvl w:val="0"/>
          <w:numId w:val="130"/>
        </w:numPr>
        <w:rPr>
          <w:rFonts w:ascii="Times New Roman" w:hAnsi="Times New Roman" w:cs="Times New Roman"/>
          <w:sz w:val="24"/>
          <w:szCs w:val="24"/>
          <w:lang w:val="en-GB"/>
        </w:rPr>
      </w:pPr>
      <w:r w:rsidRPr="00887D92">
        <w:rPr>
          <w:rFonts w:ascii="Times New Roman" w:hAnsi="Times New Roman" w:cs="Times New Roman"/>
          <w:sz w:val="24"/>
          <w:szCs w:val="24"/>
          <w:lang w:val="en-GB"/>
        </w:rPr>
        <w:t>React Router – kasutajaliidese marsruutimise haldamiseks;</w:t>
      </w:r>
    </w:p>
    <w:p w14:paraId="0D408F34" w14:textId="77777777" w:rsidR="00887D92" w:rsidRPr="00887D92" w:rsidRDefault="00887D92" w:rsidP="00887D92">
      <w:pPr>
        <w:pStyle w:val="BodyText"/>
        <w:numPr>
          <w:ilvl w:val="0"/>
          <w:numId w:val="130"/>
        </w:numPr>
        <w:rPr>
          <w:rFonts w:ascii="Times New Roman" w:hAnsi="Times New Roman" w:cs="Times New Roman"/>
          <w:sz w:val="24"/>
          <w:szCs w:val="24"/>
          <w:lang w:val="en-GB"/>
        </w:rPr>
      </w:pPr>
      <w:r w:rsidRPr="00887D92">
        <w:rPr>
          <w:rFonts w:ascii="Times New Roman" w:hAnsi="Times New Roman" w:cs="Times New Roman"/>
          <w:sz w:val="24"/>
          <w:szCs w:val="24"/>
          <w:lang w:val="en-GB"/>
        </w:rPr>
        <w:t>Axios – REST API-põhiseks andmevahetuseks backendiga;</w:t>
      </w:r>
    </w:p>
    <w:p w14:paraId="00C27198" w14:textId="77777777" w:rsidR="00887D92" w:rsidRPr="00887D92" w:rsidRDefault="00887D92" w:rsidP="00887D92">
      <w:pPr>
        <w:pStyle w:val="BodyText"/>
        <w:numPr>
          <w:ilvl w:val="0"/>
          <w:numId w:val="130"/>
        </w:numPr>
        <w:rPr>
          <w:rFonts w:ascii="Times New Roman" w:hAnsi="Times New Roman" w:cs="Times New Roman"/>
          <w:sz w:val="24"/>
          <w:szCs w:val="24"/>
          <w:lang w:val="en-GB"/>
        </w:rPr>
      </w:pPr>
      <w:r w:rsidRPr="00887D92">
        <w:rPr>
          <w:rFonts w:ascii="Times New Roman" w:hAnsi="Times New Roman" w:cs="Times New Roman"/>
          <w:sz w:val="24"/>
          <w:szCs w:val="24"/>
          <w:lang w:val="en-GB"/>
        </w:rPr>
        <w:t>Chart.js – dünaamiliste andmevisualisatsioonide loomiseks;</w:t>
      </w:r>
    </w:p>
    <w:p w14:paraId="3E8C946F" w14:textId="77777777" w:rsidR="00887D92" w:rsidRPr="00887D92" w:rsidRDefault="00887D92" w:rsidP="00887D92">
      <w:pPr>
        <w:pStyle w:val="BodyText"/>
        <w:numPr>
          <w:ilvl w:val="0"/>
          <w:numId w:val="130"/>
        </w:numPr>
        <w:rPr>
          <w:rFonts w:ascii="Times New Roman" w:hAnsi="Times New Roman" w:cs="Times New Roman"/>
          <w:sz w:val="24"/>
          <w:szCs w:val="24"/>
          <w:lang w:val="en-GB"/>
        </w:rPr>
      </w:pPr>
      <w:r w:rsidRPr="00887D92">
        <w:rPr>
          <w:rFonts w:ascii="Times New Roman" w:hAnsi="Times New Roman" w:cs="Times New Roman"/>
          <w:sz w:val="24"/>
          <w:szCs w:val="24"/>
          <w:lang w:val="en-GB"/>
        </w:rPr>
        <w:t>QR-koodi genereerimine ja skaneerimine – kohaloleku registreerimise lihtsustamiseks;</w:t>
      </w:r>
    </w:p>
    <w:p w14:paraId="24E9DE83" w14:textId="77777777" w:rsidR="00887D92" w:rsidRPr="00887D92" w:rsidRDefault="00887D92" w:rsidP="00887D92">
      <w:pPr>
        <w:pStyle w:val="BodyText"/>
        <w:numPr>
          <w:ilvl w:val="0"/>
          <w:numId w:val="130"/>
        </w:numPr>
        <w:rPr>
          <w:rFonts w:ascii="Times New Roman" w:hAnsi="Times New Roman" w:cs="Times New Roman"/>
          <w:sz w:val="24"/>
          <w:szCs w:val="24"/>
          <w:lang w:val="en-GB"/>
        </w:rPr>
      </w:pPr>
      <w:r w:rsidRPr="00887D92">
        <w:rPr>
          <w:rFonts w:ascii="Times New Roman" w:hAnsi="Times New Roman" w:cs="Times New Roman"/>
          <w:sz w:val="24"/>
          <w:szCs w:val="24"/>
          <w:lang w:val="en-GB"/>
        </w:rPr>
        <w:t>Testimisraamistikud – kasutajaliidese käitumise ja loogika valideerimiseks.</w:t>
      </w:r>
    </w:p>
    <w:p w14:paraId="530E9EC8" w14:textId="496EF90F" w:rsidR="00887D92" w:rsidRPr="004C55FD" w:rsidRDefault="00887D92" w:rsidP="00887D92">
      <w:pPr>
        <w:pStyle w:val="BodyText"/>
        <w:rPr>
          <w:rFonts w:ascii="Times New Roman" w:hAnsi="Times New Roman" w:cs="Times New Roman"/>
          <w:sz w:val="24"/>
          <w:szCs w:val="24"/>
          <w:lang w:val="ru-RU"/>
        </w:rPr>
      </w:pPr>
      <w:r w:rsidRPr="00887D92">
        <w:rPr>
          <w:rFonts w:ascii="Times New Roman" w:hAnsi="Times New Roman" w:cs="Times New Roman"/>
          <w:sz w:val="24"/>
          <w:szCs w:val="24"/>
          <w:lang w:val="en-GB"/>
        </w:rPr>
        <w:t>Selline tehniline valik tagas kaasaegse, modulaarse ja hästi laiendatava kasutajaliidese, mis toetab õpetajate igapäevaseid töövooge ja arendusmeeskonna efektiivset tööd.</w:t>
      </w:r>
    </w:p>
    <w:p w14:paraId="69F1FBD4" w14:textId="77777777" w:rsidR="00012C3B" w:rsidRPr="004F7374" w:rsidRDefault="00012C3B" w:rsidP="006D6492">
      <w:pPr>
        <w:pStyle w:val="Heading3"/>
        <w:ind w:left="720"/>
        <w:rPr>
          <w:rStyle w:val="Strong"/>
          <w:rFonts w:cs="Times New Roman"/>
          <w:b/>
          <w:lang w:val="en-US"/>
        </w:rPr>
      </w:pPr>
      <w:r w:rsidRPr="004F7374">
        <w:rPr>
          <w:rStyle w:val="Strong"/>
          <w:rFonts w:cs="Times New Roman"/>
          <w:b/>
          <w:lang w:val="en-US"/>
        </w:rPr>
        <w:t>Backend</w:t>
      </w:r>
    </w:p>
    <w:p w14:paraId="4C4EB458"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Põhilised sõltuvused ja nende funktsioonid:</w:t>
      </w:r>
    </w:p>
    <w:p w14:paraId="753FE303" w14:textId="77777777" w:rsidR="00BD5224" w:rsidRPr="004F7374" w:rsidRDefault="00BD5224" w:rsidP="006B578F">
      <w:pPr>
        <w:pStyle w:val="ListParagraph"/>
        <w:numPr>
          <w:ilvl w:val="0"/>
          <w:numId w:val="58"/>
        </w:numPr>
        <w:rPr>
          <w:rFonts w:ascii="Times New Roman" w:hAnsi="Times New Roman" w:cs="Times New Roman"/>
          <w:sz w:val="24"/>
          <w:szCs w:val="28"/>
          <w:lang w:bidi="en-US"/>
        </w:rPr>
      </w:pPr>
      <w:r w:rsidRPr="004F7374">
        <w:rPr>
          <w:rFonts w:ascii="Times New Roman" w:hAnsi="Times New Roman" w:cs="Times New Roman"/>
          <w:sz w:val="24"/>
          <w:szCs w:val="28"/>
          <w:lang w:bidi="en-US"/>
        </w:rPr>
        <w:t>Express – HTTP-päringute haldamiseks ning API-endpointide loomiseks;</w:t>
      </w:r>
    </w:p>
    <w:p w14:paraId="2EF4F2E9" w14:textId="72FA7F08" w:rsidR="00BD5224" w:rsidRPr="004F7374" w:rsidRDefault="00BD5224" w:rsidP="006B578F">
      <w:pPr>
        <w:pStyle w:val="ListParagraph"/>
        <w:numPr>
          <w:ilvl w:val="0"/>
          <w:numId w:val="58"/>
        </w:numPr>
        <w:rPr>
          <w:rFonts w:ascii="Times New Roman" w:hAnsi="Times New Roman" w:cs="Times New Roman"/>
          <w:sz w:val="24"/>
          <w:szCs w:val="28"/>
          <w:lang w:bidi="en-US"/>
        </w:rPr>
      </w:pPr>
      <w:r w:rsidRPr="004F7374">
        <w:rPr>
          <w:rFonts w:ascii="Times New Roman" w:hAnsi="Times New Roman" w:cs="Times New Roman"/>
          <w:sz w:val="24"/>
          <w:szCs w:val="28"/>
          <w:lang w:bidi="en-US"/>
        </w:rPr>
        <w:t>MySQL – ühenduseks relatsioonilise andmebaasiga ning andmepäringute teostamiseks;</w:t>
      </w:r>
    </w:p>
    <w:p w14:paraId="0617A233" w14:textId="77777777" w:rsidR="00BD5224" w:rsidRPr="004F7374" w:rsidRDefault="00BD5224" w:rsidP="006B578F">
      <w:pPr>
        <w:pStyle w:val="ListParagraph"/>
        <w:numPr>
          <w:ilvl w:val="0"/>
          <w:numId w:val="58"/>
        </w:numPr>
        <w:rPr>
          <w:rFonts w:ascii="Times New Roman" w:hAnsi="Times New Roman" w:cs="Times New Roman"/>
          <w:sz w:val="24"/>
          <w:szCs w:val="28"/>
          <w:lang w:bidi="en-US"/>
        </w:rPr>
      </w:pPr>
      <w:r w:rsidRPr="004F7374">
        <w:rPr>
          <w:rFonts w:ascii="Times New Roman" w:hAnsi="Times New Roman" w:cs="Times New Roman"/>
          <w:sz w:val="24"/>
          <w:szCs w:val="28"/>
          <w:lang w:bidi="en-US"/>
        </w:rPr>
        <w:lastRenderedPageBreak/>
        <w:t>Bcrypt – paroolide räsi loomiseks ja kontrollimiseks autentimisel;</w:t>
      </w:r>
    </w:p>
    <w:p w14:paraId="0FA6422B" w14:textId="77777777" w:rsidR="00BD5224" w:rsidRPr="004F7374" w:rsidRDefault="00BD5224" w:rsidP="006B578F">
      <w:pPr>
        <w:pStyle w:val="ListParagraph"/>
        <w:numPr>
          <w:ilvl w:val="0"/>
          <w:numId w:val="58"/>
        </w:numPr>
        <w:rPr>
          <w:rFonts w:ascii="Times New Roman" w:hAnsi="Times New Roman" w:cs="Times New Roman"/>
          <w:sz w:val="24"/>
          <w:szCs w:val="28"/>
          <w:lang w:bidi="en-US"/>
        </w:rPr>
      </w:pPr>
      <w:r w:rsidRPr="004F7374">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F7374" w:rsidRDefault="00BD5224" w:rsidP="006B578F">
      <w:pPr>
        <w:pStyle w:val="ListParagraph"/>
        <w:numPr>
          <w:ilvl w:val="0"/>
          <w:numId w:val="58"/>
        </w:numPr>
        <w:rPr>
          <w:rFonts w:ascii="Times New Roman" w:hAnsi="Times New Roman" w:cs="Times New Roman"/>
          <w:sz w:val="24"/>
          <w:szCs w:val="28"/>
          <w:lang w:bidi="en-US"/>
        </w:rPr>
      </w:pPr>
      <w:r w:rsidRPr="004F7374">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F7374" w:rsidRDefault="00BD5224" w:rsidP="006B578F">
      <w:pPr>
        <w:pStyle w:val="ListParagraph"/>
        <w:numPr>
          <w:ilvl w:val="0"/>
          <w:numId w:val="57"/>
        </w:numPr>
        <w:rPr>
          <w:rFonts w:ascii="Times New Roman" w:hAnsi="Times New Roman" w:cs="Times New Roman"/>
          <w:sz w:val="24"/>
          <w:szCs w:val="28"/>
          <w:lang w:bidi="en-US"/>
        </w:rPr>
      </w:pPr>
      <w:r w:rsidRPr="004F7374">
        <w:rPr>
          <w:rFonts w:ascii="Times New Roman" w:hAnsi="Times New Roman" w:cs="Times New Roman"/>
          <w:sz w:val="24"/>
          <w:szCs w:val="28"/>
          <w:lang w:bidi="en-US"/>
        </w:rPr>
        <w:t>kasutajate autentimine ja autoriseerimine,</w:t>
      </w:r>
    </w:p>
    <w:p w14:paraId="1F0B98E6" w14:textId="77777777" w:rsidR="00BD5224" w:rsidRPr="004F7374" w:rsidRDefault="00BD5224" w:rsidP="006B578F">
      <w:pPr>
        <w:pStyle w:val="ListParagraph"/>
        <w:numPr>
          <w:ilvl w:val="0"/>
          <w:numId w:val="57"/>
        </w:numPr>
        <w:rPr>
          <w:rFonts w:ascii="Times New Roman" w:hAnsi="Times New Roman" w:cs="Times New Roman"/>
          <w:sz w:val="24"/>
          <w:szCs w:val="28"/>
          <w:lang w:bidi="en-US"/>
        </w:rPr>
      </w:pPr>
      <w:r w:rsidRPr="004F7374">
        <w:rPr>
          <w:rFonts w:ascii="Times New Roman" w:hAnsi="Times New Roman" w:cs="Times New Roman"/>
          <w:sz w:val="24"/>
          <w:szCs w:val="28"/>
          <w:lang w:bidi="en-US"/>
        </w:rPr>
        <w:t>kohaloleku logimine ja muutmine,</w:t>
      </w:r>
    </w:p>
    <w:p w14:paraId="1AF56415" w14:textId="77777777" w:rsidR="00BD5224" w:rsidRPr="004F7374" w:rsidRDefault="00BD5224" w:rsidP="006B578F">
      <w:pPr>
        <w:pStyle w:val="ListParagraph"/>
        <w:numPr>
          <w:ilvl w:val="0"/>
          <w:numId w:val="57"/>
        </w:numPr>
        <w:rPr>
          <w:rFonts w:ascii="Times New Roman" w:hAnsi="Times New Roman" w:cs="Times New Roman"/>
          <w:sz w:val="24"/>
          <w:szCs w:val="28"/>
          <w:lang w:bidi="en-US"/>
        </w:rPr>
      </w:pPr>
      <w:r w:rsidRPr="004F7374">
        <w:rPr>
          <w:rFonts w:ascii="Times New Roman" w:hAnsi="Times New Roman" w:cs="Times New Roman"/>
          <w:sz w:val="24"/>
          <w:szCs w:val="28"/>
          <w:lang w:bidi="en-US"/>
        </w:rPr>
        <w:t>hindamiste sisestamine ja pärimine,</w:t>
      </w:r>
    </w:p>
    <w:p w14:paraId="1A881606" w14:textId="4756A493" w:rsidR="009127AE" w:rsidRPr="004F7374" w:rsidRDefault="00BD5224" w:rsidP="006B578F">
      <w:pPr>
        <w:pStyle w:val="ListParagraph"/>
        <w:numPr>
          <w:ilvl w:val="0"/>
          <w:numId w:val="57"/>
        </w:numPr>
        <w:rPr>
          <w:rFonts w:ascii="Times New Roman" w:hAnsi="Times New Roman" w:cs="Times New Roman"/>
          <w:sz w:val="24"/>
          <w:szCs w:val="28"/>
        </w:rPr>
      </w:pPr>
      <w:r w:rsidRPr="004F7374">
        <w:rPr>
          <w:rFonts w:ascii="Times New Roman" w:hAnsi="Times New Roman" w:cs="Times New Roman"/>
          <w:sz w:val="24"/>
          <w:szCs w:val="28"/>
          <w:lang w:bidi="en-US"/>
        </w:rPr>
        <w:t>andmete kogumine statistilisteks kokkuvõteteks.</w:t>
      </w:r>
    </w:p>
    <w:p w14:paraId="368B408E" w14:textId="77777777" w:rsidR="00012C3B" w:rsidRPr="004F7374" w:rsidRDefault="00012C3B" w:rsidP="00CF2579">
      <w:pPr>
        <w:pStyle w:val="Heading3"/>
        <w:ind w:left="720"/>
        <w:rPr>
          <w:rStyle w:val="Strong"/>
          <w:rFonts w:cs="Times New Roman"/>
          <w:b/>
          <w:lang w:val="en-US"/>
        </w:rPr>
      </w:pPr>
      <w:r w:rsidRPr="004F7374">
        <w:rPr>
          <w:rStyle w:val="Strong"/>
          <w:rFonts w:cs="Times New Roman"/>
          <w:b/>
          <w:lang w:val="en-US"/>
        </w:rPr>
        <w:t>Andmebaas</w:t>
      </w:r>
    </w:p>
    <w:p w14:paraId="2DF86291" w14:textId="1A0D72F8" w:rsidR="0058491D" w:rsidRDefault="003578B3" w:rsidP="00CF2579">
      <w:pPr>
        <w:pStyle w:val="BodyText"/>
        <w:rPr>
          <w:rFonts w:ascii="Times New Roman" w:hAnsi="Times New Roman" w:cs="Times New Roman"/>
          <w:sz w:val="24"/>
          <w:szCs w:val="24"/>
        </w:rPr>
      </w:pPr>
      <w:r w:rsidRPr="003578B3">
        <w:rPr>
          <w:rFonts w:ascii="Times New Roman" w:hAnsi="Times New Roman" w:cs="Times New Roman"/>
          <w:sz w:val="24"/>
          <w:szCs w:val="24"/>
        </w:rPr>
        <w:t xml:space="preserve">Rakenduse keskseks komponendiks on relatsiooniline andmebaas, mis vastutab kogu süsteemis talletatava teabe haldamise eest. MVP realiseerimiseks kavandati andmestruktuur MySQL andmebaasisüsteemi põhjal ning loodi visuaalne skeem MySQL Workbenchi abil. Mudeli nimeks on </w:t>
      </w:r>
      <w:r w:rsidRPr="003578B3">
        <w:rPr>
          <w:rFonts w:ascii="Times New Roman" w:hAnsi="Times New Roman" w:cs="Times New Roman"/>
          <w:i/>
          <w:iCs/>
          <w:sz w:val="24"/>
          <w:szCs w:val="24"/>
        </w:rPr>
        <w:t>autoteach</w:t>
      </w:r>
      <w:r w:rsidRPr="003578B3">
        <w:rPr>
          <w:rFonts w:ascii="Times New Roman" w:hAnsi="Times New Roman" w:cs="Times New Roman"/>
          <w:sz w:val="24"/>
          <w:szCs w:val="24"/>
        </w:rPr>
        <w:t>, mis hõlmab kõiki põhilisi üksusi – kasutajad, õpperühmad, õppetunnid, õppeained, hinded ja kohalolekuandmed. Selline ülesehitus võimaldab toetada rakenduse tuumikfunktsioone ja tagab andmete sidususe.</w:t>
      </w:r>
    </w:p>
    <w:p w14:paraId="3832EA29" w14:textId="77777777" w:rsidR="001036A1" w:rsidRPr="001036A1" w:rsidRDefault="001036A1" w:rsidP="001036A1">
      <w:pPr>
        <w:pStyle w:val="BodyText"/>
        <w:rPr>
          <w:rFonts w:ascii="Times New Roman" w:hAnsi="Times New Roman" w:cs="Times New Roman"/>
          <w:sz w:val="24"/>
          <w:szCs w:val="24"/>
          <w:lang w:val="en-GB"/>
        </w:rPr>
      </w:pPr>
      <w:r w:rsidRPr="001036A1">
        <w:rPr>
          <w:rFonts w:ascii="Times New Roman" w:hAnsi="Times New Roman" w:cs="Times New Roman"/>
          <w:sz w:val="24"/>
          <w:szCs w:val="24"/>
          <w:lang w:val="en-GB"/>
        </w:rPr>
        <w:t>Andmestruktuur põhikomponentide lõikes on järgmine:</w:t>
      </w:r>
    </w:p>
    <w:p w14:paraId="144DE769" w14:textId="77777777" w:rsidR="001036A1" w:rsidRP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Kasutajad (users) – sisaldab andmeid nii õpetajate, õpilaste kui administraatorite kohta. Lisaks rollipõhine ligipääs (ENUM), QR-koodi väli ja edasijõudmise skoori hoidla. Iga kasutaja on seotud konkreetse õpperühmaga.</w:t>
      </w:r>
    </w:p>
    <w:p w14:paraId="0BB369AF" w14:textId="77777777" w:rsidR="001036A1" w:rsidRP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Õpperühmad (groups) – sisaldab grupi nime, koodi, õppeaastat ja üliõpilaste arvu. Tabel on seotud kasutajate ja õppetundidega.</w:t>
      </w:r>
    </w:p>
    <w:p w14:paraId="7CEA1D70" w14:textId="77777777" w:rsidR="001036A1" w:rsidRP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Õppeained (subjects) – kajastab ainekursusi, mis on seotud nii õpetajate kui rühmadega läbi vahetabelite </w:t>
      </w:r>
      <w:r w:rsidRPr="001036A1">
        <w:rPr>
          <w:rFonts w:ascii="Times New Roman" w:hAnsi="Times New Roman" w:cs="Times New Roman"/>
          <w:i/>
          <w:iCs/>
          <w:sz w:val="24"/>
          <w:szCs w:val="24"/>
          <w:lang w:val="en-GB"/>
        </w:rPr>
        <w:t>teachersubjects</w:t>
      </w:r>
      <w:r w:rsidRPr="001036A1">
        <w:rPr>
          <w:rFonts w:ascii="Times New Roman" w:hAnsi="Times New Roman" w:cs="Times New Roman"/>
          <w:sz w:val="24"/>
          <w:szCs w:val="24"/>
          <w:lang w:val="en-GB"/>
        </w:rPr>
        <w:t xml:space="preserve"> ja </w:t>
      </w:r>
      <w:r w:rsidRPr="001036A1">
        <w:rPr>
          <w:rFonts w:ascii="Times New Roman" w:hAnsi="Times New Roman" w:cs="Times New Roman"/>
          <w:i/>
          <w:iCs/>
          <w:sz w:val="24"/>
          <w:szCs w:val="24"/>
          <w:lang w:val="en-GB"/>
        </w:rPr>
        <w:t>groupsubjects</w:t>
      </w:r>
      <w:r w:rsidRPr="001036A1">
        <w:rPr>
          <w:rFonts w:ascii="Times New Roman" w:hAnsi="Times New Roman" w:cs="Times New Roman"/>
          <w:sz w:val="24"/>
          <w:szCs w:val="24"/>
          <w:lang w:val="en-GB"/>
        </w:rPr>
        <w:t>.</w:t>
      </w:r>
    </w:p>
    <w:p w14:paraId="3C783ABD" w14:textId="77777777" w:rsidR="001036A1" w:rsidRP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Õppetunnid (lessons) – sisaldab tunni teemat, kuupäeva, kestust ja kirjeldust. Iga tund on seotud konkreetse rühma, aine ja õpetajaga.</w:t>
      </w:r>
    </w:p>
    <w:p w14:paraId="6B72319C" w14:textId="77777777" w:rsidR="001036A1" w:rsidRP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Hinded (grades) – talletab individuaalsed hinnangud õpilastele. Hinded on seotud konkreetse aine, õpilase ja vajadusel ka konkreetse tunniga.</w:t>
      </w:r>
    </w:p>
    <w:p w14:paraId="16E61C6B" w14:textId="77777777" w:rsidR="001036A1" w:rsidRP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Kohalolek (attendance) – sisaldab kohalolekustaatust (nt PRESENT, ABSENT, </w:t>
      </w:r>
      <w:r w:rsidRPr="001036A1">
        <w:rPr>
          <w:rFonts w:ascii="Times New Roman" w:hAnsi="Times New Roman" w:cs="Times New Roman"/>
          <w:sz w:val="24"/>
          <w:szCs w:val="24"/>
          <w:lang w:val="en-GB"/>
        </w:rPr>
        <w:lastRenderedPageBreak/>
        <w:t>LATE), seotud õpilast, tundi ja valikuliselt ka hinnet.</w:t>
      </w:r>
    </w:p>
    <w:p w14:paraId="14DCFA55" w14:textId="77777777" w:rsidR="001036A1" w:rsidRDefault="001036A1" w:rsidP="001036A1">
      <w:pPr>
        <w:pStyle w:val="BodyText"/>
        <w:numPr>
          <w:ilvl w:val="0"/>
          <w:numId w:val="131"/>
        </w:numPr>
        <w:rPr>
          <w:rFonts w:ascii="Times New Roman" w:hAnsi="Times New Roman" w:cs="Times New Roman"/>
          <w:sz w:val="24"/>
          <w:szCs w:val="24"/>
          <w:lang w:val="en-GB"/>
        </w:rPr>
      </w:pPr>
      <w:r w:rsidRPr="001036A1">
        <w:rPr>
          <w:rFonts w:ascii="Times New Roman" w:hAnsi="Times New Roman" w:cs="Times New Roman"/>
          <w:sz w:val="24"/>
          <w:szCs w:val="24"/>
          <w:lang w:val="en-GB"/>
        </w:rPr>
        <w:t>Vahetabelid (groupsubjects ja teachersubjects) – võimaldavad kirjeldada mitme-mitme suhteid õpetajate, rühmade ja ainete vahel.</w:t>
      </w:r>
    </w:p>
    <w:p w14:paraId="34A06BB4" w14:textId="67AC254C" w:rsidR="00C37E0F"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2D67AB">
        <w:rPr>
          <w:rFonts w:ascii="Times New Roman" w:eastAsia="Times New Roman" w:hAnsi="Times New Roman" w:cs="Times New Roman"/>
          <w:noProof w:val="0"/>
          <w:sz w:val="24"/>
          <w:szCs w:val="24"/>
          <w:lang w:val="en-GB" w:eastAsia="en-GB"/>
        </w:rPr>
        <w:t>Kõik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tabelid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kasutavad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selgelt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määratletud</w:t>
      </w:r>
      <w:proofErr w:type="spellEnd"/>
      <w:r w:rsidRPr="002D67AB">
        <w:rPr>
          <w:rFonts w:ascii="Times New Roman" w:eastAsia="Times New Roman" w:hAnsi="Times New Roman" w:cs="Times New Roman"/>
          <w:noProof w:val="0"/>
          <w:sz w:val="24"/>
          <w:szCs w:val="24"/>
          <w:lang w:val="en-GB" w:eastAsia="en-GB"/>
        </w:rPr>
        <w:t xml:space="preserve"> </w:t>
      </w:r>
      <w:proofErr w:type="spellStart"/>
      <w:proofErr w:type="gramStart"/>
      <w:r w:rsidRPr="002D67AB">
        <w:rPr>
          <w:rFonts w:ascii="Times New Roman" w:eastAsia="Times New Roman" w:hAnsi="Times New Roman" w:cs="Times New Roman"/>
          <w:noProof w:val="0"/>
          <w:sz w:val="24"/>
          <w:szCs w:val="24"/>
          <w:lang w:val="en-GB" w:eastAsia="en-GB"/>
        </w:rPr>
        <w:t>andmetüüpe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proofErr w:type="gram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loomisajad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salvestatakse</w:t>
      </w:r>
      <w:proofErr w:type="spellEnd"/>
      <w:r w:rsidRPr="002D67AB">
        <w:rPr>
          <w:rFonts w:ascii="Times New Roman" w:eastAsia="Times New Roman" w:hAnsi="Times New Roman" w:cs="Times New Roman"/>
          <w:noProof w:val="0"/>
          <w:sz w:val="24"/>
          <w:szCs w:val="24"/>
          <w:lang w:val="en-GB" w:eastAsia="en-GB"/>
        </w:rPr>
        <w:t xml:space="preserve"> DEFAULT CURRENT_TIMESTAMP </w:t>
      </w:r>
      <w:proofErr w:type="spellStart"/>
      <w:r w:rsidRPr="002D67AB">
        <w:rPr>
          <w:rFonts w:ascii="Times New Roman" w:eastAsia="Times New Roman" w:hAnsi="Times New Roman" w:cs="Times New Roman"/>
          <w:noProof w:val="0"/>
          <w:sz w:val="24"/>
          <w:szCs w:val="24"/>
          <w:lang w:val="en-GB" w:eastAsia="en-GB"/>
        </w:rPr>
        <w:t>abil</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Enamik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välju</w:t>
      </w:r>
      <w:proofErr w:type="spellEnd"/>
      <w:r w:rsidRPr="002D67AB">
        <w:rPr>
          <w:rFonts w:ascii="Times New Roman" w:eastAsia="Times New Roman" w:hAnsi="Times New Roman" w:cs="Times New Roman"/>
          <w:noProof w:val="0"/>
          <w:sz w:val="24"/>
          <w:szCs w:val="24"/>
          <w:lang w:val="en-GB" w:eastAsia="en-GB"/>
        </w:rPr>
        <w:t xml:space="preserve"> on </w:t>
      </w:r>
      <w:proofErr w:type="spellStart"/>
      <w:r w:rsidRPr="002D67AB">
        <w:rPr>
          <w:rFonts w:ascii="Times New Roman" w:eastAsia="Times New Roman" w:hAnsi="Times New Roman" w:cs="Times New Roman"/>
          <w:noProof w:val="0"/>
          <w:sz w:val="24"/>
          <w:szCs w:val="24"/>
          <w:lang w:val="en-GB" w:eastAsia="en-GB"/>
        </w:rPr>
        <w:t>seotud</w:t>
      </w:r>
      <w:proofErr w:type="spellEnd"/>
      <w:r w:rsidRPr="002D67AB">
        <w:rPr>
          <w:rFonts w:ascii="Times New Roman" w:eastAsia="Times New Roman" w:hAnsi="Times New Roman" w:cs="Times New Roman"/>
          <w:noProof w:val="0"/>
          <w:sz w:val="24"/>
          <w:szCs w:val="24"/>
          <w:lang w:val="en-GB" w:eastAsia="en-GB"/>
        </w:rPr>
        <w:t xml:space="preserve"> FOREIGN KEY </w:t>
      </w:r>
      <w:proofErr w:type="spellStart"/>
      <w:r w:rsidRPr="002D67AB">
        <w:rPr>
          <w:rFonts w:ascii="Times New Roman" w:eastAsia="Times New Roman" w:hAnsi="Times New Roman" w:cs="Times New Roman"/>
          <w:noProof w:val="0"/>
          <w:sz w:val="24"/>
          <w:szCs w:val="24"/>
          <w:lang w:val="en-GB" w:eastAsia="en-GB"/>
        </w:rPr>
        <w:t>piirangutega</w:t>
      </w:r>
      <w:proofErr w:type="spellEnd"/>
      <w:r w:rsidRPr="002D67AB">
        <w:rPr>
          <w:rFonts w:ascii="Times New Roman" w:eastAsia="Times New Roman" w:hAnsi="Times New Roman" w:cs="Times New Roman"/>
          <w:noProof w:val="0"/>
          <w:sz w:val="24"/>
          <w:szCs w:val="24"/>
          <w:lang w:val="en-GB" w:eastAsia="en-GB"/>
        </w:rPr>
        <w:t xml:space="preserve">, mis </w:t>
      </w:r>
      <w:proofErr w:type="spellStart"/>
      <w:r w:rsidRPr="002D67AB">
        <w:rPr>
          <w:rFonts w:ascii="Times New Roman" w:eastAsia="Times New Roman" w:hAnsi="Times New Roman" w:cs="Times New Roman"/>
          <w:noProof w:val="0"/>
          <w:sz w:val="24"/>
          <w:szCs w:val="24"/>
          <w:lang w:val="en-GB" w:eastAsia="en-GB"/>
        </w:rPr>
        <w:t>toetavad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terviklust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ja</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automaatset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kaskaadset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kustutamist</w:t>
      </w:r>
      <w:proofErr w:type="spellEnd"/>
      <w:r w:rsidRPr="002D67AB">
        <w:rPr>
          <w:rFonts w:ascii="Times New Roman" w:eastAsia="Times New Roman" w:hAnsi="Times New Roman" w:cs="Times New Roman"/>
          <w:noProof w:val="0"/>
          <w:sz w:val="24"/>
          <w:szCs w:val="24"/>
          <w:lang w:val="en-GB" w:eastAsia="en-GB"/>
        </w:rPr>
        <w:t>.</w:t>
      </w:r>
    </w:p>
    <w:p w14:paraId="70CB33C4" w14:textId="71CDF6D0" w:rsidR="001036A1"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r w:rsidRPr="002D67AB">
        <w:rPr>
          <w:rFonts w:ascii="Times New Roman" w:eastAsia="Times New Roman" w:hAnsi="Times New Roman" w:cs="Times New Roman"/>
          <w:noProof w:val="0"/>
          <w:sz w:val="24"/>
          <w:szCs w:val="24"/>
          <w:lang w:val="en-GB" w:eastAsia="en-GB"/>
        </w:rPr>
        <w:t>Skeem</w:t>
      </w:r>
      <w:r w:rsidR="00914A1B" w:rsidRPr="002D67AB">
        <w:rPr>
          <w:rFonts w:ascii="Times New Roman" w:eastAsia="Times New Roman" w:hAnsi="Times New Roman" w:cs="Times New Roman"/>
          <w:noProof w:val="0"/>
          <w:sz w:val="24"/>
          <w:szCs w:val="24"/>
          <w:lang w:val="ru-RU" w:eastAsia="en-GB"/>
        </w:rPr>
        <w:t xml:space="preserve"> (</w:t>
      </w:r>
      <w:r w:rsidR="00BF507E" w:rsidRPr="002D67AB">
        <w:rPr>
          <w:rFonts w:ascii="Times New Roman" w:eastAsia="Times New Roman" w:hAnsi="Times New Roman" w:cs="Times New Roman"/>
          <w:noProof w:val="0"/>
          <w:sz w:val="24"/>
          <w:szCs w:val="24"/>
          <w:lang w:val="ru-RU" w:eastAsia="en-GB"/>
        </w:rPr>
        <w:fldChar w:fldCharType="begin"/>
      </w:r>
      <w:r w:rsidR="00BF507E" w:rsidRPr="002D67AB">
        <w:rPr>
          <w:rFonts w:ascii="Times New Roman" w:eastAsia="Times New Roman" w:hAnsi="Times New Roman" w:cs="Times New Roman"/>
          <w:noProof w:val="0"/>
          <w:sz w:val="24"/>
          <w:szCs w:val="24"/>
          <w:lang w:val="ru-RU" w:eastAsia="en-GB"/>
        </w:rPr>
        <w:instrText xml:space="preserve"> REF _Ref197200255 \h </w:instrText>
      </w:r>
      <w:r w:rsidR="00BF507E" w:rsidRPr="002D67AB">
        <w:rPr>
          <w:rFonts w:ascii="Times New Roman" w:eastAsia="Times New Roman" w:hAnsi="Times New Roman" w:cs="Times New Roman"/>
          <w:noProof w:val="0"/>
          <w:sz w:val="24"/>
          <w:szCs w:val="24"/>
          <w:lang w:val="ru-RU" w:eastAsia="en-GB"/>
        </w:rPr>
      </w:r>
      <w:r w:rsidR="00BF507E" w:rsidRPr="002D67AB">
        <w:rPr>
          <w:rFonts w:ascii="Times New Roman" w:eastAsia="Times New Roman" w:hAnsi="Times New Roman" w:cs="Times New Roman"/>
          <w:noProof w:val="0"/>
          <w:sz w:val="24"/>
          <w:szCs w:val="24"/>
          <w:lang w:val="ru-RU" w:eastAsia="en-GB"/>
        </w:rPr>
        <w:instrText xml:space="preserve"> \* MERGEFORMAT </w:instrText>
      </w:r>
      <w:r w:rsidR="00BF507E" w:rsidRPr="002D67AB">
        <w:rPr>
          <w:rFonts w:ascii="Times New Roman" w:eastAsia="Times New Roman" w:hAnsi="Times New Roman" w:cs="Times New Roman"/>
          <w:noProof w:val="0"/>
          <w:sz w:val="24"/>
          <w:szCs w:val="24"/>
          <w:lang w:val="ru-RU" w:eastAsia="en-GB"/>
        </w:rPr>
        <w:fldChar w:fldCharType="separate"/>
      </w:r>
      <w:r w:rsidR="00BF507E" w:rsidRPr="002D67AB">
        <w:rPr>
          <w:rFonts w:ascii="Times New Roman" w:hAnsi="Times New Roman" w:cs="Times New Roman"/>
          <w:sz w:val="24"/>
          <w:szCs w:val="24"/>
        </w:rPr>
        <w:t>Joonis 14</w:t>
      </w:r>
      <w:r w:rsidR="00BF507E" w:rsidRPr="002D67AB">
        <w:rPr>
          <w:rFonts w:ascii="Times New Roman" w:eastAsia="Times New Roman" w:hAnsi="Times New Roman" w:cs="Times New Roman"/>
          <w:noProof w:val="0"/>
          <w:sz w:val="24"/>
          <w:szCs w:val="24"/>
          <w:lang w:val="ru-RU" w:eastAsia="en-GB"/>
        </w:rPr>
        <w:fldChar w:fldCharType="end"/>
      </w:r>
      <w:r w:rsidR="00914A1B" w:rsidRPr="002D67AB">
        <w:rPr>
          <w:rFonts w:ascii="Times New Roman" w:eastAsia="Times New Roman" w:hAnsi="Times New Roman" w:cs="Times New Roman"/>
          <w:noProof w:val="0"/>
          <w:sz w:val="24"/>
          <w:szCs w:val="24"/>
          <w:lang w:val="ru-RU" w:eastAsia="en-GB"/>
        </w:rPr>
        <w:t>)</w:t>
      </w:r>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järgib</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andmebaaside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normaliseerimise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põhimõtteid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välistades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liigse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dubleerimise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tagades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skaleeritavuse</w:t>
      </w:r>
      <w:proofErr w:type="spellEnd"/>
      <w:r w:rsidRPr="002D67AB">
        <w:rPr>
          <w:rFonts w:ascii="Times New Roman" w:eastAsia="Times New Roman" w:hAnsi="Times New Roman" w:cs="Times New Roman"/>
          <w:noProof w:val="0"/>
          <w:sz w:val="24"/>
          <w:szCs w:val="24"/>
          <w:lang w:val="en-GB" w:eastAsia="en-GB"/>
        </w:rPr>
        <w:t xml:space="preserve">. </w:t>
      </w:r>
    </w:p>
    <w:p w14:paraId="02762B01" w14:textId="77777777" w:rsidR="004D675F" w:rsidRPr="004F7374" w:rsidRDefault="004D675F" w:rsidP="004D675F">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F7374" w:rsidRDefault="004D675F" w:rsidP="008325C1">
      <w:pPr>
        <w:pStyle w:val="Caption"/>
      </w:pPr>
      <w:bookmarkStart w:id="54" w:name="_Toc197024269"/>
      <w:bookmarkStart w:id="55" w:name="_Ref197200255"/>
      <w:r w:rsidRPr="004F7374">
        <w:t xml:space="preserve">Joonis </w:t>
      </w:r>
      <w:r w:rsidRPr="004F7374">
        <w:fldChar w:fldCharType="begin"/>
      </w:r>
      <w:r w:rsidRPr="004F7374">
        <w:instrText xml:space="preserve"> SEQ Joonis \* ARABIC </w:instrText>
      </w:r>
      <w:r w:rsidRPr="004F7374">
        <w:fldChar w:fldCharType="separate"/>
      </w:r>
      <w:r w:rsidR="00FB282C" w:rsidRPr="004F7374">
        <w:t>14</w:t>
      </w:r>
      <w:r w:rsidRPr="004F7374">
        <w:fldChar w:fldCharType="end"/>
      </w:r>
      <w:bookmarkEnd w:id="55"/>
      <w:r w:rsidRPr="004F7374">
        <w:t xml:space="preserve"> Andmebaasi struktuur</w:t>
      </w:r>
      <w:bookmarkEnd w:id="54"/>
    </w:p>
    <w:p w14:paraId="4A80C159" w14:textId="0334274A" w:rsidR="00EA1DE1" w:rsidRPr="004F7374" w:rsidRDefault="00EA1DE1" w:rsidP="002B67C0">
      <w:pPr>
        <w:pStyle w:val="Heading3"/>
        <w:ind w:left="720"/>
        <w:rPr>
          <w:rFonts w:cs="Times New Roman"/>
          <w:lang w:val="en-US"/>
        </w:rPr>
      </w:pPr>
      <w:r w:rsidRPr="004F7374">
        <w:rPr>
          <w:rFonts w:cs="Times New Roman"/>
          <w:lang w:val="en-US"/>
        </w:rPr>
        <w:lastRenderedPageBreak/>
        <w:t>Kohaloleku jälgimise mehhanism</w:t>
      </w:r>
    </w:p>
    <w:p w14:paraId="3208855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Lahenduse loogika oli järgmine:</w:t>
      </w:r>
    </w:p>
    <w:p w14:paraId="410F1ED1" w14:textId="77777777" w:rsidR="00E36F46" w:rsidRPr="004F7374" w:rsidRDefault="00E36F46" w:rsidP="006B578F">
      <w:pPr>
        <w:numPr>
          <w:ilvl w:val="0"/>
          <w:numId w:val="59"/>
        </w:numPr>
        <w:rPr>
          <w:rFonts w:ascii="Times New Roman" w:hAnsi="Times New Roman" w:cs="Times New Roman"/>
          <w:sz w:val="24"/>
          <w:szCs w:val="28"/>
        </w:rPr>
      </w:pPr>
      <w:r w:rsidRPr="004F7374">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F7374" w:rsidRDefault="00E36F46" w:rsidP="006B578F">
      <w:pPr>
        <w:numPr>
          <w:ilvl w:val="0"/>
          <w:numId w:val="59"/>
        </w:numPr>
        <w:rPr>
          <w:rFonts w:ascii="Times New Roman" w:hAnsi="Times New Roman" w:cs="Times New Roman"/>
          <w:sz w:val="24"/>
          <w:szCs w:val="28"/>
        </w:rPr>
      </w:pPr>
      <w:r w:rsidRPr="004F7374">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F7374" w:rsidRDefault="00E36F46" w:rsidP="006B578F">
      <w:pPr>
        <w:numPr>
          <w:ilvl w:val="0"/>
          <w:numId w:val="59"/>
        </w:numPr>
        <w:rPr>
          <w:rFonts w:ascii="Times New Roman" w:hAnsi="Times New Roman" w:cs="Times New Roman"/>
          <w:sz w:val="24"/>
          <w:szCs w:val="28"/>
        </w:rPr>
      </w:pPr>
      <w:r w:rsidRPr="004F7374">
        <w:rPr>
          <w:rFonts w:ascii="Times New Roman" w:hAnsi="Times New Roman" w:cs="Times New Roman"/>
          <w:sz w:val="24"/>
          <w:szCs w:val="28"/>
        </w:rPr>
        <w:t>Pärast edukat skaneerimist registreerib süsteem automaatselt:</w:t>
      </w:r>
    </w:p>
    <w:p w14:paraId="21DB201A" w14:textId="77777777" w:rsidR="00E36F46" w:rsidRPr="004F7374" w:rsidRDefault="00E36F46" w:rsidP="006B578F">
      <w:pPr>
        <w:numPr>
          <w:ilvl w:val="1"/>
          <w:numId w:val="59"/>
        </w:numPr>
        <w:rPr>
          <w:rFonts w:ascii="Times New Roman" w:hAnsi="Times New Roman" w:cs="Times New Roman"/>
          <w:sz w:val="24"/>
          <w:szCs w:val="28"/>
        </w:rPr>
      </w:pPr>
      <w:r w:rsidRPr="004F7374">
        <w:rPr>
          <w:rFonts w:ascii="Times New Roman" w:hAnsi="Times New Roman" w:cs="Times New Roman"/>
          <w:sz w:val="24"/>
          <w:szCs w:val="28"/>
        </w:rPr>
        <w:t>õpilase identiteedi (lähtuvalt sisselogimisest),</w:t>
      </w:r>
    </w:p>
    <w:p w14:paraId="6E6B426F" w14:textId="77777777" w:rsidR="00E36F46" w:rsidRPr="004F7374" w:rsidRDefault="00E36F46" w:rsidP="006B578F">
      <w:pPr>
        <w:numPr>
          <w:ilvl w:val="1"/>
          <w:numId w:val="59"/>
        </w:numPr>
        <w:rPr>
          <w:rFonts w:ascii="Times New Roman" w:hAnsi="Times New Roman" w:cs="Times New Roman"/>
          <w:sz w:val="24"/>
          <w:szCs w:val="28"/>
        </w:rPr>
      </w:pPr>
      <w:r w:rsidRPr="004F7374">
        <w:rPr>
          <w:rFonts w:ascii="Times New Roman" w:hAnsi="Times New Roman" w:cs="Times New Roman"/>
          <w:sz w:val="24"/>
          <w:szCs w:val="28"/>
        </w:rPr>
        <w:t>vastava tunni ID,</w:t>
      </w:r>
    </w:p>
    <w:p w14:paraId="23E096FC" w14:textId="77777777" w:rsidR="00E36F46" w:rsidRPr="004F7374" w:rsidRDefault="00E36F46" w:rsidP="006B578F">
      <w:pPr>
        <w:numPr>
          <w:ilvl w:val="1"/>
          <w:numId w:val="59"/>
        </w:numPr>
        <w:rPr>
          <w:rFonts w:ascii="Times New Roman" w:hAnsi="Times New Roman" w:cs="Times New Roman"/>
          <w:sz w:val="24"/>
          <w:szCs w:val="28"/>
        </w:rPr>
      </w:pPr>
      <w:r w:rsidRPr="004F7374">
        <w:rPr>
          <w:rFonts w:ascii="Times New Roman" w:hAnsi="Times New Roman" w:cs="Times New Roman"/>
          <w:sz w:val="24"/>
          <w:szCs w:val="28"/>
        </w:rPr>
        <w:t>staatuse "PRESENT" (kohal),</w:t>
      </w:r>
    </w:p>
    <w:p w14:paraId="7A0D025B" w14:textId="77777777" w:rsidR="00E36F46" w:rsidRPr="004F7374" w:rsidRDefault="00E36F46" w:rsidP="006B578F">
      <w:pPr>
        <w:numPr>
          <w:ilvl w:val="1"/>
          <w:numId w:val="59"/>
        </w:numPr>
        <w:rPr>
          <w:rFonts w:ascii="Times New Roman" w:hAnsi="Times New Roman" w:cs="Times New Roman"/>
          <w:sz w:val="24"/>
          <w:szCs w:val="28"/>
        </w:rPr>
      </w:pPr>
      <w:r w:rsidRPr="004F7374">
        <w:rPr>
          <w:rFonts w:ascii="Times New Roman" w:hAnsi="Times New Roman" w:cs="Times New Roman"/>
          <w:sz w:val="24"/>
          <w:szCs w:val="28"/>
        </w:rPr>
        <w:t>ja ajatembri, mis salvestatakse väljade createdAt ja last_scanned_at kaudu.</w:t>
      </w:r>
    </w:p>
    <w:p w14:paraId="602061D4" w14:textId="26B90534"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Teatud olukordades (nt hilinemine) saab õpetaja tagasiulatuvalt muuta staatust väärtusele LATE, ABSENT.</w:t>
      </w:r>
    </w:p>
    <w:p w14:paraId="5555FD1F"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Tehniline teostus:</w:t>
      </w:r>
    </w:p>
    <w:p w14:paraId="5EDC78CF" w14:textId="77777777" w:rsidR="00E36F46" w:rsidRPr="004F7374" w:rsidRDefault="00E36F46" w:rsidP="006B578F">
      <w:pPr>
        <w:numPr>
          <w:ilvl w:val="0"/>
          <w:numId w:val="60"/>
        </w:numPr>
        <w:rPr>
          <w:rFonts w:ascii="Times New Roman" w:hAnsi="Times New Roman" w:cs="Times New Roman"/>
          <w:sz w:val="24"/>
          <w:szCs w:val="28"/>
        </w:rPr>
      </w:pPr>
      <w:r w:rsidRPr="004F7374">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4F7374" w:rsidRDefault="00E36F46" w:rsidP="006B578F">
      <w:pPr>
        <w:numPr>
          <w:ilvl w:val="0"/>
          <w:numId w:val="60"/>
        </w:numPr>
        <w:rPr>
          <w:rFonts w:ascii="Times New Roman" w:hAnsi="Times New Roman" w:cs="Times New Roman"/>
          <w:sz w:val="24"/>
          <w:szCs w:val="28"/>
        </w:rPr>
      </w:pPr>
      <w:r w:rsidRPr="004F7374">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4F7374" w:rsidRDefault="00E36F46" w:rsidP="006B578F">
      <w:pPr>
        <w:numPr>
          <w:ilvl w:val="0"/>
          <w:numId w:val="60"/>
        </w:numPr>
        <w:rPr>
          <w:rFonts w:ascii="Times New Roman" w:hAnsi="Times New Roman" w:cs="Times New Roman"/>
          <w:sz w:val="24"/>
          <w:szCs w:val="28"/>
        </w:rPr>
      </w:pPr>
      <w:r w:rsidRPr="004F7374">
        <w:rPr>
          <w:rFonts w:ascii="Times New Roman" w:hAnsi="Times New Roman" w:cs="Times New Roman"/>
          <w:sz w:val="24"/>
          <w:szCs w:val="28"/>
        </w:rPr>
        <w:t>Tagaplaanil kontrollis süsteem, et:</w:t>
      </w:r>
    </w:p>
    <w:p w14:paraId="46B77153" w14:textId="77777777" w:rsidR="00E36F46" w:rsidRPr="004F7374" w:rsidRDefault="00E36F46" w:rsidP="006B578F">
      <w:pPr>
        <w:numPr>
          <w:ilvl w:val="1"/>
          <w:numId w:val="60"/>
        </w:numPr>
        <w:rPr>
          <w:rFonts w:ascii="Times New Roman" w:hAnsi="Times New Roman" w:cs="Times New Roman"/>
          <w:sz w:val="24"/>
          <w:szCs w:val="28"/>
        </w:rPr>
      </w:pPr>
      <w:r w:rsidRPr="004F7374">
        <w:rPr>
          <w:rFonts w:ascii="Times New Roman" w:hAnsi="Times New Roman" w:cs="Times New Roman"/>
          <w:sz w:val="24"/>
          <w:szCs w:val="28"/>
        </w:rPr>
        <w:t>QR-kood oleks seotud kehtiva tunni ja õpetajaga,</w:t>
      </w:r>
    </w:p>
    <w:p w14:paraId="06835D37" w14:textId="77777777" w:rsidR="00E36F46" w:rsidRPr="004F7374" w:rsidRDefault="00E36F46" w:rsidP="006B578F">
      <w:pPr>
        <w:numPr>
          <w:ilvl w:val="1"/>
          <w:numId w:val="60"/>
        </w:numPr>
        <w:rPr>
          <w:rFonts w:ascii="Times New Roman" w:hAnsi="Times New Roman" w:cs="Times New Roman"/>
          <w:sz w:val="24"/>
          <w:szCs w:val="28"/>
        </w:rPr>
      </w:pPr>
      <w:r w:rsidRPr="004F7374">
        <w:rPr>
          <w:rFonts w:ascii="Times New Roman" w:hAnsi="Times New Roman" w:cs="Times New Roman"/>
          <w:sz w:val="24"/>
          <w:szCs w:val="28"/>
        </w:rPr>
        <w:t>õpilane kuuluks vastavasse gruppi,</w:t>
      </w:r>
    </w:p>
    <w:p w14:paraId="0883B53B" w14:textId="77777777" w:rsidR="00E36F46" w:rsidRPr="004F7374" w:rsidRDefault="00E36F46" w:rsidP="006B578F">
      <w:pPr>
        <w:numPr>
          <w:ilvl w:val="1"/>
          <w:numId w:val="60"/>
        </w:numPr>
        <w:rPr>
          <w:rFonts w:ascii="Times New Roman" w:hAnsi="Times New Roman" w:cs="Times New Roman"/>
        </w:rPr>
      </w:pPr>
      <w:r w:rsidRPr="004F7374">
        <w:rPr>
          <w:rFonts w:ascii="Times New Roman" w:hAnsi="Times New Roman" w:cs="Times New Roman"/>
          <w:sz w:val="24"/>
          <w:szCs w:val="28"/>
        </w:rPr>
        <w:t>ükski õpilane ei saaks end korduvalt samale tunnile registreerida</w:t>
      </w:r>
      <w:r w:rsidRPr="004F7374">
        <w:rPr>
          <w:rFonts w:ascii="Times New Roman" w:hAnsi="Times New Roman" w:cs="Times New Roman"/>
        </w:rPr>
        <w:t>.</w:t>
      </w:r>
    </w:p>
    <w:p w14:paraId="3FCC5F64"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Turvalisus ja piirangud:</w:t>
      </w:r>
    </w:p>
    <w:p w14:paraId="1E7459B2" w14:textId="77777777" w:rsidR="00E36F46" w:rsidRPr="004F7374" w:rsidRDefault="00E36F46" w:rsidP="006B578F">
      <w:pPr>
        <w:numPr>
          <w:ilvl w:val="0"/>
          <w:numId w:val="61"/>
        </w:numPr>
        <w:rPr>
          <w:rFonts w:ascii="Times New Roman" w:hAnsi="Times New Roman" w:cs="Times New Roman"/>
          <w:sz w:val="24"/>
          <w:szCs w:val="28"/>
        </w:rPr>
      </w:pPr>
      <w:r w:rsidRPr="004F7374">
        <w:rPr>
          <w:rFonts w:ascii="Times New Roman" w:hAnsi="Times New Roman" w:cs="Times New Roman"/>
          <w:sz w:val="24"/>
          <w:szCs w:val="28"/>
        </w:rPr>
        <w:t>Tundide QR-koodid olid ajutised ega sisaldanud isiklikke andmeid.</w:t>
      </w:r>
    </w:p>
    <w:p w14:paraId="70A1B763" w14:textId="77777777" w:rsidR="00E36F46" w:rsidRPr="004F7374" w:rsidRDefault="00E36F46" w:rsidP="006B578F">
      <w:pPr>
        <w:numPr>
          <w:ilvl w:val="0"/>
          <w:numId w:val="61"/>
        </w:numPr>
        <w:rPr>
          <w:rFonts w:ascii="Times New Roman" w:hAnsi="Times New Roman" w:cs="Times New Roman"/>
          <w:sz w:val="24"/>
          <w:szCs w:val="28"/>
        </w:rPr>
      </w:pPr>
      <w:r w:rsidRPr="004F7374">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F7374" w:rsidRDefault="00E36F46" w:rsidP="006B578F">
      <w:pPr>
        <w:numPr>
          <w:ilvl w:val="0"/>
          <w:numId w:val="61"/>
        </w:numPr>
        <w:rPr>
          <w:rFonts w:ascii="Times New Roman" w:hAnsi="Times New Roman" w:cs="Times New Roman"/>
          <w:sz w:val="24"/>
          <w:szCs w:val="28"/>
        </w:rPr>
      </w:pPr>
      <w:r w:rsidRPr="004F7374">
        <w:rPr>
          <w:rFonts w:ascii="Times New Roman" w:hAnsi="Times New Roman" w:cs="Times New Roman"/>
          <w:sz w:val="24"/>
          <w:szCs w:val="28"/>
        </w:rPr>
        <w:t>Andmebaasis tagati viidete terviklikkus läbi lessonId, studentId ja status väljade kaudu tabelis attendance.</w:t>
      </w:r>
    </w:p>
    <w:p w14:paraId="6DA3C2DB"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lastRenderedPageBreak/>
        <w:t xml:space="preserve">Antud </w:t>
      </w:r>
      <w:r w:rsidRPr="00C73AB0">
        <w:rPr>
          <w:rFonts w:ascii="Times New Roman" w:hAnsi="Times New Roman" w:cs="Times New Roman"/>
          <w:sz w:val="24"/>
          <w:szCs w:val="28"/>
        </w:rPr>
        <w:t>mehhanism võimaldas reaalajas ja poolautomaatselt koguda</w:t>
      </w:r>
      <w:r w:rsidRPr="004F7374">
        <w:rPr>
          <w:rFonts w:ascii="Times New Roman" w:hAnsi="Times New Roman" w:cs="Times New Roman"/>
          <w:sz w:val="24"/>
          <w:szCs w:val="28"/>
        </w:rPr>
        <w:t xml:space="preserve">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F7374" w:rsidRDefault="00113FD5" w:rsidP="00D73462">
      <w:pPr>
        <w:pStyle w:val="Heading3"/>
        <w:ind w:left="720"/>
        <w:rPr>
          <w:rFonts w:cs="Times New Roman"/>
          <w:lang w:val="en-US"/>
        </w:rPr>
      </w:pPr>
      <w:r w:rsidRPr="004F7374">
        <w:rPr>
          <w:rFonts w:cs="Times New Roman"/>
          <w:lang w:val="en-US"/>
        </w:rPr>
        <w:t>Õppetundide halduse optimeerimine AJAX-i abil</w:t>
      </w:r>
    </w:p>
    <w:p w14:paraId="65ED0089" w14:textId="77777777"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Selleks et vähendada lehevahetuste ja koormavate uuestilaadimiste arvu, rakendati MVP-s AJAX-põhine lähenemine õppetundide loomise, muutmise ja kustutamise halduseks. See parandas oluliselt kasutajakogemust ning tagas, et õpetajad ja administraatorid said toiminguid sooritada kiirelt ja katkestusteta.</w:t>
      </w:r>
    </w:p>
    <w:p w14:paraId="503A67C1" w14:textId="77777777"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Lahenduse tööpõhimõte:</w:t>
      </w:r>
    </w:p>
    <w:p w14:paraId="6BAB24BD" w14:textId="77777777" w:rsidR="00113FD5" w:rsidRPr="004F7374" w:rsidRDefault="00113FD5" w:rsidP="006B578F">
      <w:pPr>
        <w:pStyle w:val="BodyText"/>
        <w:numPr>
          <w:ilvl w:val="0"/>
          <w:numId w:val="62"/>
        </w:numPr>
        <w:rPr>
          <w:rFonts w:ascii="Times New Roman" w:hAnsi="Times New Roman" w:cs="Times New Roman"/>
          <w:sz w:val="24"/>
          <w:szCs w:val="24"/>
        </w:rPr>
      </w:pPr>
      <w:r w:rsidRPr="004F7374">
        <w:rPr>
          <w:rFonts w:ascii="Times New Roman" w:hAnsi="Times New Roman" w:cs="Times New Roman"/>
          <w:sz w:val="24"/>
          <w:szCs w:val="24"/>
        </w:rPr>
        <w:t>Vormide esitamine (nt uue tunni lisamine või olemasoleva muutmine) ei põhjustanud lehe uuestilaadimist, vaid saatis andmed taustal fetch- või axios-päringu abil back-endile.</w:t>
      </w:r>
    </w:p>
    <w:p w14:paraId="1FAD4765" w14:textId="77777777" w:rsidR="00113FD5" w:rsidRPr="004F7374" w:rsidRDefault="00113FD5" w:rsidP="006B578F">
      <w:pPr>
        <w:pStyle w:val="BodyText"/>
        <w:numPr>
          <w:ilvl w:val="0"/>
          <w:numId w:val="62"/>
        </w:numPr>
        <w:rPr>
          <w:rFonts w:ascii="Times New Roman" w:hAnsi="Times New Roman" w:cs="Times New Roman"/>
          <w:sz w:val="24"/>
          <w:szCs w:val="24"/>
        </w:rPr>
      </w:pPr>
      <w:r w:rsidRPr="004F7374">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F7374" w:rsidRDefault="00113FD5" w:rsidP="006B578F">
      <w:pPr>
        <w:pStyle w:val="BodyText"/>
        <w:numPr>
          <w:ilvl w:val="0"/>
          <w:numId w:val="62"/>
        </w:numPr>
        <w:rPr>
          <w:rFonts w:ascii="Times New Roman" w:hAnsi="Times New Roman" w:cs="Times New Roman"/>
          <w:sz w:val="24"/>
          <w:szCs w:val="24"/>
        </w:rPr>
      </w:pPr>
      <w:r w:rsidRPr="004F7374">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F7374" w:rsidRDefault="00113FD5" w:rsidP="00113FD5">
      <w:pPr>
        <w:pStyle w:val="BodyText"/>
        <w:rPr>
          <w:rFonts w:ascii="Times New Roman" w:hAnsi="Times New Roman" w:cs="Times New Roman"/>
          <w:sz w:val="24"/>
          <w:szCs w:val="24"/>
        </w:rPr>
      </w:pPr>
      <w:r w:rsidRPr="004F7374">
        <w:rPr>
          <w:rFonts w:ascii="Times New Roman" w:hAnsi="Times New Roman" w:cs="Times New Roman"/>
          <w:sz w:val="24"/>
          <w:szCs w:val="24"/>
        </w:rPr>
        <w:t>Tehniline teostus:</w:t>
      </w:r>
    </w:p>
    <w:p w14:paraId="1626BAA6" w14:textId="77777777" w:rsidR="00113FD5" w:rsidRPr="004F7374" w:rsidRDefault="00113FD5" w:rsidP="006B578F">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Frontendis kasutati axios-teeki, mis saatis JSON-vormingus andmed Express.js back-endile.</w:t>
      </w:r>
    </w:p>
    <w:p w14:paraId="66D32D59" w14:textId="77777777" w:rsidR="00113FD5" w:rsidRPr="004F7374" w:rsidRDefault="00113FD5" w:rsidP="006B578F">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Back-endi vastav POST, PUT ja DELETE endpoint käsitlesid:</w:t>
      </w:r>
    </w:p>
    <w:p w14:paraId="4E7F8E44" w14:textId="77777777" w:rsidR="00113FD5" w:rsidRPr="004F7374" w:rsidRDefault="00113FD5" w:rsidP="006B578F">
      <w:pPr>
        <w:pStyle w:val="BodyText"/>
        <w:numPr>
          <w:ilvl w:val="1"/>
          <w:numId w:val="63"/>
        </w:numPr>
        <w:rPr>
          <w:rFonts w:ascii="Times New Roman" w:hAnsi="Times New Roman" w:cs="Times New Roman"/>
          <w:sz w:val="24"/>
          <w:szCs w:val="24"/>
        </w:rPr>
      </w:pPr>
      <w:r w:rsidRPr="004F7374">
        <w:rPr>
          <w:rFonts w:ascii="Times New Roman" w:hAnsi="Times New Roman" w:cs="Times New Roman"/>
          <w:sz w:val="24"/>
          <w:szCs w:val="24"/>
        </w:rPr>
        <w:t>loomist: salvestas uue kirje lessons-tabelisse;</w:t>
      </w:r>
    </w:p>
    <w:p w14:paraId="0E81A5DE" w14:textId="77777777" w:rsidR="00113FD5" w:rsidRPr="004F7374" w:rsidRDefault="00113FD5" w:rsidP="006B578F">
      <w:pPr>
        <w:pStyle w:val="BodyText"/>
        <w:numPr>
          <w:ilvl w:val="1"/>
          <w:numId w:val="63"/>
        </w:numPr>
        <w:rPr>
          <w:rFonts w:ascii="Times New Roman" w:hAnsi="Times New Roman" w:cs="Times New Roman"/>
          <w:sz w:val="24"/>
          <w:szCs w:val="24"/>
        </w:rPr>
      </w:pPr>
      <w:r w:rsidRPr="004F7374">
        <w:rPr>
          <w:rFonts w:ascii="Times New Roman" w:hAnsi="Times New Roman" w:cs="Times New Roman"/>
          <w:sz w:val="24"/>
          <w:szCs w:val="24"/>
        </w:rPr>
        <w:t>muutmist: uuendas olemasoleva tunni andmeid ID alusel;</w:t>
      </w:r>
    </w:p>
    <w:p w14:paraId="1EC4DCFD" w14:textId="77777777" w:rsidR="00113FD5" w:rsidRPr="004F7374" w:rsidRDefault="00113FD5" w:rsidP="006B578F">
      <w:pPr>
        <w:pStyle w:val="BodyText"/>
        <w:numPr>
          <w:ilvl w:val="1"/>
          <w:numId w:val="63"/>
        </w:numPr>
        <w:rPr>
          <w:rFonts w:ascii="Times New Roman" w:hAnsi="Times New Roman" w:cs="Times New Roman"/>
          <w:sz w:val="24"/>
          <w:szCs w:val="24"/>
        </w:rPr>
      </w:pPr>
      <w:r w:rsidRPr="004F7374">
        <w:rPr>
          <w:rFonts w:ascii="Times New Roman" w:hAnsi="Times New Roman" w:cs="Times New Roman"/>
          <w:sz w:val="24"/>
          <w:szCs w:val="24"/>
        </w:rPr>
        <w:t>kustutamist: eemaldas kirje andmebaasist, säilitades samas referentside kehtivuse (CASCADE delete).</w:t>
      </w:r>
    </w:p>
    <w:p w14:paraId="015E9740" w14:textId="77777777" w:rsidR="00113FD5" w:rsidRPr="004F7374" w:rsidRDefault="00113FD5" w:rsidP="006B578F">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Pärast serveripoolset kinnitust uuendati UI osaliselt – näiteks lisati uus rida olemasolevasse loetellu või muudeti selle sisu.</w:t>
      </w:r>
    </w:p>
    <w:p w14:paraId="24DD34B7" w14:textId="77777777" w:rsidR="00113FD5" w:rsidRPr="004F7374" w:rsidRDefault="00113FD5" w:rsidP="00F53C98">
      <w:pPr>
        <w:pStyle w:val="BodyText"/>
        <w:rPr>
          <w:rFonts w:ascii="Times New Roman" w:hAnsi="Times New Roman" w:cs="Times New Roman"/>
          <w:sz w:val="24"/>
          <w:szCs w:val="24"/>
        </w:rPr>
      </w:pPr>
      <w:r w:rsidRPr="004F7374">
        <w:rPr>
          <w:rFonts w:ascii="Times New Roman" w:hAnsi="Times New Roman" w:cs="Times New Roman"/>
          <w:sz w:val="24"/>
          <w:szCs w:val="24"/>
        </w:rPr>
        <w:t>Eelised võrreldes traditsioonilise vormitöötlusega:</w:t>
      </w:r>
    </w:p>
    <w:p w14:paraId="553C0861" w14:textId="77777777" w:rsidR="00113FD5" w:rsidRPr="004F7374" w:rsidRDefault="00113FD5" w:rsidP="006B578F">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F7374" w:rsidRDefault="00113FD5" w:rsidP="006B578F">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lastRenderedPageBreak/>
        <w:t>Parem kasutajakogemus: vähendati katkestusi ja hoiti fookus sisul.</w:t>
      </w:r>
    </w:p>
    <w:p w14:paraId="399E2CF9" w14:textId="77777777" w:rsidR="00113FD5" w:rsidRPr="004F7374" w:rsidRDefault="00113FD5" w:rsidP="006B578F">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Mobiilseadmete tugi: väiksem andmemaht ja dünaamiline laadimine sobisid hästi väiksematele ekraanidele.</w:t>
      </w:r>
    </w:p>
    <w:p w14:paraId="7F16FA58" w14:textId="083D9787" w:rsidR="00B80BF7" w:rsidRPr="004F7374" w:rsidRDefault="00113FD5" w:rsidP="00E67FA7">
      <w:pPr>
        <w:pStyle w:val="BodyText"/>
        <w:rPr>
          <w:rFonts w:ascii="Times New Roman" w:hAnsi="Times New Roman" w:cs="Times New Roman"/>
          <w:sz w:val="24"/>
          <w:szCs w:val="24"/>
        </w:rPr>
      </w:pPr>
      <w:r w:rsidRPr="004F7374">
        <w:rPr>
          <w:rFonts w:ascii="Times New Roman" w:hAnsi="Times New Roman" w:cs="Times New Roman"/>
          <w:sz w:val="24"/>
          <w:szCs w:val="24"/>
        </w:rPr>
        <w:t>Selline lähenemine vastas MVP eesmärgile lihtsustada igapäevaseid rutiinseid ülesandeid ning tagada kasutusmugavus ja töö efektiivsus, nagu oli seatud nõudena kasutajate tagasisidest ja standardipõhisest analüüsist.</w:t>
      </w:r>
    </w:p>
    <w:p w14:paraId="18E66B41" w14:textId="571F3BAF" w:rsidR="00B80BF7" w:rsidRPr="004F7374" w:rsidRDefault="00B80BF7" w:rsidP="003A6A87">
      <w:pPr>
        <w:pStyle w:val="Heading3"/>
        <w:ind w:left="720"/>
        <w:rPr>
          <w:rFonts w:cs="Times New Roman"/>
          <w:lang w:val="ru-RU"/>
        </w:rPr>
      </w:pPr>
      <w:r w:rsidRPr="004F7374">
        <w:rPr>
          <w:rFonts w:cs="Times New Roman"/>
        </w:rPr>
        <w:t>Kasutajaliidese vaated ja töövood</w:t>
      </w:r>
    </w:p>
    <w:p w14:paraId="4C0F7AE0" w14:textId="77777777" w:rsidR="00FB282C"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F7374">
        <w:rPr>
          <w:rFonts w:ascii="Times New Roman" w:eastAsia="Times New Roman" w:hAnsi="Times New Roman" w:cs="Times New Roman"/>
          <w:noProof w:val="0"/>
          <w:sz w:val="24"/>
          <w:szCs w:val="24"/>
          <w:lang w:val="ru-RU" w:eastAsia="ru-RU"/>
        </w:rPr>
        <w:t>AutoTeach</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veebirakenduse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kasutajaliides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on</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kujundatud</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lähtudes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kasutajakogemuse</w:t>
      </w:r>
      <w:proofErr w:type="spellEnd"/>
      <w:r w:rsidRPr="004F7374">
        <w:rPr>
          <w:rFonts w:ascii="Times New Roman" w:eastAsia="Times New Roman" w:hAnsi="Times New Roman" w:cs="Times New Roman"/>
          <w:noProof w:val="0"/>
          <w:sz w:val="24"/>
          <w:szCs w:val="24"/>
          <w:lang w:val="ru-RU" w:eastAsia="ru-RU"/>
        </w:rPr>
        <w:t xml:space="preserve"> (UX)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kasutatavuse</w:t>
      </w:r>
      <w:proofErr w:type="spellEnd"/>
      <w:r w:rsidRPr="004F7374">
        <w:rPr>
          <w:rFonts w:ascii="Times New Roman" w:eastAsia="Times New Roman" w:hAnsi="Times New Roman" w:cs="Times New Roman"/>
          <w:noProof w:val="0"/>
          <w:sz w:val="24"/>
          <w:szCs w:val="24"/>
          <w:lang w:val="ru-RU" w:eastAsia="ru-RU"/>
        </w:rPr>
        <w:t xml:space="preserve"> (UI) </w:t>
      </w:r>
      <w:proofErr w:type="spellStart"/>
      <w:r w:rsidRPr="004F7374">
        <w:rPr>
          <w:rFonts w:ascii="Times New Roman" w:eastAsia="Times New Roman" w:hAnsi="Times New Roman" w:cs="Times New Roman"/>
          <w:noProof w:val="0"/>
          <w:sz w:val="24"/>
          <w:szCs w:val="24"/>
          <w:lang w:val="ru-RU" w:eastAsia="ru-RU"/>
        </w:rPr>
        <w:t>põhimõtetest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eesmärgiga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tagada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intuitiivne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sujuv</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töövoog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õpetajatele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vaade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keskendub</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konkreetsele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funktsioonile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vähendades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kognitiivset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koormust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ning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võimaldades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kiiret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juurdepääsu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olulistele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tegevustele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nagu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kohaloleku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registreerimine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hinnete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sisestamine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analüütika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vaatamine</w:t>
      </w:r>
      <w:proofErr w:type="spellEnd"/>
      <w:r w:rsidRPr="004F7374">
        <w:rPr>
          <w:rFonts w:ascii="Times New Roman" w:eastAsia="Times New Roman" w:hAnsi="Times New Roman" w:cs="Times New Roman"/>
          <w:noProof w:val="0"/>
          <w:sz w:val="24"/>
          <w:szCs w:val="24"/>
          <w:lang w:val="ru-RU" w:eastAsia="ru-RU"/>
        </w:rPr>
        <w:t>.</w:t>
      </w:r>
    </w:p>
    <w:p w14:paraId="4AB04D6A" w14:textId="5C7022F6" w:rsidR="00B80BF7"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4F7374">
        <w:rPr>
          <w:rFonts w:ascii="Times New Roman" w:eastAsia="Times New Roman" w:hAnsi="Times New Roman" w:cs="Times New Roman"/>
          <w:noProof w:val="0"/>
          <w:sz w:val="24"/>
          <w:szCs w:val="24"/>
          <w:lang w:eastAsia="ru-RU"/>
        </w:rPr>
        <w:t>Allpool</w:t>
      </w:r>
      <w:proofErr w:type="spellEnd"/>
      <w:r w:rsidRPr="004F7374">
        <w:rPr>
          <w:rFonts w:ascii="Times New Roman" w:eastAsia="Times New Roman" w:hAnsi="Times New Roman" w:cs="Times New Roman"/>
          <w:noProof w:val="0"/>
          <w:sz w:val="24"/>
          <w:szCs w:val="24"/>
          <w:lang w:eastAsia="ru-RU"/>
        </w:rPr>
        <w:t xml:space="preserve"> on </w:t>
      </w:r>
      <w:proofErr w:type="spellStart"/>
      <w:r w:rsidRPr="004F7374">
        <w:rPr>
          <w:rFonts w:ascii="Times New Roman" w:eastAsia="Times New Roman" w:hAnsi="Times New Roman" w:cs="Times New Roman"/>
          <w:noProof w:val="0"/>
          <w:sz w:val="24"/>
          <w:szCs w:val="24"/>
          <w:lang w:eastAsia="ru-RU"/>
        </w:rPr>
        <w:t>toodud</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valik</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võtmevaateid</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koos</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selgitustega</w:t>
      </w:r>
      <w:proofErr w:type="spellEnd"/>
      <w:r w:rsidRPr="004F7374">
        <w:rPr>
          <w:rFonts w:ascii="Times New Roman" w:eastAsia="Times New Roman" w:hAnsi="Times New Roman" w:cs="Times New Roman"/>
          <w:noProof w:val="0"/>
          <w:sz w:val="24"/>
          <w:szCs w:val="24"/>
          <w:lang w:eastAsia="ru-RU"/>
        </w:rPr>
        <w:t xml:space="preserve">, mis </w:t>
      </w:r>
      <w:proofErr w:type="spellStart"/>
      <w:r w:rsidRPr="004F7374">
        <w:rPr>
          <w:rFonts w:ascii="Times New Roman" w:eastAsia="Times New Roman" w:hAnsi="Times New Roman" w:cs="Times New Roman"/>
          <w:noProof w:val="0"/>
          <w:sz w:val="24"/>
          <w:szCs w:val="24"/>
          <w:lang w:eastAsia="ru-RU"/>
        </w:rPr>
        <w:t>kirjeldavad</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nende</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funktsionaalset</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rolli</w:t>
      </w:r>
      <w:proofErr w:type="spellEnd"/>
      <w:r w:rsidRPr="004F7374">
        <w:rPr>
          <w:rFonts w:ascii="Times New Roman" w:eastAsia="Times New Roman" w:hAnsi="Times New Roman" w:cs="Times New Roman"/>
          <w:noProof w:val="0"/>
          <w:sz w:val="24"/>
          <w:szCs w:val="24"/>
          <w:lang w:eastAsia="ru-RU"/>
        </w:rPr>
        <w:t xml:space="preserve"> MVP </w:t>
      </w:r>
      <w:proofErr w:type="spellStart"/>
      <w:r w:rsidRPr="004F7374">
        <w:rPr>
          <w:rFonts w:ascii="Times New Roman" w:eastAsia="Times New Roman" w:hAnsi="Times New Roman" w:cs="Times New Roman"/>
          <w:noProof w:val="0"/>
          <w:sz w:val="24"/>
          <w:szCs w:val="24"/>
          <w:lang w:eastAsia="ru-RU"/>
        </w:rPr>
        <w:t>kontekstis</w:t>
      </w:r>
      <w:proofErr w:type="spellEnd"/>
      <w:r w:rsidRPr="004F7374">
        <w:rPr>
          <w:rFonts w:ascii="Times New Roman" w:eastAsia="Times New Roman" w:hAnsi="Times New Roman" w:cs="Times New Roman"/>
          <w:noProof w:val="0"/>
          <w:sz w:val="24"/>
          <w:szCs w:val="24"/>
          <w:lang w:eastAsia="ru-RU"/>
        </w:rPr>
        <w:t>.</w:t>
      </w:r>
    </w:p>
    <w:p w14:paraId="43B42674" w14:textId="77777777" w:rsidR="00D142B7" w:rsidRPr="004F7374" w:rsidRDefault="00B80BF7" w:rsidP="00452F14">
      <w:pPr>
        <w:pStyle w:val="BodyText"/>
        <w:keepNext/>
        <w:jc w:val="center"/>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Pr="004F7374" w:rsidRDefault="00D142B7" w:rsidP="008325C1">
      <w:pPr>
        <w:pStyle w:val="Caption"/>
      </w:pPr>
      <w:bookmarkStart w:id="56" w:name="_Toc197024270"/>
      <w:r w:rsidRPr="004F7374">
        <w:t xml:space="preserve">Joonis </w:t>
      </w:r>
      <w:r w:rsidRPr="004F7374">
        <w:fldChar w:fldCharType="begin"/>
      </w:r>
      <w:r w:rsidRPr="004F7374">
        <w:instrText xml:space="preserve"> SEQ Joonis \* ARABIC </w:instrText>
      </w:r>
      <w:r w:rsidRPr="004F7374">
        <w:fldChar w:fldCharType="separate"/>
      </w:r>
      <w:r w:rsidR="00FB282C" w:rsidRPr="004F7374">
        <w:t>15</w:t>
      </w:r>
      <w:r w:rsidRPr="004F7374">
        <w:fldChar w:fldCharType="end"/>
      </w:r>
      <w:r w:rsidRPr="004F7374">
        <w:t xml:space="preserve"> AutoTeach sisselogimisvaade</w:t>
      </w:r>
      <w:bookmarkEnd w:id="56"/>
    </w:p>
    <w:p w14:paraId="46B40B38" w14:textId="0D08813C"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2530A489" w:rsidR="00A324BF" w:rsidRPr="004F7374" w:rsidRDefault="00D142B7" w:rsidP="008325C1">
      <w:pPr>
        <w:pStyle w:val="Caption"/>
      </w:pPr>
      <w:bookmarkStart w:id="57" w:name="_Toc197024271"/>
      <w:r w:rsidRPr="004F7374">
        <w:t xml:space="preserve">Joonis </w:t>
      </w:r>
      <w:r w:rsidRPr="004F7374">
        <w:fldChar w:fldCharType="begin"/>
      </w:r>
      <w:r w:rsidRPr="004F7374">
        <w:instrText xml:space="preserve"> SEQ Joonis \* ARABIC </w:instrText>
      </w:r>
      <w:r w:rsidRPr="004F7374">
        <w:fldChar w:fldCharType="separate"/>
      </w:r>
      <w:r w:rsidR="00FB282C" w:rsidRPr="004F7374">
        <w:t>16</w:t>
      </w:r>
      <w:r w:rsidRPr="004F7374">
        <w:fldChar w:fldCharType="end"/>
      </w:r>
      <w:r w:rsidR="003A6A87" w:rsidRPr="004F7374">
        <w:t xml:space="preserve"> </w:t>
      </w:r>
      <w:r w:rsidRPr="004F7374">
        <w:t>AutoTeach päisemenüü õpetaja vaates</w:t>
      </w:r>
      <w:bookmarkEnd w:id="57"/>
    </w:p>
    <w:p w14:paraId="635E0AEB" w14:textId="07B3B59C" w:rsidR="00267D35" w:rsidRPr="004F7374" w:rsidRDefault="00267D35" w:rsidP="003A6A87">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Pr="004F7374" w:rsidRDefault="00D142B7" w:rsidP="00D142B7">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Pr="004F7374" w:rsidRDefault="00D142B7" w:rsidP="008325C1">
      <w:pPr>
        <w:pStyle w:val="Caption"/>
      </w:pPr>
      <w:bookmarkStart w:id="58" w:name="_Toc197024272"/>
      <w:r w:rsidRPr="004F7374">
        <w:t xml:space="preserve">Joonis </w:t>
      </w:r>
      <w:r w:rsidRPr="004F7374">
        <w:fldChar w:fldCharType="begin"/>
      </w:r>
      <w:r w:rsidRPr="004F7374">
        <w:instrText xml:space="preserve"> SEQ Joonis \* ARABIC </w:instrText>
      </w:r>
      <w:r w:rsidRPr="004F7374">
        <w:fldChar w:fldCharType="separate"/>
      </w:r>
      <w:r w:rsidR="00FB282C" w:rsidRPr="004F7374">
        <w:t>17</w:t>
      </w:r>
      <w:r w:rsidRPr="004F7374">
        <w:fldChar w:fldCharType="end"/>
      </w:r>
      <w:r w:rsidRPr="004F7374">
        <w:t xml:space="preserve"> AutoTeach õpetaja töölaud pärast sisselogimist</w:t>
      </w:r>
      <w:bookmarkEnd w:id="58"/>
    </w:p>
    <w:p w14:paraId="19D367AC" w14:textId="77F1FF46"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F7374" w:rsidRDefault="00D142B7" w:rsidP="008325C1">
      <w:pPr>
        <w:pStyle w:val="Caption"/>
      </w:pPr>
      <w:bookmarkStart w:id="59" w:name="_Toc197024273"/>
      <w:r w:rsidRPr="004F7374">
        <w:t xml:space="preserve">Joonis </w:t>
      </w:r>
      <w:r w:rsidRPr="004F7374">
        <w:fldChar w:fldCharType="begin"/>
      </w:r>
      <w:r w:rsidRPr="004F7374">
        <w:instrText xml:space="preserve"> SEQ Joonis \* ARABIC </w:instrText>
      </w:r>
      <w:r w:rsidRPr="004F7374">
        <w:fldChar w:fldCharType="separate"/>
      </w:r>
      <w:r w:rsidR="00FB282C" w:rsidRPr="004F7374">
        <w:t>18</w:t>
      </w:r>
      <w:r w:rsidRPr="004F7374">
        <w:fldChar w:fldCharType="end"/>
      </w:r>
      <w:r w:rsidRPr="004F7374">
        <w:t xml:space="preserve"> AutoTeach päevikugraafik õpetaja vaates</w:t>
      </w:r>
      <w:bookmarkEnd w:id="59"/>
    </w:p>
    <w:p w14:paraId="378542FF" w14:textId="5262D083"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 xml:space="preserve">Õpetaja näeb oma grupi päevikut tabelina, kus on kuupäevade kaupa toodud kohaloleku info ja hinded. Iga õpilase kõrval on link individuaalsele statistikavaatele. Päises on võimalik </w:t>
      </w:r>
      <w:r w:rsidRPr="004F7374">
        <w:rPr>
          <w:rFonts w:ascii="Times New Roman" w:hAnsi="Times New Roman" w:cs="Times New Roman"/>
          <w:sz w:val="24"/>
          <w:szCs w:val="24"/>
          <w:lang w:bidi="ar-SA"/>
        </w:rPr>
        <w:lastRenderedPageBreak/>
        <w:t>lisada uus tund või genereerida QR-kood kohaloleku jaoks.</w:t>
      </w:r>
    </w:p>
    <w:p w14:paraId="54A4F2AD" w14:textId="77777777" w:rsidR="00FB282C" w:rsidRPr="004F7374" w:rsidRDefault="00D142B7" w:rsidP="00FB282C">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F7374" w:rsidRDefault="00FB282C" w:rsidP="008325C1">
      <w:pPr>
        <w:pStyle w:val="Caption"/>
      </w:pPr>
      <w:bookmarkStart w:id="60" w:name="_Toc197024274"/>
      <w:r w:rsidRPr="004F7374">
        <w:t xml:space="preserve">Joonis </w:t>
      </w:r>
      <w:r w:rsidRPr="004F7374">
        <w:fldChar w:fldCharType="begin"/>
      </w:r>
      <w:r w:rsidRPr="004F7374">
        <w:instrText xml:space="preserve"> SEQ Joonis \* ARABIC </w:instrText>
      </w:r>
      <w:r w:rsidRPr="004F7374">
        <w:fldChar w:fldCharType="separate"/>
      </w:r>
      <w:r w:rsidRPr="004F7374">
        <w:t>19</w:t>
      </w:r>
      <w:r w:rsidRPr="004F7374">
        <w:fldChar w:fldCharType="end"/>
      </w:r>
      <w:r w:rsidRPr="004F7374">
        <w:t xml:space="preserve"> Õpilase individuaalne statistika AutoTeach süsteemis</w:t>
      </w:r>
      <w:bookmarkEnd w:id="60"/>
    </w:p>
    <w:p w14:paraId="3431DB42" w14:textId="0BD7C71D"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4F7374" w:rsidRDefault="00012C3B" w:rsidP="008A160B">
      <w:pPr>
        <w:pStyle w:val="Heading2"/>
        <w:rPr>
          <w:rFonts w:cs="Times New Roman"/>
          <w:lang w:val="en-US"/>
        </w:rPr>
      </w:pPr>
      <w:r w:rsidRPr="004F7374">
        <w:rPr>
          <w:rFonts w:cs="Times New Roman"/>
          <w:lang w:val="en-US"/>
        </w:rPr>
        <w:t>Veebirakenduse arenduse etapid</w:t>
      </w:r>
    </w:p>
    <w:p w14:paraId="1D6D398B" w14:textId="77777777" w:rsidR="00E67FA7" w:rsidRPr="004F7374" w:rsidRDefault="00E67FA7" w:rsidP="00E67FA7">
      <w:pPr>
        <w:pStyle w:val="BodyText"/>
        <w:rPr>
          <w:rFonts w:ascii="Times New Roman" w:hAnsi="Times New Roman" w:cs="Times New Roman"/>
          <w:sz w:val="24"/>
          <w:szCs w:val="24"/>
        </w:rPr>
      </w:pPr>
      <w:r w:rsidRPr="004F7374">
        <w:rPr>
          <w:rFonts w:ascii="Times New Roman" w:hAnsi="Times New Roman" w:cs="Times New Roman"/>
          <w:sz w:val="24"/>
          <w:szCs w:val="24"/>
        </w:rPr>
        <w:t>Veebirakenduse arenduse etapid</w:t>
      </w:r>
    </w:p>
    <w:p w14:paraId="02454ECF"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Planeerimine (Plan)</w:t>
      </w:r>
    </w:p>
    <w:p w14:paraId="1C72B35C"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Esimeses etapis määratleti järgmised põhieesmärgid ja nõuded:</w:t>
      </w:r>
    </w:p>
    <w:p w14:paraId="77579BB9" w14:textId="77777777" w:rsidR="00E67FA7" w:rsidRPr="004F7374" w:rsidRDefault="00E67FA7" w:rsidP="006B578F">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Keskenduda kolmele põhifunktsioonile: kohaloleku jälgimine, hinnete sisestamine ja õppetulemuste analüüs;</w:t>
      </w:r>
    </w:p>
    <w:p w14:paraId="76FDF719" w14:textId="77777777" w:rsidR="00E67FA7" w:rsidRPr="004F7374" w:rsidRDefault="00E67FA7" w:rsidP="006B578F">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lastRenderedPageBreak/>
        <w:t>Kasutajaliidese lihtsus ja töövoogude loogilisus;</w:t>
      </w:r>
    </w:p>
    <w:p w14:paraId="07FD73B2" w14:textId="332837A2" w:rsidR="00E67FA7" w:rsidRPr="004F7374" w:rsidRDefault="00E67FA7" w:rsidP="006B578F">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Rollipõhine ligipääs (õpetaja, õpilane);</w:t>
      </w:r>
    </w:p>
    <w:p w14:paraId="214C1FA6" w14:textId="77777777" w:rsidR="00E67FA7" w:rsidRPr="004F7374" w:rsidRDefault="00E67FA7" w:rsidP="006B578F">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Arendus pidi olema modulaarne ja võimaldama hilisemat laiendamist.</w:t>
      </w:r>
    </w:p>
    <w:p w14:paraId="0066EEB0"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Lisaks loodi andmebaasi struktuur, API-liidesed ja komponentide arhitektuur.</w:t>
      </w:r>
    </w:p>
    <w:p w14:paraId="07DF7F14"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Teostus (Do)</w:t>
      </w:r>
    </w:p>
    <w:p w14:paraId="241ACB08"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Arendust teostati iteratiivselt:</w:t>
      </w:r>
    </w:p>
    <w:p w14:paraId="32EBAC91" w14:textId="77777777" w:rsidR="00E67FA7" w:rsidRPr="004F7374" w:rsidRDefault="00E67FA7" w:rsidP="006B578F">
      <w:pPr>
        <w:pStyle w:val="BodyText"/>
        <w:numPr>
          <w:ilvl w:val="0"/>
          <w:numId w:val="68"/>
        </w:numPr>
        <w:rPr>
          <w:rFonts w:ascii="Times New Roman" w:hAnsi="Times New Roman" w:cs="Times New Roman"/>
          <w:sz w:val="24"/>
          <w:szCs w:val="24"/>
        </w:rPr>
      </w:pPr>
      <w:r w:rsidRPr="004F7374">
        <w:rPr>
          <w:rFonts w:ascii="Times New Roman" w:hAnsi="Times New Roman" w:cs="Times New Roman"/>
          <w:sz w:val="24"/>
          <w:szCs w:val="24"/>
        </w:rPr>
        <w:t>Esimeses iteratsioonis loodi andmebaas, back-endi API ning autentimise süsteem (JWT + bcrypt).</w:t>
      </w:r>
    </w:p>
    <w:p w14:paraId="164809E3" w14:textId="77777777" w:rsidR="00E67FA7" w:rsidRPr="004F7374" w:rsidRDefault="00E67FA7" w:rsidP="006B578F">
      <w:pPr>
        <w:pStyle w:val="BodyText"/>
        <w:numPr>
          <w:ilvl w:val="0"/>
          <w:numId w:val="68"/>
        </w:numPr>
        <w:rPr>
          <w:rFonts w:ascii="Times New Roman" w:hAnsi="Times New Roman" w:cs="Times New Roman"/>
          <w:sz w:val="24"/>
          <w:szCs w:val="24"/>
        </w:rPr>
      </w:pPr>
      <w:r w:rsidRPr="004F7374">
        <w:rPr>
          <w:rFonts w:ascii="Times New Roman" w:hAnsi="Times New Roman" w:cs="Times New Roman"/>
          <w:sz w:val="24"/>
          <w:szCs w:val="24"/>
        </w:rPr>
        <w:t>Teises iteratsioonis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4F7374" w:rsidRDefault="00E67FA7" w:rsidP="006B578F">
      <w:pPr>
        <w:pStyle w:val="BodyText"/>
        <w:numPr>
          <w:ilvl w:val="0"/>
          <w:numId w:val="68"/>
        </w:numPr>
        <w:rPr>
          <w:rFonts w:ascii="Times New Roman" w:hAnsi="Times New Roman" w:cs="Times New Roman"/>
          <w:sz w:val="24"/>
          <w:szCs w:val="24"/>
        </w:rPr>
      </w:pPr>
      <w:r w:rsidRPr="004F7374">
        <w:rPr>
          <w:rFonts w:ascii="Times New Roman" w:hAnsi="Times New Roman" w:cs="Times New Roman"/>
          <w:sz w:val="24"/>
          <w:szCs w:val="24"/>
        </w:rPr>
        <w:t>Kolmandas iteratsioonis realiseeriti õppetundide haldus: tunni loomine, muutmine ja kustutamine tehti võimalikult kiireks AJAX-i ja Axios-päringute abil, mis ei nõudnud lehe uuesti laadimist.</w:t>
      </w:r>
    </w:p>
    <w:p w14:paraId="4FBF5D31" w14:textId="77777777" w:rsidR="00E67FA7" w:rsidRPr="004F7374" w:rsidRDefault="00E67FA7" w:rsidP="006B578F">
      <w:pPr>
        <w:pStyle w:val="BodyText"/>
        <w:numPr>
          <w:ilvl w:val="0"/>
          <w:numId w:val="68"/>
        </w:numPr>
        <w:rPr>
          <w:rFonts w:ascii="Times New Roman" w:hAnsi="Times New Roman" w:cs="Times New Roman"/>
          <w:sz w:val="24"/>
          <w:szCs w:val="24"/>
        </w:rPr>
      </w:pPr>
      <w:r w:rsidRPr="004F7374">
        <w:rPr>
          <w:rFonts w:ascii="Times New Roman" w:hAnsi="Times New Roman" w:cs="Times New Roman"/>
          <w:sz w:val="24"/>
          <w:szCs w:val="24"/>
        </w:rPr>
        <w:t>Neljandas iteratsioonis valmisid tulemuste visualiseerimise komponendid (Chart.js + react-chartjs-2), et pakkuda õpetajatele andmepõhist tagasisidet.</w:t>
      </w:r>
    </w:p>
    <w:p w14:paraId="7B66F445" w14:textId="77777777" w:rsidR="00E67FA7" w:rsidRPr="004F7374" w:rsidRDefault="00E67FA7" w:rsidP="006B578F">
      <w:pPr>
        <w:pStyle w:val="BodyText"/>
        <w:numPr>
          <w:ilvl w:val="0"/>
          <w:numId w:val="68"/>
        </w:numPr>
        <w:rPr>
          <w:rFonts w:ascii="Times New Roman" w:hAnsi="Times New Roman" w:cs="Times New Roman"/>
          <w:sz w:val="24"/>
          <w:szCs w:val="24"/>
        </w:rPr>
      </w:pPr>
      <w:r w:rsidRPr="004F7374">
        <w:rPr>
          <w:rFonts w:ascii="Times New Roman" w:hAnsi="Times New Roman" w:cs="Times New Roman"/>
          <w:sz w:val="24"/>
          <w:szCs w:val="24"/>
        </w:rPr>
        <w:t>Viiendas etapis keskenduti kasutajaliidese parandamisele ja struktuuri organiseerimisele (komponentide jagamine kataloogidesse, stiilide korrastamine jne).</w:t>
      </w:r>
    </w:p>
    <w:p w14:paraId="37B5E23E"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Kontrollimine (Check)</w:t>
      </w:r>
    </w:p>
    <w:p w14:paraId="57B54302"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Pärast iga funktsionaalsuse lisamist viidi läbi sisetestimine:</w:t>
      </w:r>
    </w:p>
    <w:p w14:paraId="5FD87F70" w14:textId="77777777" w:rsidR="00E67FA7" w:rsidRPr="004F7374" w:rsidRDefault="00E67FA7" w:rsidP="006B578F">
      <w:pPr>
        <w:pStyle w:val="BodyText"/>
        <w:numPr>
          <w:ilvl w:val="0"/>
          <w:numId w:val="69"/>
        </w:numPr>
        <w:rPr>
          <w:rFonts w:ascii="Times New Roman" w:hAnsi="Times New Roman" w:cs="Times New Roman"/>
          <w:sz w:val="24"/>
          <w:szCs w:val="24"/>
        </w:rPr>
      </w:pPr>
      <w:r w:rsidRPr="004F7374">
        <w:rPr>
          <w:rFonts w:ascii="Times New Roman" w:hAnsi="Times New Roman" w:cs="Times New Roman"/>
          <w:sz w:val="24"/>
          <w:szCs w:val="24"/>
        </w:rPr>
        <w:t>Kontrolliti, et rollid toimiksid korrektselt;</w:t>
      </w:r>
    </w:p>
    <w:p w14:paraId="0F9DD21E" w14:textId="77777777" w:rsidR="00E67FA7" w:rsidRPr="004F7374" w:rsidRDefault="00E67FA7" w:rsidP="006B578F">
      <w:pPr>
        <w:pStyle w:val="BodyText"/>
        <w:numPr>
          <w:ilvl w:val="0"/>
          <w:numId w:val="69"/>
        </w:numPr>
        <w:rPr>
          <w:rFonts w:ascii="Times New Roman" w:hAnsi="Times New Roman" w:cs="Times New Roman"/>
          <w:sz w:val="24"/>
          <w:szCs w:val="24"/>
        </w:rPr>
      </w:pPr>
      <w:r w:rsidRPr="004F7374">
        <w:rPr>
          <w:rFonts w:ascii="Times New Roman" w:hAnsi="Times New Roman" w:cs="Times New Roman"/>
          <w:sz w:val="24"/>
          <w:szCs w:val="24"/>
        </w:rPr>
        <w:t>Veenduti, et QR-koodide alusel registreerimine toimiks ka erinevates brauserites ja seadmetes;</w:t>
      </w:r>
    </w:p>
    <w:p w14:paraId="349287FD" w14:textId="29B256B3" w:rsidR="00E67FA7" w:rsidRPr="004F7374" w:rsidRDefault="00E67FA7" w:rsidP="006B578F">
      <w:pPr>
        <w:pStyle w:val="BodyText"/>
        <w:numPr>
          <w:ilvl w:val="0"/>
          <w:numId w:val="69"/>
        </w:numPr>
        <w:rPr>
          <w:rFonts w:ascii="Times New Roman" w:hAnsi="Times New Roman" w:cs="Times New Roman"/>
          <w:sz w:val="24"/>
          <w:szCs w:val="24"/>
        </w:rPr>
      </w:pPr>
      <w:r w:rsidRPr="004F7374">
        <w:rPr>
          <w:rFonts w:ascii="Times New Roman" w:hAnsi="Times New Roman" w:cs="Times New Roman"/>
          <w:sz w:val="24"/>
          <w:szCs w:val="24"/>
        </w:rPr>
        <w:t>Testiti, kas kõik põhitegevused (nt hinnete sisestus, kohaloleku salvestus) on teostatavad</w:t>
      </w:r>
      <w:r w:rsidR="00AF1EA5" w:rsidRPr="004F7374">
        <w:rPr>
          <w:rFonts w:ascii="Times New Roman" w:hAnsi="Times New Roman" w:cs="Times New Roman"/>
          <w:sz w:val="24"/>
          <w:szCs w:val="24"/>
        </w:rPr>
        <w:t xml:space="preserve"> minimalselt</w:t>
      </w:r>
      <w:r w:rsidRPr="004F7374">
        <w:rPr>
          <w:rFonts w:ascii="Times New Roman" w:hAnsi="Times New Roman" w:cs="Times New Roman"/>
          <w:sz w:val="24"/>
          <w:szCs w:val="24"/>
        </w:rPr>
        <w:t xml:space="preserve"> kliki jooksul;</w:t>
      </w:r>
    </w:p>
    <w:p w14:paraId="7477CC80" w14:textId="77777777" w:rsidR="00E67FA7" w:rsidRPr="004F7374" w:rsidRDefault="00E67FA7" w:rsidP="006B578F">
      <w:pPr>
        <w:pStyle w:val="BodyText"/>
        <w:numPr>
          <w:ilvl w:val="0"/>
          <w:numId w:val="69"/>
        </w:numPr>
        <w:rPr>
          <w:rFonts w:ascii="Times New Roman" w:hAnsi="Times New Roman" w:cs="Times New Roman"/>
          <w:sz w:val="24"/>
          <w:szCs w:val="24"/>
        </w:rPr>
      </w:pPr>
      <w:r w:rsidRPr="004F7374">
        <w:rPr>
          <w:rFonts w:ascii="Times New Roman" w:hAnsi="Times New Roman" w:cs="Times New Roman"/>
          <w:sz w:val="24"/>
          <w:szCs w:val="24"/>
        </w:rPr>
        <w:t>Analüüsiti tagasisidet süsteemi logidest ning vajadusel tehti väikseid parandusi.</w:t>
      </w:r>
    </w:p>
    <w:p w14:paraId="32ED314E" w14:textId="77777777" w:rsidR="00E67FA7" w:rsidRPr="004F7374" w:rsidRDefault="00E67FA7" w:rsidP="001F242D">
      <w:pPr>
        <w:pStyle w:val="BodyText"/>
        <w:rPr>
          <w:rFonts w:ascii="Times New Roman" w:hAnsi="Times New Roman" w:cs="Times New Roman"/>
          <w:b/>
          <w:bCs/>
          <w:sz w:val="24"/>
          <w:szCs w:val="24"/>
        </w:rPr>
      </w:pPr>
      <w:r w:rsidRPr="004F7374">
        <w:rPr>
          <w:rFonts w:ascii="Times New Roman" w:hAnsi="Times New Roman" w:cs="Times New Roman"/>
          <w:b/>
          <w:bCs/>
          <w:sz w:val="24"/>
          <w:szCs w:val="24"/>
        </w:rPr>
        <w:t>Täiustamine (Act)</w:t>
      </w:r>
    </w:p>
    <w:p w14:paraId="508938E7"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Tagasiside ja testide põhjal tehti järgmised muudatused:</w:t>
      </w:r>
    </w:p>
    <w:p w14:paraId="3B58DF45" w14:textId="77777777" w:rsidR="00E67FA7" w:rsidRPr="004F7374" w:rsidRDefault="00E67FA7" w:rsidP="006B578F">
      <w:pPr>
        <w:pStyle w:val="BodyText"/>
        <w:numPr>
          <w:ilvl w:val="0"/>
          <w:numId w:val="70"/>
        </w:numPr>
        <w:rPr>
          <w:rFonts w:ascii="Times New Roman" w:hAnsi="Times New Roman" w:cs="Times New Roman"/>
          <w:sz w:val="24"/>
          <w:szCs w:val="24"/>
        </w:rPr>
      </w:pPr>
      <w:r w:rsidRPr="004F7374">
        <w:rPr>
          <w:rFonts w:ascii="Times New Roman" w:hAnsi="Times New Roman" w:cs="Times New Roman"/>
          <w:sz w:val="24"/>
          <w:szCs w:val="24"/>
        </w:rPr>
        <w:t>Lisati lisakinnitused tundide kustutamisel;</w:t>
      </w:r>
    </w:p>
    <w:p w14:paraId="5B7A1C60" w14:textId="77777777" w:rsidR="00E67FA7" w:rsidRPr="004F7374" w:rsidRDefault="00E67FA7" w:rsidP="006B578F">
      <w:pPr>
        <w:pStyle w:val="BodyText"/>
        <w:numPr>
          <w:ilvl w:val="0"/>
          <w:numId w:val="70"/>
        </w:numPr>
        <w:rPr>
          <w:rFonts w:ascii="Times New Roman" w:hAnsi="Times New Roman" w:cs="Times New Roman"/>
          <w:sz w:val="24"/>
          <w:szCs w:val="24"/>
        </w:rPr>
      </w:pPr>
      <w:r w:rsidRPr="004F7374">
        <w:rPr>
          <w:rFonts w:ascii="Times New Roman" w:hAnsi="Times New Roman" w:cs="Times New Roman"/>
          <w:sz w:val="24"/>
          <w:szCs w:val="24"/>
        </w:rPr>
        <w:t>Muudeti osa kasutajaliidese ikoone ja nuppe arusaadavamaks;</w:t>
      </w:r>
    </w:p>
    <w:p w14:paraId="769F858F" w14:textId="77777777" w:rsidR="00E67FA7" w:rsidRPr="004F7374" w:rsidRDefault="00E67FA7" w:rsidP="006B578F">
      <w:pPr>
        <w:pStyle w:val="BodyText"/>
        <w:numPr>
          <w:ilvl w:val="0"/>
          <w:numId w:val="70"/>
        </w:numPr>
        <w:rPr>
          <w:rFonts w:ascii="Times New Roman" w:hAnsi="Times New Roman" w:cs="Times New Roman"/>
          <w:sz w:val="24"/>
          <w:szCs w:val="24"/>
        </w:rPr>
      </w:pPr>
      <w:r w:rsidRPr="004F7374">
        <w:rPr>
          <w:rFonts w:ascii="Times New Roman" w:hAnsi="Times New Roman" w:cs="Times New Roman"/>
          <w:sz w:val="24"/>
          <w:szCs w:val="24"/>
        </w:rPr>
        <w:t>Tabelivaadetes lisati tühjade väärtuste visuaalne tähistus;</w:t>
      </w:r>
    </w:p>
    <w:p w14:paraId="41649409" w14:textId="356AB195" w:rsidR="00E67FA7" w:rsidRPr="004F7374" w:rsidRDefault="00E67FA7" w:rsidP="006B578F">
      <w:pPr>
        <w:pStyle w:val="BodyText"/>
        <w:numPr>
          <w:ilvl w:val="0"/>
          <w:numId w:val="70"/>
        </w:numPr>
        <w:rPr>
          <w:rFonts w:ascii="Times New Roman" w:hAnsi="Times New Roman" w:cs="Times New Roman"/>
          <w:sz w:val="24"/>
          <w:szCs w:val="24"/>
        </w:rPr>
      </w:pPr>
      <w:r w:rsidRPr="004F7374">
        <w:rPr>
          <w:rFonts w:ascii="Times New Roman" w:hAnsi="Times New Roman" w:cs="Times New Roman"/>
          <w:sz w:val="24"/>
          <w:szCs w:val="24"/>
        </w:rPr>
        <w:t>Andmete automaatne värskendamine Socket.IO abil asendati osaliselt manuaalse uuendamise võimalusega, et suurendada kontrolli.</w:t>
      </w:r>
    </w:p>
    <w:p w14:paraId="20BC6C1B" w14:textId="77777777" w:rsidR="00012C3B" w:rsidRPr="004F7374" w:rsidRDefault="00012C3B" w:rsidP="001F242D">
      <w:pPr>
        <w:pStyle w:val="Heading2"/>
        <w:rPr>
          <w:rFonts w:cs="Times New Roman"/>
          <w:sz w:val="24"/>
          <w:szCs w:val="24"/>
          <w:lang w:val="en-US"/>
        </w:rPr>
      </w:pPr>
      <w:r w:rsidRPr="004F7374">
        <w:rPr>
          <w:rFonts w:cs="Times New Roman"/>
          <w:sz w:val="24"/>
          <w:szCs w:val="24"/>
          <w:lang w:val="en-US"/>
        </w:rPr>
        <w:t>Testimine ja tulemuste hindamine</w:t>
      </w:r>
    </w:p>
    <w:p w14:paraId="3022B255" w14:textId="6E79B291" w:rsidR="00853203" w:rsidRPr="004F7374" w:rsidRDefault="00853203" w:rsidP="001F242D">
      <w:pPr>
        <w:pStyle w:val="Heading3"/>
        <w:ind w:left="709"/>
        <w:rPr>
          <w:rFonts w:cs="Times New Roman"/>
          <w:szCs w:val="24"/>
          <w:lang w:val="en-US"/>
        </w:rPr>
      </w:pPr>
      <w:r w:rsidRPr="004F7374">
        <w:rPr>
          <w:rFonts w:cs="Times New Roman"/>
          <w:szCs w:val="24"/>
          <w:lang w:val="en-US"/>
        </w:rPr>
        <w:t>Võrdluse metoodika</w:t>
      </w:r>
    </w:p>
    <w:p w14:paraId="7C2CADCA" w14:textId="77777777" w:rsidR="00853203" w:rsidRPr="004F7374"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2A8D0DC7" w14:textId="77777777" w:rsidR="001F242D" w:rsidRPr="004F7374"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2F3F4D81" w:rsidR="00CB30F3" w:rsidRPr="004F7374"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4F7374" w:rsidRDefault="00853203" w:rsidP="009348D2">
      <w:pPr>
        <w:pStyle w:val="Heading3"/>
        <w:ind w:left="709"/>
        <w:jc w:val="both"/>
        <w:rPr>
          <w:rFonts w:cs="Times New Roman"/>
          <w:lang w:val="en-US" w:eastAsia="ru-RU"/>
        </w:rPr>
      </w:pPr>
      <w:r w:rsidRPr="004F7374">
        <w:rPr>
          <w:rFonts w:cs="Times New Roman"/>
          <w:lang w:val="en-US" w:eastAsia="ru-RU"/>
        </w:rPr>
        <w:t>MVP tugevused võrreldes olemasolevate lahendustega.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F7374" w14:paraId="120FB20B" w14:textId="77777777" w:rsidTr="00853203">
        <w:tc>
          <w:tcPr>
            <w:tcW w:w="2081" w:type="dxa"/>
          </w:tcPr>
          <w:p w14:paraId="2178632C" w14:textId="4D310E99" w:rsidR="00853203" w:rsidRPr="004F7374" w:rsidRDefault="00546924" w:rsidP="009348D2">
            <w:pPr>
              <w:tabs>
                <w:tab w:val="center" w:pos="932"/>
              </w:tabs>
              <w:jc w:val="center"/>
              <w:rPr>
                <w:rFonts w:ascii="Times New Roman" w:hAnsi="Times New Roman" w:cs="Times New Roman"/>
                <w:sz w:val="24"/>
                <w:szCs w:val="24"/>
              </w:rPr>
            </w:pPr>
            <w:r w:rsidRPr="004F7374">
              <w:rPr>
                <w:rFonts w:ascii="Times New Roman" w:hAnsi="Times New Roman" w:cs="Times New Roman"/>
                <w:sz w:val="24"/>
                <w:szCs w:val="24"/>
              </w:rPr>
              <w:t>Hindamiskriterium</w:t>
            </w:r>
          </w:p>
        </w:tc>
        <w:tc>
          <w:tcPr>
            <w:tcW w:w="1610" w:type="dxa"/>
          </w:tcPr>
          <w:p w14:paraId="22814A2E" w14:textId="0A50DC6D"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Stuudium</w:t>
            </w:r>
          </w:p>
        </w:tc>
        <w:tc>
          <w:tcPr>
            <w:tcW w:w="1650" w:type="dxa"/>
          </w:tcPr>
          <w:p w14:paraId="55078D38" w14:textId="0B90A259"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Tahvel</w:t>
            </w:r>
          </w:p>
        </w:tc>
        <w:tc>
          <w:tcPr>
            <w:tcW w:w="1690" w:type="dxa"/>
          </w:tcPr>
          <w:p w14:paraId="1DC17443" w14:textId="61DB0044"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eKool</w:t>
            </w:r>
          </w:p>
        </w:tc>
        <w:tc>
          <w:tcPr>
            <w:tcW w:w="1747" w:type="dxa"/>
          </w:tcPr>
          <w:p w14:paraId="2195FCCB" w14:textId="39A3596B"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MVP</w:t>
            </w:r>
          </w:p>
        </w:tc>
      </w:tr>
      <w:tr w:rsidR="00853203" w:rsidRPr="004F7374" w14:paraId="4B765EDE" w14:textId="77777777" w:rsidTr="00853203">
        <w:tc>
          <w:tcPr>
            <w:tcW w:w="2081" w:type="dxa"/>
          </w:tcPr>
          <w:p w14:paraId="7F2E0F9B" w14:textId="2B154FF7" w:rsidR="00853203"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1</w:t>
            </w:r>
          </w:p>
        </w:tc>
        <w:tc>
          <w:tcPr>
            <w:tcW w:w="1610" w:type="dxa"/>
          </w:tcPr>
          <w:p w14:paraId="2519B5AE" w14:textId="3299B220"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50" w:type="dxa"/>
          </w:tcPr>
          <w:p w14:paraId="665B9E2A" w14:textId="1121EE23"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10</w:t>
            </w:r>
          </w:p>
        </w:tc>
        <w:tc>
          <w:tcPr>
            <w:tcW w:w="1690" w:type="dxa"/>
          </w:tcPr>
          <w:p w14:paraId="63CF95CF" w14:textId="419A4B96" w:rsidR="00853203"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747" w:type="dxa"/>
          </w:tcPr>
          <w:p w14:paraId="2DB31D43" w14:textId="59000FF5" w:rsidR="00853203" w:rsidRPr="004F7374" w:rsidRDefault="00ED2310"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546924" w:rsidRPr="004F7374" w14:paraId="4F83B450" w14:textId="77777777" w:rsidTr="00853203">
        <w:tc>
          <w:tcPr>
            <w:tcW w:w="2081" w:type="dxa"/>
          </w:tcPr>
          <w:p w14:paraId="17224816" w14:textId="474F15EA"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lastRenderedPageBreak/>
              <w:t>Stsenaarium 2 A</w:t>
            </w:r>
          </w:p>
        </w:tc>
        <w:tc>
          <w:tcPr>
            <w:tcW w:w="1610" w:type="dxa"/>
          </w:tcPr>
          <w:p w14:paraId="19343AE1" w14:textId="474812B0" w:rsidR="00546924" w:rsidRPr="004F7374" w:rsidRDefault="00E0255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r w:rsidR="00546924" w:rsidRPr="004F7374">
              <w:rPr>
                <w:rFonts w:ascii="Times New Roman" w:hAnsi="Times New Roman" w:cs="Times New Roman"/>
                <w:sz w:val="24"/>
                <w:szCs w:val="24"/>
              </w:rPr>
              <w:t xml:space="preserve"> hind (+1 kui arvestus)</w:t>
            </w:r>
          </w:p>
        </w:tc>
        <w:tc>
          <w:tcPr>
            <w:tcW w:w="1650" w:type="dxa"/>
          </w:tcPr>
          <w:p w14:paraId="03C376C6" w14:textId="664794E2"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9 hind (+1 kui arvestus)</w:t>
            </w:r>
          </w:p>
        </w:tc>
        <w:tc>
          <w:tcPr>
            <w:tcW w:w="1690" w:type="dxa"/>
          </w:tcPr>
          <w:p w14:paraId="7CB043C5" w14:textId="6E09DFBE"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r w:rsidR="008235CB" w:rsidRPr="004F7374">
              <w:rPr>
                <w:rFonts w:ascii="Times New Roman" w:hAnsi="Times New Roman" w:cs="Times New Roman"/>
                <w:sz w:val="24"/>
                <w:szCs w:val="24"/>
              </w:rPr>
              <w:t xml:space="preserve"> hind</w:t>
            </w:r>
          </w:p>
        </w:tc>
        <w:tc>
          <w:tcPr>
            <w:tcW w:w="1747" w:type="dxa"/>
          </w:tcPr>
          <w:p w14:paraId="1124E577" w14:textId="5C6F3D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F355B8" w:rsidRPr="004F7374" w14:paraId="26E73A75" w14:textId="77777777" w:rsidTr="00853203">
        <w:tc>
          <w:tcPr>
            <w:tcW w:w="2081" w:type="dxa"/>
          </w:tcPr>
          <w:p w14:paraId="2537A34A" w14:textId="24128C7A" w:rsidR="00F355B8" w:rsidRPr="004F7374" w:rsidRDefault="00F355B8" w:rsidP="009348D2">
            <w:pPr>
              <w:rPr>
                <w:rFonts w:ascii="Times New Roman" w:hAnsi="Times New Roman" w:cs="Times New Roman"/>
                <w:sz w:val="24"/>
                <w:szCs w:val="24"/>
                <w:lang w:eastAsia="ru-RU" w:bidi="en-US"/>
              </w:rPr>
            </w:pPr>
            <w:r w:rsidRPr="004F7374">
              <w:rPr>
                <w:rFonts w:ascii="Times New Roman" w:hAnsi="Times New Roman" w:cs="Times New Roman"/>
                <w:sz w:val="24"/>
                <w:szCs w:val="24"/>
                <w:lang w:eastAsia="ru-RU" w:bidi="en-US"/>
              </w:rPr>
              <w:t>Stsenaarium 2 B</w:t>
            </w:r>
          </w:p>
        </w:tc>
        <w:tc>
          <w:tcPr>
            <w:tcW w:w="1610" w:type="dxa"/>
          </w:tcPr>
          <w:p w14:paraId="62800A6C" w14:textId="48518C4E"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51CC871" w14:textId="7B807169"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90" w:type="dxa"/>
          </w:tcPr>
          <w:p w14:paraId="1C4296E2" w14:textId="098BCAA0"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41A30AEF" w14:textId="0EC458E6" w:rsidR="00F355B8" w:rsidRPr="004F7374" w:rsidRDefault="009C16D6" w:rsidP="009348D2">
            <w:pPr>
              <w:jc w:val="center"/>
              <w:rPr>
                <w:rFonts w:ascii="Times New Roman" w:hAnsi="Times New Roman" w:cs="Times New Roman"/>
                <w:sz w:val="24"/>
                <w:szCs w:val="24"/>
                <w:lang w:val="en-GB"/>
              </w:rPr>
            </w:pPr>
            <w:r w:rsidRPr="004F7374">
              <w:rPr>
                <w:rFonts w:ascii="Times New Roman" w:hAnsi="Times New Roman" w:cs="Times New Roman"/>
                <w:sz w:val="24"/>
                <w:szCs w:val="24"/>
                <w:lang w:val="ru-RU"/>
              </w:rPr>
              <w:t>5</w:t>
            </w:r>
          </w:p>
        </w:tc>
      </w:tr>
      <w:tr w:rsidR="00546924" w:rsidRPr="004F7374" w14:paraId="0FC90FAD" w14:textId="77777777" w:rsidTr="00853203">
        <w:tc>
          <w:tcPr>
            <w:tcW w:w="2081" w:type="dxa"/>
          </w:tcPr>
          <w:p w14:paraId="0AA92FBE" w14:textId="23D548AB"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3</w:t>
            </w:r>
          </w:p>
        </w:tc>
        <w:tc>
          <w:tcPr>
            <w:tcW w:w="1610" w:type="dxa"/>
          </w:tcPr>
          <w:p w14:paraId="179934DD" w14:textId="0C86EE8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B8DB589" w14:textId="2F79414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90" w:type="dxa"/>
          </w:tcPr>
          <w:p w14:paraId="367A2BE7" w14:textId="46C656C0"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2ADB9B56" w14:textId="7777777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 (käsitsi)</w:t>
            </w:r>
          </w:p>
          <w:p w14:paraId="07F2FC63" w14:textId="2D409BC8"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3 – Qr koodi kasutamine</w:t>
            </w:r>
          </w:p>
        </w:tc>
      </w:tr>
      <w:tr w:rsidR="00546924" w:rsidRPr="004F7374" w14:paraId="42592476" w14:textId="77777777" w:rsidTr="00853203">
        <w:tc>
          <w:tcPr>
            <w:tcW w:w="2081" w:type="dxa"/>
          </w:tcPr>
          <w:p w14:paraId="2F6B0BAF" w14:textId="492DBE22"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50" w:type="dxa"/>
          </w:tcPr>
          <w:p w14:paraId="3809CF32" w14:textId="765689D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B5E7F89" w14:textId="0B91E04C"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234FAAD3" w14:textId="57CFD156"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(QR ja skannimine)</w:t>
            </w:r>
          </w:p>
        </w:tc>
      </w:tr>
      <w:tr w:rsidR="00546924" w:rsidRPr="004F7374" w14:paraId="1AFDC16C" w14:textId="77777777" w:rsidTr="00853203">
        <w:tc>
          <w:tcPr>
            <w:tcW w:w="2081" w:type="dxa"/>
          </w:tcPr>
          <w:p w14:paraId="70D8AB77" w14:textId="71AB1B4C"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Õpitulemuste analüüs</w:t>
            </w:r>
          </w:p>
        </w:tc>
        <w:tc>
          <w:tcPr>
            <w:tcW w:w="1610" w:type="dxa"/>
          </w:tcPr>
          <w:p w14:paraId="4336E3F3" w14:textId="232738A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50" w:type="dxa"/>
          </w:tcPr>
          <w:p w14:paraId="2BD3B486" w14:textId="684910D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90" w:type="dxa"/>
          </w:tcPr>
          <w:p w14:paraId="73C14AF3" w14:textId="46BE3413"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Ainult grupipõhine</w:t>
            </w:r>
          </w:p>
        </w:tc>
        <w:tc>
          <w:tcPr>
            <w:tcW w:w="1747" w:type="dxa"/>
          </w:tcPr>
          <w:p w14:paraId="5965370D" w14:textId="4150A83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Õpijapõhine</w:t>
            </w:r>
          </w:p>
        </w:tc>
      </w:tr>
      <w:tr w:rsidR="00546924" w:rsidRPr="004F7374" w14:paraId="0B2A3D6A" w14:textId="77777777" w:rsidTr="00853203">
        <w:tc>
          <w:tcPr>
            <w:tcW w:w="2081" w:type="dxa"/>
          </w:tcPr>
          <w:p w14:paraId="33CC3CAB" w14:textId="3C0E3AFF"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Navigeerimise selgus</w:t>
            </w:r>
          </w:p>
        </w:tc>
        <w:tc>
          <w:tcPr>
            <w:tcW w:w="1610" w:type="dxa"/>
          </w:tcPr>
          <w:p w14:paraId="3D403C98" w14:textId="3194F68F"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w:t>
            </w:r>
          </w:p>
        </w:tc>
        <w:tc>
          <w:tcPr>
            <w:tcW w:w="1650" w:type="dxa"/>
          </w:tcPr>
          <w:p w14:paraId="64617034" w14:textId="5D63AE2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690" w:type="dxa"/>
          </w:tcPr>
          <w:p w14:paraId="091A64B1" w14:textId="2909C2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747" w:type="dxa"/>
          </w:tcPr>
          <w:p w14:paraId="5495A00F" w14:textId="62239EBD"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 (SPA, lihtne menüü)</w:t>
            </w:r>
          </w:p>
        </w:tc>
      </w:tr>
      <w:tr w:rsidR="00546924" w:rsidRPr="004F7374" w14:paraId="3E6BC8B6" w14:textId="77777777" w:rsidTr="00853203">
        <w:tc>
          <w:tcPr>
            <w:tcW w:w="2081" w:type="dxa"/>
          </w:tcPr>
          <w:p w14:paraId="6E82B670" w14:textId="4C432373"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Mobiiliversiooni olemasolu</w:t>
            </w:r>
          </w:p>
        </w:tc>
        <w:tc>
          <w:tcPr>
            <w:tcW w:w="1610" w:type="dxa"/>
          </w:tcPr>
          <w:p w14:paraId="279DE9F7" w14:textId="4E7AF771"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Jah</w:t>
            </w:r>
          </w:p>
        </w:tc>
        <w:tc>
          <w:tcPr>
            <w:tcW w:w="1650" w:type="dxa"/>
          </w:tcPr>
          <w:p w14:paraId="70256532" w14:textId="7454C9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5A81F68" w14:textId="4E52E48A"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7DC9B683" w14:textId="51C714DF" w:rsidR="00546924" w:rsidRPr="004F7374" w:rsidRDefault="009F4F41" w:rsidP="0089651B">
            <w:pPr>
              <w:keepNext/>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(responsive SPA)</w:t>
            </w:r>
          </w:p>
        </w:tc>
      </w:tr>
    </w:tbl>
    <w:p w14:paraId="46F66D93" w14:textId="49DB12F6" w:rsidR="006A26B5" w:rsidRPr="004F7374" w:rsidRDefault="0089651B" w:rsidP="008325C1">
      <w:pPr>
        <w:pStyle w:val="Caption"/>
        <w:rPr>
          <w:rStyle w:val="BodyTextChar"/>
          <w:rFonts w:ascii="Times New Roman" w:hAnsi="Times New Roman" w:cs="Times New Roman"/>
        </w:rPr>
      </w:pPr>
      <w:bookmarkStart w:id="61" w:name="_Toc197024409"/>
      <w:r w:rsidRPr="004F7374">
        <w:t xml:space="preserve">Tabel </w:t>
      </w:r>
      <w:r w:rsidRPr="004F7374">
        <w:fldChar w:fldCharType="begin"/>
      </w:r>
      <w:r w:rsidRPr="004F7374">
        <w:instrText xml:space="preserve"> SEQ Tabel \* ARABIC </w:instrText>
      </w:r>
      <w:r w:rsidRPr="004F7374">
        <w:fldChar w:fldCharType="separate"/>
      </w:r>
      <w:r w:rsidRPr="004F7374">
        <w:t>4</w:t>
      </w:r>
      <w:r w:rsidRPr="004F7374">
        <w:fldChar w:fldCharType="end"/>
      </w:r>
      <w:r w:rsidRPr="004F7374">
        <w:rPr>
          <w:lang w:val="ru-RU"/>
        </w:rPr>
        <w:t xml:space="preserve"> MVP ja süsteemide võrdlus</w:t>
      </w:r>
      <w:bookmarkEnd w:id="61"/>
    </w:p>
    <w:p w14:paraId="4BE4586B" w14:textId="77777777" w:rsidR="00B012C6" w:rsidRPr="004F7374" w:rsidRDefault="00CB30F3" w:rsidP="00B012C6">
      <w:pPr>
        <w:rPr>
          <w:rFonts w:ascii="Times New Roman" w:hAnsi="Times New Roman" w:cs="Times New Roman"/>
          <w:b/>
          <w:bCs/>
          <w:sz w:val="24"/>
          <w:szCs w:val="28"/>
        </w:rPr>
      </w:pPr>
      <w:r w:rsidRPr="004F7374">
        <w:rPr>
          <w:rStyle w:val="BodyTextChar"/>
          <w:rFonts w:ascii="Times New Roman" w:hAnsi="Times New Roman" w:cs="Times New Roman"/>
          <w:b/>
          <w:bCs/>
          <w:sz w:val="24"/>
          <w:szCs w:val="24"/>
        </w:rPr>
        <w:t>Efektiivsuse arvutamise metoodika ja tulemused</w:t>
      </w:r>
      <w:r w:rsidR="006A26B5" w:rsidRPr="004F7374">
        <w:rPr>
          <w:rFonts w:ascii="Times New Roman" w:hAnsi="Times New Roman" w:cs="Times New Roman"/>
          <w:b/>
          <w:bCs/>
          <w:sz w:val="24"/>
          <w:szCs w:val="28"/>
        </w:rPr>
        <w:t xml:space="preserve"> </w:t>
      </w:r>
    </w:p>
    <w:p w14:paraId="5BD5F629" w14:textId="77777777" w:rsidR="005D2EA1" w:rsidRPr="004F7374" w:rsidRDefault="005D2EA1" w:rsidP="00B012C6">
      <w:pPr>
        <w:rPr>
          <w:rFonts w:ascii="Times New Roman" w:eastAsia="Verdana" w:hAnsi="Times New Roman" w:cs="Times New Roman"/>
          <w:sz w:val="24"/>
          <w:szCs w:val="24"/>
          <w:lang w:bidi="en-US"/>
        </w:rPr>
      </w:pPr>
      <w:r w:rsidRPr="004F7374">
        <w:rPr>
          <w:rFonts w:ascii="Times New Roman" w:eastAsia="Verdana" w:hAnsi="Times New Roman" w:cs="Times New Roman"/>
          <w:sz w:val="24"/>
          <w:szCs w:val="24"/>
          <w:lang w:bidi="en-US"/>
        </w:rPr>
        <w:t>Efektiivsuse hindamisel kasutati Keystroke-Level Model'it (Card, Moran &amp; Newell, 1980), mille kohaselt ühe kliki kestus on keskmiselt 0,28 sekundit. QR-koodi skannimise kestuseks kasutati ligikaudset väärtust 3 sekundit, mis hõlmab ajavahemikku alates kaamera suunamisest kuni lingi avamiseni. Tegemist ei ole teaduskirjanduses kinnitatud standardiga, vaid hinnangulise väärtusega, mis põhineb praktilistel tähelepanekutel QR-koodide kasutamisest hariduses ja tervishoius. Kohler (2024) toob samas esile, et kogu protsess – alates märkamise hetkest kuni lingi avamiseni – võib kasutajalt nõuda kuni 15 sekundit.</w:t>
      </w:r>
    </w:p>
    <w:p w14:paraId="6BC1D116" w14:textId="60EF6A82" w:rsidR="00C17A32" w:rsidRPr="004F7374" w:rsidRDefault="00CB30F3" w:rsidP="00B012C6">
      <w:pPr>
        <w:rPr>
          <w:rFonts w:ascii="Times New Roman" w:eastAsia="Verdana" w:hAnsi="Times New Roman" w:cs="Times New Roman"/>
          <w:b/>
          <w:sz w:val="24"/>
          <w:szCs w:val="24"/>
        </w:rPr>
      </w:pPr>
      <w:r w:rsidRPr="004F7374">
        <w:rPr>
          <w:rFonts w:ascii="Times New Roman" w:eastAsia="Verdana" w:hAnsi="Times New Roman" w:cs="Times New Roman"/>
          <w:sz w:val="24"/>
          <w:szCs w:val="24"/>
        </w:rPr>
        <w:t>Alljärgnevalt on välja toodud arvutuskäigud ja protsentuaalsed ajavõidud MVP kasuks.</w:t>
      </w:r>
    </w:p>
    <w:p w14:paraId="57B26ACC" w14:textId="77777777" w:rsidR="00C17A32" w:rsidRPr="004F7374" w:rsidRDefault="00CB30F3" w:rsidP="00E63B7C">
      <w:pPr>
        <w:rPr>
          <w:rFonts w:ascii="Times New Roman" w:hAnsi="Times New Roman" w:cs="Times New Roman"/>
          <w:bCs/>
          <w:sz w:val="24"/>
          <w:szCs w:val="28"/>
        </w:rPr>
      </w:pPr>
      <w:r w:rsidRPr="004F7374">
        <w:rPr>
          <w:rFonts w:ascii="Times New Roman" w:hAnsi="Times New Roman" w:cs="Times New Roman"/>
          <w:bCs/>
          <w:sz w:val="24"/>
          <w:szCs w:val="28"/>
        </w:rPr>
        <w:t>Stsenaarium 1: Uue õppetunni loomine</w:t>
      </w:r>
    </w:p>
    <w:p w14:paraId="6E13C0A4" w14:textId="77777777" w:rsidR="00C17A32" w:rsidRPr="004F7374" w:rsidRDefault="00CB30F3" w:rsidP="006B578F">
      <w:pPr>
        <w:pStyle w:val="ListParagraph"/>
        <w:numPr>
          <w:ilvl w:val="0"/>
          <w:numId w:val="92"/>
        </w:numPr>
        <w:rPr>
          <w:rFonts w:ascii="Times New Roman" w:eastAsia="Verdana" w:hAnsi="Times New Roman" w:cs="Times New Roman"/>
          <w:bCs/>
          <w:sz w:val="24"/>
          <w:szCs w:val="24"/>
        </w:rPr>
      </w:pPr>
      <w:r w:rsidRPr="004F7374">
        <w:rPr>
          <w:rFonts w:ascii="Times New Roman" w:hAnsi="Times New Roman" w:cs="Times New Roman"/>
          <w:bCs/>
          <w:sz w:val="24"/>
          <w:szCs w:val="28"/>
        </w:rPr>
        <w:t>Stuudium: 8 × 0.28 = 2.24 s</w:t>
      </w:r>
    </w:p>
    <w:p w14:paraId="2DF91DB4" w14:textId="77777777" w:rsidR="00C17A32" w:rsidRPr="004F7374" w:rsidRDefault="00CB30F3" w:rsidP="006B578F">
      <w:pPr>
        <w:pStyle w:val="ListParagraph"/>
        <w:numPr>
          <w:ilvl w:val="0"/>
          <w:numId w:val="92"/>
        </w:numPr>
        <w:rPr>
          <w:rFonts w:ascii="Times New Roman" w:hAnsi="Times New Roman" w:cs="Times New Roman"/>
          <w:bCs/>
          <w:sz w:val="24"/>
          <w:szCs w:val="28"/>
        </w:rPr>
      </w:pPr>
      <w:r w:rsidRPr="004F7374">
        <w:rPr>
          <w:rFonts w:ascii="Times New Roman" w:eastAsia="Verdana" w:hAnsi="Times New Roman" w:cs="Times New Roman"/>
          <w:bCs/>
          <w:sz w:val="24"/>
          <w:szCs w:val="24"/>
        </w:rPr>
        <w:t>Tahvel: 10 × 0.28 = 2.80 s</w:t>
      </w:r>
    </w:p>
    <w:p w14:paraId="15CB5133" w14:textId="25269F77" w:rsidR="00531675" w:rsidRPr="004F7374" w:rsidRDefault="00531675" w:rsidP="006B578F">
      <w:pPr>
        <w:pStyle w:val="ListParagraph"/>
        <w:numPr>
          <w:ilvl w:val="0"/>
          <w:numId w:val="92"/>
        </w:numPr>
        <w:rPr>
          <w:rFonts w:ascii="Times New Roman" w:hAnsi="Times New Roman" w:cs="Times New Roman"/>
          <w:bCs/>
          <w:sz w:val="24"/>
          <w:szCs w:val="28"/>
        </w:rPr>
      </w:pPr>
      <w:r w:rsidRPr="004F7374">
        <w:rPr>
          <w:rFonts w:ascii="Times New Roman" w:eastAsia="Verdana" w:hAnsi="Times New Roman" w:cs="Times New Roman"/>
          <w:bCs/>
          <w:sz w:val="24"/>
          <w:szCs w:val="24"/>
        </w:rPr>
        <w:t>Ekool: 7 × 0.28 = 1.96</w:t>
      </w:r>
    </w:p>
    <w:p w14:paraId="7EEA623C" w14:textId="2672CC5F" w:rsidR="00C17A32" w:rsidRPr="004F7374" w:rsidRDefault="00CB30F3" w:rsidP="006B578F">
      <w:pPr>
        <w:pStyle w:val="ListParagraph"/>
        <w:numPr>
          <w:ilvl w:val="0"/>
          <w:numId w:val="92"/>
        </w:numPr>
        <w:rPr>
          <w:rFonts w:ascii="Times New Roman" w:hAnsi="Times New Roman" w:cs="Times New Roman"/>
          <w:bCs/>
          <w:sz w:val="24"/>
          <w:szCs w:val="28"/>
        </w:rPr>
      </w:pPr>
      <w:r w:rsidRPr="004F7374">
        <w:rPr>
          <w:rFonts w:ascii="Times New Roman" w:eastAsia="Verdana" w:hAnsi="Times New Roman" w:cs="Times New Roman"/>
          <w:bCs/>
          <w:sz w:val="24"/>
          <w:szCs w:val="24"/>
        </w:rPr>
        <w:t>MVP: 5 × 0.28 = 1.40 s</w:t>
      </w:r>
    </w:p>
    <w:p w14:paraId="6F17B52D"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r w:rsidR="00C17A32" w:rsidRPr="004F7374">
        <w:rPr>
          <w:rFonts w:ascii="Times New Roman" w:eastAsia="Verdana" w:hAnsi="Times New Roman" w:cs="Times New Roman"/>
          <w:bCs/>
          <w:sz w:val="24"/>
          <w:szCs w:val="24"/>
        </w:rPr>
        <w:t xml:space="preserve"> </w:t>
      </w:r>
    </w:p>
    <w:p w14:paraId="58608591" w14:textId="3B01924A" w:rsidR="00C17A32" w:rsidRPr="004F7374" w:rsidRDefault="00CB30F3" w:rsidP="006B578F">
      <w:pPr>
        <w:pStyle w:val="ListParagraph"/>
        <w:numPr>
          <w:ilvl w:val="0"/>
          <w:numId w:val="9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Ajaarvutus:</w:t>
      </w:r>
    </w:p>
    <w:p w14:paraId="5FD48D67" w14:textId="77777777" w:rsidR="00531675" w:rsidRPr="004F7374" w:rsidRDefault="00CB30F3" w:rsidP="006B578F">
      <w:pPr>
        <w:pStyle w:val="ListParagraph"/>
        <w:numPr>
          <w:ilvl w:val="1"/>
          <w:numId w:val="9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((2.24 − 1.40) ÷ 2.24) × 100% = 37.5%</w:t>
      </w:r>
    </w:p>
    <w:p w14:paraId="2EB45091" w14:textId="56719E59" w:rsidR="00C17A32" w:rsidRPr="004F7374" w:rsidRDefault="00CB30F3" w:rsidP="006B578F">
      <w:pPr>
        <w:pStyle w:val="ListParagraph"/>
        <w:numPr>
          <w:ilvl w:val="1"/>
          <w:numId w:val="9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37.5%.</w:t>
      </w:r>
      <w:r w:rsidR="00C17A32" w:rsidRPr="004F7374">
        <w:rPr>
          <w:rFonts w:ascii="Times New Roman" w:eastAsia="Verdana" w:hAnsi="Times New Roman" w:cs="Times New Roman"/>
          <w:bCs/>
          <w:sz w:val="24"/>
          <w:szCs w:val="24"/>
        </w:rPr>
        <w:t xml:space="preserve"> </w:t>
      </w:r>
    </w:p>
    <w:p w14:paraId="472D0C7B"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r w:rsidR="00C17A32" w:rsidRPr="004F7374">
        <w:rPr>
          <w:rFonts w:ascii="Times New Roman" w:eastAsia="Verdana" w:hAnsi="Times New Roman" w:cs="Times New Roman"/>
          <w:bCs/>
          <w:sz w:val="24"/>
          <w:szCs w:val="24"/>
        </w:rPr>
        <w:t xml:space="preserve"> </w:t>
      </w:r>
    </w:p>
    <w:p w14:paraId="71C655EE" w14:textId="77777777" w:rsidR="00E63B7C" w:rsidRPr="004F7374" w:rsidRDefault="00CB30F3" w:rsidP="006B578F">
      <w:pPr>
        <w:pStyle w:val="ListParagraph"/>
        <w:numPr>
          <w:ilvl w:val="0"/>
          <w:numId w:val="9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E63B7C" w:rsidRPr="004F7374">
        <w:rPr>
          <w:rFonts w:ascii="Times New Roman" w:eastAsia="Verdana" w:hAnsi="Times New Roman" w:cs="Times New Roman"/>
          <w:bCs/>
          <w:sz w:val="24"/>
          <w:szCs w:val="24"/>
        </w:rPr>
        <w:t xml:space="preserve"> </w:t>
      </w:r>
    </w:p>
    <w:p w14:paraId="56C95FB6" w14:textId="77777777" w:rsidR="00531675" w:rsidRPr="004F7374" w:rsidRDefault="00CB30F3" w:rsidP="006B578F">
      <w:pPr>
        <w:pStyle w:val="ListParagraph"/>
        <w:numPr>
          <w:ilvl w:val="1"/>
          <w:numId w:val="9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((2.80 − 1.40) ÷ 2.80) × 100% = 50.0%</w:t>
      </w:r>
      <w:r w:rsidR="00C17A32" w:rsidRPr="004F7374">
        <w:rPr>
          <w:rFonts w:ascii="Times New Roman" w:eastAsia="Verdana" w:hAnsi="Times New Roman" w:cs="Times New Roman"/>
          <w:bCs/>
          <w:sz w:val="24"/>
          <w:szCs w:val="24"/>
        </w:rPr>
        <w:t xml:space="preserve"> </w:t>
      </w:r>
    </w:p>
    <w:p w14:paraId="021C4FBA" w14:textId="584E8176" w:rsidR="00C17A32" w:rsidRPr="004F7374" w:rsidRDefault="00CB30F3" w:rsidP="006B578F">
      <w:pPr>
        <w:pStyle w:val="ListParagraph"/>
        <w:numPr>
          <w:ilvl w:val="1"/>
          <w:numId w:val="9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50.0%.</w:t>
      </w:r>
    </w:p>
    <w:p w14:paraId="2B132CC2" w14:textId="3346866D" w:rsidR="007F628B" w:rsidRPr="004F7374" w:rsidRDefault="007F628B" w:rsidP="007F628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w:t>
      </w:r>
      <w:r w:rsidR="00531675" w:rsidRPr="004F7374">
        <w:rPr>
          <w:rFonts w:ascii="Times New Roman" w:eastAsia="Verdana" w:hAnsi="Times New Roman" w:cs="Times New Roman"/>
          <w:bCs/>
          <w:sz w:val="24"/>
          <w:szCs w:val="24"/>
        </w:rPr>
        <w:t>iga</w:t>
      </w:r>
      <w:r w:rsidRPr="004F7374">
        <w:rPr>
          <w:rFonts w:ascii="Times New Roman" w:eastAsia="Verdana" w:hAnsi="Times New Roman" w:cs="Times New Roman"/>
          <w:bCs/>
          <w:sz w:val="24"/>
          <w:szCs w:val="24"/>
        </w:rPr>
        <w:t xml:space="preserve">: </w:t>
      </w:r>
    </w:p>
    <w:p w14:paraId="3476BADD" w14:textId="60D55692" w:rsidR="009064AD" w:rsidRPr="004F7374" w:rsidRDefault="009064AD" w:rsidP="006B578F">
      <w:pPr>
        <w:pStyle w:val="ListParagraph"/>
        <w:numPr>
          <w:ilvl w:val="0"/>
          <w:numId w:val="94"/>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((1.96 − 1.40) ÷ </w:t>
      </w:r>
      <w:r w:rsidR="005E7978" w:rsidRPr="004F7374">
        <w:rPr>
          <w:rFonts w:ascii="Times New Roman" w:eastAsia="Verdana" w:hAnsi="Times New Roman" w:cs="Times New Roman"/>
          <w:bCs/>
          <w:sz w:val="24"/>
          <w:szCs w:val="24"/>
        </w:rPr>
        <w:t>1.96</w:t>
      </w:r>
      <w:r w:rsidRPr="004F7374">
        <w:rPr>
          <w:rFonts w:ascii="Times New Roman" w:eastAsia="Verdana" w:hAnsi="Times New Roman" w:cs="Times New Roman"/>
          <w:bCs/>
          <w:sz w:val="24"/>
          <w:szCs w:val="24"/>
        </w:rPr>
        <w:t xml:space="preserve">) × 100% = </w:t>
      </w:r>
      <w:r w:rsidR="004E659E" w:rsidRPr="004F7374">
        <w:rPr>
          <w:rFonts w:ascii="Times New Roman" w:eastAsia="Verdana" w:hAnsi="Times New Roman" w:cs="Times New Roman"/>
          <w:bCs/>
          <w:sz w:val="24"/>
          <w:szCs w:val="24"/>
        </w:rPr>
        <w:t>28.57</w:t>
      </w:r>
      <w:r w:rsidRPr="004F7374">
        <w:rPr>
          <w:rFonts w:ascii="Times New Roman" w:eastAsia="Verdana" w:hAnsi="Times New Roman" w:cs="Times New Roman"/>
          <w:bCs/>
          <w:sz w:val="24"/>
          <w:szCs w:val="24"/>
        </w:rPr>
        <w:t xml:space="preserve">% </w:t>
      </w:r>
    </w:p>
    <w:p w14:paraId="08D694B2" w14:textId="58C5E2BB" w:rsidR="007F628B" w:rsidRPr="004F7374" w:rsidRDefault="004E659E" w:rsidP="006B578F">
      <w:pPr>
        <w:pStyle w:val="ListParagraph"/>
        <w:numPr>
          <w:ilvl w:val="0"/>
          <w:numId w:val="94"/>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28.57%.</w:t>
      </w:r>
    </w:p>
    <w:p w14:paraId="13860D45" w14:textId="01719CA5" w:rsidR="00C17A32" w:rsidRPr="004F7374" w:rsidRDefault="00E63B7C"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Stsenaarium 2: Hinde või puudumise muutmine</w:t>
      </w:r>
    </w:p>
    <w:p w14:paraId="1E6C2F97" w14:textId="73168E17" w:rsidR="00E02554" w:rsidRPr="004F7374" w:rsidRDefault="00E02554" w:rsidP="006B578F">
      <w:pPr>
        <w:pStyle w:val="ListParagraph"/>
        <w:numPr>
          <w:ilvl w:val="0"/>
          <w:numId w:val="96"/>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Stuudium: 7 × 0.28 = 1.96 s</w:t>
      </w:r>
    </w:p>
    <w:p w14:paraId="376A7CC3" w14:textId="645DD6FA" w:rsidR="00E02554" w:rsidRPr="004F7374" w:rsidRDefault="00E02554" w:rsidP="006B578F">
      <w:pPr>
        <w:pStyle w:val="ListParagraph"/>
        <w:numPr>
          <w:ilvl w:val="0"/>
          <w:numId w:val="96"/>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Tahvel: 10 × 0.28 =2.8 s</w:t>
      </w:r>
    </w:p>
    <w:p w14:paraId="05A88747" w14:textId="28FCE656" w:rsidR="00602754" w:rsidRPr="004F7374" w:rsidRDefault="00602754" w:rsidP="006B578F">
      <w:pPr>
        <w:pStyle w:val="ListParagraph"/>
        <w:numPr>
          <w:ilvl w:val="0"/>
          <w:numId w:val="96"/>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Ekool</w:t>
      </w:r>
      <w:r w:rsidR="00546CB8" w:rsidRPr="004F7374">
        <w:rPr>
          <w:rFonts w:ascii="Times New Roman" w:hAnsi="Times New Roman" w:cs="Times New Roman"/>
          <w:bCs/>
          <w:sz w:val="24"/>
          <w:szCs w:val="28"/>
          <w:lang w:eastAsia="ru-RU" w:bidi="en-US"/>
        </w:rPr>
        <w:t xml:space="preserve">: </w:t>
      </w:r>
      <w:r w:rsidR="00546CB8" w:rsidRPr="004F7374">
        <w:rPr>
          <w:rFonts w:ascii="Times New Roman" w:hAnsi="Times New Roman" w:cs="Times New Roman"/>
          <w:bCs/>
          <w:sz w:val="24"/>
          <w:szCs w:val="28"/>
        </w:rPr>
        <w:t>6</w:t>
      </w:r>
      <w:r w:rsidR="00546CB8" w:rsidRPr="004F7374">
        <w:rPr>
          <w:rFonts w:ascii="Times New Roman" w:hAnsi="Times New Roman" w:cs="Times New Roman"/>
          <w:bCs/>
          <w:sz w:val="24"/>
          <w:szCs w:val="28"/>
          <w:lang w:eastAsia="ru-RU" w:bidi="en-US"/>
        </w:rPr>
        <w:t>× 0.28 = 1.68</w:t>
      </w:r>
    </w:p>
    <w:p w14:paraId="0B411491" w14:textId="6B9BD691" w:rsidR="00E02554" w:rsidRPr="004F7374" w:rsidRDefault="00E02554" w:rsidP="006B578F">
      <w:pPr>
        <w:pStyle w:val="ListParagraph"/>
        <w:numPr>
          <w:ilvl w:val="0"/>
          <w:numId w:val="96"/>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5 × 0.28 = 1.4s</w:t>
      </w:r>
    </w:p>
    <w:p w14:paraId="25023E4B" w14:textId="77777777" w:rsidR="009C7DD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Võrdlus Stuudiumiga:</w:t>
      </w:r>
    </w:p>
    <w:p w14:paraId="1A2B529C" w14:textId="5B60A0B6" w:rsidR="00AA5BAA"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p>
    <w:p w14:paraId="30117367" w14:textId="77777777" w:rsidR="009E22B4" w:rsidRPr="004F7374" w:rsidRDefault="00AA5BAA" w:rsidP="006B578F">
      <w:pPr>
        <w:pStyle w:val="ListParagraph"/>
        <w:numPr>
          <w:ilvl w:val="0"/>
          <w:numId w:val="9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((1.96 − 1.40) ÷ 1.96) × 100% = 28.6%</w:t>
      </w:r>
    </w:p>
    <w:p w14:paraId="52DFB504" w14:textId="2182C021" w:rsidR="00AA5BAA" w:rsidRPr="004F7374" w:rsidRDefault="00AA5BAA" w:rsidP="006B578F">
      <w:pPr>
        <w:pStyle w:val="ListParagraph"/>
        <w:numPr>
          <w:ilvl w:val="0"/>
          <w:numId w:val="9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on kiirem 28.6%.</w:t>
      </w:r>
    </w:p>
    <w:p w14:paraId="4E1301FD" w14:textId="77777777" w:rsidR="00EC2FFB" w:rsidRPr="004F7374" w:rsidRDefault="00A70C86" w:rsidP="00A70C86">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Tahvliga: </w:t>
      </w:r>
    </w:p>
    <w:p w14:paraId="57FC1949" w14:textId="7D5E74E1" w:rsidR="004B454E" w:rsidRPr="004F7374" w:rsidRDefault="009C7DD1" w:rsidP="006B578F">
      <w:pPr>
        <w:pStyle w:val="ListParagraph"/>
        <w:numPr>
          <w:ilvl w:val="0"/>
          <w:numId w:val="9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w:t>
      </w:r>
      <w:r w:rsidR="004B454E" w:rsidRPr="004F7374">
        <w:rPr>
          <w:rFonts w:ascii="Times New Roman" w:eastAsia="Verdana" w:hAnsi="Times New Roman" w:cs="Times New Roman"/>
          <w:bCs/>
          <w:sz w:val="24"/>
          <w:szCs w:val="24"/>
        </w:rPr>
        <w:t>amad numbreid. (vt stsenariuum 1)</w:t>
      </w:r>
    </w:p>
    <w:p w14:paraId="65AE5161" w14:textId="7122B6D1" w:rsidR="00EC2FFB" w:rsidRPr="004F7374" w:rsidRDefault="00EC2FFB" w:rsidP="00EC2FF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w:t>
      </w:r>
      <w:r w:rsidR="000A1963" w:rsidRPr="004F7374">
        <w:rPr>
          <w:rFonts w:ascii="Times New Roman" w:eastAsia="Verdana" w:hAnsi="Times New Roman" w:cs="Times New Roman"/>
          <w:bCs/>
          <w:sz w:val="24"/>
          <w:szCs w:val="24"/>
        </w:rPr>
        <w:t>Ekooliga</w:t>
      </w:r>
      <w:r w:rsidRPr="004F7374">
        <w:rPr>
          <w:rFonts w:ascii="Times New Roman" w:eastAsia="Verdana" w:hAnsi="Times New Roman" w:cs="Times New Roman"/>
          <w:bCs/>
          <w:sz w:val="24"/>
          <w:szCs w:val="24"/>
        </w:rPr>
        <w:t xml:space="preserve">: </w:t>
      </w:r>
    </w:p>
    <w:p w14:paraId="259D1435" w14:textId="2CB1F372" w:rsidR="004D52F3" w:rsidRPr="004F7374" w:rsidRDefault="00E27C19" w:rsidP="006B578F">
      <w:pPr>
        <w:pStyle w:val="ListParagraph"/>
        <w:numPr>
          <w:ilvl w:val="0"/>
          <w:numId w:val="95"/>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r w:rsidR="00F02E59" w:rsidRPr="004F7374">
        <w:rPr>
          <w:rFonts w:ascii="Times New Roman" w:hAnsi="Times New Roman" w:cs="Times New Roman"/>
          <w:bCs/>
          <w:sz w:val="24"/>
          <w:szCs w:val="28"/>
          <w:lang w:eastAsia="ru-RU" w:bidi="en-US"/>
        </w:rPr>
        <w:t xml:space="preserve"> </w:t>
      </w:r>
      <w:r w:rsidR="004D52F3" w:rsidRPr="004F7374">
        <w:rPr>
          <w:rFonts w:ascii="Times New Roman" w:hAnsi="Times New Roman" w:cs="Times New Roman"/>
          <w:bCs/>
          <w:sz w:val="24"/>
          <w:szCs w:val="28"/>
          <w:lang w:eastAsia="ru-RU" w:bidi="en-US"/>
        </w:rPr>
        <w:t xml:space="preserve">((1.68 − 1.40) ÷ 1.68) × 100% = </w:t>
      </w:r>
      <w:r w:rsidR="00152055" w:rsidRPr="004F7374">
        <w:rPr>
          <w:rFonts w:ascii="Times New Roman" w:hAnsi="Times New Roman" w:cs="Times New Roman"/>
          <w:bCs/>
          <w:sz w:val="24"/>
          <w:szCs w:val="28"/>
          <w:lang w:eastAsia="ru-RU" w:bidi="en-US"/>
        </w:rPr>
        <w:t>16</w:t>
      </w:r>
      <w:r w:rsidR="004D52F3" w:rsidRPr="004F7374">
        <w:rPr>
          <w:rFonts w:ascii="Times New Roman" w:hAnsi="Times New Roman" w:cs="Times New Roman"/>
          <w:bCs/>
          <w:sz w:val="24"/>
          <w:szCs w:val="28"/>
          <w:lang w:eastAsia="ru-RU" w:bidi="en-US"/>
        </w:rPr>
        <w:t>.6%</w:t>
      </w:r>
    </w:p>
    <w:p w14:paraId="242304A2" w14:textId="3445C904" w:rsidR="00EC2FFB" w:rsidRPr="004F7374" w:rsidRDefault="004D52F3" w:rsidP="006B578F">
      <w:pPr>
        <w:pStyle w:val="ListParagraph"/>
        <w:numPr>
          <w:ilvl w:val="1"/>
          <w:numId w:val="95"/>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MVP on kiirem </w:t>
      </w:r>
      <w:r w:rsidR="00152055" w:rsidRPr="004F7374">
        <w:rPr>
          <w:rFonts w:ascii="Times New Roman" w:hAnsi="Times New Roman" w:cs="Times New Roman"/>
          <w:bCs/>
          <w:sz w:val="24"/>
          <w:szCs w:val="28"/>
          <w:lang w:eastAsia="ru-RU" w:bidi="en-US"/>
        </w:rPr>
        <w:t>16</w:t>
      </w:r>
      <w:r w:rsidRPr="004F7374">
        <w:rPr>
          <w:rFonts w:ascii="Times New Roman" w:hAnsi="Times New Roman" w:cs="Times New Roman"/>
          <w:bCs/>
          <w:sz w:val="24"/>
          <w:szCs w:val="28"/>
          <w:lang w:eastAsia="ru-RU" w:bidi="en-US"/>
        </w:rPr>
        <w:t>.6%.</w:t>
      </w:r>
    </w:p>
    <w:p w14:paraId="19BB861B" w14:textId="1B8148C0" w:rsidR="0020276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Stsenaarium 3: </w:t>
      </w:r>
      <w:r w:rsidRPr="004F7374">
        <w:rPr>
          <w:rFonts w:ascii="Times New Roman" w:hAnsi="Times New Roman" w:cs="Times New Roman"/>
          <w:bCs/>
          <w:sz w:val="24"/>
          <w:szCs w:val="28"/>
        </w:rPr>
        <w:t>K</w:t>
      </w:r>
      <w:r w:rsidRPr="004F7374">
        <w:rPr>
          <w:rFonts w:ascii="Times New Roman" w:hAnsi="Times New Roman" w:cs="Times New Roman"/>
          <w:bCs/>
          <w:sz w:val="24"/>
          <w:szCs w:val="28"/>
          <w:lang w:eastAsia="ru-RU" w:bidi="en-US"/>
        </w:rPr>
        <w:t>ohaloleku registreerimin</w:t>
      </w:r>
      <w:r w:rsidR="00202761" w:rsidRPr="004F7374">
        <w:rPr>
          <w:rFonts w:ascii="Times New Roman" w:hAnsi="Times New Roman" w:cs="Times New Roman"/>
          <w:bCs/>
          <w:sz w:val="24"/>
          <w:szCs w:val="28"/>
          <w:lang w:eastAsia="ru-RU" w:bidi="en-US"/>
        </w:rPr>
        <w:t>e</w:t>
      </w:r>
    </w:p>
    <w:p w14:paraId="0D1E8963" w14:textId="2E73561E" w:rsidR="00AA5BAA" w:rsidRPr="004F7374" w:rsidRDefault="00AA5BAA" w:rsidP="00AA5BAA">
      <w:pPr>
        <w:rPr>
          <w:rFonts w:ascii="Times New Roman" w:hAnsi="Times New Roman" w:cs="Times New Roman"/>
          <w:bCs/>
          <w:sz w:val="24"/>
          <w:szCs w:val="28"/>
          <w:lang w:eastAsia="ru-RU" w:bidi="en-US"/>
        </w:rPr>
      </w:pPr>
      <w:r w:rsidRPr="004F7374">
        <w:rPr>
          <w:rFonts w:ascii="Times New Roman" w:eastAsia="Verdana" w:hAnsi="Times New Roman" w:cs="Times New Roman"/>
          <w:bCs/>
          <w:sz w:val="24"/>
          <w:szCs w:val="24"/>
        </w:rPr>
        <w:t>Käsitsi märkimine</w:t>
      </w:r>
    </w:p>
    <w:p w14:paraId="67894991" w14:textId="77777777" w:rsidR="00AA5BAA" w:rsidRPr="004F7374" w:rsidRDefault="00AA5BAA" w:rsidP="006B578F">
      <w:pPr>
        <w:pStyle w:val="ListParagraph"/>
        <w:numPr>
          <w:ilvl w:val="0"/>
          <w:numId w:val="9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Stuudium: 7 × 0.28 = 1.96 s</w:t>
      </w:r>
    </w:p>
    <w:p w14:paraId="18D83F22" w14:textId="77777777" w:rsidR="00AA5BAA" w:rsidRPr="004F7374" w:rsidRDefault="00AA5BAA" w:rsidP="006B578F">
      <w:pPr>
        <w:pStyle w:val="ListParagraph"/>
        <w:numPr>
          <w:ilvl w:val="0"/>
          <w:numId w:val="9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Tahvel: 8 × 0.28 = 2.24 s</w:t>
      </w:r>
    </w:p>
    <w:p w14:paraId="5B338CFA" w14:textId="7F7F1102" w:rsidR="00554B05" w:rsidRPr="004F7374" w:rsidRDefault="00554B05" w:rsidP="006B578F">
      <w:pPr>
        <w:pStyle w:val="ListParagraph"/>
        <w:numPr>
          <w:ilvl w:val="0"/>
          <w:numId w:val="9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Ekool:</w:t>
      </w:r>
      <w:r w:rsidR="001431D1" w:rsidRPr="004F7374">
        <w:rPr>
          <w:rFonts w:ascii="Times New Roman" w:hAnsi="Times New Roman" w:cs="Times New Roman"/>
          <w:bCs/>
          <w:sz w:val="24"/>
          <w:szCs w:val="28"/>
        </w:rPr>
        <w:t xml:space="preserve"> 6</w:t>
      </w:r>
      <w:r w:rsidR="001431D1" w:rsidRPr="004F7374">
        <w:rPr>
          <w:rFonts w:ascii="Times New Roman" w:hAnsi="Times New Roman" w:cs="Times New Roman"/>
          <w:bCs/>
          <w:sz w:val="24"/>
          <w:szCs w:val="28"/>
          <w:lang w:eastAsia="ru-RU" w:bidi="en-US"/>
        </w:rPr>
        <w:t>× 0.28 = 1.68</w:t>
      </w:r>
      <w:r w:rsidR="00DA1F1F" w:rsidRPr="004F7374">
        <w:rPr>
          <w:rFonts w:ascii="Times New Roman" w:hAnsi="Times New Roman" w:cs="Times New Roman"/>
          <w:bCs/>
          <w:sz w:val="24"/>
          <w:szCs w:val="28"/>
          <w:lang w:eastAsia="ru-RU" w:bidi="en-US"/>
        </w:rPr>
        <w:t xml:space="preserve"> s</w:t>
      </w:r>
    </w:p>
    <w:p w14:paraId="3DE6AEA1" w14:textId="65ADA431" w:rsidR="00AA5BAA" w:rsidRPr="004F7374" w:rsidRDefault="00AA5BAA" w:rsidP="006B578F">
      <w:pPr>
        <w:pStyle w:val="ListParagraph"/>
        <w:numPr>
          <w:ilvl w:val="0"/>
          <w:numId w:val="9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(käsitsi): 5 × 0.28 = 1.40 s</w:t>
      </w:r>
    </w:p>
    <w:p w14:paraId="55C620F7" w14:textId="59C275D8"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p>
    <w:p w14:paraId="79ED93AC" w14:textId="762835C8" w:rsidR="00AA5BAA" w:rsidRPr="004F7374" w:rsidRDefault="00AA5BAA" w:rsidP="006B578F">
      <w:pPr>
        <w:pStyle w:val="ListParagraph"/>
        <w:numPr>
          <w:ilvl w:val="0"/>
          <w:numId w:val="9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F02E59"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((1.96 − 1.40) ÷ 1.96) × 100% = 28.6%</w:t>
      </w:r>
    </w:p>
    <w:p w14:paraId="0488CF1B" w14:textId="331D853E" w:rsidR="00AA5BAA" w:rsidRPr="004F7374" w:rsidRDefault="00AA5BAA" w:rsidP="006B578F">
      <w:pPr>
        <w:pStyle w:val="ListParagraph"/>
        <w:numPr>
          <w:ilvl w:val="0"/>
          <w:numId w:val="9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28.6%.</w:t>
      </w:r>
    </w:p>
    <w:p w14:paraId="0F7DE088" w14:textId="60FC6390"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Võrdlus Tahvliga:</w:t>
      </w:r>
    </w:p>
    <w:p w14:paraId="1970BEF9" w14:textId="649505ED" w:rsidR="00AA5BAA" w:rsidRPr="004F7374" w:rsidRDefault="00AA5BAA" w:rsidP="006B578F">
      <w:pPr>
        <w:pStyle w:val="ListParagraph"/>
        <w:numPr>
          <w:ilvl w:val="0"/>
          <w:numId w:val="98"/>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77397E"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((2.24 − 1.40) ÷ 2.24) × 100% = 37.5%</w:t>
      </w:r>
    </w:p>
    <w:p w14:paraId="155B18D9" w14:textId="6DF7FA82" w:rsidR="00AA5BAA" w:rsidRPr="004F7374" w:rsidRDefault="00AA5BAA" w:rsidP="006B578F">
      <w:pPr>
        <w:pStyle w:val="ListParagraph"/>
        <w:numPr>
          <w:ilvl w:val="0"/>
          <w:numId w:val="98"/>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37.5%.</w:t>
      </w:r>
    </w:p>
    <w:p w14:paraId="55EE5AB5" w14:textId="05D3F1AA" w:rsidR="001220DB" w:rsidRPr="004F7374" w:rsidRDefault="001220DB" w:rsidP="001220D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Ekooliga:</w:t>
      </w:r>
    </w:p>
    <w:p w14:paraId="6BDB44E1" w14:textId="3FA79DDB" w:rsidR="001220DB" w:rsidRPr="004F7374" w:rsidRDefault="001220DB" w:rsidP="006B578F">
      <w:pPr>
        <w:pStyle w:val="ListParagraph"/>
        <w:numPr>
          <w:ilvl w:val="0"/>
          <w:numId w:val="9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samad numbreid. (vt stsenariuum 2)</w:t>
      </w:r>
    </w:p>
    <w:p w14:paraId="7B87E53D" w14:textId="77777777" w:rsidR="00F33371" w:rsidRPr="004F7374" w:rsidRDefault="00E25A22" w:rsidP="00F33371">
      <w:pPr>
        <w:keepNext/>
        <w:rPr>
          <w:rFonts w:ascii="Times New Roman" w:hAnsi="Times New Roman" w:cs="Times New Roman"/>
        </w:rPr>
      </w:pPr>
      <w:r w:rsidRPr="004F7374">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F7374" w:rsidRDefault="00F33371" w:rsidP="008325C1">
      <w:pPr>
        <w:pStyle w:val="Caption"/>
      </w:pPr>
      <w:bookmarkStart w:id="62" w:name="_Toc197024275"/>
      <w:r w:rsidRPr="004F7374">
        <w:t xml:space="preserve">Joonis </w:t>
      </w:r>
      <w:r w:rsidRPr="004F7374">
        <w:fldChar w:fldCharType="begin"/>
      </w:r>
      <w:r w:rsidRPr="004F7374">
        <w:instrText xml:space="preserve"> SEQ Joonis \* ARABIC </w:instrText>
      </w:r>
      <w:r w:rsidRPr="004F7374">
        <w:fldChar w:fldCharType="separate"/>
      </w:r>
      <w:r w:rsidR="00FB282C" w:rsidRPr="004F7374">
        <w:t>20</w:t>
      </w:r>
      <w:r w:rsidRPr="004F7374">
        <w:fldChar w:fldCharType="end"/>
      </w:r>
      <w:r w:rsidRPr="004F7374">
        <w:t xml:space="preserve"> Ajakulu võrdlus erinevates süsteemides</w:t>
      </w:r>
      <w:bookmarkEnd w:id="62"/>
    </w:p>
    <w:p w14:paraId="116BAE00" w14:textId="70840AAC"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Graafikust (joonis </w:t>
      </w:r>
      <w:r w:rsidR="002009EF" w:rsidRPr="004F7374">
        <w:rPr>
          <w:rFonts w:ascii="Times New Roman" w:hAnsi="Times New Roman" w:cs="Times New Roman"/>
          <w:sz w:val="24"/>
          <w:szCs w:val="24"/>
        </w:rPr>
        <w:t>20</w:t>
      </w:r>
      <w:r w:rsidRPr="004F7374">
        <w:rPr>
          <w:rFonts w:ascii="Times New Roman" w:hAnsi="Times New Roman" w:cs="Times New Roman"/>
          <w:sz w:val="24"/>
          <w:szCs w:val="24"/>
        </w:rPr>
        <w:t>) ja kvantitatiivsetest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6AFEE7C0" w14:textId="77777777"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4F7374" w:rsidRDefault="00BE7BA2" w:rsidP="00BE7BA2">
      <w:pPr>
        <w:pStyle w:val="BodyText"/>
        <w:rPr>
          <w:rFonts w:ascii="Times New Roman" w:hAnsi="Times New Roman" w:cs="Times New Roman"/>
          <w:sz w:val="24"/>
          <w:szCs w:val="24"/>
        </w:rPr>
      </w:pPr>
      <w:r w:rsidRPr="004F7374">
        <w:rPr>
          <w:rFonts w:ascii="Times New Roman" w:hAnsi="Times New Roman" w:cs="Times New Roman"/>
          <w:sz w:val="24"/>
          <w:szCs w:val="24"/>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4F7374" w:rsidRDefault="00BE7BA2" w:rsidP="006B578F">
      <w:pPr>
        <w:pStyle w:val="BodyText"/>
        <w:numPr>
          <w:ilvl w:val="0"/>
          <w:numId w:val="99"/>
        </w:numPr>
        <w:rPr>
          <w:rFonts w:ascii="Times New Roman" w:hAnsi="Times New Roman" w:cs="Times New Roman"/>
          <w:sz w:val="24"/>
          <w:szCs w:val="24"/>
        </w:rPr>
      </w:pPr>
      <w:r w:rsidRPr="004F7374">
        <w:rPr>
          <w:rFonts w:ascii="Times New Roman" w:hAnsi="Times New Roman" w:cs="Times New Roman"/>
          <w:sz w:val="24"/>
          <w:szCs w:val="24"/>
        </w:rPr>
        <w:t xml:space="preserve">QR-koodi seostamine konkreetse tunniplaani kirjega, et vältida segadust, millise </w:t>
      </w:r>
      <w:r w:rsidRPr="004F7374">
        <w:rPr>
          <w:rFonts w:ascii="Times New Roman" w:hAnsi="Times New Roman" w:cs="Times New Roman"/>
          <w:sz w:val="24"/>
          <w:szCs w:val="24"/>
        </w:rPr>
        <w:lastRenderedPageBreak/>
        <w:t>tunni kohalolekut see puudutab;</w:t>
      </w:r>
    </w:p>
    <w:p w14:paraId="2078A304" w14:textId="77777777" w:rsidR="00BE7BA2" w:rsidRPr="004F7374" w:rsidRDefault="00BE7BA2" w:rsidP="006B578F">
      <w:pPr>
        <w:pStyle w:val="BodyText"/>
        <w:numPr>
          <w:ilvl w:val="0"/>
          <w:numId w:val="99"/>
        </w:numPr>
        <w:rPr>
          <w:rFonts w:ascii="Times New Roman" w:hAnsi="Times New Roman" w:cs="Times New Roman"/>
          <w:sz w:val="24"/>
          <w:szCs w:val="24"/>
        </w:rPr>
      </w:pPr>
      <w:r w:rsidRPr="004F7374">
        <w:rPr>
          <w:rFonts w:ascii="Times New Roman" w:hAnsi="Times New Roman" w:cs="Times New Roman"/>
          <w:sz w:val="24"/>
          <w:szCs w:val="24"/>
        </w:rPr>
        <w:t>Topeltregistreerimise ennetamine, mis vajab loogilist kontrollmehhanismi;</w:t>
      </w:r>
    </w:p>
    <w:p w14:paraId="3B5E7317" w14:textId="1CBF6AFA" w:rsidR="004C5DA1" w:rsidRPr="004F7374" w:rsidRDefault="00BE7BA2" w:rsidP="006B578F">
      <w:pPr>
        <w:pStyle w:val="BodyText"/>
        <w:numPr>
          <w:ilvl w:val="0"/>
          <w:numId w:val="99"/>
        </w:numPr>
        <w:rPr>
          <w:rFonts w:ascii="Times New Roman" w:hAnsi="Times New Roman" w:cs="Times New Roman"/>
          <w:sz w:val="24"/>
          <w:szCs w:val="24"/>
        </w:rPr>
      </w:pPr>
      <w:r w:rsidRPr="004F7374">
        <w:rPr>
          <w:rFonts w:ascii="Times New Roman" w:hAnsi="Times New Roman" w:cs="Times New Roman"/>
          <w:sz w:val="24"/>
          <w:szCs w:val="24"/>
        </w:rPr>
        <w:t xml:space="preserve">Tuleviku arendusetappides (vt </w:t>
      </w:r>
      <w:r w:rsidR="00A77B1A"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r w:rsidR="00A77B1A" w:rsidRPr="004F7374">
        <w:rPr>
          <w:rFonts w:ascii="Times New Roman" w:hAnsi="Times New Roman" w:cs="Times New Roman"/>
          <w:sz w:val="24"/>
          <w:szCs w:val="24"/>
          <w:lang w:val="ru-RU"/>
        </w:rPr>
        <w:t>2</w:t>
      </w:r>
      <w:r w:rsidRPr="004F7374">
        <w:rPr>
          <w:rFonts w:ascii="Times New Roman" w:hAnsi="Times New Roman" w:cs="Times New Roman"/>
          <w:sz w:val="24"/>
          <w:szCs w:val="24"/>
        </w:rPr>
        <w:t>) plaanitakse nende probleemide lahendamine.</w:t>
      </w:r>
    </w:p>
    <w:p w14:paraId="51F73CE3" w14:textId="77777777" w:rsidR="00012C3B" w:rsidRPr="004F7374" w:rsidRDefault="00012C3B" w:rsidP="00012C3B">
      <w:pPr>
        <w:pStyle w:val="Heading1"/>
        <w:rPr>
          <w:rFonts w:cs="Times New Roman"/>
          <w:lang w:val="en-US"/>
        </w:rPr>
      </w:pPr>
      <w:r w:rsidRPr="004F7374">
        <w:rPr>
          <w:rFonts w:cs="Times New Roman"/>
          <w:lang w:val="en-US"/>
        </w:rPr>
        <w:lastRenderedPageBreak/>
        <w:t>UURIMUSTÖÖ TULEMUSED JA ANALÜÜS</w:t>
      </w:r>
    </w:p>
    <w:p w14:paraId="7041531E" w14:textId="77777777" w:rsidR="00012C3B" w:rsidRPr="004F7374" w:rsidRDefault="00012C3B" w:rsidP="008A160B">
      <w:pPr>
        <w:pStyle w:val="Heading2"/>
        <w:rPr>
          <w:rFonts w:cs="Times New Roman"/>
          <w:lang w:val="en-US"/>
        </w:rPr>
      </w:pPr>
      <w:r w:rsidRPr="004F7374">
        <w:rPr>
          <w:rFonts w:cs="Times New Roman"/>
          <w:lang w:val="en-US"/>
        </w:rPr>
        <w:t>Rakenduse praktiline väärtus haridusasutustes</w:t>
      </w:r>
    </w:p>
    <w:p w14:paraId="730D986E" w14:textId="77777777" w:rsidR="00E613E0" w:rsidRPr="004F7374" w:rsidRDefault="00E613E0" w:rsidP="00841B3B">
      <w:pPr>
        <w:pStyle w:val="Heading3"/>
        <w:ind w:left="720"/>
        <w:rPr>
          <w:rFonts w:cs="Times New Roman"/>
          <w:lang w:val="en-US"/>
        </w:rPr>
      </w:pPr>
      <w:r w:rsidRPr="004F7374">
        <w:rPr>
          <w:rFonts w:cs="Times New Roman"/>
          <w:lang w:val="en-US"/>
        </w:rPr>
        <w:t>Teostatud funktsionaalsus</w:t>
      </w:r>
    </w:p>
    <w:p w14:paraId="6B9DA3AD" w14:textId="0B06F9C8" w:rsidR="00E613E0" w:rsidRPr="004F7374" w:rsidRDefault="00237610" w:rsidP="00322791">
      <w:pPr>
        <w:pStyle w:val="BodyText"/>
        <w:rPr>
          <w:rFonts w:ascii="Times New Roman" w:hAnsi="Times New Roman" w:cs="Times New Roman"/>
          <w:sz w:val="24"/>
          <w:szCs w:val="24"/>
        </w:rPr>
      </w:pPr>
      <w:r w:rsidRPr="004F7374">
        <w:rPr>
          <w:rFonts w:ascii="Times New Roman" w:hAnsi="Times New Roman" w:cs="Times New Roman"/>
          <w:sz w:val="24"/>
          <w:szCs w:val="24"/>
        </w:rPr>
        <w:t>Käesoleva magistritöö käigus arendati välja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r w:rsidR="004E1C6E" w:rsidRPr="004F7374">
        <w:rPr>
          <w:rFonts w:ascii="Times New Roman" w:hAnsi="Times New Roman" w:cs="Times New Roman"/>
          <w:sz w:val="24"/>
          <w:szCs w:val="24"/>
          <w:lang w:val="ru-RU"/>
        </w:rPr>
        <w:t xml:space="preserve"> </w:t>
      </w:r>
      <w:r w:rsidR="00955BE8" w:rsidRPr="004F7374">
        <w:rPr>
          <w:rFonts w:ascii="Times New Roman" w:hAnsi="Times New Roman" w:cs="Times New Roman"/>
          <w:sz w:val="24"/>
          <w:szCs w:val="24"/>
        </w:rPr>
        <w:t>Allpool on toodud ülevaade peamistest funktsioonidest</w:t>
      </w:r>
      <w:r w:rsidR="004E1C6E" w:rsidRPr="004F7374">
        <w:rPr>
          <w:rFonts w:ascii="Times New Roman" w:hAnsi="Times New Roman" w:cs="Times New Roman"/>
          <w:sz w:val="24"/>
          <w:szCs w:val="24"/>
        </w:rPr>
        <w:t>.</w:t>
      </w:r>
      <w:r w:rsidR="00E613E0" w:rsidRPr="004F7374">
        <w:rPr>
          <w:rFonts w:ascii="Times New Roman" w:hAnsi="Times New Roman" w:cs="Times New Roman"/>
        </w:rPr>
        <w:br/>
      </w:r>
      <w:r w:rsidR="00E613E0" w:rsidRPr="004F7374">
        <w:rPr>
          <w:rFonts w:ascii="Times New Roman" w:hAnsi="Times New Roman" w:cs="Times New Roman"/>
          <w:sz w:val="24"/>
          <w:szCs w:val="24"/>
        </w:rPr>
        <w:t>Õpetajal on võimalik lisada tunde, määrates:</w:t>
      </w:r>
    </w:p>
    <w:p w14:paraId="199D1D75" w14:textId="5A339CD6" w:rsidR="00E613E0" w:rsidRPr="004F7374" w:rsidRDefault="00E613E0" w:rsidP="006B578F">
      <w:pPr>
        <w:pStyle w:val="BodyText"/>
        <w:numPr>
          <w:ilvl w:val="0"/>
          <w:numId w:val="83"/>
        </w:numPr>
        <w:rPr>
          <w:rFonts w:ascii="Times New Roman" w:hAnsi="Times New Roman" w:cs="Times New Roman"/>
          <w:sz w:val="24"/>
          <w:szCs w:val="24"/>
        </w:rPr>
      </w:pPr>
      <w:r w:rsidRPr="004F7374">
        <w:rPr>
          <w:rFonts w:ascii="Times New Roman" w:hAnsi="Times New Roman" w:cs="Times New Roman"/>
          <w:sz w:val="24"/>
          <w:szCs w:val="24"/>
        </w:rPr>
        <w:t xml:space="preserve">kuupäeva, kellaaja, </w:t>
      </w:r>
      <w:r w:rsidR="005D2EA1" w:rsidRPr="004F7374">
        <w:rPr>
          <w:rFonts w:ascii="Times New Roman" w:hAnsi="Times New Roman" w:cs="Times New Roman"/>
          <w:sz w:val="24"/>
          <w:szCs w:val="24"/>
        </w:rPr>
        <w:t>tunni kestus</w:t>
      </w:r>
      <w:r w:rsidR="005D2EA1" w:rsidRPr="004F7374">
        <w:rPr>
          <w:rFonts w:ascii="Times New Roman" w:hAnsi="Times New Roman" w:cs="Times New Roman"/>
          <w:sz w:val="24"/>
          <w:szCs w:val="24"/>
          <w:lang w:val="et-EE"/>
        </w:rPr>
        <w:t xml:space="preserve">, </w:t>
      </w:r>
      <w:r w:rsidR="005D2EA1" w:rsidRPr="004F7374">
        <w:rPr>
          <w:rFonts w:ascii="Times New Roman" w:hAnsi="Times New Roman" w:cs="Times New Roman"/>
          <w:sz w:val="24"/>
          <w:szCs w:val="24"/>
        </w:rPr>
        <w:t>tunni kirjeldus ja kohe ka õpilaste kohalolek</w:t>
      </w:r>
      <w:r w:rsidRPr="004F7374">
        <w:rPr>
          <w:rFonts w:ascii="Times New Roman" w:hAnsi="Times New Roman" w:cs="Times New Roman"/>
          <w:sz w:val="24"/>
          <w:szCs w:val="24"/>
        </w:rPr>
        <w:t>;</w:t>
      </w:r>
    </w:p>
    <w:p w14:paraId="3B7FE3DA" w14:textId="77777777" w:rsidR="00E613E0" w:rsidRPr="004F7374" w:rsidRDefault="00E613E0" w:rsidP="006B578F">
      <w:pPr>
        <w:pStyle w:val="BodyText"/>
        <w:numPr>
          <w:ilvl w:val="0"/>
          <w:numId w:val="83"/>
        </w:numPr>
        <w:rPr>
          <w:rFonts w:ascii="Times New Roman" w:hAnsi="Times New Roman" w:cs="Times New Roman"/>
          <w:sz w:val="24"/>
          <w:szCs w:val="24"/>
        </w:rPr>
      </w:pPr>
      <w:r w:rsidRPr="004F7374">
        <w:rPr>
          <w:rFonts w:ascii="Times New Roman" w:hAnsi="Times New Roman" w:cs="Times New Roman"/>
          <w:sz w:val="24"/>
          <w:szCs w:val="24"/>
        </w:rPr>
        <w:t>salvestatud tunnid kuvatakse automaatselt nii õpetajale kui ka vastava grupi õpilastele.</w:t>
      </w:r>
    </w:p>
    <w:p w14:paraId="3454ED93" w14:textId="581DC5C2" w:rsidR="00E613E0" w:rsidRPr="004F7374" w:rsidRDefault="00E613E0" w:rsidP="008A160B">
      <w:pPr>
        <w:rPr>
          <w:rFonts w:ascii="Times New Roman" w:hAnsi="Times New Roman" w:cs="Times New Roman"/>
          <w:sz w:val="24"/>
          <w:szCs w:val="28"/>
        </w:rPr>
      </w:pPr>
      <w:r w:rsidRPr="004F7374">
        <w:rPr>
          <w:rFonts w:ascii="Times New Roman" w:hAnsi="Times New Roman" w:cs="Times New Roman"/>
          <w:sz w:val="24"/>
          <w:szCs w:val="28"/>
        </w:rPr>
        <w:t>Kohaloleku registreerimine</w:t>
      </w:r>
    </w:p>
    <w:p w14:paraId="2E4209C3" w14:textId="040B6852" w:rsidR="00E613E0" w:rsidRPr="004F7374" w:rsidRDefault="00E613E0" w:rsidP="006B578F">
      <w:pPr>
        <w:pStyle w:val="ListParagraph"/>
        <w:numPr>
          <w:ilvl w:val="0"/>
          <w:numId w:val="87"/>
        </w:numPr>
        <w:rPr>
          <w:rFonts w:ascii="Times New Roman" w:hAnsi="Times New Roman" w:cs="Times New Roman"/>
          <w:sz w:val="24"/>
          <w:szCs w:val="28"/>
          <w:lang w:bidi="en-US"/>
        </w:rPr>
      </w:pPr>
      <w:r w:rsidRPr="004F7374">
        <w:rPr>
          <w:rFonts w:ascii="Times New Roman" w:hAnsi="Times New Roman" w:cs="Times New Roman"/>
          <w:sz w:val="24"/>
          <w:szCs w:val="28"/>
          <w:lang w:bidi="en-US"/>
        </w:rPr>
        <w:t>Iga tunni sees saab õpetaja määrata iga õpilase kohalolu staatuse (kohal / puudus).</w:t>
      </w:r>
    </w:p>
    <w:p w14:paraId="367D3E21" w14:textId="4E0D888D" w:rsidR="00E613E0" w:rsidRPr="004F7374" w:rsidRDefault="00E613E0" w:rsidP="006B578F">
      <w:pPr>
        <w:pStyle w:val="ListParagraph"/>
        <w:numPr>
          <w:ilvl w:val="0"/>
          <w:numId w:val="87"/>
        </w:numPr>
        <w:rPr>
          <w:rFonts w:ascii="Times New Roman" w:hAnsi="Times New Roman" w:cs="Times New Roman"/>
          <w:sz w:val="24"/>
          <w:szCs w:val="28"/>
          <w:lang w:bidi="en-US"/>
        </w:rPr>
      </w:pPr>
      <w:r w:rsidRPr="004F7374">
        <w:rPr>
          <w:rFonts w:ascii="Times New Roman" w:hAnsi="Times New Roman" w:cs="Times New Roman"/>
          <w:sz w:val="24"/>
          <w:szCs w:val="28"/>
          <w:lang w:bidi="en-US"/>
        </w:rPr>
        <w:t>Rakenduses on implementeeritud QR-koodi põhine kohaloleku mehhanism, mille puhul saab õpetaja luua tunni ID-ga seotud unikaalse QR-koodi.</w:t>
      </w:r>
    </w:p>
    <w:p w14:paraId="7DC54BFB" w14:textId="2A3BDA0A" w:rsidR="00E613E0" w:rsidRPr="004F7374" w:rsidRDefault="00E613E0" w:rsidP="006B578F">
      <w:pPr>
        <w:pStyle w:val="ListParagraph"/>
        <w:numPr>
          <w:ilvl w:val="0"/>
          <w:numId w:val="87"/>
        </w:numPr>
        <w:rPr>
          <w:rFonts w:ascii="Times New Roman" w:hAnsi="Times New Roman" w:cs="Times New Roman"/>
          <w:sz w:val="24"/>
          <w:szCs w:val="28"/>
          <w:lang w:bidi="en-US"/>
        </w:rPr>
      </w:pPr>
      <w:r w:rsidRPr="004F7374">
        <w:rPr>
          <w:rFonts w:ascii="Times New Roman" w:hAnsi="Times New Roman" w:cs="Times New Roman"/>
          <w:sz w:val="24"/>
          <w:szCs w:val="28"/>
          <w:lang w:bidi="en-US"/>
        </w:rPr>
        <w:t>Õpilasel on võimalus skaneerida QR-koodi oma seadmega ning süsteem registreerib tema kohaloleku automaatselt seoses viimase alanud tunniga.</w:t>
      </w:r>
    </w:p>
    <w:p w14:paraId="1092E47C" w14:textId="3E44A17E" w:rsidR="008A160B" w:rsidRPr="004F7374" w:rsidRDefault="00E613E0" w:rsidP="006B578F">
      <w:pPr>
        <w:pStyle w:val="ListParagraph"/>
        <w:numPr>
          <w:ilvl w:val="0"/>
          <w:numId w:val="87"/>
        </w:numPr>
        <w:rPr>
          <w:rFonts w:ascii="Times New Roman" w:hAnsi="Times New Roman" w:cs="Times New Roman"/>
          <w:sz w:val="24"/>
          <w:szCs w:val="28"/>
          <w:lang w:bidi="en-US"/>
        </w:rPr>
      </w:pPr>
      <w:r w:rsidRPr="004F7374">
        <w:rPr>
          <w:rFonts w:ascii="Times New Roman" w:hAnsi="Times New Roman" w:cs="Times New Roman"/>
          <w:sz w:val="24"/>
          <w:szCs w:val="28"/>
          <w:lang w:bidi="en-US"/>
        </w:rPr>
        <w:t>Antud funktsionaalsus on testkeskkonnas osaliselt realiseeritud ning loob aluse reaalajas ja automaatseks kohaloleku registreerimiseks klassiruumi kontekstis.</w:t>
      </w:r>
    </w:p>
    <w:p w14:paraId="6B9FB8A4" w14:textId="259CEF3E" w:rsidR="00E613E0" w:rsidRPr="004F7374" w:rsidRDefault="00E613E0" w:rsidP="00E613E0">
      <w:pPr>
        <w:pStyle w:val="BodyText"/>
        <w:rPr>
          <w:rFonts w:ascii="Times New Roman" w:hAnsi="Times New Roman" w:cs="Times New Roman"/>
          <w:sz w:val="24"/>
          <w:szCs w:val="24"/>
        </w:rPr>
      </w:pPr>
      <w:r w:rsidRPr="004F7374">
        <w:rPr>
          <w:rFonts w:ascii="Times New Roman" w:hAnsi="Times New Roman" w:cs="Times New Roman"/>
          <w:sz w:val="24"/>
          <w:szCs w:val="24"/>
        </w:rPr>
        <w:t>Statistiline ülevaade (raporteerimine)</w:t>
      </w:r>
    </w:p>
    <w:p w14:paraId="697B52D4" w14:textId="77777777" w:rsidR="00E613E0" w:rsidRPr="004F7374" w:rsidRDefault="00E613E0" w:rsidP="006B578F">
      <w:pPr>
        <w:pStyle w:val="BodyText"/>
        <w:numPr>
          <w:ilvl w:val="0"/>
          <w:numId w:val="84"/>
        </w:numPr>
        <w:rPr>
          <w:rFonts w:ascii="Times New Roman" w:hAnsi="Times New Roman" w:cs="Times New Roman"/>
          <w:sz w:val="24"/>
          <w:szCs w:val="24"/>
        </w:rPr>
      </w:pPr>
      <w:r w:rsidRPr="004F7374">
        <w:rPr>
          <w:rFonts w:ascii="Times New Roman" w:hAnsi="Times New Roman" w:cs="Times New Roman"/>
          <w:sz w:val="24"/>
          <w:szCs w:val="24"/>
        </w:rPr>
        <w:t>Rakendus pakub õpetajale ja administraatorile üksikõpilase tasemel statistilist ülevaadet hinnetest ja kohalolekust.</w:t>
      </w:r>
    </w:p>
    <w:p w14:paraId="3B25748B" w14:textId="1AE8ECD6" w:rsidR="00E613E0" w:rsidRPr="004F7374" w:rsidRDefault="00E613E0" w:rsidP="006B578F">
      <w:pPr>
        <w:pStyle w:val="BodyText"/>
        <w:numPr>
          <w:ilvl w:val="0"/>
          <w:numId w:val="84"/>
        </w:numPr>
        <w:rPr>
          <w:rFonts w:ascii="Times New Roman" w:hAnsi="Times New Roman" w:cs="Times New Roman"/>
          <w:sz w:val="24"/>
          <w:szCs w:val="24"/>
        </w:rPr>
      </w:pPr>
      <w:r w:rsidRPr="004F7374">
        <w:rPr>
          <w:rFonts w:ascii="Times New Roman" w:hAnsi="Times New Roman" w:cs="Times New Roman"/>
          <w:sz w:val="24"/>
          <w:szCs w:val="24"/>
        </w:rPr>
        <w:t xml:space="preserve">Praegu puudub failipõhine eksport ja grupipõhine koondaruanne (PDF/CSV), kuid need on planeeritud järgmisesse arendusetappi (vt </w:t>
      </w:r>
      <w:r w:rsidR="00322791" w:rsidRPr="004F7374">
        <w:rPr>
          <w:rFonts w:ascii="Times New Roman" w:hAnsi="Times New Roman" w:cs="Times New Roman"/>
          <w:sz w:val="24"/>
          <w:szCs w:val="24"/>
        </w:rPr>
        <w:t>4</w:t>
      </w:r>
      <w:r w:rsidRPr="004F7374">
        <w:rPr>
          <w:rFonts w:ascii="Times New Roman" w:hAnsi="Times New Roman" w:cs="Times New Roman"/>
          <w:sz w:val="24"/>
          <w:szCs w:val="24"/>
        </w:rPr>
        <w:t>.</w:t>
      </w:r>
      <w:r w:rsidR="00322791" w:rsidRPr="004F7374">
        <w:rPr>
          <w:rFonts w:ascii="Times New Roman" w:hAnsi="Times New Roman" w:cs="Times New Roman"/>
          <w:sz w:val="24"/>
          <w:szCs w:val="24"/>
        </w:rPr>
        <w:t>2</w:t>
      </w:r>
      <w:r w:rsidRPr="004F7374">
        <w:rPr>
          <w:rFonts w:ascii="Times New Roman" w:hAnsi="Times New Roman" w:cs="Times New Roman"/>
          <w:sz w:val="24"/>
          <w:szCs w:val="24"/>
        </w:rPr>
        <w:t>).</w:t>
      </w:r>
    </w:p>
    <w:p w14:paraId="26F4D70F" w14:textId="20C99B0C" w:rsidR="00E613E0" w:rsidRPr="004F7374" w:rsidRDefault="00E613E0" w:rsidP="00322791">
      <w:pPr>
        <w:pStyle w:val="BodyText"/>
        <w:rPr>
          <w:rFonts w:ascii="Times New Roman" w:hAnsi="Times New Roman" w:cs="Times New Roman"/>
          <w:sz w:val="24"/>
          <w:szCs w:val="24"/>
        </w:rPr>
      </w:pPr>
      <w:r w:rsidRPr="004F7374">
        <w:rPr>
          <w:rFonts w:ascii="Times New Roman" w:hAnsi="Times New Roman" w:cs="Times New Roman"/>
          <w:sz w:val="24"/>
          <w:szCs w:val="24"/>
        </w:rPr>
        <w:t>Kasutajahaldus ja rollid</w:t>
      </w:r>
    </w:p>
    <w:p w14:paraId="19EB16C5" w14:textId="77777777" w:rsidR="00E613E0" w:rsidRPr="004F7374" w:rsidRDefault="00E613E0" w:rsidP="006B578F">
      <w:pPr>
        <w:pStyle w:val="BodyText"/>
        <w:numPr>
          <w:ilvl w:val="0"/>
          <w:numId w:val="85"/>
        </w:numPr>
        <w:rPr>
          <w:rFonts w:ascii="Times New Roman" w:hAnsi="Times New Roman" w:cs="Times New Roman"/>
          <w:sz w:val="24"/>
          <w:szCs w:val="24"/>
        </w:rPr>
      </w:pPr>
      <w:r w:rsidRPr="004F7374">
        <w:rPr>
          <w:rFonts w:ascii="Times New Roman" w:hAnsi="Times New Roman" w:cs="Times New Roman"/>
          <w:sz w:val="24"/>
          <w:szCs w:val="24"/>
        </w:rPr>
        <w:t>Süsteemis on implementeeritud baastasemel rollipõhine ligipääs: õpetaja ja õppija.</w:t>
      </w:r>
    </w:p>
    <w:p w14:paraId="6AD53F82" w14:textId="77777777" w:rsidR="00E613E0" w:rsidRPr="004F7374" w:rsidRDefault="00E613E0" w:rsidP="006B578F">
      <w:pPr>
        <w:pStyle w:val="BodyText"/>
        <w:numPr>
          <w:ilvl w:val="0"/>
          <w:numId w:val="85"/>
        </w:numPr>
        <w:rPr>
          <w:rFonts w:ascii="Times New Roman" w:hAnsi="Times New Roman" w:cs="Times New Roman"/>
          <w:sz w:val="24"/>
          <w:szCs w:val="24"/>
        </w:rPr>
      </w:pPr>
      <w:r w:rsidRPr="004F7374">
        <w:rPr>
          <w:rFonts w:ascii="Times New Roman" w:hAnsi="Times New Roman" w:cs="Times New Roman"/>
          <w:sz w:val="24"/>
          <w:szCs w:val="24"/>
        </w:rPr>
        <w:t>Õpilase ja lapsevanema kasutajaliidesed on kavandatud, kuid MVP-s veel realiseerimata.</w:t>
      </w:r>
    </w:p>
    <w:p w14:paraId="11F2440F" w14:textId="05DF4F90" w:rsidR="00E613E0" w:rsidRPr="004F7374" w:rsidRDefault="00E613E0" w:rsidP="00322791">
      <w:pPr>
        <w:pStyle w:val="BodyText"/>
        <w:rPr>
          <w:rFonts w:ascii="Times New Roman" w:hAnsi="Times New Roman" w:cs="Times New Roman"/>
          <w:sz w:val="24"/>
          <w:szCs w:val="24"/>
        </w:rPr>
      </w:pPr>
      <w:r w:rsidRPr="004F7374">
        <w:rPr>
          <w:rFonts w:ascii="Times New Roman" w:hAnsi="Times New Roman" w:cs="Times New Roman"/>
          <w:sz w:val="24"/>
          <w:szCs w:val="24"/>
        </w:rPr>
        <w:t>Analüüs ja piirangud</w:t>
      </w:r>
      <w:r w:rsidR="007059AA" w:rsidRPr="004F7374">
        <w:rPr>
          <w:rFonts w:ascii="Times New Roman" w:hAnsi="Times New Roman" w:cs="Times New Roman"/>
          <w:sz w:val="24"/>
          <w:szCs w:val="24"/>
        </w:rPr>
        <w:t>:</w:t>
      </w:r>
    </w:p>
    <w:p w14:paraId="1629A13C" w14:textId="77777777" w:rsidR="00E613E0" w:rsidRPr="004F7374" w:rsidRDefault="00E613E0" w:rsidP="006B578F">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lastRenderedPageBreak/>
        <w:t>Tuumikfunktsionaalsus katab suurema osa õpetaja töövoost: tunnid, hinded ja kohalolek moodustavad protsesside aluse, millele ehituvad teised süsteemiosad.</w:t>
      </w:r>
    </w:p>
    <w:p w14:paraId="561B2D99" w14:textId="77777777" w:rsidR="00E613E0" w:rsidRPr="004F7374" w:rsidRDefault="00E613E0" w:rsidP="006B578F">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t>Mõned tehnilised funktsioonid (nt dünaamiline QR, API-integratsioonid, visuaalsed raportid ja failide eksport) on arendatud vaid osaliselt või kavandatud järgmiste arendusetappide jaoks.</w:t>
      </w:r>
    </w:p>
    <w:p w14:paraId="6BB12643" w14:textId="77777777" w:rsidR="00E613E0" w:rsidRPr="004F7374" w:rsidRDefault="00E613E0" w:rsidP="006B578F">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t>Kasutajaliides põhineb SPA-arhitektuuril ja on optimeeritud ka mobiilseadmetes kasutamiseks, kuid vajab veel visuaalset viimistlust ja kasutusloogika täiustamist.</w:t>
      </w:r>
    </w:p>
    <w:p w14:paraId="0615D6D3" w14:textId="77777777" w:rsidR="00E613E0" w:rsidRPr="004F7374" w:rsidRDefault="00E613E0" w:rsidP="006B578F">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t>Andmebaasistruktuur on loodud võimaldama laiendamist (nt mitme kooli tugi, rollide hierarhia), kuid vajab refaktoreerimist, et toetada keerukamat organisatsioonilist ülesehitust.</w:t>
      </w:r>
    </w:p>
    <w:p w14:paraId="5DC58262" w14:textId="77777777" w:rsidR="00237610" w:rsidRPr="004F7374" w:rsidRDefault="00237610" w:rsidP="007059AA">
      <w:pPr>
        <w:pStyle w:val="Heading3"/>
        <w:ind w:left="720"/>
        <w:rPr>
          <w:rFonts w:cs="Times New Roman"/>
          <w:lang w:val="en-US"/>
        </w:rPr>
      </w:pPr>
      <w:r w:rsidRPr="004F7374">
        <w:rPr>
          <w:rFonts w:cs="Times New Roman"/>
          <w:lang w:val="en-US"/>
        </w:rPr>
        <w:t>Teadlikud piirangud MVP kujundamisel ja nende mõju</w:t>
      </w:r>
    </w:p>
    <w:p w14:paraId="7D27CE01" w14:textId="77777777" w:rsidR="00237610" w:rsidRPr="004F7374" w:rsidRDefault="00237610" w:rsidP="00237610">
      <w:pPr>
        <w:pStyle w:val="BodyText"/>
        <w:rPr>
          <w:rFonts w:ascii="Times New Roman" w:hAnsi="Times New Roman" w:cs="Times New Roman"/>
          <w:sz w:val="24"/>
          <w:szCs w:val="24"/>
        </w:rPr>
      </w:pPr>
      <w:r w:rsidRPr="004F7374">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4F7374" w:rsidRDefault="00237610" w:rsidP="006B578F">
      <w:pPr>
        <w:pStyle w:val="BodyText"/>
        <w:numPr>
          <w:ilvl w:val="0"/>
          <w:numId w:val="88"/>
        </w:numPr>
        <w:rPr>
          <w:rFonts w:ascii="Times New Roman" w:hAnsi="Times New Roman" w:cs="Times New Roman"/>
          <w:sz w:val="24"/>
          <w:szCs w:val="24"/>
        </w:rPr>
      </w:pPr>
      <w:r w:rsidRPr="004F7374">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4F7374" w:rsidRDefault="00237610" w:rsidP="006B578F">
      <w:pPr>
        <w:pStyle w:val="BodyText"/>
        <w:numPr>
          <w:ilvl w:val="0"/>
          <w:numId w:val="88"/>
        </w:numPr>
        <w:rPr>
          <w:rFonts w:ascii="Times New Roman" w:hAnsi="Times New Roman" w:cs="Times New Roman"/>
          <w:sz w:val="24"/>
          <w:szCs w:val="24"/>
        </w:rPr>
      </w:pPr>
      <w:r w:rsidRPr="004F7374">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4F7374" w:rsidRDefault="00237610" w:rsidP="006B578F">
      <w:pPr>
        <w:pStyle w:val="BodyText"/>
        <w:numPr>
          <w:ilvl w:val="0"/>
          <w:numId w:val="88"/>
        </w:numPr>
        <w:rPr>
          <w:rFonts w:ascii="Times New Roman" w:hAnsi="Times New Roman" w:cs="Times New Roman"/>
          <w:sz w:val="24"/>
          <w:szCs w:val="24"/>
        </w:rPr>
      </w:pPr>
      <w:r w:rsidRPr="004F7374">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4F7374" w:rsidRDefault="00237610" w:rsidP="006B578F">
      <w:pPr>
        <w:pStyle w:val="BodyText"/>
        <w:numPr>
          <w:ilvl w:val="0"/>
          <w:numId w:val="88"/>
        </w:numPr>
        <w:rPr>
          <w:rFonts w:ascii="Times New Roman" w:hAnsi="Times New Roman" w:cs="Times New Roman"/>
          <w:sz w:val="24"/>
          <w:szCs w:val="24"/>
        </w:rPr>
      </w:pPr>
      <w:r w:rsidRPr="004F7374">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4F7374" w:rsidRDefault="00237610" w:rsidP="002E6F3B">
      <w:pPr>
        <w:pStyle w:val="BodyText"/>
        <w:rPr>
          <w:rFonts w:ascii="Times New Roman" w:hAnsi="Times New Roman" w:cs="Times New Roman"/>
          <w:sz w:val="24"/>
          <w:szCs w:val="24"/>
        </w:rPr>
      </w:pPr>
      <w:r w:rsidRPr="004F7374">
        <w:rPr>
          <w:rFonts w:ascii="Times New Roman" w:hAnsi="Times New Roman" w:cs="Times New Roman"/>
          <w:b/>
          <w:bCs/>
          <w:sz w:val="24"/>
          <w:szCs w:val="24"/>
        </w:rPr>
        <w:t>Piirangutega kaasnevad riskid</w:t>
      </w:r>
      <w:r w:rsidRPr="004F7374">
        <w:rPr>
          <w:rFonts w:ascii="Times New Roman" w:hAnsi="Times New Roman" w:cs="Times New Roman"/>
          <w:sz w:val="24"/>
          <w:szCs w:val="24"/>
        </w:rPr>
        <w:t>:</w:t>
      </w:r>
    </w:p>
    <w:p w14:paraId="1D90EBA2" w14:textId="77777777" w:rsidR="00237610" w:rsidRPr="004F7374" w:rsidRDefault="00237610" w:rsidP="006B578F">
      <w:pPr>
        <w:pStyle w:val="BodyText"/>
        <w:numPr>
          <w:ilvl w:val="0"/>
          <w:numId w:val="89"/>
        </w:numPr>
        <w:rPr>
          <w:rFonts w:ascii="Times New Roman" w:hAnsi="Times New Roman" w:cs="Times New Roman"/>
          <w:sz w:val="24"/>
          <w:szCs w:val="24"/>
        </w:rPr>
      </w:pPr>
      <w:r w:rsidRPr="004F7374">
        <w:rPr>
          <w:rFonts w:ascii="Times New Roman" w:hAnsi="Times New Roman" w:cs="Times New Roman"/>
          <w:sz w:val="24"/>
          <w:szCs w:val="24"/>
        </w:rPr>
        <w:t>Puudub keskne ülevaade kogu klassi või kooli tasandil (nt juhtkonna jaoks);</w:t>
      </w:r>
    </w:p>
    <w:p w14:paraId="5BAC6D1B" w14:textId="77777777" w:rsidR="00237610" w:rsidRPr="004F7374" w:rsidRDefault="00237610" w:rsidP="006B578F">
      <w:pPr>
        <w:pStyle w:val="BodyText"/>
        <w:numPr>
          <w:ilvl w:val="0"/>
          <w:numId w:val="89"/>
        </w:numPr>
        <w:rPr>
          <w:rFonts w:ascii="Times New Roman" w:hAnsi="Times New Roman" w:cs="Times New Roman"/>
          <w:sz w:val="24"/>
          <w:szCs w:val="24"/>
        </w:rPr>
      </w:pPr>
      <w:r w:rsidRPr="004F7374">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4F7374" w:rsidRDefault="00237610" w:rsidP="006B578F">
      <w:pPr>
        <w:pStyle w:val="BodyText"/>
        <w:numPr>
          <w:ilvl w:val="0"/>
          <w:numId w:val="89"/>
        </w:numPr>
        <w:rPr>
          <w:rFonts w:ascii="Times New Roman" w:hAnsi="Times New Roman" w:cs="Times New Roman"/>
          <w:sz w:val="24"/>
          <w:szCs w:val="24"/>
        </w:rPr>
      </w:pPr>
      <w:r w:rsidRPr="004F7374">
        <w:rPr>
          <w:rFonts w:ascii="Times New Roman" w:hAnsi="Times New Roman" w:cs="Times New Roman"/>
          <w:sz w:val="24"/>
          <w:szCs w:val="24"/>
        </w:rPr>
        <w:lastRenderedPageBreak/>
        <w:t>Mittekattumine mõnede haridusasutuste ootustega, kus kasutatakse juba arenenud dokumendihaldussüsteeme.</w:t>
      </w:r>
    </w:p>
    <w:p w14:paraId="1062E6F7" w14:textId="77777777" w:rsidR="00237610" w:rsidRPr="004F7374" w:rsidRDefault="00237610" w:rsidP="002E6F3B">
      <w:pPr>
        <w:pStyle w:val="BodyText"/>
        <w:rPr>
          <w:rFonts w:ascii="Times New Roman" w:hAnsi="Times New Roman" w:cs="Times New Roman"/>
          <w:sz w:val="24"/>
          <w:szCs w:val="24"/>
        </w:rPr>
      </w:pPr>
      <w:r w:rsidRPr="004F7374">
        <w:rPr>
          <w:rFonts w:ascii="Times New Roman" w:hAnsi="Times New Roman" w:cs="Times New Roman"/>
          <w:b/>
          <w:bCs/>
          <w:sz w:val="24"/>
          <w:szCs w:val="24"/>
        </w:rPr>
        <w:t>Leevendusmeetodid</w:t>
      </w:r>
      <w:r w:rsidRPr="004F7374">
        <w:rPr>
          <w:rFonts w:ascii="Times New Roman" w:hAnsi="Times New Roman" w:cs="Times New Roman"/>
          <w:sz w:val="24"/>
          <w:szCs w:val="24"/>
        </w:rPr>
        <w:t>:</w:t>
      </w:r>
    </w:p>
    <w:p w14:paraId="3D434FC6" w14:textId="77777777" w:rsidR="00237610" w:rsidRPr="004F7374" w:rsidRDefault="00237610" w:rsidP="006B578F">
      <w:pPr>
        <w:pStyle w:val="BodyText"/>
        <w:numPr>
          <w:ilvl w:val="0"/>
          <w:numId w:val="90"/>
        </w:numPr>
        <w:rPr>
          <w:rFonts w:ascii="Times New Roman" w:hAnsi="Times New Roman" w:cs="Times New Roman"/>
          <w:sz w:val="24"/>
          <w:szCs w:val="24"/>
        </w:rPr>
      </w:pPr>
      <w:r w:rsidRPr="004F7374">
        <w:rPr>
          <w:rFonts w:ascii="Times New Roman" w:hAnsi="Times New Roman" w:cs="Times New Roman"/>
          <w:sz w:val="24"/>
          <w:szCs w:val="24"/>
        </w:rPr>
        <w:t>Kõik kriitilised lisafunktsioonid on kaardistatud ning planeeritud edasiste arendusetappide alusel prioriteetsuse järgi (vt peatükk 5.3);</w:t>
      </w:r>
    </w:p>
    <w:p w14:paraId="7BCCC9B9" w14:textId="4F52D229" w:rsidR="00DB0FA2" w:rsidRPr="004F7374" w:rsidRDefault="00237610" w:rsidP="006B578F">
      <w:pPr>
        <w:pStyle w:val="BodyText"/>
        <w:numPr>
          <w:ilvl w:val="0"/>
          <w:numId w:val="90"/>
        </w:numPr>
        <w:rPr>
          <w:rFonts w:ascii="Times New Roman" w:hAnsi="Times New Roman" w:cs="Times New Roman"/>
          <w:sz w:val="24"/>
          <w:szCs w:val="24"/>
        </w:rPr>
      </w:pPr>
      <w:r w:rsidRPr="004F7374">
        <w:rPr>
          <w:rFonts w:ascii="Times New Roman" w:hAnsi="Times New Roman" w:cs="Times New Roman"/>
          <w:sz w:val="24"/>
          <w:szCs w:val="24"/>
        </w:rPr>
        <w:t>Arendusprotsess on dokumenteeritud viisil, mis võimaldab rakenduse laiendamist ilma olemasolevaid komponente ümber ehitamata.</w:t>
      </w:r>
    </w:p>
    <w:p w14:paraId="4FF191FE" w14:textId="77777777" w:rsidR="00012C3B" w:rsidRPr="004F7374" w:rsidRDefault="00012C3B" w:rsidP="008A160B">
      <w:pPr>
        <w:pStyle w:val="Heading2"/>
        <w:rPr>
          <w:rFonts w:cs="Times New Roman"/>
          <w:lang w:val="en-US"/>
        </w:rPr>
      </w:pPr>
      <w:r w:rsidRPr="004F7374">
        <w:rPr>
          <w:rFonts w:cs="Times New Roman"/>
          <w:lang w:val="en-US"/>
        </w:rPr>
        <w:t>Rakenduse edasised arendusvõimalused</w:t>
      </w:r>
    </w:p>
    <w:p w14:paraId="1825DD9F" w14:textId="2FF508F4" w:rsidR="00D42598" w:rsidRPr="004F7374" w:rsidRDefault="00D42598" w:rsidP="000B7203">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F7374" w:rsidRDefault="00F9337C" w:rsidP="00DF7DA4">
      <w:pPr>
        <w:keepNext/>
        <w:tabs>
          <w:tab w:val="clear" w:pos="6237"/>
        </w:tabs>
        <w:spacing w:after="160" w:line="278" w:lineRule="auto"/>
        <w:rPr>
          <w:rFonts w:ascii="Times New Roman" w:hAnsi="Times New Roman" w:cs="Times New Roman"/>
        </w:rPr>
      </w:pPr>
      <w:r w:rsidRPr="004F7374">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F7374" w:rsidRDefault="00DF7DA4" w:rsidP="008325C1">
      <w:pPr>
        <w:pStyle w:val="Caption"/>
      </w:pPr>
      <w:bookmarkStart w:id="63" w:name="_Toc197024276"/>
      <w:r w:rsidRPr="004F7374">
        <w:t xml:space="preserve">Joonis </w:t>
      </w:r>
      <w:r w:rsidRPr="004F7374">
        <w:fldChar w:fldCharType="begin"/>
      </w:r>
      <w:r w:rsidRPr="004F7374">
        <w:instrText xml:space="preserve"> SEQ Joonis \* ARABIC </w:instrText>
      </w:r>
      <w:r w:rsidRPr="004F7374">
        <w:fldChar w:fldCharType="separate"/>
      </w:r>
      <w:r w:rsidR="00FB282C" w:rsidRPr="004F7374">
        <w:t>21</w:t>
      </w:r>
      <w:r w:rsidRPr="004F7374">
        <w:fldChar w:fldCharType="end"/>
      </w:r>
      <w:r w:rsidRPr="004F7374">
        <w:t xml:space="preserve"> Arenduste prioriteetide kihiline mudel</w:t>
      </w:r>
      <w:bookmarkEnd w:id="63"/>
    </w:p>
    <w:p w14:paraId="2BBCB9D0" w14:textId="5CA332C5" w:rsidR="00DF7DA4" w:rsidRPr="004F7374" w:rsidRDefault="00DF7DA4" w:rsidP="003E0EC6">
      <w:pPr>
        <w:pStyle w:val="Heading3"/>
        <w:ind w:left="720"/>
        <w:rPr>
          <w:rFonts w:cs="Times New Roman"/>
        </w:rPr>
      </w:pPr>
      <w:r w:rsidRPr="004F7374">
        <w:rPr>
          <w:rStyle w:val="Heading3Char"/>
          <w:rFonts w:cs="Times New Roman"/>
          <w:b/>
        </w:rPr>
        <w:t>1</w:t>
      </w:r>
      <w:r w:rsidR="00D42598" w:rsidRPr="004F7374">
        <w:rPr>
          <w:rStyle w:val="Heading3Char"/>
          <w:rFonts w:cs="Times New Roman"/>
          <w:b/>
        </w:rPr>
        <w:t xml:space="preserve"> etapp:</w:t>
      </w:r>
      <w:r w:rsidR="003E0EC6" w:rsidRPr="004F7374">
        <w:rPr>
          <w:rFonts w:cs="Times New Roman"/>
        </w:rPr>
        <w:t xml:space="preserve"> </w:t>
      </w:r>
      <w:r w:rsidR="00D42598" w:rsidRPr="004F7374">
        <w:rPr>
          <w:rFonts w:cs="Times New Roman"/>
        </w:rPr>
        <w:t>Tunniplaani integratsioon ja reaalajas kohaloleku registreerimine</w:t>
      </w:r>
    </w:p>
    <w:p w14:paraId="31007D8E" w14:textId="2EE53F5E"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4F7374" w:rsidRDefault="00D42598" w:rsidP="006B578F">
      <w:pPr>
        <w:numPr>
          <w:ilvl w:val="0"/>
          <w:numId w:val="7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tuvastada, millisel konkreetsel tunnil õpilane puudus või hilines;</w:t>
      </w:r>
    </w:p>
    <w:p w14:paraId="20C0C183" w14:textId="77777777" w:rsidR="00D42598" w:rsidRPr="004F7374" w:rsidRDefault="00D42598" w:rsidP="006B578F">
      <w:pPr>
        <w:numPr>
          <w:ilvl w:val="0"/>
          <w:numId w:val="7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salvestada hilinemise ja puudumise põhjuseid ning automaatselt liigitada need (nt haigestumine, õigustatud/õigustamata);</w:t>
      </w:r>
    </w:p>
    <w:p w14:paraId="1DCC870C" w14:textId="77777777" w:rsidR="00D42598" w:rsidRPr="004F7374" w:rsidRDefault="00D42598" w:rsidP="006B578F">
      <w:pPr>
        <w:numPr>
          <w:ilvl w:val="0"/>
          <w:numId w:val="7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 registreerida kohalolekut QR-koodi skaneerimisega, mis on seotud tunni ID-ga ning salvestab täpse kellaaja.</w:t>
      </w:r>
    </w:p>
    <w:p w14:paraId="4A65A3A3" w14:textId="7BE74410"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See arendus on kooskõlas </w:t>
      </w:r>
      <w:r w:rsidR="00516288" w:rsidRPr="004F7374">
        <w:rPr>
          <w:rFonts w:ascii="Times New Roman" w:eastAsia="Times New Roman" w:hAnsi="Times New Roman" w:cs="Times New Roman"/>
          <w:sz w:val="24"/>
          <w:szCs w:val="24"/>
          <w:lang w:eastAsia="en-GB"/>
        </w:rPr>
        <w:t xml:space="preserve">(Selwyn et al., 2021) </w:t>
      </w:r>
      <w:r w:rsidRPr="004F7374">
        <w:rPr>
          <w:rFonts w:ascii="Times New Roman" w:hAnsi="Times New Roman" w:cs="Times New Roman"/>
          <w:sz w:val="24"/>
          <w:szCs w:val="28"/>
        </w:rPr>
        <w:t>rõhutatud vajadusega automatiseerida haridusasutustes info kogumist ja töövooge, muutes õpetaja koormuse väiksemaks ning tõstes andmete usaldusväärsust.</w:t>
      </w:r>
    </w:p>
    <w:p w14:paraId="38437A9C" w14:textId="77777777"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Selline lahendus suurendaks andmete täpsust ja aitaks täita ISO 21001:2018 nõuet punktis 8.3, mille kohaselt tuleb õppijate tegevused dokumenteerida ja jälgitavaks muuta (ISO, 2018).</w:t>
      </w:r>
    </w:p>
    <w:p w14:paraId="164586E2" w14:textId="74F42E0E" w:rsidR="00FC2BC3" w:rsidRPr="004F7374" w:rsidRDefault="00DF7DA4" w:rsidP="003E0EC6">
      <w:pPr>
        <w:pStyle w:val="Heading3"/>
        <w:ind w:left="720"/>
        <w:rPr>
          <w:rFonts w:eastAsia="Times New Roman" w:cs="Times New Roman"/>
          <w:szCs w:val="24"/>
          <w:lang w:eastAsia="ru-RU"/>
        </w:rPr>
      </w:pPr>
      <w:r w:rsidRPr="004F7374">
        <w:rPr>
          <w:rFonts w:cs="Times New Roman"/>
        </w:rPr>
        <w:t>2</w:t>
      </w:r>
      <w:r w:rsidR="00D42598" w:rsidRPr="004F7374">
        <w:rPr>
          <w:rFonts w:cs="Times New Roman"/>
        </w:rPr>
        <w:t xml:space="preserve"> etapp: </w:t>
      </w:r>
      <w:r w:rsidR="00FC2BC3" w:rsidRPr="004F7374">
        <w:rPr>
          <w:rFonts w:cs="Times New Roman"/>
        </w:rPr>
        <w:t>Rollipõhised ligipääsud, turvalisus ja vastutusahelad</w:t>
      </w:r>
    </w:p>
    <w:p w14:paraId="5FC7AA31" w14:textId="77777777" w:rsidR="00FC2BC3" w:rsidRPr="004F7374" w:rsidRDefault="00FC2BC3" w:rsidP="003E0EC6">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4F7374" w:rsidRDefault="00FC2BC3" w:rsidP="006B578F">
      <w:pPr>
        <w:numPr>
          <w:ilvl w:val="0"/>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Klassijuhataja näeb koondvaateid oma klassi puudumiste, hinnete ja hilinemiste kohta;</w:t>
      </w:r>
    </w:p>
    <w:p w14:paraId="40229A01" w14:textId="77777777"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Õppejuht saab teavitusi, kui õpetaja pole õigeaegselt sisestanud hindeid või kohalolekut;</w:t>
      </w:r>
    </w:p>
    <w:p w14:paraId="0A7ADDD3" w14:textId="5899B960"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Administraator hall</w:t>
      </w:r>
      <w:r w:rsidR="006D123C" w:rsidRPr="004F7374">
        <w:rPr>
          <w:rFonts w:ascii="Times New Roman" w:hAnsi="Times New Roman" w:cs="Times New Roman"/>
          <w:sz w:val="24"/>
          <w:szCs w:val="28"/>
        </w:rPr>
        <w:t>d</w:t>
      </w:r>
      <w:r w:rsidRPr="004F7374">
        <w:rPr>
          <w:rFonts w:ascii="Times New Roman" w:hAnsi="Times New Roman" w:cs="Times New Roman"/>
          <w:sz w:val="24"/>
          <w:szCs w:val="28"/>
        </w:rPr>
        <w:t>ab juurdepääsuõigusi ja logisid ning teeb vastavuskontrolli;</w:t>
      </w:r>
    </w:p>
    <w:p w14:paraId="269CA9BE" w14:textId="77777777"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Lapsevanemal on piiratud, ainult oma lapse andmetele ligipääs.</w:t>
      </w:r>
    </w:p>
    <w:p w14:paraId="63289971" w14:textId="77777777" w:rsidR="00FC2BC3" w:rsidRPr="004F7374" w:rsidRDefault="00FC2BC3" w:rsidP="006B578F">
      <w:pPr>
        <w:numPr>
          <w:ilvl w:val="0"/>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Ligipääsude logimine ja perioodiline ülevaatus, järgides punkti A.9.2.5 (ISO/IEC 27001:2022), et vältida liigseid või vananenud õigusi ning reageerida õigeaegselt turvaohtudele.</w:t>
      </w:r>
    </w:p>
    <w:p w14:paraId="27935F77" w14:textId="77777777" w:rsidR="00FC2BC3" w:rsidRPr="004F7374" w:rsidRDefault="00FC2BC3" w:rsidP="006B578F">
      <w:pPr>
        <w:numPr>
          <w:ilvl w:val="0"/>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4F7374" w:rsidRDefault="00FC2BC3" w:rsidP="006B578F">
      <w:pPr>
        <w:numPr>
          <w:ilvl w:val="0"/>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Automaatne rollipõhine teavitussüsteem, mis võimaldab:</w:t>
      </w:r>
    </w:p>
    <w:p w14:paraId="41BD4898" w14:textId="77777777"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juhtkonnal saada märguandeid õpetajate tegevusetuse kohta (nt puuduvad hinded);</w:t>
      </w:r>
    </w:p>
    <w:p w14:paraId="1596C550" w14:textId="77777777"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tugiisikutel saada infot õpilaste riskikäitumise kohta;</w:t>
      </w:r>
    </w:p>
    <w:p w14:paraId="541C5C96" w14:textId="77777777" w:rsidR="00FC2BC3" w:rsidRPr="004F7374" w:rsidRDefault="00FC2BC3" w:rsidP="006B578F">
      <w:pPr>
        <w:numPr>
          <w:ilvl w:val="1"/>
          <w:numId w:val="7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süsteemi läbipaistvust ja usaldusväärsust, toetades ISO 21001:2018 punktis 8.5.2 kirjeldatud ressursside ja vastutuste jagamist (ISO, 2018).</w:t>
      </w:r>
    </w:p>
    <w:p w14:paraId="7486A00B" w14:textId="65F8556D" w:rsidR="00DF7DA4" w:rsidRPr="004F7374" w:rsidRDefault="00DF7DA4" w:rsidP="003B0341">
      <w:pPr>
        <w:pStyle w:val="Heading3"/>
        <w:ind w:left="720"/>
        <w:rPr>
          <w:rFonts w:cs="Times New Roman"/>
        </w:rPr>
      </w:pPr>
      <w:r w:rsidRPr="004F7374">
        <w:rPr>
          <w:rFonts w:cs="Times New Roman"/>
        </w:rPr>
        <w:t>3 etapp: Riiklikud integratsioonid (EHIS, HarID, EIS, TARA)</w:t>
      </w:r>
    </w:p>
    <w:p w14:paraId="6BB6C273"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integratsioonid:</w:t>
      </w:r>
    </w:p>
    <w:p w14:paraId="2DF90355" w14:textId="77777777" w:rsidR="00DF7DA4" w:rsidRPr="004F7374" w:rsidRDefault="00DF7DA4" w:rsidP="006B578F">
      <w:pPr>
        <w:numPr>
          <w:ilvl w:val="0"/>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EHIS (Eesti Hariduse Infosüsteem):</w:t>
      </w:r>
    </w:p>
    <w:p w14:paraId="45019238"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õppurite, õppekavade ja õppevormide ametlikku registreerimist.</w:t>
      </w:r>
    </w:p>
    <w:p w14:paraId="68534CFA"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Statistiliste andmete automaatne edastamine Haridus- ja Teadusministeeriumile.</w:t>
      </w:r>
    </w:p>
    <w:p w14:paraId="5EBCFC78"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välistada topeltandmete käsitsi sisestamist ja parandab andmete järjepidevust.</w:t>
      </w:r>
    </w:p>
    <w:p w14:paraId="132E65C8"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8.2, mis käsitleb teenuse vastavust haridusasutuse strateegiale ja ühiskondlikele nõudmistele (nt riiklikud aruandlusnõuded).</w:t>
      </w:r>
    </w:p>
    <w:p w14:paraId="7603697E" w14:textId="77777777" w:rsidR="00DF7DA4" w:rsidRPr="004F7374" w:rsidRDefault="00DF7DA4" w:rsidP="006B578F">
      <w:pPr>
        <w:numPr>
          <w:ilvl w:val="0"/>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HarID ja TARA (Turvaline Autentimine Riikliku Autentimisteenuse kaudu):</w:t>
      </w:r>
    </w:p>
    <w:p w14:paraId="7BF2FDAE"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autentimist Smart-ID, Mobiil-ID ja ID-kaardi kaudu.</w:t>
      </w:r>
    </w:p>
    <w:p w14:paraId="33FB069B"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kõrgtasemel ligipääsukontrolli, arvestades kasutaja rolli ja õiguseid.</w:t>
      </w:r>
    </w:p>
    <w:p w14:paraId="40392EAB"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Täidab ISO/IEC 27001:2022 nõudeid, sh punkt A.9.4, mis käsitleb teabe- ja rakendusteenuste turvalist kasutamist ning ligipääsu autentimise kontrolli.</w:t>
      </w:r>
    </w:p>
    <w:p w14:paraId="6CC01F19" w14:textId="77777777" w:rsidR="00DF7DA4" w:rsidRPr="004F7374" w:rsidRDefault="00DF7DA4" w:rsidP="006B578F">
      <w:pPr>
        <w:numPr>
          <w:ilvl w:val="0"/>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EIS (Eksamiinfosüsteem):</w:t>
      </w:r>
    </w:p>
    <w:p w14:paraId="2175FF24"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sünkroniseerida eksamitulemusi ja tasemetöid õpilase profiiliga.</w:t>
      </w:r>
    </w:p>
    <w:p w14:paraId="46C9C1B3"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Lihtsustab õpetajate ja tugispetsialistide ligipääsu tulemuste analüüsile ühes keskkonnas.</w:t>
      </w:r>
    </w:p>
    <w:p w14:paraId="4518BDA7" w14:textId="77777777" w:rsidR="00DF7DA4" w:rsidRPr="004F7374" w:rsidRDefault="00DF7DA4" w:rsidP="006B578F">
      <w:pPr>
        <w:numPr>
          <w:ilvl w:val="1"/>
          <w:numId w:val="7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et õppimise tulemusnäitajad on ajakohased ja integreeritud teistesse süsteemi osadesse, toetades teadmistepõhist juhtimist (ISO 30401).</w:t>
      </w:r>
    </w:p>
    <w:p w14:paraId="16FE65A0" w14:textId="07776576" w:rsidR="00CA058E" w:rsidRPr="004F7374" w:rsidRDefault="00CA058E" w:rsidP="00483DFB">
      <w:pPr>
        <w:pStyle w:val="Heading3"/>
        <w:ind w:left="720"/>
        <w:rPr>
          <w:rFonts w:cs="Times New Roman"/>
        </w:rPr>
      </w:pPr>
      <w:r w:rsidRPr="004F7374">
        <w:rPr>
          <w:rFonts w:cs="Times New Roman"/>
        </w:rPr>
        <w:t>4 etapp: Kursuste, perioodide ja hindamisskaalade haldus</w:t>
      </w:r>
    </w:p>
    <w:p w14:paraId="388D6066"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092B732B" w14:textId="77777777" w:rsidR="00CA058E" w:rsidRPr="004F7374" w:rsidRDefault="00CA058E" w:rsidP="006B578F">
      <w:pPr>
        <w:numPr>
          <w:ilvl w:val="0"/>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Õppeperioodide haldamine (trimestrid, semestrid, moodulid):</w:t>
      </w:r>
    </w:p>
    <w:p w14:paraId="62EDE979"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määratleda erinevaid ajavahemikke, mil hinnatakse õpilaste arengut;</w:t>
      </w:r>
    </w:p>
    <w:p w14:paraId="5C22B147"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struktureeritud õppekavade rakendamist ja ajaliselt diferentseeritud aruandlust;</w:t>
      </w:r>
    </w:p>
    <w:p w14:paraId="39F7E755"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Vastab ISO 21001:2018 põhimõtetele paragrahvis 8.1.2, mis rõhutab planeerimise tähtsust haridusteenuste pakkumisel.</w:t>
      </w:r>
    </w:p>
    <w:p w14:paraId="767268FD" w14:textId="77777777" w:rsidR="00CA058E" w:rsidRPr="004F7374" w:rsidRDefault="00CA058E" w:rsidP="006B578F">
      <w:pPr>
        <w:numPr>
          <w:ilvl w:val="0"/>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Kursuste ja aineüksuste loomine ja seostamine:</w:t>
      </w:r>
    </w:p>
    <w:p w14:paraId="1E32AC32"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Igal kursusel saab olla eraldi nimetus, eesmärk, maht ja seotud õpetaja;</w:t>
      </w:r>
    </w:p>
    <w:p w14:paraId="1904BE6D"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hallata valikaineid ja erinevaid kursuste kombinatsioone, sh kutseõppes;</w:t>
      </w:r>
    </w:p>
    <w:p w14:paraId="660A2147"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standardi ISO 30401 põhimõtet, mille kohaselt teadmiste haldamine peab olema kontekstuaalne ja süsteemne.</w:t>
      </w:r>
    </w:p>
    <w:p w14:paraId="2DAB9E26" w14:textId="77777777" w:rsidR="00CA058E" w:rsidRPr="004F7374" w:rsidRDefault="00CA058E" w:rsidP="006B578F">
      <w:pPr>
        <w:numPr>
          <w:ilvl w:val="0"/>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Hindamisskaalade konfigureerimine:</w:t>
      </w:r>
    </w:p>
    <w:p w14:paraId="2BDEED39"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luua mitmeid erinevaid hindamissüsteeme, nt:</w:t>
      </w:r>
    </w:p>
    <w:p w14:paraId="223F803F" w14:textId="77777777" w:rsidR="00CA058E" w:rsidRPr="004F7374" w:rsidRDefault="00CA058E" w:rsidP="006B578F">
      <w:pPr>
        <w:numPr>
          <w:ilvl w:val="2"/>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numbriline skaala (nt 5-palli süsteem),</w:t>
      </w:r>
    </w:p>
    <w:p w14:paraId="7927B0DF" w14:textId="77777777" w:rsidR="00CA058E" w:rsidRPr="004F7374" w:rsidRDefault="00CA058E" w:rsidP="006B578F">
      <w:pPr>
        <w:numPr>
          <w:ilvl w:val="2"/>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protsendipõhine hindamine,</w:t>
      </w:r>
    </w:p>
    <w:p w14:paraId="02B95FDD" w14:textId="77777777" w:rsidR="00CA058E" w:rsidRPr="004F7374" w:rsidRDefault="00CA058E" w:rsidP="006B578F">
      <w:pPr>
        <w:numPr>
          <w:ilvl w:val="2"/>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kirjeldav tagasiside (nt "rahuldav", "väga hea", "arenguruumi").</w:t>
      </w:r>
    </w:p>
    <w:p w14:paraId="1C9F56B6"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 kool saab määrata, milline skaala kehtib millises õppeetapis või õppeaines;</w:t>
      </w:r>
    </w:p>
    <w:p w14:paraId="27CE4B27" w14:textId="77777777" w:rsidR="00CA058E" w:rsidRPr="004F7374" w:rsidRDefault="00CA058E" w:rsidP="006B578F">
      <w:pPr>
        <w:numPr>
          <w:ilvl w:val="1"/>
          <w:numId w:val="7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w:t>
      </w:r>
    </w:p>
    <w:p w14:paraId="1B689A91" w14:textId="4D8D9B59"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See etapp loob vajaliku vundamendi õppeprotsessi sisuliseks juhtimiseks. Standardite valguses toetab see nii protsesside korrastamist (ISO 21001) kui ka teadmiste struktuurset haldamist (ISO 30401). Paindlik kursuste ja hindamissüsteemide tugi on hädavajalik, et rakendus vastaks eri tüüpi õppeasutuste — sh gümnaasiumide, kutsekoolide ja erivajadustega õppijatega asutuste — vajadustele.</w:t>
      </w:r>
    </w:p>
    <w:p w14:paraId="06A9484B" w14:textId="2E5ABCF6" w:rsidR="00CA058E" w:rsidRPr="004F7374" w:rsidRDefault="00CA058E" w:rsidP="000B4A43">
      <w:pPr>
        <w:tabs>
          <w:tab w:val="clear" w:pos="6237"/>
        </w:tabs>
        <w:spacing w:after="160"/>
        <w:rPr>
          <w:rFonts w:ascii="Times New Roman" w:hAnsi="Times New Roman" w:cs="Times New Roman"/>
          <w:b/>
          <w:bCs/>
          <w:sz w:val="24"/>
          <w:szCs w:val="28"/>
        </w:rPr>
      </w:pPr>
      <w:r w:rsidRPr="004F7374">
        <w:rPr>
          <w:rFonts w:ascii="Times New Roman" w:hAnsi="Times New Roman" w:cs="Times New Roman"/>
          <w:b/>
          <w:bCs/>
          <w:sz w:val="24"/>
          <w:szCs w:val="28"/>
        </w:rPr>
        <w:t>5. etapp: Integratsioon teiste süsteemidega (Moodle, Google Workspace, MS Teams)</w:t>
      </w:r>
    </w:p>
    <w:p w14:paraId="274723BD"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4F7374" w:rsidRDefault="00CA058E" w:rsidP="006B578F">
      <w:pPr>
        <w:numPr>
          <w:ilvl w:val="0"/>
          <w:numId w:val="8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õpetajad peavad andmeid mitmesse kohta sisestama;</w:t>
      </w:r>
    </w:p>
    <w:p w14:paraId="0B5D590F" w14:textId="77777777" w:rsidR="00CA058E" w:rsidRPr="004F7374" w:rsidRDefault="00CA058E" w:rsidP="006B578F">
      <w:pPr>
        <w:numPr>
          <w:ilvl w:val="0"/>
          <w:numId w:val="8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puudub keskne vaade õppija tegevusele;</w:t>
      </w:r>
    </w:p>
    <w:p w14:paraId="172E4D06" w14:textId="77777777" w:rsidR="00CA058E" w:rsidRPr="004F7374" w:rsidRDefault="00CA058E" w:rsidP="006B578F">
      <w:pPr>
        <w:numPr>
          <w:ilvl w:val="0"/>
          <w:numId w:val="8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õpilane saab infot eri kohtadest ilma loogilise seoseta.</w:t>
      </w:r>
    </w:p>
    <w:p w14:paraId="664D97F9"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Funktsionaalsus ja lahendus: Süsteem peab toetama integratsioone:</w:t>
      </w:r>
    </w:p>
    <w:p w14:paraId="49CC1F85" w14:textId="77777777" w:rsidR="00CA058E" w:rsidRPr="004F7374" w:rsidRDefault="00CA058E" w:rsidP="006B578F">
      <w:pPr>
        <w:numPr>
          <w:ilvl w:val="0"/>
          <w:numId w:val="8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Moodle: õppetulemuste ja kohaloleku sünkroniseerimine;</w:t>
      </w:r>
    </w:p>
    <w:p w14:paraId="36E21905" w14:textId="77777777" w:rsidR="00CA058E" w:rsidRPr="004F7374" w:rsidRDefault="00CA058E" w:rsidP="006B578F">
      <w:pPr>
        <w:numPr>
          <w:ilvl w:val="0"/>
          <w:numId w:val="8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Google Workspace: kalendrid, Drive, Forms;</w:t>
      </w:r>
    </w:p>
    <w:p w14:paraId="08CF2F56" w14:textId="28CBAF4B" w:rsidR="00A73B38" w:rsidRPr="004F7374" w:rsidRDefault="00CA058E" w:rsidP="006B578F">
      <w:pPr>
        <w:numPr>
          <w:ilvl w:val="0"/>
          <w:numId w:val="8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MS Teams: ülesannete haldus ja kalendrid;</w:t>
      </w:r>
    </w:p>
    <w:p w14:paraId="2C563A0A" w14:textId="2910AA63" w:rsidR="00DF7DA4" w:rsidRPr="004F7374" w:rsidRDefault="00CA058E" w:rsidP="00A35F87">
      <w:pPr>
        <w:pStyle w:val="Heading3"/>
        <w:ind w:left="720"/>
        <w:rPr>
          <w:rFonts w:cs="Times New Roman"/>
        </w:rPr>
      </w:pPr>
      <w:r w:rsidRPr="004F7374">
        <w:rPr>
          <w:rFonts w:cs="Times New Roman"/>
        </w:rPr>
        <w:t>6.</w:t>
      </w:r>
      <w:r w:rsidR="00DF7DA4" w:rsidRPr="004F7374">
        <w:rPr>
          <w:rFonts w:cs="Times New Roman"/>
        </w:rPr>
        <w:t xml:space="preserve"> etapp: Automaatne riskiennustus kohaloleku ja hinnete alusel</w:t>
      </w:r>
    </w:p>
    <w:p w14:paraId="02FD5466" w14:textId="11459440"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Pärast </w:t>
      </w:r>
      <w:r w:rsidR="00DB3BCD" w:rsidRPr="004F7374">
        <w:rPr>
          <w:rFonts w:ascii="Times New Roman" w:hAnsi="Times New Roman" w:cs="Times New Roman"/>
          <w:sz w:val="24"/>
          <w:szCs w:val="28"/>
        </w:rPr>
        <w:t xml:space="preserve">Integratsiooni teiste süsteemidega </w:t>
      </w:r>
      <w:r w:rsidRPr="004F7374">
        <w:rPr>
          <w:rFonts w:ascii="Times New Roman" w:hAnsi="Times New Roman" w:cs="Times New Roman"/>
          <w:sz w:val="24"/>
          <w:szCs w:val="28"/>
        </w:rPr>
        <w:t>saab lisada masinõppe komponendi, mis:</w:t>
      </w:r>
    </w:p>
    <w:p w14:paraId="4B9B7A76" w14:textId="77777777" w:rsidR="00DF7DA4" w:rsidRPr="004F7374" w:rsidRDefault="00DF7DA4" w:rsidP="006B578F">
      <w:pPr>
        <w:numPr>
          <w:ilvl w:val="0"/>
          <w:numId w:val="7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tuvastab õpilase soorituse languse mustrid (nt korrelatsioon puudumiste ja madalate hinnete vahel);</w:t>
      </w:r>
    </w:p>
    <w:p w14:paraId="26B5DD8F" w14:textId="77777777" w:rsidR="00DF7DA4" w:rsidRPr="004F7374" w:rsidRDefault="00DF7DA4" w:rsidP="006B578F">
      <w:pPr>
        <w:numPr>
          <w:ilvl w:val="0"/>
          <w:numId w:val="7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ennustab riske, sh väljalangemise oht või vähene osalemine teatud ainetes;</w:t>
      </w:r>
    </w:p>
    <w:p w14:paraId="2A017584" w14:textId="77777777" w:rsidR="00DF7DA4" w:rsidRPr="004F7374" w:rsidRDefault="00DF7DA4" w:rsidP="006B578F">
      <w:pPr>
        <w:numPr>
          <w:ilvl w:val="0"/>
          <w:numId w:val="7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genereerib varajase hoiatuse teavitusi õpetajatele või tugispetsialistidele.</w:t>
      </w:r>
    </w:p>
    <w:p w14:paraId="15061622" w14:textId="4CD14DC8"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Sarnast lähenemist kasutas Delen (2011), saavutades õppijate väljalangemise ennustamisel täpsuse 81%, kasutades tehisneuraalvõrku (Zawacki-Richter et al., 2019).</w:t>
      </w:r>
    </w:p>
    <w:p w14:paraId="20054C4A" w14:textId="2B1FA17E" w:rsidR="00DF7DA4" w:rsidRPr="004F7374" w:rsidRDefault="00CA058E" w:rsidP="00060FB6">
      <w:pPr>
        <w:pStyle w:val="Heading3"/>
        <w:ind w:left="720"/>
        <w:rPr>
          <w:rFonts w:cs="Times New Roman"/>
        </w:rPr>
      </w:pPr>
      <w:r w:rsidRPr="004F7374">
        <w:rPr>
          <w:rFonts w:cs="Times New Roman"/>
        </w:rPr>
        <w:t>7.</w:t>
      </w:r>
      <w:r w:rsidR="00DF7DA4" w:rsidRPr="004F7374">
        <w:rPr>
          <w:rFonts w:cs="Times New Roman"/>
        </w:rPr>
        <w:t xml:space="preserve"> etapp: Arveldus, toitlustus ja dokumendihaldus</w:t>
      </w:r>
    </w:p>
    <w:p w14:paraId="064C6E14"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b/>
          <w:bCs/>
          <w:sz w:val="24"/>
          <w:szCs w:val="28"/>
        </w:rPr>
        <w:t>Peamised funktsionaalsused:</w:t>
      </w:r>
    </w:p>
    <w:p w14:paraId="272B6049" w14:textId="77777777" w:rsidR="00DF7DA4" w:rsidRPr="004F7374" w:rsidRDefault="00DF7DA4" w:rsidP="006B578F">
      <w:pPr>
        <w:numPr>
          <w:ilvl w:val="0"/>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b/>
          <w:bCs/>
          <w:sz w:val="24"/>
          <w:szCs w:val="28"/>
        </w:rPr>
        <w:t>Arveldusmoodul:</w:t>
      </w:r>
    </w:p>
    <w:p w14:paraId="46198AD0"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Sisaldab võimalust genereerida arveid, jälgida maksete seisu, saata automaatseid meeldetuletusi;</w:t>
      </w:r>
    </w:p>
    <w:p w14:paraId="5F991723"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seostada arveldusinfot konkreetse õpilase ja tema osaletud kursustega;</w:t>
      </w:r>
    </w:p>
    <w:p w14:paraId="0F198A09"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8.4, mis käsitleb dokumenteeritud teavet haridusteenuse osutamise kohta ning finantsläbipaistvust.</w:t>
      </w:r>
    </w:p>
    <w:p w14:paraId="61D13975" w14:textId="77777777" w:rsidR="00DF7DA4" w:rsidRPr="004F7374" w:rsidRDefault="00DF7DA4" w:rsidP="006B578F">
      <w:pPr>
        <w:numPr>
          <w:ilvl w:val="0"/>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Toitlustuse haldus:</w:t>
      </w:r>
    </w:p>
    <w:p w14:paraId="32963491"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Integreeritav kohaloleku andmetega – õpilase puudumisel saab toitlustust tühistada automaatselt;</w:t>
      </w:r>
    </w:p>
    <w:p w14:paraId="476B6A34"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arvestada eri tüüpi toitlustusi (nt toiduallergiad, erimenüüd);</w:t>
      </w:r>
    </w:p>
    <w:p w14:paraId="7ED62A53"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koostada statistikat toitlustuse kasutuse ja planeerimise kohta.</w:t>
      </w:r>
    </w:p>
    <w:p w14:paraId="79229F65" w14:textId="77777777" w:rsidR="00DF7DA4" w:rsidRPr="004F7374" w:rsidRDefault="00DF7DA4" w:rsidP="006B578F">
      <w:pPr>
        <w:numPr>
          <w:ilvl w:val="0"/>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Dokumendihaldus:</w:t>
      </w:r>
    </w:p>
    <w:p w14:paraId="4049DF9A"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Võimaldab genereerida ametlikke dokumente (nt tunnistused, arenguvestluste protokollid, osalemise kinnitused);</w:t>
      </w:r>
    </w:p>
    <w:p w14:paraId="6D13DECD"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Dokumentide digitaalne allkirjastamine (nt ID-kaardi, Mobiil-ID või Smart-ID kaudu);</w:t>
      </w:r>
    </w:p>
    <w:p w14:paraId="2E573FBB" w14:textId="77777777"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Ligipääsuõiguste alusel saab määrata, kes dokumente koostab, kinnitab või alla laadib;</w:t>
      </w:r>
    </w:p>
    <w:p w14:paraId="237DCE0B" w14:textId="79B11DBF" w:rsidR="00DF7DA4" w:rsidRPr="004F7374" w:rsidRDefault="00DF7DA4" w:rsidP="006B578F">
      <w:pPr>
        <w:numPr>
          <w:ilvl w:val="1"/>
          <w:numId w:val="7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vastavust ISO 21001 punktile 8.4, mille kohaselt peab kogu haridusteenust puudutav dokumenteeritud info olema korrastatud, hallatav ja ajakohane.</w:t>
      </w:r>
    </w:p>
    <w:p w14:paraId="669D7BF5" w14:textId="01EEA00F" w:rsidR="00D42598" w:rsidRPr="004F7374" w:rsidRDefault="00CA058E" w:rsidP="008F576E">
      <w:pPr>
        <w:pStyle w:val="Heading3"/>
        <w:ind w:left="720"/>
        <w:rPr>
          <w:rFonts w:cs="Times New Roman"/>
        </w:rPr>
      </w:pPr>
      <w:r w:rsidRPr="004F7374">
        <w:rPr>
          <w:rFonts w:cs="Times New Roman"/>
        </w:rPr>
        <w:t xml:space="preserve">8 </w:t>
      </w:r>
      <w:r w:rsidR="00D42598" w:rsidRPr="004F7374">
        <w:rPr>
          <w:rFonts w:cs="Times New Roman"/>
        </w:rPr>
        <w:t>etapp: Automaatne aruandlus ja eksport</w:t>
      </w:r>
    </w:p>
    <w:p w14:paraId="162AFB06"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õpetajatele ja juhtkonnale automaatne eksport:</w:t>
      </w:r>
    </w:p>
    <w:p w14:paraId="09ECE342" w14:textId="77777777" w:rsidR="00E05FD6" w:rsidRPr="004F7374" w:rsidRDefault="00E05FD6" w:rsidP="006B578F">
      <w:pPr>
        <w:numPr>
          <w:ilvl w:val="0"/>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klasside, ainete või kuude lõikes;</w:t>
      </w:r>
    </w:p>
    <w:p w14:paraId="5FD718CA" w14:textId="77777777" w:rsidR="00E05FD6" w:rsidRPr="004F7374" w:rsidRDefault="00E05FD6" w:rsidP="006B578F">
      <w:pPr>
        <w:numPr>
          <w:ilvl w:val="0"/>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mitmes vormingus (PDF, CSV, XLSX);</w:t>
      </w:r>
    </w:p>
    <w:p w14:paraId="59DEF7F7" w14:textId="77777777" w:rsidR="00E05FD6" w:rsidRPr="004F7374" w:rsidRDefault="00E05FD6" w:rsidP="006B578F">
      <w:pPr>
        <w:numPr>
          <w:ilvl w:val="0"/>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koos visuaalidega (graafikud hinnete trendidest, puudumistest).</w:t>
      </w:r>
    </w:p>
    <w:p w14:paraId="59DB9EDD"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4F7374" w:rsidRDefault="00DB3BCD" w:rsidP="008F576E">
      <w:pPr>
        <w:pStyle w:val="Heading3"/>
        <w:ind w:left="720"/>
        <w:rPr>
          <w:rFonts w:cs="Times New Roman"/>
        </w:rPr>
      </w:pPr>
      <w:r w:rsidRPr="004F7374">
        <w:rPr>
          <w:rFonts w:cs="Times New Roman"/>
        </w:rPr>
        <w:t>9</w:t>
      </w:r>
      <w:r w:rsidR="00DF7DA4" w:rsidRPr="004F7374">
        <w:rPr>
          <w:rFonts w:cs="Times New Roman"/>
        </w:rPr>
        <w:t xml:space="preserve"> </w:t>
      </w:r>
      <w:r w:rsidR="00340ADB" w:rsidRPr="004F7374">
        <w:rPr>
          <w:rFonts w:cs="Times New Roman"/>
        </w:rPr>
        <w:t>etapp: Sõnumid ja suhtluskanalid</w:t>
      </w:r>
    </w:p>
    <w:p w14:paraId="1C755010" w14:textId="77777777" w:rsidR="00340ADB" w:rsidRPr="004F7374" w:rsidRDefault="00340ADB" w:rsidP="008F576E">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560C08B9" w14:textId="77777777" w:rsidR="00340ADB" w:rsidRPr="004F7374" w:rsidRDefault="00340ADB" w:rsidP="006B578F">
      <w:pPr>
        <w:numPr>
          <w:ilvl w:val="0"/>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Integreeritud sõnumikeskkond:</w:t>
      </w:r>
    </w:p>
    <w:p w14:paraId="26B7925A"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faile ja manuseid (nt puudumise põhjendused, tagasisidevormid).</w:t>
      </w:r>
    </w:p>
    <w:p w14:paraId="333AA94B" w14:textId="77777777" w:rsidR="00340ADB" w:rsidRPr="004F7374" w:rsidRDefault="00340ADB" w:rsidP="006B578F">
      <w:pPr>
        <w:numPr>
          <w:ilvl w:val="0"/>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Rollipõhine ligipääs ja nähtavus:</w:t>
      </w:r>
    </w:p>
    <w:p w14:paraId="6C7D71E4"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4F7374" w:rsidRDefault="00340ADB" w:rsidP="006B578F">
      <w:pPr>
        <w:numPr>
          <w:ilvl w:val="0"/>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Logimine ja jälgitavus:</w:t>
      </w:r>
    </w:p>
    <w:p w14:paraId="0B2EFC33"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määrata sõnumite säilitustähtaeg ning teavituste automaatne arhiveerimine.</w:t>
      </w:r>
    </w:p>
    <w:p w14:paraId="71E11280" w14:textId="77777777" w:rsidR="00340ADB" w:rsidRPr="004F7374" w:rsidRDefault="00340ADB" w:rsidP="006B578F">
      <w:pPr>
        <w:numPr>
          <w:ilvl w:val="0"/>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Andmekaitse ja turvalisus:</w:t>
      </w:r>
    </w:p>
    <w:p w14:paraId="628FA020"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F7374" w:rsidRDefault="00340ADB" w:rsidP="006B578F">
      <w:pPr>
        <w:numPr>
          <w:ilvl w:val="2"/>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A.13.2.1 – Information transfer policies and procedures;</w:t>
      </w:r>
    </w:p>
    <w:p w14:paraId="5C20A9EF" w14:textId="77777777" w:rsidR="00340ADB" w:rsidRPr="004F7374" w:rsidRDefault="00340ADB" w:rsidP="006B578F">
      <w:pPr>
        <w:numPr>
          <w:ilvl w:val="2"/>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A.13.2.3 – Electronic messaging;</w:t>
      </w:r>
    </w:p>
    <w:p w14:paraId="6C241E7F" w14:textId="77777777" w:rsidR="00340ADB" w:rsidRPr="004F7374" w:rsidRDefault="00340ADB" w:rsidP="006B578F">
      <w:pPr>
        <w:numPr>
          <w:ilvl w:val="2"/>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A.13.2.4 – Confidentiality and non-disclosure agreements.</w:t>
      </w:r>
    </w:p>
    <w:p w14:paraId="40B2E4D3" w14:textId="77777777" w:rsidR="00340ADB" w:rsidRPr="004F7374" w:rsidRDefault="00340ADB" w:rsidP="006B578F">
      <w:pPr>
        <w:numPr>
          <w:ilvl w:val="1"/>
          <w:numId w:val="8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4F7374" w:rsidRDefault="00DB3BCD" w:rsidP="00853F2B">
      <w:pPr>
        <w:pStyle w:val="Heading3"/>
        <w:ind w:left="720"/>
        <w:rPr>
          <w:rFonts w:cs="Times New Roman"/>
        </w:rPr>
      </w:pPr>
      <w:r w:rsidRPr="004F7374">
        <w:rPr>
          <w:rFonts w:cs="Times New Roman"/>
        </w:rPr>
        <w:lastRenderedPageBreak/>
        <w:t>10 etapp : Isikustatud soovitused õppijale</w:t>
      </w:r>
    </w:p>
    <w:p w14:paraId="4AD62E1B" w14:textId="77777777" w:rsidR="00DB3BCD"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Edasiarendusena võib rakendus pakkuda soovitusi:</w:t>
      </w:r>
    </w:p>
    <w:p w14:paraId="15B39F79" w14:textId="77777777" w:rsidR="00DB3BCD" w:rsidRPr="004F7374" w:rsidRDefault="00DB3BCD" w:rsidP="006B578F">
      <w:pPr>
        <w:numPr>
          <w:ilvl w:val="0"/>
          <w:numId w:val="7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soovitatud õppematerjalid madalate hinnete korral;</w:t>
      </w:r>
    </w:p>
    <w:p w14:paraId="26F99A62" w14:textId="77777777" w:rsidR="00DB3BCD" w:rsidRPr="004F7374" w:rsidRDefault="00DB3BCD" w:rsidP="006B578F">
      <w:pPr>
        <w:numPr>
          <w:ilvl w:val="0"/>
          <w:numId w:val="7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soovitused konsultatsioonideks, kui on olnud palju puudumisi;</w:t>
      </w:r>
    </w:p>
    <w:p w14:paraId="50A468A2" w14:textId="77777777" w:rsidR="00DB3BCD" w:rsidRPr="004F7374" w:rsidRDefault="00DB3BCD" w:rsidP="006B578F">
      <w:pPr>
        <w:numPr>
          <w:ilvl w:val="0"/>
          <w:numId w:val="7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tagasiside visuaalsete analüüsidega, mis aitavad õpilasel mõista oma arengut.</w:t>
      </w:r>
    </w:p>
    <w:p w14:paraId="588813BF" w14:textId="0DF942CF" w:rsidR="00012C3B"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See oleks </w:t>
      </w:r>
      <w:r w:rsidRPr="004F7374">
        <w:rPr>
          <w:rFonts w:ascii="Times New Roman" w:hAnsi="Times New Roman" w:cs="Times New Roman"/>
        </w:rPr>
        <w:t>kooskõlas adaptatiivse õppe kontseptsiooniga</w:t>
      </w:r>
      <w:r w:rsidRPr="004F7374">
        <w:rPr>
          <w:rFonts w:ascii="Times New Roman" w:hAnsi="Times New Roman" w:cs="Times New Roman"/>
          <w:sz w:val="24"/>
          <w:szCs w:val="28"/>
        </w:rPr>
        <w:t>, mida toetavad Mustafa &amp; Sharif (2021) artiklis AEHS-LS: kohandatud hüpermeedia süsteemid suurendasid tõhusust ja õpimotivatsiooni.</w:t>
      </w:r>
    </w:p>
    <w:p w14:paraId="776A72E2" w14:textId="77777777" w:rsidR="00012C3B" w:rsidRPr="004F7374" w:rsidRDefault="00012C3B" w:rsidP="00012C3B">
      <w:pPr>
        <w:pStyle w:val="Heading1"/>
        <w:rPr>
          <w:rFonts w:cs="Times New Roman"/>
          <w:lang w:val="ru-RU"/>
        </w:rPr>
      </w:pPr>
      <w:bookmarkStart w:id="64" w:name="_Toc181784142"/>
      <w:r w:rsidRPr="004F7374">
        <w:rPr>
          <w:rFonts w:cs="Times New Roman"/>
          <w:lang w:val="en-US"/>
        </w:rPr>
        <w:lastRenderedPageBreak/>
        <w:t>Kokkuvõte</w:t>
      </w:r>
      <w:bookmarkEnd w:id="64"/>
    </w:p>
    <w:p w14:paraId="063E232A" w14:textId="17A547D2"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Käesolevas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magistritöös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võimalusi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arendati</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toetub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rahvusvahelistele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standarditele</w:t>
      </w:r>
      <w:proofErr w:type="spellEnd"/>
      <w:r w:rsidRPr="004F7374">
        <w:rPr>
          <w:rFonts w:ascii="Times New Roman" w:eastAsia="Times New Roman" w:hAnsi="Times New Roman" w:cs="Times New Roman"/>
          <w:noProof w:val="0"/>
          <w:sz w:val="24"/>
          <w:szCs w:val="24"/>
          <w:lang w:val="en-GB" w:eastAsia="en-GB"/>
        </w:rPr>
        <w:t xml:space="preserve"> ISO 21001, ISO/IEC 27001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ISO 30401. </w:t>
      </w:r>
      <w:proofErr w:type="spellStart"/>
      <w:r w:rsidRPr="004F7374">
        <w:rPr>
          <w:rFonts w:ascii="Times New Roman" w:eastAsia="Times New Roman" w:hAnsi="Times New Roman" w:cs="Times New Roman"/>
          <w:noProof w:val="0"/>
          <w:sz w:val="24"/>
          <w:szCs w:val="24"/>
          <w:lang w:val="en-GB" w:eastAsia="en-GB"/>
        </w:rPr>
        <w:t>Uurimistöö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eesmärgiks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äriliselt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realistlik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lahendus</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aitaks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parandada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efektiivsust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vähendada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dubleerimist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tagada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andmeturve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koostalitlusvõime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süsteemidega</w:t>
      </w:r>
      <w:proofErr w:type="spellEnd"/>
      <w:r w:rsidRPr="004F7374">
        <w:rPr>
          <w:rFonts w:ascii="Times New Roman" w:eastAsia="Times New Roman" w:hAnsi="Times New Roman" w:cs="Times New Roman"/>
          <w:noProof w:val="0"/>
          <w:sz w:val="24"/>
          <w:szCs w:val="24"/>
          <w:lang w:val="en-GB" w:eastAsia="en-GB"/>
        </w:rPr>
        <w:t>.</w:t>
      </w:r>
    </w:p>
    <w:p w14:paraId="18D7B583" w14:textId="77777777"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Teoreetilises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kaardistati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peamised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kategooriad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otsuste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kommunikatsiooni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samuti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personalihalduse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finantsprotsesside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näitas</w:t>
      </w:r>
      <w:proofErr w:type="spellEnd"/>
      <w:r w:rsidRPr="004F7374">
        <w:rPr>
          <w:rFonts w:ascii="Times New Roman" w:eastAsia="Times New Roman" w:hAnsi="Times New Roman" w:cs="Times New Roman"/>
          <w:noProof w:val="0"/>
          <w:sz w:val="24"/>
          <w:szCs w:val="24"/>
          <w:lang w:val="en-GB" w:eastAsia="en-GB"/>
        </w:rPr>
        <w:t xml:space="preserve">, et </w:t>
      </w:r>
      <w:proofErr w:type="spellStart"/>
      <w:r w:rsidRPr="004F7374">
        <w:rPr>
          <w:rFonts w:ascii="Times New Roman" w:eastAsia="Times New Roman" w:hAnsi="Times New Roman" w:cs="Times New Roman"/>
          <w:noProof w:val="0"/>
          <w:sz w:val="24"/>
          <w:szCs w:val="24"/>
          <w:lang w:val="en-GB" w:eastAsia="en-GB"/>
        </w:rPr>
        <w:t>digitaliseerimine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haridussektoris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seisne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tehnoloogiliste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vahendite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juurutamises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haridusasutustel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tõsta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strateegilist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väärtust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paindlikkust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läbipaistvust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kättesaadavust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erinevatele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osapooltele</w:t>
      </w:r>
      <w:proofErr w:type="spellEnd"/>
      <w:r w:rsidRPr="004F7374">
        <w:rPr>
          <w:rFonts w:ascii="Times New Roman" w:eastAsia="Times New Roman" w:hAnsi="Times New Roman" w:cs="Times New Roman"/>
          <w:noProof w:val="0"/>
          <w:sz w:val="24"/>
          <w:szCs w:val="24"/>
          <w:lang w:val="en-GB" w:eastAsia="en-GB"/>
        </w:rPr>
        <w:t>.</w:t>
      </w:r>
    </w:p>
    <w:p w14:paraId="78A2A967" w14:textId="5988557B" w:rsidR="00BF3FC1" w:rsidRPr="004F7374"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F7374">
        <w:rPr>
          <w:rFonts w:ascii="Times New Roman" w:eastAsia="Times New Roman" w:hAnsi="Times New Roman" w:cs="Times New Roman"/>
          <w:noProof w:val="0"/>
          <w:sz w:val="24"/>
          <w:szCs w:val="24"/>
          <w:lang w:val="en-GB" w:eastAsia="en-GB"/>
        </w:rPr>
        <w:t xml:space="preserve">Lisaks </w:t>
      </w:r>
      <w:proofErr w:type="spellStart"/>
      <w:r w:rsidRPr="004F7374">
        <w:rPr>
          <w:rFonts w:ascii="Times New Roman" w:eastAsia="Times New Roman" w:hAnsi="Times New Roman" w:cs="Times New Roman"/>
          <w:noProof w:val="0"/>
          <w:sz w:val="24"/>
          <w:szCs w:val="24"/>
          <w:lang w:val="en-GB" w:eastAsia="en-GB"/>
        </w:rPr>
        <w:t>teoreetilisele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viidi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küsitlus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töötajate</w:t>
      </w:r>
      <w:proofErr w:type="spellEnd"/>
      <w:r w:rsidRPr="004F7374">
        <w:rPr>
          <w:rFonts w:ascii="Times New Roman" w:eastAsia="Times New Roman" w:hAnsi="Times New Roman" w:cs="Times New Roman"/>
          <w:noProof w:val="0"/>
          <w:sz w:val="24"/>
          <w:szCs w:val="24"/>
          <w:lang w:val="en-GB" w:eastAsia="en-GB"/>
        </w:rPr>
        <w:t xml:space="preserve"> seas, </w:t>
      </w:r>
      <w:proofErr w:type="spellStart"/>
      <w:r w:rsidRPr="004F7374">
        <w:rPr>
          <w:rFonts w:ascii="Times New Roman" w:eastAsia="Times New Roman" w:hAnsi="Times New Roman" w:cs="Times New Roman"/>
          <w:noProof w:val="0"/>
          <w:sz w:val="24"/>
          <w:szCs w:val="24"/>
          <w:lang w:val="en-GB" w:eastAsia="en-GB"/>
        </w:rPr>
        <w:t>mille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tuvastada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kitsaskohad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vajadused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eastAsia="en-GB"/>
        </w:rPr>
        <w:t>Küsitluse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tulemused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näitasid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mitmeid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probleeme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w:t>
      </w:r>
      <w:proofErr w:type="spellEnd"/>
      <w:r w:rsidRPr="004F7374">
        <w:rPr>
          <w:rFonts w:ascii="Times New Roman" w:eastAsia="Times New Roman" w:hAnsi="Times New Roman" w:cs="Times New Roman"/>
          <w:noProof w:val="0"/>
          <w:sz w:val="24"/>
          <w:szCs w:val="24"/>
          <w:lang w:eastAsia="en-GB"/>
        </w:rPr>
        <w:t xml:space="preserve"> hulk </w:t>
      </w:r>
      <w:proofErr w:type="spellStart"/>
      <w:r w:rsidRPr="004F7374">
        <w:rPr>
          <w:rFonts w:ascii="Times New Roman" w:eastAsia="Times New Roman" w:hAnsi="Times New Roman" w:cs="Times New Roman"/>
          <w:noProof w:val="0"/>
          <w:sz w:val="24"/>
          <w:szCs w:val="24"/>
          <w:lang w:eastAsia="en-GB"/>
        </w:rPr>
        <w:t>korduvat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andmesisestust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madal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kasutusmugavus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puudumine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jaoks</w:t>
      </w:r>
      <w:proofErr w:type="spellEnd"/>
      <w:r w:rsidRPr="004F7374">
        <w:rPr>
          <w:rFonts w:ascii="Times New Roman" w:eastAsia="Times New Roman" w:hAnsi="Times New Roman" w:cs="Times New Roman"/>
          <w:noProof w:val="0"/>
          <w:sz w:val="24"/>
          <w:szCs w:val="24"/>
          <w:lang w:eastAsia="en-GB"/>
        </w:rPr>
        <w:t xml:space="preserve">. Need </w:t>
      </w:r>
      <w:proofErr w:type="spellStart"/>
      <w:r w:rsidRPr="004F7374">
        <w:rPr>
          <w:rFonts w:ascii="Times New Roman" w:eastAsia="Times New Roman" w:hAnsi="Times New Roman" w:cs="Times New Roman"/>
          <w:noProof w:val="0"/>
          <w:sz w:val="24"/>
          <w:szCs w:val="24"/>
          <w:lang w:eastAsia="en-GB"/>
        </w:rPr>
        <w:t>probleemid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võivad</w:t>
      </w:r>
      <w:proofErr w:type="spellEnd"/>
      <w:r w:rsidRPr="004F7374">
        <w:rPr>
          <w:rFonts w:ascii="Times New Roman" w:eastAsia="Times New Roman" w:hAnsi="Times New Roman" w:cs="Times New Roman"/>
          <w:noProof w:val="0"/>
          <w:sz w:val="24"/>
          <w:szCs w:val="24"/>
          <w:lang w:eastAsia="en-GB"/>
        </w:rPr>
        <w:t xml:space="preserve"> olla </w:t>
      </w:r>
      <w:proofErr w:type="spellStart"/>
      <w:r w:rsidRPr="004F7374">
        <w:rPr>
          <w:rFonts w:ascii="Times New Roman" w:eastAsia="Times New Roman" w:hAnsi="Times New Roman" w:cs="Times New Roman"/>
          <w:noProof w:val="0"/>
          <w:sz w:val="24"/>
          <w:szCs w:val="24"/>
          <w:lang w:eastAsia="en-GB"/>
        </w:rPr>
        <w:t>seotud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sellega</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konkureerivad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välja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töötatud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aastate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jooksul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meeskondade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poolt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kannavad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endas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keerukat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pärandkoodi</w:t>
      </w:r>
      <w:proofErr w:type="spellEnd"/>
      <w:r w:rsidRPr="004F7374">
        <w:rPr>
          <w:rFonts w:ascii="Times New Roman" w:eastAsia="Times New Roman" w:hAnsi="Times New Roman" w:cs="Times New Roman"/>
          <w:noProof w:val="0"/>
          <w:sz w:val="24"/>
          <w:szCs w:val="24"/>
          <w:lang w:eastAsia="en-GB"/>
        </w:rPr>
        <w:t xml:space="preserve"> (legacy), mis </w:t>
      </w:r>
      <w:proofErr w:type="spellStart"/>
      <w:r w:rsidRPr="004F7374">
        <w:rPr>
          <w:rFonts w:ascii="Times New Roman" w:eastAsia="Times New Roman" w:hAnsi="Times New Roman" w:cs="Times New Roman"/>
          <w:noProof w:val="0"/>
          <w:sz w:val="24"/>
          <w:szCs w:val="24"/>
          <w:lang w:eastAsia="en-GB"/>
        </w:rPr>
        <w:t>raskendab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muutusi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Samuti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selgus</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paljud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olemasolevad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struktureeritud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kujul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ega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läbi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regulaarselt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selliseid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uuringuid</w:t>
      </w:r>
      <w:proofErr w:type="spellEnd"/>
      <w:r w:rsidRPr="004F7374">
        <w:rPr>
          <w:rFonts w:ascii="Times New Roman" w:eastAsia="Times New Roman" w:hAnsi="Times New Roman" w:cs="Times New Roman"/>
          <w:noProof w:val="0"/>
          <w:sz w:val="24"/>
          <w:szCs w:val="24"/>
          <w:lang w:eastAsia="en-GB"/>
        </w:rPr>
        <w:t xml:space="preserve">. Seevastu </w:t>
      </w:r>
      <w:proofErr w:type="spellStart"/>
      <w:r w:rsidRPr="004F7374">
        <w:rPr>
          <w:rFonts w:ascii="Times New Roman" w:eastAsia="Times New Roman" w:hAnsi="Times New Roman" w:cs="Times New Roman"/>
          <w:noProof w:val="0"/>
          <w:sz w:val="24"/>
          <w:szCs w:val="24"/>
          <w:lang w:eastAsia="en-GB"/>
        </w:rPr>
        <w:t>antud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raames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võimaldas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arendada</w:t>
      </w:r>
      <w:proofErr w:type="spellEnd"/>
      <w:r w:rsidRPr="004F7374">
        <w:rPr>
          <w:rFonts w:ascii="Times New Roman" w:eastAsia="Times New Roman" w:hAnsi="Times New Roman" w:cs="Times New Roman"/>
          <w:noProof w:val="0"/>
          <w:sz w:val="24"/>
          <w:szCs w:val="24"/>
          <w:lang w:eastAsia="en-GB"/>
        </w:rPr>
        <w:t xml:space="preserve"> MVP, mis </w:t>
      </w:r>
      <w:proofErr w:type="spellStart"/>
      <w:r w:rsidRPr="004F7374">
        <w:rPr>
          <w:rFonts w:ascii="Times New Roman" w:eastAsia="Times New Roman" w:hAnsi="Times New Roman" w:cs="Times New Roman"/>
          <w:noProof w:val="0"/>
          <w:sz w:val="24"/>
          <w:szCs w:val="24"/>
          <w:lang w:eastAsia="en-GB"/>
        </w:rPr>
        <w:t>lähtub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reaalselt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vajadustest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tõstab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oluliselt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kasutajakogemuse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taset</w:t>
      </w:r>
      <w:proofErr w:type="spellEnd"/>
      <w:r w:rsidRPr="004F7374">
        <w:rPr>
          <w:rFonts w:ascii="Times New Roman" w:eastAsia="Times New Roman" w:hAnsi="Times New Roman" w:cs="Times New Roman"/>
          <w:noProof w:val="0"/>
          <w:sz w:val="24"/>
          <w:szCs w:val="24"/>
          <w:lang w:eastAsia="en-GB"/>
        </w:rPr>
        <w:t>.</w:t>
      </w:r>
    </w:p>
    <w:p w14:paraId="343640C0" w14:textId="77777777" w:rsidR="00183F50" w:rsidRPr="004F7374"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praktilise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väljundina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välja</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näitab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võimalikku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terviklikust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Arendatud</w:t>
      </w:r>
      <w:proofErr w:type="spellEnd"/>
      <w:r w:rsidRPr="004F7374">
        <w:rPr>
          <w:rFonts w:ascii="Times New Roman" w:eastAsia="Times New Roman" w:hAnsi="Times New Roman" w:cs="Times New Roman"/>
          <w:noProof w:val="0"/>
          <w:sz w:val="24"/>
          <w:szCs w:val="24"/>
          <w:lang w:val="en-GB" w:eastAsia="en-GB"/>
        </w:rPr>
        <w:t xml:space="preserve"> MVP-s </w:t>
      </w:r>
      <w:proofErr w:type="spellStart"/>
      <w:r w:rsidRPr="004F7374">
        <w:rPr>
          <w:rFonts w:ascii="Times New Roman" w:eastAsia="Times New Roman" w:hAnsi="Times New Roman" w:cs="Times New Roman"/>
          <w:noProof w:val="0"/>
          <w:sz w:val="24"/>
          <w:szCs w:val="24"/>
          <w:lang w:val="en-GB" w:eastAsia="en-GB"/>
        </w:rPr>
        <w:t>realiseeriti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järgmised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funktsionaalsused</w:t>
      </w:r>
      <w:proofErr w:type="spellEnd"/>
      <w:r w:rsidRPr="004F7374">
        <w:rPr>
          <w:rFonts w:ascii="Times New Roman" w:eastAsia="Times New Roman" w:hAnsi="Times New Roman" w:cs="Times New Roman"/>
          <w:noProof w:val="0"/>
          <w:sz w:val="24"/>
          <w:szCs w:val="24"/>
          <w:lang w:val="en-GB" w:eastAsia="en-GB"/>
        </w:rPr>
        <w:t xml:space="preserve">: </w:t>
      </w:r>
    </w:p>
    <w:p w14:paraId="28D76FF6" w14:textId="77777777" w:rsidR="00183F50" w:rsidRPr="004F7374" w:rsidRDefault="00183F50" w:rsidP="006B578F">
      <w:pPr>
        <w:pStyle w:val="ListParagraph"/>
        <w:numPr>
          <w:ilvl w:val="0"/>
          <w:numId w:val="95"/>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Õppetundide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külastuse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muutmine</w:t>
      </w:r>
      <w:proofErr w:type="spellEnd"/>
      <w:r w:rsidRPr="004F7374">
        <w:rPr>
          <w:rFonts w:ascii="Times New Roman" w:eastAsia="Times New Roman" w:hAnsi="Times New Roman" w:cs="Times New Roman"/>
          <w:noProof w:val="0"/>
          <w:sz w:val="24"/>
          <w:szCs w:val="24"/>
          <w:lang w:val="en-GB" w:eastAsia="en-GB"/>
        </w:rPr>
        <w:t>;</w:t>
      </w:r>
      <w:proofErr w:type="gramEnd"/>
      <w:r w:rsidRPr="004F7374">
        <w:rPr>
          <w:rFonts w:ascii="Times New Roman" w:eastAsia="Times New Roman" w:hAnsi="Times New Roman" w:cs="Times New Roman"/>
          <w:noProof w:val="0"/>
          <w:sz w:val="24"/>
          <w:szCs w:val="24"/>
          <w:lang w:val="en-GB" w:eastAsia="en-GB"/>
        </w:rPr>
        <w:t xml:space="preserve"> </w:t>
      </w:r>
    </w:p>
    <w:p w14:paraId="0AA3943A" w14:textId="77777777" w:rsidR="00183F50" w:rsidRPr="004F7374" w:rsidRDefault="00183F50" w:rsidP="006B578F">
      <w:pPr>
        <w:pStyle w:val="ListParagraph"/>
        <w:numPr>
          <w:ilvl w:val="0"/>
          <w:numId w:val="95"/>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Hinnete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lisamine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parandamine</w:t>
      </w:r>
      <w:proofErr w:type="spellEnd"/>
      <w:r w:rsidRPr="004F7374">
        <w:rPr>
          <w:rFonts w:ascii="Times New Roman" w:eastAsia="Times New Roman" w:hAnsi="Times New Roman" w:cs="Times New Roman"/>
          <w:noProof w:val="0"/>
          <w:sz w:val="24"/>
          <w:szCs w:val="24"/>
          <w:lang w:val="en-GB" w:eastAsia="en-GB"/>
        </w:rPr>
        <w:t>;</w:t>
      </w:r>
      <w:proofErr w:type="gramEnd"/>
    </w:p>
    <w:p w14:paraId="40BB883A" w14:textId="77777777" w:rsidR="00183F50" w:rsidRPr="004F7374" w:rsidRDefault="00183F50" w:rsidP="006B578F">
      <w:pPr>
        <w:pStyle w:val="ListParagraph"/>
        <w:numPr>
          <w:ilvl w:val="0"/>
          <w:numId w:val="95"/>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Õpilaste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QR-</w:t>
      </w:r>
      <w:proofErr w:type="spellStart"/>
      <w:r w:rsidRPr="004F7374">
        <w:rPr>
          <w:rFonts w:ascii="Times New Roman" w:eastAsia="Times New Roman" w:hAnsi="Times New Roman" w:cs="Times New Roman"/>
          <w:noProof w:val="0"/>
          <w:sz w:val="24"/>
          <w:szCs w:val="24"/>
          <w:lang w:val="en-GB" w:eastAsia="en-GB"/>
        </w:rPr>
        <w:t>koodide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abil</w:t>
      </w:r>
      <w:proofErr w:type="spellEnd"/>
      <w:r w:rsidRPr="004F7374">
        <w:rPr>
          <w:rFonts w:ascii="Times New Roman" w:eastAsia="Times New Roman" w:hAnsi="Times New Roman" w:cs="Times New Roman"/>
          <w:noProof w:val="0"/>
          <w:sz w:val="24"/>
          <w:szCs w:val="24"/>
          <w:lang w:val="en-GB" w:eastAsia="en-GB"/>
        </w:rPr>
        <w:t>;</w:t>
      </w:r>
      <w:proofErr w:type="gramEnd"/>
    </w:p>
    <w:p w14:paraId="7D2430B7" w14:textId="77777777" w:rsidR="00183F50" w:rsidRPr="004F7374" w:rsidRDefault="00183F50" w:rsidP="006B578F">
      <w:pPr>
        <w:pStyle w:val="ListParagraph"/>
        <w:numPr>
          <w:ilvl w:val="0"/>
          <w:numId w:val="95"/>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Kasutajaliidese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interaktsioonide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klikkide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arvu</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vähendamine</w:t>
      </w:r>
      <w:proofErr w:type="spellEnd"/>
      <w:r w:rsidRPr="004F7374">
        <w:rPr>
          <w:rFonts w:ascii="Times New Roman" w:eastAsia="Times New Roman" w:hAnsi="Times New Roman" w:cs="Times New Roman"/>
          <w:noProof w:val="0"/>
          <w:sz w:val="24"/>
          <w:szCs w:val="24"/>
          <w:lang w:val="en-GB" w:eastAsia="en-GB"/>
        </w:rPr>
        <w:t>;</w:t>
      </w:r>
      <w:proofErr w:type="gramEnd"/>
    </w:p>
    <w:p w14:paraId="0DC83219" w14:textId="29E2CECC" w:rsidR="00183F50" w:rsidRPr="004F7374" w:rsidRDefault="00183F50" w:rsidP="006B578F">
      <w:pPr>
        <w:pStyle w:val="ListParagraph"/>
        <w:numPr>
          <w:ilvl w:val="0"/>
          <w:numId w:val="95"/>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Minimalistlik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keskendunud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puhas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disain</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suurendab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kasutusmugavust</w:t>
      </w:r>
      <w:proofErr w:type="spellEnd"/>
      <w:r w:rsidRPr="004F7374">
        <w:rPr>
          <w:rFonts w:ascii="Times New Roman" w:eastAsia="Times New Roman" w:hAnsi="Times New Roman" w:cs="Times New Roman"/>
          <w:noProof w:val="0"/>
          <w:sz w:val="24"/>
          <w:szCs w:val="24"/>
          <w:lang w:val="en-GB" w:eastAsia="en-GB"/>
        </w:rPr>
        <w:t>.</w:t>
      </w:r>
    </w:p>
    <w:p w14:paraId="464C2015" w14:textId="77777777" w:rsidR="009C16D6" w:rsidRPr="004F7374"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lastRenderedPageBreak/>
        <w:t>Tulemustest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selgus</w:t>
      </w:r>
      <w:proofErr w:type="spellEnd"/>
      <w:r w:rsidRPr="004F7374">
        <w:rPr>
          <w:rFonts w:ascii="Times New Roman" w:eastAsia="Times New Roman" w:hAnsi="Times New Roman" w:cs="Times New Roman"/>
          <w:noProof w:val="0"/>
          <w:sz w:val="24"/>
          <w:szCs w:val="24"/>
          <w:lang w:val="en-GB" w:eastAsia="en-GB"/>
        </w:rPr>
        <w:t xml:space="preserve">, et MVP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kiirendada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igapäevatoiminguid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märkimisväärselt</w:t>
      </w:r>
      <w:proofErr w:type="spellEnd"/>
      <w:r w:rsidRPr="004F7374">
        <w:rPr>
          <w:rFonts w:ascii="Times New Roman" w:eastAsia="Times New Roman" w:hAnsi="Times New Roman" w:cs="Times New Roman"/>
          <w:noProof w:val="0"/>
          <w:sz w:val="24"/>
          <w:szCs w:val="24"/>
          <w:lang w:val="en-GB" w:eastAsia="en-GB"/>
        </w:rPr>
        <w:t>:</w:t>
      </w:r>
    </w:p>
    <w:p w14:paraId="71778CF5" w14:textId="77777777" w:rsidR="009C16D6" w:rsidRPr="004F7374" w:rsidRDefault="009C16D6" w:rsidP="006B578F">
      <w:pPr>
        <w:numPr>
          <w:ilvl w:val="0"/>
          <w:numId w:val="112"/>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Uue </w:t>
      </w:r>
      <w:proofErr w:type="spellStart"/>
      <w:r w:rsidRPr="004F7374">
        <w:rPr>
          <w:rFonts w:ascii="Times New Roman" w:eastAsia="Times New Roman" w:hAnsi="Times New Roman" w:cs="Times New Roman"/>
          <w:noProof w:val="0"/>
          <w:sz w:val="24"/>
          <w:szCs w:val="24"/>
          <w:lang w:val="en-GB" w:eastAsia="en-GB"/>
        </w:rPr>
        <w:t>õppetunni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loomisel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säästeti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kuni</w:t>
      </w:r>
      <w:proofErr w:type="spellEnd"/>
      <w:r w:rsidRPr="004F7374">
        <w:rPr>
          <w:rFonts w:ascii="Times New Roman" w:eastAsia="Times New Roman" w:hAnsi="Times New Roman" w:cs="Times New Roman"/>
          <w:noProof w:val="0"/>
          <w:sz w:val="24"/>
          <w:szCs w:val="24"/>
          <w:lang w:val="en-GB" w:eastAsia="en-GB"/>
        </w:rPr>
        <w:t xml:space="preserve"> 50% </w:t>
      </w:r>
      <w:proofErr w:type="spellStart"/>
      <w:r w:rsidRPr="004F7374">
        <w:rPr>
          <w:rFonts w:ascii="Times New Roman" w:eastAsia="Times New Roman" w:hAnsi="Times New Roman" w:cs="Times New Roman"/>
          <w:noProof w:val="0"/>
          <w:sz w:val="24"/>
          <w:szCs w:val="24"/>
          <w:lang w:val="en-GB" w:eastAsia="en-GB"/>
        </w:rPr>
        <w:t>ajast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süsteemiga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Tahvel</w:t>
      </w:r>
      <w:proofErr w:type="spellEnd"/>
      <w:r w:rsidRPr="004F7374">
        <w:rPr>
          <w:rFonts w:ascii="Times New Roman" w:eastAsia="Times New Roman" w:hAnsi="Times New Roman" w:cs="Times New Roman"/>
          <w:noProof w:val="0"/>
          <w:sz w:val="24"/>
          <w:szCs w:val="24"/>
          <w:lang w:val="en-GB" w:eastAsia="en-GB"/>
        </w:rPr>
        <w:t>;</w:t>
      </w:r>
      <w:proofErr w:type="gramEnd"/>
    </w:p>
    <w:p w14:paraId="12679036" w14:textId="77777777" w:rsidR="009C16D6" w:rsidRPr="004F7374" w:rsidRDefault="009C16D6" w:rsidP="006B578F">
      <w:pPr>
        <w:numPr>
          <w:ilvl w:val="0"/>
          <w:numId w:val="112"/>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Hinde </w:t>
      </w:r>
      <w:proofErr w:type="spellStart"/>
      <w:r w:rsidRPr="004F7374">
        <w:rPr>
          <w:rFonts w:ascii="Times New Roman" w:eastAsia="Times New Roman" w:hAnsi="Times New Roman" w:cs="Times New Roman"/>
          <w:noProof w:val="0"/>
          <w:sz w:val="24"/>
          <w:szCs w:val="24"/>
          <w:lang w:val="en-GB" w:eastAsia="en-GB"/>
        </w:rPr>
        <w:t>või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muutmisel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MVP 28,6% </w:t>
      </w:r>
      <w:proofErr w:type="spellStart"/>
      <w:r w:rsidRPr="004F7374">
        <w:rPr>
          <w:rFonts w:ascii="Times New Roman" w:eastAsia="Times New Roman" w:hAnsi="Times New Roman" w:cs="Times New Roman"/>
          <w:noProof w:val="0"/>
          <w:sz w:val="24"/>
          <w:szCs w:val="24"/>
          <w:lang w:val="en-GB" w:eastAsia="en-GB"/>
        </w:rPr>
        <w:t>kiirem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Stuudiumiga</w:t>
      </w:r>
      <w:proofErr w:type="spellEnd"/>
      <w:r w:rsidRPr="004F7374">
        <w:rPr>
          <w:rFonts w:ascii="Times New Roman" w:eastAsia="Times New Roman" w:hAnsi="Times New Roman" w:cs="Times New Roman"/>
          <w:noProof w:val="0"/>
          <w:sz w:val="24"/>
          <w:szCs w:val="24"/>
          <w:lang w:val="en-GB" w:eastAsia="en-GB"/>
        </w:rPr>
        <w:t>;</w:t>
      </w:r>
      <w:proofErr w:type="gramEnd"/>
    </w:p>
    <w:p w14:paraId="472F7045" w14:textId="165EFC82" w:rsidR="00135536" w:rsidRPr="004F7374" w:rsidRDefault="00135536" w:rsidP="00135536">
      <w:pPr>
        <w:rPr>
          <w:rFonts w:ascii="Times New Roman" w:hAnsi="Times New Roman" w:cs="Times New Roman"/>
          <w:sz w:val="24"/>
          <w:szCs w:val="28"/>
        </w:rPr>
      </w:pPr>
      <w:r w:rsidRPr="004F7374">
        <w:rPr>
          <w:rFonts w:ascii="Times New Roman" w:hAnsi="Times New Roman" w:cs="Times New Roman"/>
          <w:sz w:val="24"/>
          <w:szCs w:val="28"/>
          <w:lang w:bidi="en-US"/>
        </w:rPr>
        <w:t>Eriti märgatav oli tööaja kokkuhoid kohaloleku registreerimisel:</w:t>
      </w:r>
      <w:r w:rsidRPr="004F7374">
        <w:rPr>
          <w:rFonts w:ascii="Times New Roman" w:hAnsi="Times New Roman" w:cs="Times New Roman"/>
          <w:sz w:val="24"/>
          <w:szCs w:val="28"/>
          <w:lang w:bidi="en-US"/>
        </w:rPr>
        <w:br/>
        <w:t>Kui teistes süsteemides pidi õpetaja märkima kohaloleku läbi mitme vaate ja käsitsi kinnitamise, siis MVP automatiseeris töövoo ja vähendas klikivajadust. Kõik õpilased sai registreerida lihtsustatud töövooga. QR-koodi kasutamisel toimus registreerimine täielikult automaatselt, kusjuures õpetaja ei pidanud kohaloleku sisestamiseks midagi tegema.</w:t>
      </w:r>
    </w:p>
    <w:p w14:paraId="3C1F754B" w14:textId="4DCCDC62" w:rsidR="00762269" w:rsidRPr="004F7374" w:rsidRDefault="001D1F22" w:rsidP="00762269">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Tulevikus on äärmiselt oluline MVP-d edasi arendada, järgides </w:t>
      </w:r>
      <w:r w:rsidR="00A05170" w:rsidRPr="004F7374">
        <w:rPr>
          <w:rFonts w:ascii="Times New Roman" w:hAnsi="Times New Roman" w:cs="Times New Roman"/>
          <w:sz w:val="24"/>
          <w:szCs w:val="24"/>
          <w:lang w:val="en-GB"/>
        </w:rPr>
        <w:t>4</w:t>
      </w:r>
      <w:r w:rsidRPr="004F7374">
        <w:rPr>
          <w:rFonts w:ascii="Times New Roman" w:hAnsi="Times New Roman" w:cs="Times New Roman"/>
          <w:sz w:val="24"/>
          <w:szCs w:val="24"/>
          <w:lang w:val="en-GB"/>
        </w:rPr>
        <w:t>.</w:t>
      </w:r>
      <w:r w:rsidR="00A05170" w:rsidRPr="004F7374">
        <w:rPr>
          <w:rFonts w:ascii="Times New Roman" w:hAnsi="Times New Roman" w:cs="Times New Roman"/>
          <w:sz w:val="24"/>
          <w:szCs w:val="24"/>
          <w:lang w:val="en-GB"/>
        </w:rPr>
        <w:t>2</w:t>
      </w:r>
      <w:r w:rsidRPr="004F7374">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F7374" w:rsidRDefault="00012C3B" w:rsidP="00012C3B">
      <w:pPr>
        <w:tabs>
          <w:tab w:val="clear" w:pos="6237"/>
          <w:tab w:val="left" w:pos="1704"/>
        </w:tabs>
        <w:rPr>
          <w:rFonts w:ascii="Times New Roman" w:hAnsi="Times New Roman" w:cs="Times New Roman"/>
        </w:rPr>
      </w:pPr>
      <w:r w:rsidRPr="004F7374">
        <w:rPr>
          <w:rFonts w:ascii="Times New Roman" w:hAnsi="Times New Roman" w:cs="Times New Roman"/>
        </w:rPr>
        <w:tab/>
      </w:r>
    </w:p>
    <w:p w14:paraId="52DFB766"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6B8BB87E" w14:textId="77777777" w:rsidR="00012C3B" w:rsidRPr="004F7374" w:rsidRDefault="00012C3B" w:rsidP="00762269">
      <w:pPr>
        <w:pStyle w:val="Heading1"/>
        <w:rPr>
          <w:rFonts w:cs="Times New Roman"/>
        </w:rPr>
      </w:pPr>
      <w:r w:rsidRPr="004F7374">
        <w:rPr>
          <w:rFonts w:cs="Times New Roman"/>
        </w:rPr>
        <w:lastRenderedPageBreak/>
        <w:t>Allikad:</w:t>
      </w:r>
    </w:p>
    <w:p w14:paraId="531F433B" w14:textId="02EADE48" w:rsidR="00980408" w:rsidRPr="004F7374" w:rsidRDefault="00980408" w:rsidP="00980408">
      <w:pPr>
        <w:rPr>
          <w:rFonts w:ascii="Times New Roman" w:hAnsi="Times New Roman" w:cs="Times New Roman"/>
          <w:lang w:val="en-GB" w:eastAsia="en-GB"/>
        </w:rPr>
      </w:pPr>
      <w:r w:rsidRPr="004F7374">
        <w:rPr>
          <w:rFonts w:ascii="Times New Roman" w:hAnsi="Times New Roman" w:cs="Times New Roman"/>
          <w:lang w:val="en-GB" w:eastAsia="en-GB"/>
        </w:rPr>
        <w:t>[1]</w:t>
      </w:r>
      <w:r w:rsidRPr="004F7374">
        <w:rPr>
          <w:rFonts w:ascii="Times New Roman" w:hAnsi="Times New Roman" w:cs="Times New Roman"/>
        </w:rPr>
        <w:t xml:space="preserve"> </w:t>
      </w:r>
      <w:r w:rsidRPr="004F7374">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5C80AC30" w:rsidR="00CC72A7" w:rsidRPr="004F7374" w:rsidRDefault="00CC72A7" w:rsidP="00CC72A7">
      <w:pPr>
        <w:rPr>
          <w:rFonts w:ascii="Times New Roman" w:hAnsi="Times New Roman" w:cs="Times New Roman"/>
          <w:lang w:val="ru-RU" w:eastAsia="en-GB"/>
        </w:rPr>
      </w:pPr>
      <w:r w:rsidRPr="004F7374">
        <w:rPr>
          <w:rFonts w:ascii="Times New Roman" w:hAnsi="Times New Roman" w:cs="Times New Roman"/>
          <w:lang w:val="en-GB" w:eastAsia="en-GB"/>
        </w:rPr>
        <w:t>[</w:t>
      </w:r>
      <w:r w:rsidR="00980408" w:rsidRPr="004F7374">
        <w:rPr>
          <w:rFonts w:ascii="Times New Roman" w:hAnsi="Times New Roman" w:cs="Times New Roman"/>
          <w:lang w:val="en-GB" w:eastAsia="en-GB"/>
        </w:rPr>
        <w:t>2</w:t>
      </w:r>
      <w:r w:rsidRPr="004F7374">
        <w:rPr>
          <w:rFonts w:ascii="Times New Roman" w:hAnsi="Times New Roman" w:cs="Times New Roman"/>
          <w:lang w:val="en-GB" w:eastAsia="en-GB"/>
        </w:rPr>
        <w:t xml:space="preserve">] Tio, A. Muklason, and I Gusti Agung Premananda, “Automating School Timetabling: An Intelligent System Application Using Simulated Annealing,” vol. 2, pp. 214–219, Jul. 2024, doi: </w:t>
      </w:r>
      <w:hyperlink r:id="rId35" w:history="1">
        <w:r w:rsidR="00DB04CD" w:rsidRPr="004F7374">
          <w:rPr>
            <w:rStyle w:val="Hyperlink"/>
            <w:rFonts w:ascii="Times New Roman" w:eastAsiaTheme="minorHAnsi" w:hAnsi="Times New Roman" w:cs="Times New Roman"/>
            <w:szCs w:val="22"/>
            <w:lang w:val="en-GB" w:eastAsia="en-GB" w:bidi="ar-SA"/>
          </w:rPr>
          <w:t>https://doi.org/10.1109/isitia63062.2024.10668040</w:t>
        </w:r>
      </w:hyperlink>
      <w:r w:rsidRPr="004F7374">
        <w:rPr>
          <w:rFonts w:ascii="Times New Roman" w:hAnsi="Times New Roman" w:cs="Times New Roman"/>
          <w:lang w:val="en-GB" w:eastAsia="en-GB"/>
        </w:rPr>
        <w:t>.</w:t>
      </w:r>
    </w:p>
    <w:p w14:paraId="03FB4155" w14:textId="7202C23F" w:rsidR="00DB04CD" w:rsidRDefault="00DB04CD" w:rsidP="00CC72A7">
      <w:pPr>
        <w:rPr>
          <w:rFonts w:ascii="Times New Roman" w:hAnsi="Times New Roman" w:cs="Times New Roman"/>
          <w:lang w:val="en-GB" w:bidi="en-US"/>
        </w:rPr>
      </w:pPr>
      <w:r w:rsidRPr="004F7374">
        <w:rPr>
          <w:rFonts w:ascii="Times New Roman" w:hAnsi="Times New Roman" w:cs="Times New Roman"/>
          <w:lang w:val="en-GB" w:bidi="en-US"/>
        </w:rPr>
        <w:t>[</w:t>
      </w:r>
      <w:r w:rsidRPr="004F7374">
        <w:rPr>
          <w:rFonts w:ascii="Times New Roman" w:hAnsi="Times New Roman" w:cs="Times New Roman"/>
          <w:lang w:val="ru-RU" w:bidi="en-US"/>
        </w:rPr>
        <w:t>3</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4F7374">
        <w:rPr>
          <w:rFonts w:ascii="Times New Roman" w:hAnsi="Times New Roman" w:cs="Times New Roman"/>
          <w:i/>
          <w:iCs/>
          <w:lang w:val="en-GB" w:bidi="en-US"/>
        </w:rPr>
        <w:t>International Journal of Educational Technology in Higher Education</w:t>
      </w:r>
      <w:r w:rsidRPr="004F7374">
        <w:rPr>
          <w:rFonts w:ascii="Times New Roman" w:hAnsi="Times New Roman" w:cs="Times New Roman"/>
          <w:lang w:val="en-GB" w:bidi="en-US"/>
        </w:rPr>
        <w:t xml:space="preserve">, vol. 16, no. 1, pp. 1–27, Oct. 2019, doi: </w:t>
      </w:r>
      <w:hyperlink r:id="rId36" w:history="1">
        <w:r w:rsidRPr="004F7374">
          <w:rPr>
            <w:rStyle w:val="Hyperlink"/>
            <w:rFonts w:ascii="Times New Roman" w:eastAsiaTheme="minorHAnsi" w:hAnsi="Times New Roman" w:cs="Times New Roman"/>
            <w:szCs w:val="22"/>
            <w:lang w:val="en-GB"/>
          </w:rPr>
          <w:t>https://doi.org/10.1186/s41239-019-0171-0</w:t>
        </w:r>
      </w:hyperlink>
      <w:r w:rsidRPr="004F7374">
        <w:rPr>
          <w:rFonts w:ascii="Times New Roman" w:hAnsi="Times New Roman" w:cs="Times New Roman"/>
          <w:lang w:val="en-GB" w:bidi="en-US"/>
        </w:rPr>
        <w:t>.</w:t>
      </w:r>
    </w:p>
    <w:p w14:paraId="45F50555" w14:textId="48499F81" w:rsidR="00DE17A4" w:rsidRDefault="00DE17A4" w:rsidP="00CC72A7">
      <w:pPr>
        <w:rPr>
          <w:rFonts w:ascii="Times New Roman" w:hAnsi="Times New Roman" w:cs="Times New Roman"/>
          <w:lang w:val="ru-RU" w:bidi="en-US"/>
        </w:rPr>
      </w:pPr>
      <w:r w:rsidRPr="00DE17A4">
        <w:rPr>
          <w:rFonts w:ascii="Times New Roman" w:hAnsi="Times New Roman" w:cs="Times New Roman"/>
          <w:lang w:val="en-GB" w:bidi="en-US"/>
        </w:rPr>
        <w:t>[</w:t>
      </w:r>
      <w:r w:rsidR="00541819">
        <w:rPr>
          <w:rFonts w:ascii="Times New Roman" w:hAnsi="Times New Roman" w:cs="Times New Roman"/>
          <w:lang w:val="en-GB" w:bidi="en-US"/>
        </w:rPr>
        <w:t>4</w:t>
      </w:r>
      <w:r w:rsidRPr="00DE17A4">
        <w:rPr>
          <w:rFonts w:ascii="Times New Roman" w:hAnsi="Times New Roman" w:cs="Times New Roman"/>
          <w:lang w:val="en-GB" w:bidi="en-US"/>
        </w:rPr>
        <w:t>]</w:t>
      </w:r>
      <w:r w:rsidR="00541819">
        <w:rPr>
          <w:rFonts w:ascii="Times New Roman" w:hAnsi="Times New Roman" w:cs="Times New Roman"/>
          <w:lang w:val="en-GB" w:bidi="en-US"/>
        </w:rPr>
        <w:t xml:space="preserve"> </w:t>
      </w:r>
      <w:r w:rsidRPr="00DE17A4">
        <w:rPr>
          <w:rFonts w:ascii="Times New Roman" w:hAnsi="Times New Roman" w:cs="Times New Roman"/>
          <w:lang w:val="en-GB" w:bidi="en-US"/>
        </w:rPr>
        <w:t>C. I. Pappa, D. Georgiou, and D. Pittich, “Technology Education in Primary schools: Addressing Teachers’ perceptions, Perceived barriers, and Needs,” </w:t>
      </w:r>
      <w:r w:rsidRPr="00DE17A4">
        <w:rPr>
          <w:rFonts w:ascii="Times New Roman" w:hAnsi="Times New Roman" w:cs="Times New Roman"/>
          <w:i/>
          <w:iCs/>
          <w:lang w:val="en-GB" w:bidi="en-US"/>
        </w:rPr>
        <w:t>International Journal of Technology and Design Education</w:t>
      </w:r>
      <w:r w:rsidRPr="00DE17A4">
        <w:rPr>
          <w:rFonts w:ascii="Times New Roman" w:hAnsi="Times New Roman" w:cs="Times New Roman"/>
          <w:lang w:val="en-GB" w:bidi="en-US"/>
        </w:rPr>
        <w:t xml:space="preserve">, vol. 34, no. 2, Apr. 2023, doi: </w:t>
      </w:r>
      <w:hyperlink r:id="rId37" w:history="1">
        <w:r w:rsidR="00E96B3D" w:rsidRPr="00DE17A4">
          <w:rPr>
            <w:rStyle w:val="Hyperlink"/>
            <w:rFonts w:ascii="Times New Roman" w:eastAsiaTheme="minorHAnsi" w:hAnsi="Times New Roman" w:cs="Times New Roman"/>
            <w:szCs w:val="22"/>
            <w:lang w:val="en-GB"/>
          </w:rPr>
          <w:t>https://doi.org/10.1007/s10798-023-09828-8</w:t>
        </w:r>
      </w:hyperlink>
      <w:r w:rsidRPr="00DE17A4">
        <w:rPr>
          <w:rFonts w:ascii="Times New Roman" w:hAnsi="Times New Roman" w:cs="Times New Roman"/>
          <w:lang w:val="en-GB" w:bidi="en-US"/>
        </w:rPr>
        <w:t>.</w:t>
      </w:r>
    </w:p>
    <w:p w14:paraId="7B97D26D" w14:textId="3BE38362" w:rsidR="00E96B3D" w:rsidRDefault="00E96B3D"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5</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Syed Adnan Jawaid, “Cyber Security Threats to Educational Institutes: A Growing Concern for the New Era of Cybersecurity,” </w:t>
      </w:r>
      <w:r w:rsidRPr="004F7374">
        <w:rPr>
          <w:rFonts w:ascii="Times New Roman" w:hAnsi="Times New Roman" w:cs="Times New Roman"/>
          <w:i/>
          <w:iCs/>
          <w:lang w:val="en-GB" w:bidi="en-US"/>
        </w:rPr>
        <w:t>International journal of data science and big data analytics</w:t>
      </w:r>
      <w:r w:rsidRPr="004F7374">
        <w:rPr>
          <w:rFonts w:ascii="Times New Roman" w:hAnsi="Times New Roman" w:cs="Times New Roman"/>
          <w:lang w:val="en-GB" w:bidi="en-US"/>
        </w:rPr>
        <w:t xml:space="preserve">, vol. 2, no. 2, May 2023, doi: </w:t>
      </w:r>
      <w:hyperlink r:id="rId38" w:history="1">
        <w:r w:rsidRPr="004F7374">
          <w:rPr>
            <w:rStyle w:val="Hyperlink"/>
            <w:rFonts w:ascii="Times New Roman" w:eastAsiaTheme="minorHAnsi" w:hAnsi="Times New Roman" w:cs="Times New Roman"/>
            <w:szCs w:val="22"/>
            <w:lang w:val="en-GB"/>
          </w:rPr>
          <w:t>https://doi.org/10.51483/ijdsbda.2.2.2022.11-17</w:t>
        </w:r>
      </w:hyperlink>
      <w:r w:rsidRPr="004F7374">
        <w:rPr>
          <w:rFonts w:ascii="Times New Roman" w:hAnsi="Times New Roman" w:cs="Times New Roman"/>
          <w:lang w:val="en-GB" w:bidi="en-US"/>
        </w:rPr>
        <w:t>.</w:t>
      </w:r>
    </w:p>
    <w:p w14:paraId="380DE566" w14:textId="4F546D0B" w:rsidR="007352E4" w:rsidRDefault="007352E4" w:rsidP="00CC72A7">
      <w:pPr>
        <w:rPr>
          <w:rFonts w:ascii="Times New Roman" w:hAnsi="Times New Roman" w:cs="Times New Roman"/>
        </w:rPr>
      </w:pPr>
      <w:r w:rsidRPr="0015188D">
        <w:rPr>
          <w:rFonts w:ascii="Times New Roman" w:hAnsi="Times New Roman" w:cs="Times New Roman"/>
          <w:lang w:val="en-GB"/>
        </w:rPr>
        <w:t>[</w:t>
      </w:r>
      <w:r w:rsidRPr="0015188D">
        <w:rPr>
          <w:rFonts w:ascii="Times New Roman" w:hAnsi="Times New Roman" w:cs="Times New Roman"/>
          <w:lang w:val="ru-RU"/>
        </w:rPr>
        <w:t>6</w:t>
      </w:r>
      <w:r w:rsidRPr="0015188D">
        <w:rPr>
          <w:rFonts w:ascii="Times New Roman" w:hAnsi="Times New Roman" w:cs="Times New Roman"/>
          <w:lang w:val="en-GB"/>
        </w:rPr>
        <w:t>]</w:t>
      </w:r>
      <w:r w:rsidRPr="004F7374">
        <w:rPr>
          <w:rFonts w:ascii="Times New Roman" w:hAnsi="Times New Roman" w:cs="Times New Roman"/>
          <w:lang w:val="en-GB"/>
        </w:rPr>
        <w:t xml:space="preserve"> International Organization for Standardization, “EVS-ISO 30401:2019 – Knowledge management systems – Requirements,”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2019. [Online]. Available: </w:t>
      </w:r>
      <w:hyperlink r:id="rId39" w:tgtFrame="_new" w:history="1">
        <w:r w:rsidRPr="004F7374">
          <w:rPr>
            <w:rStyle w:val="Hyperlink"/>
            <w:rFonts w:ascii="Times New Roman" w:eastAsiaTheme="minorHAnsi" w:hAnsi="Times New Roman" w:cs="Times New Roman"/>
            <w:szCs w:val="22"/>
            <w:lang w:val="en-GB" w:bidi="ar-SA"/>
          </w:rPr>
          <w:t>https://www.evs.ee/en/evs-iso-30401-2019</w:t>
        </w:r>
      </w:hyperlink>
    </w:p>
    <w:p w14:paraId="298AF530" w14:textId="2CFF5716" w:rsidR="00D80395" w:rsidRPr="004F7374" w:rsidRDefault="00D80395" w:rsidP="00D80395">
      <w:pPr>
        <w:pStyle w:val="BodyText"/>
        <w:rPr>
          <w:rFonts w:ascii="Times New Roman" w:hAnsi="Times New Roman" w:cs="Times New Roman"/>
          <w:lang w:val="ru-RU"/>
        </w:rPr>
      </w:pPr>
      <w:r w:rsidRPr="004F7374">
        <w:rPr>
          <w:rFonts w:ascii="Times New Roman" w:hAnsi="Times New Roman" w:cs="Times New Roman"/>
          <w:lang w:val="en-GB"/>
        </w:rPr>
        <w:t>[</w:t>
      </w:r>
      <w:r>
        <w:rPr>
          <w:rFonts w:ascii="Times New Roman" w:hAnsi="Times New Roman" w:cs="Times New Roman"/>
          <w:lang w:val="en-GB"/>
        </w:rPr>
        <w:t>7</w:t>
      </w:r>
      <w:r w:rsidRPr="004F7374">
        <w:rPr>
          <w:rFonts w:ascii="Times New Roman" w:hAnsi="Times New Roman" w:cs="Times New Roman"/>
          <w:lang w:val="en-GB"/>
        </w:rPr>
        <w:t>] T. Gkrimpizi and V. Peristeras, “Barriers to digital transformation in higher education institutions,” </w:t>
      </w:r>
      <w:r w:rsidRPr="004F7374">
        <w:rPr>
          <w:rFonts w:ascii="Times New Roman" w:hAnsi="Times New Roman" w:cs="Times New Roman"/>
          <w:i/>
          <w:iCs/>
          <w:lang w:val="en-GB"/>
        </w:rPr>
        <w:t>15th International Conference on Theory and Practice of Electronic Governance</w:t>
      </w:r>
      <w:r w:rsidRPr="004F7374">
        <w:rPr>
          <w:rFonts w:ascii="Times New Roman" w:hAnsi="Times New Roman" w:cs="Times New Roman"/>
          <w:lang w:val="en-GB"/>
        </w:rPr>
        <w:t xml:space="preserve">, Oct. 2022, doi: </w:t>
      </w:r>
      <w:hyperlink r:id="rId40" w:history="1">
        <w:r w:rsidRPr="004F7374">
          <w:rPr>
            <w:rStyle w:val="Hyperlink"/>
            <w:rFonts w:ascii="Times New Roman" w:hAnsi="Times New Roman" w:cs="Times New Roman"/>
            <w:lang w:val="en-GB"/>
          </w:rPr>
          <w:t>https://doi.org/10.1145/3560107.3560135</w:t>
        </w:r>
      </w:hyperlink>
      <w:r w:rsidRPr="004F7374">
        <w:rPr>
          <w:rFonts w:ascii="Times New Roman" w:hAnsi="Times New Roman" w:cs="Times New Roman"/>
          <w:lang w:val="en-GB"/>
        </w:rPr>
        <w:t>.</w:t>
      </w:r>
    </w:p>
    <w:p w14:paraId="1977F1FB" w14:textId="3D3F77D1" w:rsidR="00D80395" w:rsidRDefault="00F90E3A"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8</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M. Hassenzahl and N. Tractinsky, “User experience - a research agenda,” </w:t>
      </w:r>
      <w:r w:rsidRPr="004F7374">
        <w:rPr>
          <w:rFonts w:ascii="Times New Roman" w:hAnsi="Times New Roman" w:cs="Times New Roman"/>
          <w:i/>
          <w:iCs/>
          <w:lang w:val="en-GB" w:bidi="en-US"/>
        </w:rPr>
        <w:t>Behaviour &amp; Information Technology</w:t>
      </w:r>
      <w:r w:rsidRPr="004F7374">
        <w:rPr>
          <w:rFonts w:ascii="Times New Roman" w:hAnsi="Times New Roman" w:cs="Times New Roman"/>
          <w:lang w:val="en-GB" w:bidi="en-US"/>
        </w:rPr>
        <w:t xml:space="preserve">, vol. 25, no. 2, pp. 91–97, Mar. 2006, doi: </w:t>
      </w:r>
      <w:hyperlink r:id="rId41" w:history="1">
        <w:r w:rsidRPr="004F7374">
          <w:rPr>
            <w:rStyle w:val="Hyperlink"/>
            <w:rFonts w:ascii="Times New Roman" w:eastAsiaTheme="minorHAnsi" w:hAnsi="Times New Roman" w:cs="Times New Roman"/>
            <w:szCs w:val="22"/>
            <w:lang w:val="en-GB"/>
          </w:rPr>
          <w:t>https://doi.org/10.1080/01449290500330331</w:t>
        </w:r>
      </w:hyperlink>
      <w:r w:rsidRPr="004F7374">
        <w:rPr>
          <w:rFonts w:ascii="Times New Roman" w:hAnsi="Times New Roman" w:cs="Times New Roman"/>
          <w:lang w:val="en-GB" w:bidi="en-US"/>
        </w:rPr>
        <w:t>.</w:t>
      </w:r>
    </w:p>
    <w:p w14:paraId="4F1FCB03" w14:textId="77777777" w:rsidR="00F90E3A" w:rsidRPr="007352E4" w:rsidRDefault="00F90E3A" w:rsidP="00CC72A7">
      <w:pPr>
        <w:rPr>
          <w:rFonts w:ascii="Times New Roman" w:hAnsi="Times New Roman" w:cs="Times New Roman"/>
          <w:lang w:val="ru-RU"/>
        </w:rPr>
      </w:pPr>
    </w:p>
    <w:p w14:paraId="67738D91" w14:textId="1F135383" w:rsidR="00016D77" w:rsidRPr="004F7374" w:rsidRDefault="00CF1FF2" w:rsidP="00016D77">
      <w:pPr>
        <w:pStyle w:val="BodyText"/>
        <w:rPr>
          <w:rFonts w:ascii="Times New Roman" w:hAnsi="Times New Roman" w:cs="Times New Roman"/>
          <w:lang w:val="en-GB"/>
        </w:rPr>
      </w:pPr>
      <w:r w:rsidRPr="004F7374">
        <w:rPr>
          <w:rFonts w:ascii="Times New Roman" w:hAnsi="Times New Roman" w:cs="Times New Roman"/>
          <w:lang w:val="en-GB"/>
        </w:rPr>
        <w:t>[1] R. Hall, “The Social Life of Information,” </w:t>
      </w:r>
      <w:r w:rsidRPr="004F7374">
        <w:rPr>
          <w:rFonts w:ascii="Times New Roman" w:hAnsi="Times New Roman" w:cs="Times New Roman"/>
          <w:i/>
          <w:iCs/>
          <w:lang w:val="en-GB"/>
        </w:rPr>
        <w:t>Futures</w:t>
      </w:r>
      <w:r w:rsidRPr="004F7374">
        <w:rPr>
          <w:rFonts w:ascii="Times New Roman" w:hAnsi="Times New Roman" w:cs="Times New Roman"/>
          <w:lang w:val="en-GB"/>
        </w:rPr>
        <w:t>, vol. 33, no. 2, pp. 205–207, Mar. 2001, doi: https://doi.org/10.1016/s0016-3287(00)00065-3.</w:t>
      </w:r>
    </w:p>
    <w:p w14:paraId="02939019" w14:textId="605F1D46" w:rsidR="0057370D" w:rsidRPr="004F7374" w:rsidRDefault="00914C3F" w:rsidP="00016D77">
      <w:pPr>
        <w:pStyle w:val="BodyText"/>
        <w:rPr>
          <w:rFonts w:ascii="Times New Roman" w:hAnsi="Times New Roman" w:cs="Times New Roman"/>
          <w:lang w:val="ru-RU"/>
        </w:rPr>
      </w:pPr>
      <w:r w:rsidRPr="004F7374">
        <w:rPr>
          <w:rFonts w:ascii="Times New Roman" w:hAnsi="Times New Roman" w:cs="Times New Roman"/>
          <w:lang w:val="en-GB"/>
        </w:rPr>
        <w:t>[1]</w:t>
      </w:r>
      <w:r w:rsidRPr="004F7374">
        <w:rPr>
          <w:rFonts w:ascii="Times New Roman" w:hAnsi="Times New Roman" w:cs="Times New Roman"/>
          <w:lang w:val="ru-RU"/>
        </w:rPr>
        <w:t xml:space="preserve"> </w:t>
      </w:r>
      <w:r w:rsidRPr="004F7374">
        <w:rPr>
          <w:rFonts w:ascii="Times New Roman" w:hAnsi="Times New Roman" w:cs="Times New Roman"/>
          <w:lang w:val="en-GB"/>
        </w:rPr>
        <w:t>M. I. Baig, L. Shuib, and E. Yadegaridehkordi, “Big data in education: a state of the art, limitations, and future research directions,” </w:t>
      </w:r>
      <w:r w:rsidRPr="004F7374">
        <w:rPr>
          <w:rFonts w:ascii="Times New Roman" w:hAnsi="Times New Roman" w:cs="Times New Roman"/>
          <w:i/>
          <w:iCs/>
          <w:lang w:val="en-GB"/>
        </w:rPr>
        <w:t>International Journal of Educational Technology in Higher Education</w:t>
      </w:r>
      <w:r w:rsidRPr="004F7374">
        <w:rPr>
          <w:rFonts w:ascii="Times New Roman" w:hAnsi="Times New Roman" w:cs="Times New Roman"/>
          <w:lang w:val="en-GB"/>
        </w:rPr>
        <w:t xml:space="preserve">, vol. 17, no. 1, pp. 1–23, Nov. 2020, doi: </w:t>
      </w:r>
      <w:hyperlink r:id="rId42" w:history="1">
        <w:r w:rsidR="0057370D" w:rsidRPr="004F7374">
          <w:rPr>
            <w:rStyle w:val="Hyperlink"/>
            <w:rFonts w:ascii="Times New Roman" w:hAnsi="Times New Roman" w:cs="Times New Roman"/>
            <w:lang w:val="en-GB"/>
          </w:rPr>
          <w:t>https://doi.org/10.1186/s41239-020-00223-0</w:t>
        </w:r>
      </w:hyperlink>
      <w:r w:rsidRPr="004F7374">
        <w:rPr>
          <w:rFonts w:ascii="Times New Roman" w:hAnsi="Times New Roman" w:cs="Times New Roman"/>
          <w:lang w:val="en-GB"/>
        </w:rPr>
        <w:t>.</w:t>
      </w:r>
    </w:p>
    <w:p w14:paraId="20B32F90" w14:textId="33F30677" w:rsidR="0057370D" w:rsidRPr="004F7374" w:rsidRDefault="0057370D" w:rsidP="0057370D">
      <w:pPr>
        <w:rPr>
          <w:rFonts w:ascii="Times New Roman" w:hAnsi="Times New Roman" w:cs="Times New Roman"/>
          <w:lang w:val="ru-RU" w:bidi="en-US"/>
        </w:rPr>
      </w:pPr>
      <w:r w:rsidRPr="004F7374">
        <w:rPr>
          <w:rFonts w:ascii="Times New Roman" w:hAnsi="Times New Roman" w:cs="Times New Roman"/>
          <w:lang w:bidi="en-US"/>
        </w:rPr>
        <w:t>[</w:t>
      </w:r>
      <w:r w:rsidR="00A853E2" w:rsidRPr="004F7374">
        <w:rPr>
          <w:rFonts w:ascii="Times New Roman" w:hAnsi="Times New Roman" w:cs="Times New Roman"/>
          <w:lang w:val="ru-RU" w:bidi="en-US"/>
        </w:rPr>
        <w:t>1</w:t>
      </w:r>
      <w:r w:rsidRPr="004F7374">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7D89CA07" w14:textId="5B2B3974" w:rsidR="00946DF9" w:rsidRPr="004F7374" w:rsidRDefault="00946DF9" w:rsidP="00946DF9">
      <w:pPr>
        <w:rPr>
          <w:rFonts w:ascii="Times New Roman" w:hAnsi="Times New Roman" w:cs="Times New Roman"/>
          <w:lang w:val="en-GB" w:bidi="en-US"/>
        </w:rPr>
      </w:pPr>
      <w:r w:rsidRPr="004F7374">
        <w:rPr>
          <w:rFonts w:ascii="Times New Roman" w:hAnsi="Times New Roman" w:cs="Times New Roman"/>
          <w:lang w:val="en-GB" w:bidi="en-US"/>
        </w:rPr>
        <w:t>[1]</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T. Tran, Cuong Huu Nguyen, and T. My, </w:t>
      </w:r>
      <w:r w:rsidRPr="004F7374">
        <w:rPr>
          <w:rFonts w:ascii="Times New Roman" w:hAnsi="Times New Roman" w:cs="Times New Roman"/>
          <w:i/>
          <w:iCs/>
          <w:lang w:val="en-GB" w:bidi="en-US"/>
        </w:rPr>
        <w:t>Educational Innovation in Vietnam</w:t>
      </w:r>
      <w:r w:rsidRPr="004F7374">
        <w:rPr>
          <w:rFonts w:ascii="Times New Roman" w:hAnsi="Times New Roman" w:cs="Times New Roman"/>
          <w:lang w:val="en-GB" w:bidi="en-US"/>
        </w:rPr>
        <w:t>. Informa, 2022. doi: https://doi.org/10.4324/9781003202424.</w:t>
      </w:r>
    </w:p>
    <w:p w14:paraId="28984B3B" w14:textId="7259FD44" w:rsidR="000A78F5" w:rsidRPr="004F7374" w:rsidRDefault="000A78F5"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Haridus- ja Noorteamet, “Tahvel muudatuste ja versioonide logi,” </w:t>
      </w:r>
      <w:r w:rsidRPr="004F7374">
        <w:rPr>
          <w:rFonts w:ascii="Times New Roman" w:hAnsi="Times New Roman" w:cs="Times New Roman"/>
          <w:i/>
          <w:iCs/>
          <w:lang w:bidi="en-US"/>
        </w:rPr>
        <w:t>Projektiportaal</w:t>
      </w:r>
      <w:r w:rsidRPr="004F7374">
        <w:rPr>
          <w:rFonts w:ascii="Times New Roman" w:hAnsi="Times New Roman" w:cs="Times New Roman"/>
          <w:lang w:bidi="en-US"/>
        </w:rPr>
        <w:t xml:space="preserve">, 2025. [Online]. Available: </w:t>
      </w:r>
      <w:hyperlink r:id="rId43" w:tgtFrame="_new" w:history="1">
        <w:r w:rsidRPr="004F7374">
          <w:rPr>
            <w:rStyle w:val="Hyperlink"/>
            <w:rFonts w:ascii="Times New Roman" w:eastAsiaTheme="minorHAnsi" w:hAnsi="Times New Roman" w:cs="Times New Roman"/>
            <w:szCs w:val="22"/>
          </w:rPr>
          <w:t>https://projektid.edu.ee/display/IS2/Sisukord</w:t>
        </w:r>
      </w:hyperlink>
    </w:p>
    <w:p w14:paraId="1A9E8325" w14:textId="70BA50F1" w:rsidR="0067099B" w:rsidRPr="004F7374" w:rsidRDefault="0067099B" w:rsidP="00561D83">
      <w:pPr>
        <w:rPr>
          <w:rFonts w:ascii="Times New Roman" w:hAnsi="Times New Roman" w:cs="Times New Roman"/>
          <w:lang w:val="ru-RU" w:bidi="en-US"/>
        </w:rPr>
      </w:pPr>
      <w:r w:rsidRPr="004F7374">
        <w:rPr>
          <w:rFonts w:ascii="Times New Roman" w:hAnsi="Times New Roman" w:cs="Times New Roman"/>
          <w:b/>
          <w:bCs/>
          <w:lang w:bidi="en-US"/>
        </w:rPr>
        <w:lastRenderedPageBreak/>
        <w:t>[n]</w:t>
      </w:r>
      <w:r w:rsidRPr="004F7374">
        <w:rPr>
          <w:rFonts w:ascii="Times New Roman" w:hAnsi="Times New Roman" w:cs="Times New Roman"/>
          <w:lang w:bidi="en-US"/>
        </w:rPr>
        <w:t xml:space="preserve"> Edurio OÜ, “Stuudiumi abiportaal: Dokumentatsioon ja kasutusjuhendid,” 2025. [Online]. Available: </w:t>
      </w:r>
      <w:hyperlink r:id="rId44" w:tgtFrame="_new" w:history="1">
        <w:r w:rsidRPr="004F7374">
          <w:rPr>
            <w:rStyle w:val="Hyperlink"/>
            <w:rFonts w:ascii="Times New Roman" w:eastAsiaTheme="minorHAnsi" w:hAnsi="Times New Roman" w:cs="Times New Roman"/>
            <w:szCs w:val="22"/>
          </w:rPr>
          <w:t>https://abi.stuudium.com/</w:t>
        </w:r>
      </w:hyperlink>
    </w:p>
    <w:p w14:paraId="26844695" w14:textId="61E9A87E" w:rsidR="00D62586" w:rsidRPr="004F7374" w:rsidRDefault="00D62586"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eKool AS, “eKooli kasutusjuhendid ja turvameetmed,” </w:t>
      </w:r>
      <w:r w:rsidRPr="004F7374">
        <w:rPr>
          <w:rFonts w:ascii="Times New Roman" w:hAnsi="Times New Roman" w:cs="Times New Roman"/>
          <w:i/>
          <w:iCs/>
          <w:lang w:bidi="en-US"/>
        </w:rPr>
        <w:t>eKool Help Center</w:t>
      </w:r>
      <w:r w:rsidRPr="004F7374">
        <w:rPr>
          <w:rFonts w:ascii="Times New Roman" w:hAnsi="Times New Roman" w:cs="Times New Roman"/>
          <w:lang w:bidi="en-US"/>
        </w:rPr>
        <w:t xml:space="preserve">, 2025. [Online]. Available: </w:t>
      </w:r>
      <w:hyperlink r:id="rId45" w:tgtFrame="_new" w:history="1">
        <w:r w:rsidRPr="004F7374">
          <w:rPr>
            <w:rStyle w:val="Hyperlink"/>
            <w:rFonts w:ascii="Times New Roman" w:eastAsiaTheme="minorHAnsi" w:hAnsi="Times New Roman" w:cs="Times New Roman"/>
            <w:szCs w:val="22"/>
          </w:rPr>
          <w:t>https://help.ekool.eu</w:t>
        </w:r>
      </w:hyperlink>
    </w:p>
    <w:p w14:paraId="2ABE1F26" w14:textId="24B2D69B" w:rsidR="00193D78" w:rsidRPr="004F7374" w:rsidRDefault="00C92F2C" w:rsidP="00C92F2C">
      <w:pPr>
        <w:rPr>
          <w:rFonts w:ascii="Times New Roman" w:hAnsi="Times New Roman" w:cs="Times New Roman"/>
          <w:lang w:val="ru-RU"/>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T. Kohler, “13 QR-Code Usability Guidelines,” </w:t>
      </w:r>
      <w:r w:rsidRPr="004F7374">
        <w:rPr>
          <w:rFonts w:ascii="Times New Roman" w:hAnsi="Times New Roman" w:cs="Times New Roman"/>
          <w:i/>
          <w:iCs/>
          <w:lang w:bidi="en-US"/>
        </w:rPr>
        <w:t>Nielsen Norman Group</w:t>
      </w:r>
      <w:r w:rsidRPr="004F7374">
        <w:rPr>
          <w:rFonts w:ascii="Times New Roman" w:hAnsi="Times New Roman" w:cs="Times New Roman"/>
          <w:lang w:bidi="en-US"/>
        </w:rPr>
        <w:t xml:space="preserve">, Feb. 9, 2024. [Online]. Available: </w:t>
      </w:r>
      <w:hyperlink r:id="rId46" w:tgtFrame="_new" w:history="1">
        <w:r w:rsidRPr="004F7374">
          <w:rPr>
            <w:rStyle w:val="Hyperlink"/>
            <w:rFonts w:ascii="Times New Roman" w:eastAsiaTheme="minorHAnsi" w:hAnsi="Times New Roman" w:cs="Times New Roman"/>
            <w:szCs w:val="22"/>
          </w:rPr>
          <w:t>https://www.nngroup.com/articles/qr-code-guidelines/</w:t>
        </w:r>
      </w:hyperlink>
      <w:r w:rsidR="00193D78" w:rsidRPr="004F7374">
        <w:rPr>
          <w:rFonts w:ascii="Times New Roman" w:hAnsi="Times New Roman" w:cs="Times New Roman"/>
        </w:rPr>
        <w:t>React Documentation. (2025). React – A</w:t>
      </w:r>
    </w:p>
    <w:p w14:paraId="50663D54" w14:textId="4DA7D0A1"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Meta Platforms, Inc., “React – A JavaScript library for building user interfaces,” </w:t>
      </w:r>
      <w:r w:rsidRPr="004F7374">
        <w:rPr>
          <w:rFonts w:ascii="Times New Roman" w:hAnsi="Times New Roman" w:cs="Times New Roman"/>
          <w:i/>
          <w:iCs/>
        </w:rPr>
        <w:t>React Documentation</w:t>
      </w:r>
      <w:r w:rsidRPr="004F7374">
        <w:rPr>
          <w:rFonts w:ascii="Times New Roman" w:hAnsi="Times New Roman" w:cs="Times New Roman"/>
        </w:rPr>
        <w:t xml:space="preserve">, 2025. [Online]. Available: </w:t>
      </w:r>
      <w:hyperlink r:id="rId47" w:tgtFrame="_new" w:history="1">
        <w:r w:rsidRPr="004F7374">
          <w:rPr>
            <w:rStyle w:val="Hyperlink"/>
            <w:rFonts w:ascii="Times New Roman" w:eastAsiaTheme="minorHAnsi" w:hAnsi="Times New Roman" w:cs="Times New Roman"/>
            <w:szCs w:val="22"/>
            <w:lang w:bidi="ar-SA"/>
          </w:rPr>
          <w:t>https://reactjs.org/docs/getting-started.html</w:t>
        </w:r>
      </w:hyperlink>
    </w:p>
    <w:p w14:paraId="72A28ACD" w14:textId="5F15F6C9"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OpenJS Foundation, “Node.js – JavaScript runtime,” </w:t>
      </w:r>
      <w:r w:rsidRPr="004F7374">
        <w:rPr>
          <w:rFonts w:ascii="Times New Roman" w:hAnsi="Times New Roman" w:cs="Times New Roman"/>
          <w:i/>
          <w:iCs/>
        </w:rPr>
        <w:t>Node.js Documentation</w:t>
      </w:r>
      <w:r w:rsidRPr="004F7374">
        <w:rPr>
          <w:rFonts w:ascii="Times New Roman" w:hAnsi="Times New Roman" w:cs="Times New Roman"/>
        </w:rPr>
        <w:t xml:space="preserve">, 2025. [Online]. Available: </w:t>
      </w:r>
      <w:hyperlink r:id="rId48" w:tgtFrame="_new" w:history="1">
        <w:r w:rsidRPr="004F7374">
          <w:rPr>
            <w:rStyle w:val="Hyperlink"/>
            <w:rFonts w:ascii="Times New Roman" w:eastAsiaTheme="minorHAnsi" w:hAnsi="Times New Roman" w:cs="Times New Roman"/>
            <w:szCs w:val="22"/>
            <w:lang w:bidi="ar-SA"/>
          </w:rPr>
          <w:t>https://nodejs.org/en/docs/</w:t>
        </w:r>
      </w:hyperlink>
    </w:p>
    <w:p w14:paraId="67684A3B" w14:textId="0635A5CB" w:rsidR="006B6190" w:rsidRPr="004F7374" w:rsidRDefault="002B100B"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Express.js, “Fast, unopinionated, minimalist web framework for Node.js,” </w:t>
      </w:r>
      <w:r w:rsidRPr="004F7374">
        <w:rPr>
          <w:rFonts w:ascii="Times New Roman" w:hAnsi="Times New Roman" w:cs="Times New Roman"/>
          <w:i/>
          <w:iCs/>
        </w:rPr>
        <w:t>Express.js Documentation</w:t>
      </w:r>
      <w:r w:rsidRPr="004F7374">
        <w:rPr>
          <w:rFonts w:ascii="Times New Roman" w:hAnsi="Times New Roman" w:cs="Times New Roman"/>
        </w:rPr>
        <w:t xml:space="preserve">, 2025. [Online]. Available: </w:t>
      </w:r>
      <w:hyperlink r:id="rId49" w:tgtFrame="_new" w:history="1">
        <w:r w:rsidRPr="004F7374">
          <w:rPr>
            <w:rStyle w:val="Hyperlink"/>
            <w:rFonts w:ascii="Times New Roman" w:eastAsiaTheme="minorHAnsi" w:hAnsi="Times New Roman" w:cs="Times New Roman"/>
            <w:szCs w:val="22"/>
            <w:lang w:bidi="ar-SA"/>
          </w:rPr>
          <w:t>https://expressjs.com/en/starter/installing.html</w:t>
        </w:r>
      </w:hyperlink>
    </w:p>
    <w:p w14:paraId="07D46641" w14:textId="6BF8AA0D" w:rsidR="002B100B" w:rsidRPr="004F7374" w:rsidRDefault="008623B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Oracle Corporation, “MySQL Reference Manual,” </w:t>
      </w:r>
      <w:r w:rsidRPr="004F7374">
        <w:rPr>
          <w:rFonts w:ascii="Times New Roman" w:hAnsi="Times New Roman" w:cs="Times New Roman"/>
          <w:i/>
          <w:iCs/>
        </w:rPr>
        <w:t>MySQL Documentation</w:t>
      </w:r>
      <w:r w:rsidRPr="004F7374">
        <w:rPr>
          <w:rFonts w:ascii="Times New Roman" w:hAnsi="Times New Roman" w:cs="Times New Roman"/>
        </w:rPr>
        <w:t xml:space="preserve">, 2025. [Online]. Available: </w:t>
      </w:r>
      <w:hyperlink r:id="rId50" w:tgtFrame="_new" w:history="1">
        <w:r w:rsidRPr="004F7374">
          <w:rPr>
            <w:rStyle w:val="Hyperlink"/>
            <w:rFonts w:ascii="Times New Roman" w:eastAsiaTheme="minorHAnsi" w:hAnsi="Times New Roman" w:cs="Times New Roman"/>
            <w:szCs w:val="22"/>
            <w:lang w:bidi="ar-SA"/>
          </w:rPr>
          <w:t>https://dev.mysql.com/doc/</w:t>
        </w:r>
      </w:hyperlink>
    </w:p>
    <w:p w14:paraId="7C4E0008" w14:textId="77777777" w:rsidR="008623B0" w:rsidRPr="004F7374" w:rsidRDefault="008623B0" w:rsidP="008623B0">
      <w:pPr>
        <w:rPr>
          <w:rFonts w:ascii="Times New Roman" w:hAnsi="Times New Roman" w:cs="Times New Roman"/>
          <w:lang w:val="en-GB"/>
        </w:rPr>
      </w:pPr>
      <w:r w:rsidRPr="004F7374">
        <w:rPr>
          <w:rFonts w:ascii="Times New Roman" w:hAnsi="Times New Roman" w:cs="Times New Roman"/>
          <w:b/>
          <w:bCs/>
          <w:lang w:val="en-GB"/>
        </w:rPr>
        <w:t>[n]</w:t>
      </w:r>
      <w:r w:rsidRPr="004F7374">
        <w:rPr>
          <w:rFonts w:ascii="Times New Roman" w:hAnsi="Times New Roman" w:cs="Times New Roman"/>
          <w:lang w:val="en-GB"/>
        </w:rPr>
        <w:t xml:space="preserve"> International Organization for Standardization, “EVS-ISO 21001:2018/A1:2024 – Educational organizations – Management systems for educational organizations – Requirements with guidance for use (Amendment 1),”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2024. [Online]. Available: </w:t>
      </w:r>
      <w:hyperlink r:id="rId51" w:tgtFrame="_new" w:history="1">
        <w:r w:rsidRPr="004F7374">
          <w:rPr>
            <w:rStyle w:val="Hyperlink"/>
            <w:rFonts w:ascii="Times New Roman" w:eastAsiaTheme="minorHAnsi" w:hAnsi="Times New Roman" w:cs="Times New Roman"/>
            <w:szCs w:val="22"/>
            <w:lang w:val="en-GB" w:bidi="ar-SA"/>
          </w:rPr>
          <w:t>https://www.evs.ee/en/evs-iso-21001-2018-a1-2024</w:t>
        </w:r>
      </w:hyperlink>
    </w:p>
    <w:p w14:paraId="6E21EE70" w14:textId="1F51CCF7" w:rsidR="006D016A" w:rsidRPr="004F7374" w:rsidRDefault="008623B0" w:rsidP="008623B0">
      <w:pPr>
        <w:rPr>
          <w:rFonts w:ascii="Times New Roman" w:hAnsi="Times New Roman" w:cs="Times New Roman"/>
          <w:lang w:val="en-GB"/>
        </w:rPr>
      </w:pPr>
      <w:r w:rsidRPr="004F7374">
        <w:rPr>
          <w:rFonts w:ascii="Times New Roman" w:hAnsi="Times New Roman" w:cs="Times New Roman"/>
          <w:b/>
          <w:bCs/>
          <w:lang w:val="en-GB"/>
        </w:rPr>
        <w:t>[n]</w:t>
      </w:r>
      <w:r w:rsidRPr="004F7374">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2021. [Online]. Available: </w:t>
      </w:r>
      <w:hyperlink r:id="rId52" w:tgtFrame="_new" w:history="1">
        <w:r w:rsidRPr="004F7374">
          <w:rPr>
            <w:rStyle w:val="Hyperlink"/>
            <w:rFonts w:ascii="Times New Roman" w:eastAsiaTheme="minorHAnsi" w:hAnsi="Times New Roman" w:cs="Times New Roman"/>
            <w:szCs w:val="22"/>
            <w:lang w:val="en-GB" w:bidi="ar-SA"/>
          </w:rPr>
          <w:t>https://www.evs.ee/en/evs-en-iso-iec-27701-2021</w:t>
        </w:r>
      </w:hyperlink>
    </w:p>
    <w:sectPr w:rsidR="006D016A" w:rsidRPr="004F7374" w:rsidSect="00A4129F">
      <w:footerReference w:type="default" r:id="rId53"/>
      <w:pgSz w:w="11907" w:h="16840"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8" w:author="Kool" w:date="2025-04-15T11:20:00Z" w:initials="K">
    <w:p w14:paraId="6ABFFBB1" w14:textId="6227B62D" w:rsidR="00677BA4" w:rsidRDefault="00677BA4">
      <w:pPr>
        <w:pStyle w:val="CommentText"/>
      </w:pPr>
      <w:r>
        <w:rPr>
          <w:rStyle w:val="CommentReference"/>
        </w:rPr>
        <w:annotationRef/>
      </w:r>
    </w:p>
  </w:comment>
  <w:comment w:id="9"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0"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1" w:author="Kool" w:date="2025-04-15T11:27:00Z" w:initials="K">
    <w:p w14:paraId="02E8796B" w14:textId="2B86A416" w:rsidR="00F17503" w:rsidRDefault="00F17503">
      <w:pPr>
        <w:pStyle w:val="CommentText"/>
      </w:pPr>
      <w:r>
        <w:rPr>
          <w:rStyle w:val="CommentReference"/>
        </w:rPr>
        <w:annotationRef/>
      </w:r>
    </w:p>
  </w:comment>
  <w:comment w:id="12"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13" w:author="Kool" w:date="2025-04-15T11:30:00Z" w:initials="K">
    <w:p w14:paraId="07804C8F" w14:textId="6005C18B" w:rsidR="00F17503" w:rsidRDefault="00F17503">
      <w:pPr>
        <w:pStyle w:val="CommentText"/>
      </w:pPr>
      <w:r>
        <w:rPr>
          <w:rStyle w:val="CommentReference"/>
        </w:rPr>
        <w:annotationRef/>
      </w:r>
    </w:p>
  </w:comment>
  <w:comment w:id="14"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15" w:author="Kool" w:date="2025-04-15T11:36:00Z" w:initials="K">
    <w:p w14:paraId="5255E29C" w14:textId="43E3491F" w:rsidR="008D07F6" w:rsidRDefault="008D07F6">
      <w:pPr>
        <w:pStyle w:val="CommentText"/>
      </w:pPr>
      <w:r>
        <w:rPr>
          <w:rStyle w:val="CommentReference"/>
        </w:rPr>
        <w:annotationRef/>
      </w:r>
    </w:p>
  </w:comment>
  <w:comment w:id="18"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19" w:author="Kool" w:date="2025-04-15T11:44:00Z" w:initials="K">
    <w:p w14:paraId="74116B88" w14:textId="5B574421" w:rsidR="00D35B3E" w:rsidRDefault="00D35B3E">
      <w:pPr>
        <w:pStyle w:val="CommentText"/>
      </w:pPr>
      <w:r>
        <w:rPr>
          <w:rStyle w:val="CommentReference"/>
        </w:rPr>
        <w:annotationRef/>
      </w:r>
    </w:p>
  </w:comment>
  <w:comment w:id="20"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21" w:author="Kool" w:date="2025-04-15T11:46:00Z" w:initials="K">
    <w:p w14:paraId="176AEAAA" w14:textId="7BB9342D" w:rsidR="00D35B3E" w:rsidRDefault="00D35B3E">
      <w:pPr>
        <w:pStyle w:val="CommentText"/>
      </w:pPr>
      <w:r>
        <w:rPr>
          <w:rStyle w:val="CommentReference"/>
        </w:rPr>
        <w:annotationRef/>
      </w:r>
    </w:p>
  </w:comment>
  <w:comment w:id="22"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23"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4D086" w14:textId="77777777" w:rsidR="0026521A" w:rsidRPr="00651034" w:rsidRDefault="0026521A" w:rsidP="006275EC">
      <w:pPr>
        <w:spacing w:line="240" w:lineRule="auto"/>
      </w:pPr>
      <w:r w:rsidRPr="00651034">
        <w:separator/>
      </w:r>
    </w:p>
  </w:endnote>
  <w:endnote w:type="continuationSeparator" w:id="0">
    <w:p w14:paraId="716C5EAC" w14:textId="77777777" w:rsidR="0026521A" w:rsidRPr="00651034" w:rsidRDefault="0026521A"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5E4D5378" w14:textId="3247426F" w:rsidR="007042E8" w:rsidRPr="00A176C5" w:rsidRDefault="00A176C5" w:rsidP="00A176C5">
        <w:pPr>
          <w:pStyle w:val="Footer"/>
          <w:jc w:val="center"/>
          <w:rPr>
            <w:szCs w:val="20"/>
          </w:rPr>
        </w:pPr>
        <w:r w:rsidRPr="00651034">
          <w:rPr>
            <w:szCs w:val="20"/>
          </w:rPr>
          <w:t>Kohtla-Järve,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1CA3E" w14:textId="77777777" w:rsidR="0026521A" w:rsidRPr="00651034" w:rsidRDefault="0026521A" w:rsidP="006275EC">
      <w:pPr>
        <w:spacing w:line="240" w:lineRule="auto"/>
      </w:pPr>
      <w:r w:rsidRPr="00651034">
        <w:separator/>
      </w:r>
    </w:p>
  </w:footnote>
  <w:footnote w:type="continuationSeparator" w:id="0">
    <w:p w14:paraId="0264FFAB" w14:textId="77777777" w:rsidR="0026521A" w:rsidRPr="00651034" w:rsidRDefault="0026521A"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E72"/>
    <w:multiLevelType w:val="multilevel"/>
    <w:tmpl w:val="5AA6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8"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44C5C73"/>
    <w:multiLevelType w:val="hybridMultilevel"/>
    <w:tmpl w:val="F5EE7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E06A05"/>
    <w:multiLevelType w:val="multilevel"/>
    <w:tmpl w:val="3606FF34"/>
    <w:lvl w:ilvl="0">
      <w:start w:val="1"/>
      <w:numFmt w:val="bullet"/>
      <w:lvlText w:val=""/>
      <w:lvlJc w:val="left"/>
      <w:pPr>
        <w:tabs>
          <w:tab w:val="num" w:pos="792"/>
        </w:tabs>
        <w:ind w:left="792" w:hanging="360"/>
      </w:pPr>
      <w:rPr>
        <w:rFonts w:ascii="Symbol" w:hAnsi="Symbol" w:hint="default"/>
        <w:sz w:val="20"/>
      </w:rPr>
    </w:lvl>
    <w:lvl w:ilvl="1" w:tentative="1">
      <w:start w:val="1"/>
      <w:numFmt w:val="bullet"/>
      <w:lvlText w:val="o"/>
      <w:lvlJc w:val="left"/>
      <w:pPr>
        <w:tabs>
          <w:tab w:val="num" w:pos="1512"/>
        </w:tabs>
        <w:ind w:left="1512" w:hanging="360"/>
      </w:pPr>
      <w:rPr>
        <w:rFonts w:ascii="Courier New" w:hAnsi="Courier New" w:hint="default"/>
        <w:sz w:val="20"/>
      </w:rPr>
    </w:lvl>
    <w:lvl w:ilvl="2" w:tentative="1">
      <w:start w:val="1"/>
      <w:numFmt w:val="bullet"/>
      <w:lvlText w:val=""/>
      <w:lvlJc w:val="left"/>
      <w:pPr>
        <w:tabs>
          <w:tab w:val="num" w:pos="2232"/>
        </w:tabs>
        <w:ind w:left="2232" w:hanging="360"/>
      </w:pPr>
      <w:rPr>
        <w:rFonts w:ascii="Wingdings" w:hAnsi="Wingdings" w:hint="default"/>
        <w:sz w:val="20"/>
      </w:rPr>
    </w:lvl>
    <w:lvl w:ilvl="3" w:tentative="1">
      <w:start w:val="1"/>
      <w:numFmt w:val="bullet"/>
      <w:lvlText w:val=""/>
      <w:lvlJc w:val="left"/>
      <w:pPr>
        <w:tabs>
          <w:tab w:val="num" w:pos="2952"/>
        </w:tabs>
        <w:ind w:left="2952" w:hanging="360"/>
      </w:pPr>
      <w:rPr>
        <w:rFonts w:ascii="Wingdings" w:hAnsi="Wingdings" w:hint="default"/>
        <w:sz w:val="20"/>
      </w:rPr>
    </w:lvl>
    <w:lvl w:ilvl="4" w:tentative="1">
      <w:start w:val="1"/>
      <w:numFmt w:val="bullet"/>
      <w:lvlText w:val=""/>
      <w:lvlJc w:val="left"/>
      <w:pPr>
        <w:tabs>
          <w:tab w:val="num" w:pos="3672"/>
        </w:tabs>
        <w:ind w:left="3672" w:hanging="360"/>
      </w:pPr>
      <w:rPr>
        <w:rFonts w:ascii="Wingdings" w:hAnsi="Wingdings" w:hint="default"/>
        <w:sz w:val="20"/>
      </w:rPr>
    </w:lvl>
    <w:lvl w:ilvl="5" w:tentative="1">
      <w:start w:val="1"/>
      <w:numFmt w:val="bullet"/>
      <w:lvlText w:val=""/>
      <w:lvlJc w:val="left"/>
      <w:pPr>
        <w:tabs>
          <w:tab w:val="num" w:pos="4392"/>
        </w:tabs>
        <w:ind w:left="4392" w:hanging="360"/>
      </w:pPr>
      <w:rPr>
        <w:rFonts w:ascii="Wingdings" w:hAnsi="Wingdings" w:hint="default"/>
        <w:sz w:val="20"/>
      </w:rPr>
    </w:lvl>
    <w:lvl w:ilvl="6" w:tentative="1">
      <w:start w:val="1"/>
      <w:numFmt w:val="bullet"/>
      <w:lvlText w:val=""/>
      <w:lvlJc w:val="left"/>
      <w:pPr>
        <w:tabs>
          <w:tab w:val="num" w:pos="5112"/>
        </w:tabs>
        <w:ind w:left="5112" w:hanging="360"/>
      </w:pPr>
      <w:rPr>
        <w:rFonts w:ascii="Wingdings" w:hAnsi="Wingdings" w:hint="default"/>
        <w:sz w:val="20"/>
      </w:rPr>
    </w:lvl>
    <w:lvl w:ilvl="7" w:tentative="1">
      <w:start w:val="1"/>
      <w:numFmt w:val="bullet"/>
      <w:lvlText w:val=""/>
      <w:lvlJc w:val="left"/>
      <w:pPr>
        <w:tabs>
          <w:tab w:val="num" w:pos="5832"/>
        </w:tabs>
        <w:ind w:left="5832" w:hanging="360"/>
      </w:pPr>
      <w:rPr>
        <w:rFonts w:ascii="Wingdings" w:hAnsi="Wingdings" w:hint="default"/>
        <w:sz w:val="20"/>
      </w:rPr>
    </w:lvl>
    <w:lvl w:ilvl="8" w:tentative="1">
      <w:start w:val="1"/>
      <w:numFmt w:val="bullet"/>
      <w:lvlText w:val=""/>
      <w:lvlJc w:val="left"/>
      <w:pPr>
        <w:tabs>
          <w:tab w:val="num" w:pos="6552"/>
        </w:tabs>
        <w:ind w:left="6552" w:hanging="360"/>
      </w:pPr>
      <w:rPr>
        <w:rFonts w:ascii="Wingdings" w:hAnsi="Wingdings" w:hint="default"/>
        <w:sz w:val="20"/>
      </w:rPr>
    </w:lvl>
  </w:abstractNum>
  <w:abstractNum w:abstractNumId="24"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0D669C8"/>
    <w:multiLevelType w:val="multilevel"/>
    <w:tmpl w:val="D478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345236"/>
    <w:multiLevelType w:val="multilevel"/>
    <w:tmpl w:val="664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D8412F"/>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3876B9"/>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6" w15:restartNumberingAfterBreak="0">
    <w:nsid w:val="37A731D1"/>
    <w:multiLevelType w:val="multilevel"/>
    <w:tmpl w:val="CCE2726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6A0D0D"/>
    <w:multiLevelType w:val="multilevel"/>
    <w:tmpl w:val="9F4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5" w15:restartNumberingAfterBreak="0">
    <w:nsid w:val="415638FD"/>
    <w:multiLevelType w:val="multilevel"/>
    <w:tmpl w:val="E9B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0"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6"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A34944"/>
    <w:multiLevelType w:val="multilevel"/>
    <w:tmpl w:val="3F5E46F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73283E"/>
    <w:multiLevelType w:val="hybridMultilevel"/>
    <w:tmpl w:val="3AB8F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5"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401052"/>
    <w:multiLevelType w:val="multilevel"/>
    <w:tmpl w:val="A08A6E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DBC52C9"/>
    <w:multiLevelType w:val="hybridMultilevel"/>
    <w:tmpl w:val="82242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608E6473"/>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256F94"/>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CCF0E02"/>
    <w:multiLevelType w:val="hybridMultilevel"/>
    <w:tmpl w:val="CF822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FAB387F"/>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15:restartNumberingAfterBreak="0">
    <w:nsid w:val="742E653A"/>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6346E31"/>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55"/>
  </w:num>
  <w:num w:numId="3" w16cid:durableId="1742218243">
    <w:abstractNumId w:val="75"/>
  </w:num>
  <w:num w:numId="4" w16cid:durableId="126633557">
    <w:abstractNumId w:val="69"/>
  </w:num>
  <w:num w:numId="5" w16cid:durableId="624236831">
    <w:abstractNumId w:val="20"/>
  </w:num>
  <w:num w:numId="6" w16cid:durableId="1680354119">
    <w:abstractNumId w:val="74"/>
  </w:num>
  <w:num w:numId="7" w16cid:durableId="2048678123">
    <w:abstractNumId w:val="27"/>
  </w:num>
  <w:num w:numId="8" w16cid:durableId="1988631190">
    <w:abstractNumId w:val="7"/>
  </w:num>
  <w:num w:numId="9" w16cid:durableId="1627811249">
    <w:abstractNumId w:val="24"/>
  </w:num>
  <w:num w:numId="10" w16cid:durableId="487407724">
    <w:abstractNumId w:val="3"/>
  </w:num>
  <w:num w:numId="11" w16cid:durableId="89938750">
    <w:abstractNumId w:val="33"/>
  </w:num>
  <w:num w:numId="12" w16cid:durableId="1695766607">
    <w:abstractNumId w:val="126"/>
  </w:num>
  <w:num w:numId="13" w16cid:durableId="2018269428">
    <w:abstractNumId w:val="35"/>
  </w:num>
  <w:num w:numId="14" w16cid:durableId="1258177824">
    <w:abstractNumId w:val="12"/>
  </w:num>
  <w:num w:numId="15" w16cid:durableId="2096126076">
    <w:abstractNumId w:val="34"/>
  </w:num>
  <w:num w:numId="16" w16cid:durableId="1817793351">
    <w:abstractNumId w:val="128"/>
  </w:num>
  <w:num w:numId="17" w16cid:durableId="343021715">
    <w:abstractNumId w:val="62"/>
  </w:num>
  <w:num w:numId="18" w16cid:durableId="1549757137">
    <w:abstractNumId w:val="101"/>
  </w:num>
  <w:num w:numId="19" w16cid:durableId="664237430">
    <w:abstractNumId w:val="70"/>
  </w:num>
  <w:num w:numId="20" w16cid:durableId="1520702238">
    <w:abstractNumId w:val="127"/>
  </w:num>
  <w:num w:numId="21" w16cid:durableId="475490781">
    <w:abstractNumId w:val="29"/>
  </w:num>
  <w:num w:numId="22" w16cid:durableId="592975131">
    <w:abstractNumId w:val="39"/>
  </w:num>
  <w:num w:numId="23" w16cid:durableId="1074358751">
    <w:abstractNumId w:val="51"/>
  </w:num>
  <w:num w:numId="24" w16cid:durableId="1916813255">
    <w:abstractNumId w:val="119"/>
  </w:num>
  <w:num w:numId="25" w16cid:durableId="1142037586">
    <w:abstractNumId w:val="87"/>
  </w:num>
  <w:num w:numId="26" w16cid:durableId="406074845">
    <w:abstractNumId w:val="71"/>
  </w:num>
  <w:num w:numId="27" w16cid:durableId="1246574708">
    <w:abstractNumId w:val="13"/>
  </w:num>
  <w:num w:numId="28" w16cid:durableId="1679426054">
    <w:abstractNumId w:val="30"/>
  </w:num>
  <w:num w:numId="29" w16cid:durableId="459303631">
    <w:abstractNumId w:val="100"/>
  </w:num>
  <w:num w:numId="30" w16cid:durableId="88739862">
    <w:abstractNumId w:val="43"/>
  </w:num>
  <w:num w:numId="31" w16cid:durableId="1725255620">
    <w:abstractNumId w:val="108"/>
  </w:num>
  <w:num w:numId="32" w16cid:durableId="318072055">
    <w:abstractNumId w:val="109"/>
  </w:num>
  <w:num w:numId="33" w16cid:durableId="1295217362">
    <w:abstractNumId w:val="116"/>
  </w:num>
  <w:num w:numId="34" w16cid:durableId="1945113250">
    <w:abstractNumId w:val="129"/>
  </w:num>
  <w:num w:numId="35" w16cid:durableId="788820083">
    <w:abstractNumId w:val="80"/>
  </w:num>
  <w:num w:numId="36" w16cid:durableId="1441027623">
    <w:abstractNumId w:val="11"/>
  </w:num>
  <w:num w:numId="37" w16cid:durableId="579367951">
    <w:abstractNumId w:val="57"/>
  </w:num>
  <w:num w:numId="38" w16cid:durableId="1618490865">
    <w:abstractNumId w:val="82"/>
  </w:num>
  <w:num w:numId="39" w16cid:durableId="1101223718">
    <w:abstractNumId w:val="125"/>
  </w:num>
  <w:num w:numId="40" w16cid:durableId="520513307">
    <w:abstractNumId w:val="52"/>
  </w:num>
  <w:num w:numId="41" w16cid:durableId="540242407">
    <w:abstractNumId w:val="120"/>
  </w:num>
  <w:num w:numId="42" w16cid:durableId="1052997274">
    <w:abstractNumId w:val="123"/>
  </w:num>
  <w:num w:numId="43" w16cid:durableId="145827462">
    <w:abstractNumId w:val="16"/>
  </w:num>
  <w:num w:numId="44" w16cid:durableId="1896889894">
    <w:abstractNumId w:val="2"/>
  </w:num>
  <w:num w:numId="45" w16cid:durableId="1226188783">
    <w:abstractNumId w:val="107"/>
  </w:num>
  <w:num w:numId="46" w16cid:durableId="1114594095">
    <w:abstractNumId w:val="86"/>
  </w:num>
  <w:num w:numId="47" w16cid:durableId="567033592">
    <w:abstractNumId w:val="22"/>
  </w:num>
  <w:num w:numId="48" w16cid:durableId="2011713006">
    <w:abstractNumId w:val="9"/>
  </w:num>
  <w:num w:numId="49" w16cid:durableId="635379262">
    <w:abstractNumId w:val="26"/>
  </w:num>
  <w:num w:numId="50" w16cid:durableId="1182358559">
    <w:abstractNumId w:val="6"/>
  </w:num>
  <w:num w:numId="51" w16cid:durableId="125852603">
    <w:abstractNumId w:val="54"/>
  </w:num>
  <w:num w:numId="52" w16cid:durableId="1989702039">
    <w:abstractNumId w:val="38"/>
  </w:num>
  <w:num w:numId="53" w16cid:durableId="1767506289">
    <w:abstractNumId w:val="44"/>
  </w:num>
  <w:num w:numId="54" w16cid:durableId="2058117555">
    <w:abstractNumId w:val="73"/>
  </w:num>
  <w:num w:numId="55" w16cid:durableId="125969762">
    <w:abstractNumId w:val="112"/>
  </w:num>
  <w:num w:numId="56" w16cid:durableId="901062706">
    <w:abstractNumId w:val="1"/>
  </w:num>
  <w:num w:numId="57" w16cid:durableId="2018344821">
    <w:abstractNumId w:val="37"/>
  </w:num>
  <w:num w:numId="58" w16cid:durableId="574126749">
    <w:abstractNumId w:val="76"/>
  </w:num>
  <w:num w:numId="59" w16cid:durableId="245187809">
    <w:abstractNumId w:val="15"/>
  </w:num>
  <w:num w:numId="60" w16cid:durableId="1322808181">
    <w:abstractNumId w:val="25"/>
  </w:num>
  <w:num w:numId="61" w16cid:durableId="2019035965">
    <w:abstractNumId w:val="118"/>
  </w:num>
  <w:num w:numId="62" w16cid:durableId="517237369">
    <w:abstractNumId w:val="81"/>
  </w:num>
  <w:num w:numId="63" w16cid:durableId="1465924793">
    <w:abstractNumId w:val="78"/>
  </w:num>
  <w:num w:numId="64" w16cid:durableId="813915051">
    <w:abstractNumId w:val="92"/>
  </w:num>
  <w:num w:numId="65" w16cid:durableId="1206874477">
    <w:abstractNumId w:val="60"/>
  </w:num>
  <w:num w:numId="66" w16cid:durableId="485977656">
    <w:abstractNumId w:val="68"/>
  </w:num>
  <w:num w:numId="67" w16cid:durableId="487479913">
    <w:abstractNumId w:val="83"/>
  </w:num>
  <w:num w:numId="68" w16cid:durableId="1667049619">
    <w:abstractNumId w:val="72"/>
  </w:num>
  <w:num w:numId="69" w16cid:durableId="1660452222">
    <w:abstractNumId w:val="105"/>
  </w:num>
  <w:num w:numId="70" w16cid:durableId="124978124">
    <w:abstractNumId w:val="36"/>
  </w:num>
  <w:num w:numId="71" w16cid:durableId="1095324842">
    <w:abstractNumId w:val="61"/>
  </w:num>
  <w:num w:numId="72" w16cid:durableId="124979800">
    <w:abstractNumId w:val="45"/>
  </w:num>
  <w:num w:numId="73" w16cid:durableId="882836528">
    <w:abstractNumId w:val="106"/>
  </w:num>
  <w:num w:numId="74" w16cid:durableId="1356464514">
    <w:abstractNumId w:val="47"/>
  </w:num>
  <w:num w:numId="75" w16cid:durableId="986855758">
    <w:abstractNumId w:val="50"/>
  </w:num>
  <w:num w:numId="76" w16cid:durableId="2022320369">
    <w:abstractNumId w:val="19"/>
  </w:num>
  <w:num w:numId="77" w16cid:durableId="1253659143">
    <w:abstractNumId w:val="21"/>
  </w:num>
  <w:num w:numId="78" w16cid:durableId="858741461">
    <w:abstractNumId w:val="59"/>
  </w:num>
  <w:num w:numId="79" w16cid:durableId="774638677">
    <w:abstractNumId w:val="53"/>
  </w:num>
  <w:num w:numId="80" w16cid:durableId="707610632">
    <w:abstractNumId w:val="110"/>
  </w:num>
  <w:num w:numId="81" w16cid:durableId="1873225470">
    <w:abstractNumId w:val="96"/>
  </w:num>
  <w:num w:numId="82" w16cid:durableId="1396078751">
    <w:abstractNumId w:val="77"/>
  </w:num>
  <w:num w:numId="83" w16cid:durableId="370499350">
    <w:abstractNumId w:val="93"/>
  </w:num>
  <w:num w:numId="84" w16cid:durableId="53552705">
    <w:abstractNumId w:val="4"/>
  </w:num>
  <w:num w:numId="85" w16cid:durableId="1018389984">
    <w:abstractNumId w:val="67"/>
  </w:num>
  <w:num w:numId="86" w16cid:durableId="453914951">
    <w:abstractNumId w:val="5"/>
  </w:num>
  <w:num w:numId="87" w16cid:durableId="1095251308">
    <w:abstractNumId w:val="85"/>
  </w:num>
  <w:num w:numId="88" w16cid:durableId="845747469">
    <w:abstractNumId w:val="42"/>
  </w:num>
  <w:num w:numId="89" w16cid:durableId="1346127680">
    <w:abstractNumId w:val="89"/>
  </w:num>
  <w:num w:numId="90" w16cid:durableId="549390866">
    <w:abstractNumId w:val="91"/>
  </w:num>
  <w:num w:numId="91" w16cid:durableId="1564173622">
    <w:abstractNumId w:val="84"/>
  </w:num>
  <w:num w:numId="92" w16cid:durableId="1859729722">
    <w:abstractNumId w:val="41"/>
  </w:num>
  <w:num w:numId="93" w16cid:durableId="858545092">
    <w:abstractNumId w:val="95"/>
  </w:num>
  <w:num w:numId="94" w16cid:durableId="1761874569">
    <w:abstractNumId w:val="40"/>
  </w:num>
  <w:num w:numId="95" w16cid:durableId="277610885">
    <w:abstractNumId w:val="46"/>
  </w:num>
  <w:num w:numId="96" w16cid:durableId="497888793">
    <w:abstractNumId w:val="8"/>
  </w:num>
  <w:num w:numId="97" w16cid:durableId="1010640484">
    <w:abstractNumId w:val="98"/>
  </w:num>
  <w:num w:numId="98" w16cid:durableId="1983726077">
    <w:abstractNumId w:val="88"/>
  </w:num>
  <w:num w:numId="99" w16cid:durableId="2002073672">
    <w:abstractNumId w:val="114"/>
  </w:num>
  <w:num w:numId="100" w16cid:durableId="1083069310">
    <w:abstractNumId w:val="10"/>
  </w:num>
  <w:num w:numId="101" w16cid:durableId="635335581">
    <w:abstractNumId w:val="58"/>
  </w:num>
  <w:num w:numId="102" w16cid:durableId="1844012395">
    <w:abstractNumId w:val="103"/>
  </w:num>
  <w:num w:numId="103" w16cid:durableId="621889881">
    <w:abstractNumId w:val="90"/>
  </w:num>
  <w:num w:numId="104" w16cid:durableId="1431202614">
    <w:abstractNumId w:val="66"/>
  </w:num>
  <w:num w:numId="105" w16cid:durableId="383867748">
    <w:abstractNumId w:val="113"/>
  </w:num>
  <w:num w:numId="106" w16cid:durableId="250160511">
    <w:abstractNumId w:val="18"/>
  </w:num>
  <w:num w:numId="107" w16cid:durableId="437483675">
    <w:abstractNumId w:val="14"/>
  </w:num>
  <w:num w:numId="108" w16cid:durableId="1217232288">
    <w:abstractNumId w:val="28"/>
  </w:num>
  <w:num w:numId="109" w16cid:durableId="1048182855">
    <w:abstractNumId w:val="23"/>
  </w:num>
  <w:num w:numId="110" w16cid:durableId="1214081410">
    <w:abstractNumId w:val="97"/>
  </w:num>
  <w:num w:numId="111" w16cid:durableId="1673798629">
    <w:abstractNumId w:val="124"/>
  </w:num>
  <w:num w:numId="112" w16cid:durableId="19284118">
    <w:abstractNumId w:val="130"/>
  </w:num>
  <w:num w:numId="113" w16cid:durableId="208492899">
    <w:abstractNumId w:val="65"/>
  </w:num>
  <w:num w:numId="114" w16cid:durableId="1805612251">
    <w:abstractNumId w:val="94"/>
  </w:num>
  <w:num w:numId="115" w16cid:durableId="263804622">
    <w:abstractNumId w:val="99"/>
  </w:num>
  <w:num w:numId="116" w16cid:durableId="1183008232">
    <w:abstractNumId w:val="17"/>
  </w:num>
  <w:num w:numId="117" w16cid:durableId="295140768">
    <w:abstractNumId w:val="122"/>
  </w:num>
  <w:num w:numId="118" w16cid:durableId="1027566441">
    <w:abstractNumId w:val="111"/>
  </w:num>
  <w:num w:numId="119" w16cid:durableId="1612198339">
    <w:abstractNumId w:val="48"/>
  </w:num>
  <w:num w:numId="120" w16cid:durableId="840192939">
    <w:abstractNumId w:val="121"/>
  </w:num>
  <w:num w:numId="121" w16cid:durableId="987594061">
    <w:abstractNumId w:val="79"/>
  </w:num>
  <w:num w:numId="122" w16cid:durableId="262036498">
    <w:abstractNumId w:val="0"/>
  </w:num>
  <w:num w:numId="123" w16cid:durableId="277690153">
    <w:abstractNumId w:val="31"/>
  </w:num>
  <w:num w:numId="124" w16cid:durableId="888802472">
    <w:abstractNumId w:val="49"/>
  </w:num>
  <w:num w:numId="125" w16cid:durableId="725299545">
    <w:abstractNumId w:val="104"/>
  </w:num>
  <w:num w:numId="126" w16cid:durableId="407504241">
    <w:abstractNumId w:val="117"/>
  </w:num>
  <w:num w:numId="127" w16cid:durableId="758868353">
    <w:abstractNumId w:val="102"/>
  </w:num>
  <w:num w:numId="128" w16cid:durableId="506211329">
    <w:abstractNumId w:val="115"/>
  </w:num>
  <w:num w:numId="129" w16cid:durableId="1422525272">
    <w:abstractNumId w:val="56"/>
  </w:num>
  <w:num w:numId="130" w16cid:durableId="1027172090">
    <w:abstractNumId w:val="32"/>
  </w:num>
  <w:num w:numId="131" w16cid:durableId="1480265138">
    <w:abstractNumId w:val="63"/>
  </w:num>
  <w:numIdMacAtCleanup w:val="1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7047"/>
    <w:rsid w:val="0003716A"/>
    <w:rsid w:val="0003730D"/>
    <w:rsid w:val="00041C92"/>
    <w:rsid w:val="00042469"/>
    <w:rsid w:val="00042BB9"/>
    <w:rsid w:val="00044BF0"/>
    <w:rsid w:val="00044D11"/>
    <w:rsid w:val="0004508E"/>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1F5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52C"/>
    <w:rsid w:val="000C36F0"/>
    <w:rsid w:val="000C4FF0"/>
    <w:rsid w:val="000C5A39"/>
    <w:rsid w:val="000C5F4D"/>
    <w:rsid w:val="000C5FCF"/>
    <w:rsid w:val="000C617F"/>
    <w:rsid w:val="000C6A40"/>
    <w:rsid w:val="000C71BC"/>
    <w:rsid w:val="000D17E3"/>
    <w:rsid w:val="000D190B"/>
    <w:rsid w:val="000D347F"/>
    <w:rsid w:val="000D380C"/>
    <w:rsid w:val="000D3EAA"/>
    <w:rsid w:val="000D3F6F"/>
    <w:rsid w:val="000D4780"/>
    <w:rsid w:val="000D5A69"/>
    <w:rsid w:val="000D62B9"/>
    <w:rsid w:val="000D74F8"/>
    <w:rsid w:val="000D7502"/>
    <w:rsid w:val="000D7EE1"/>
    <w:rsid w:val="000E1B09"/>
    <w:rsid w:val="000E2039"/>
    <w:rsid w:val="000E20C6"/>
    <w:rsid w:val="000E28A1"/>
    <w:rsid w:val="000E2F84"/>
    <w:rsid w:val="000E3193"/>
    <w:rsid w:val="000E3B93"/>
    <w:rsid w:val="000E3E0F"/>
    <w:rsid w:val="000E459F"/>
    <w:rsid w:val="000E45CD"/>
    <w:rsid w:val="000E51F1"/>
    <w:rsid w:val="000E5305"/>
    <w:rsid w:val="000E5D0F"/>
    <w:rsid w:val="000E6420"/>
    <w:rsid w:val="000E65D2"/>
    <w:rsid w:val="000E6967"/>
    <w:rsid w:val="000E6B1D"/>
    <w:rsid w:val="000E73F0"/>
    <w:rsid w:val="000E787F"/>
    <w:rsid w:val="000F00DD"/>
    <w:rsid w:val="000F1160"/>
    <w:rsid w:val="000F119D"/>
    <w:rsid w:val="000F127C"/>
    <w:rsid w:val="000F15F0"/>
    <w:rsid w:val="000F19D3"/>
    <w:rsid w:val="000F19EC"/>
    <w:rsid w:val="000F1E19"/>
    <w:rsid w:val="000F2D8E"/>
    <w:rsid w:val="000F35B8"/>
    <w:rsid w:val="000F3791"/>
    <w:rsid w:val="000F3C1E"/>
    <w:rsid w:val="000F4884"/>
    <w:rsid w:val="000F49C4"/>
    <w:rsid w:val="000F4D7A"/>
    <w:rsid w:val="000F5289"/>
    <w:rsid w:val="000F54B5"/>
    <w:rsid w:val="000F59AF"/>
    <w:rsid w:val="000F6164"/>
    <w:rsid w:val="000F65DF"/>
    <w:rsid w:val="00100490"/>
    <w:rsid w:val="0010055A"/>
    <w:rsid w:val="001010E8"/>
    <w:rsid w:val="00101478"/>
    <w:rsid w:val="001019F9"/>
    <w:rsid w:val="001028EB"/>
    <w:rsid w:val="001036A1"/>
    <w:rsid w:val="001049FF"/>
    <w:rsid w:val="00104B9A"/>
    <w:rsid w:val="00104D85"/>
    <w:rsid w:val="001050CC"/>
    <w:rsid w:val="00105E27"/>
    <w:rsid w:val="001060A3"/>
    <w:rsid w:val="00106134"/>
    <w:rsid w:val="00106247"/>
    <w:rsid w:val="0010641C"/>
    <w:rsid w:val="001066FD"/>
    <w:rsid w:val="00106F8F"/>
    <w:rsid w:val="00107084"/>
    <w:rsid w:val="001100D1"/>
    <w:rsid w:val="00113191"/>
    <w:rsid w:val="0011351D"/>
    <w:rsid w:val="001138B7"/>
    <w:rsid w:val="00113FD5"/>
    <w:rsid w:val="001156E6"/>
    <w:rsid w:val="00115873"/>
    <w:rsid w:val="001164C7"/>
    <w:rsid w:val="001169CC"/>
    <w:rsid w:val="00116A79"/>
    <w:rsid w:val="00116E47"/>
    <w:rsid w:val="001170D7"/>
    <w:rsid w:val="001174E5"/>
    <w:rsid w:val="001175B0"/>
    <w:rsid w:val="001175DC"/>
    <w:rsid w:val="00117F43"/>
    <w:rsid w:val="00117F85"/>
    <w:rsid w:val="001204D9"/>
    <w:rsid w:val="00120A70"/>
    <w:rsid w:val="00120D7D"/>
    <w:rsid w:val="00120E30"/>
    <w:rsid w:val="00120F5B"/>
    <w:rsid w:val="00121A23"/>
    <w:rsid w:val="00121AFD"/>
    <w:rsid w:val="00121BCD"/>
    <w:rsid w:val="00121C3D"/>
    <w:rsid w:val="00121CC9"/>
    <w:rsid w:val="001220DB"/>
    <w:rsid w:val="00122BE2"/>
    <w:rsid w:val="00122DC8"/>
    <w:rsid w:val="00124E9C"/>
    <w:rsid w:val="00125241"/>
    <w:rsid w:val="0012526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AD6"/>
    <w:rsid w:val="00137CDE"/>
    <w:rsid w:val="00137F28"/>
    <w:rsid w:val="001412FE"/>
    <w:rsid w:val="00141C5D"/>
    <w:rsid w:val="00142C2E"/>
    <w:rsid w:val="001431D1"/>
    <w:rsid w:val="00143245"/>
    <w:rsid w:val="001439B5"/>
    <w:rsid w:val="00143F2F"/>
    <w:rsid w:val="00144B5D"/>
    <w:rsid w:val="00145111"/>
    <w:rsid w:val="0014781E"/>
    <w:rsid w:val="001501E8"/>
    <w:rsid w:val="00150A1E"/>
    <w:rsid w:val="0015188D"/>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5CF6"/>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3D3F"/>
    <w:rsid w:val="00175E1B"/>
    <w:rsid w:val="00176042"/>
    <w:rsid w:val="00180588"/>
    <w:rsid w:val="0018094E"/>
    <w:rsid w:val="001814A6"/>
    <w:rsid w:val="0018181D"/>
    <w:rsid w:val="001819E0"/>
    <w:rsid w:val="00181E35"/>
    <w:rsid w:val="00183B58"/>
    <w:rsid w:val="00183F50"/>
    <w:rsid w:val="00184D56"/>
    <w:rsid w:val="00185AED"/>
    <w:rsid w:val="00186543"/>
    <w:rsid w:val="00186832"/>
    <w:rsid w:val="0018708F"/>
    <w:rsid w:val="00187341"/>
    <w:rsid w:val="00187681"/>
    <w:rsid w:val="001877FD"/>
    <w:rsid w:val="00190F93"/>
    <w:rsid w:val="00190FBB"/>
    <w:rsid w:val="0019147A"/>
    <w:rsid w:val="0019209F"/>
    <w:rsid w:val="00192153"/>
    <w:rsid w:val="00192840"/>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3912"/>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345"/>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68"/>
    <w:rsid w:val="001F0C4C"/>
    <w:rsid w:val="001F144E"/>
    <w:rsid w:val="001F1838"/>
    <w:rsid w:val="001F2175"/>
    <w:rsid w:val="001F2259"/>
    <w:rsid w:val="001F242D"/>
    <w:rsid w:val="001F244C"/>
    <w:rsid w:val="001F2F8E"/>
    <w:rsid w:val="001F33C8"/>
    <w:rsid w:val="001F3E19"/>
    <w:rsid w:val="001F4298"/>
    <w:rsid w:val="001F47A1"/>
    <w:rsid w:val="001F4F71"/>
    <w:rsid w:val="001F6D3B"/>
    <w:rsid w:val="001F7094"/>
    <w:rsid w:val="001F75CF"/>
    <w:rsid w:val="001F7A55"/>
    <w:rsid w:val="0020080E"/>
    <w:rsid w:val="002009EF"/>
    <w:rsid w:val="00200DB3"/>
    <w:rsid w:val="00201200"/>
    <w:rsid w:val="00201B11"/>
    <w:rsid w:val="00202761"/>
    <w:rsid w:val="00203645"/>
    <w:rsid w:val="00203B53"/>
    <w:rsid w:val="00203DD8"/>
    <w:rsid w:val="002042B9"/>
    <w:rsid w:val="002044C0"/>
    <w:rsid w:val="00205138"/>
    <w:rsid w:val="00205490"/>
    <w:rsid w:val="00205634"/>
    <w:rsid w:val="00206192"/>
    <w:rsid w:val="00207015"/>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6C71"/>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9B7"/>
    <w:rsid w:val="00237B04"/>
    <w:rsid w:val="00240B3E"/>
    <w:rsid w:val="00240F62"/>
    <w:rsid w:val="00241316"/>
    <w:rsid w:val="0024135C"/>
    <w:rsid w:val="002424C9"/>
    <w:rsid w:val="002425F7"/>
    <w:rsid w:val="00242889"/>
    <w:rsid w:val="00242AFE"/>
    <w:rsid w:val="00242D95"/>
    <w:rsid w:val="00242ED4"/>
    <w:rsid w:val="0024356C"/>
    <w:rsid w:val="00243C4A"/>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5AB"/>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2472"/>
    <w:rsid w:val="00283308"/>
    <w:rsid w:val="002839F6"/>
    <w:rsid w:val="00283B0B"/>
    <w:rsid w:val="00284ACB"/>
    <w:rsid w:val="00284C05"/>
    <w:rsid w:val="00285AEC"/>
    <w:rsid w:val="00285C54"/>
    <w:rsid w:val="00285D4B"/>
    <w:rsid w:val="00286680"/>
    <w:rsid w:val="002869D7"/>
    <w:rsid w:val="00287062"/>
    <w:rsid w:val="002875ED"/>
    <w:rsid w:val="00287A4E"/>
    <w:rsid w:val="00287DF1"/>
    <w:rsid w:val="00290A76"/>
    <w:rsid w:val="00290DA9"/>
    <w:rsid w:val="0029138E"/>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0AC3"/>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B77D6"/>
    <w:rsid w:val="002C060E"/>
    <w:rsid w:val="002C09C6"/>
    <w:rsid w:val="002C09F7"/>
    <w:rsid w:val="002C2F4F"/>
    <w:rsid w:val="002C2F70"/>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232D"/>
    <w:rsid w:val="002D33CF"/>
    <w:rsid w:val="002D3401"/>
    <w:rsid w:val="002D371F"/>
    <w:rsid w:val="002D4BB7"/>
    <w:rsid w:val="002D4C45"/>
    <w:rsid w:val="002D55B7"/>
    <w:rsid w:val="002D572C"/>
    <w:rsid w:val="002D5746"/>
    <w:rsid w:val="002D625E"/>
    <w:rsid w:val="002D67AB"/>
    <w:rsid w:val="002D6BD6"/>
    <w:rsid w:val="002D70CD"/>
    <w:rsid w:val="002D76C8"/>
    <w:rsid w:val="002D797A"/>
    <w:rsid w:val="002D7E15"/>
    <w:rsid w:val="002E001D"/>
    <w:rsid w:val="002E062E"/>
    <w:rsid w:val="002E0C6F"/>
    <w:rsid w:val="002E1137"/>
    <w:rsid w:val="002E1249"/>
    <w:rsid w:val="002E1AF7"/>
    <w:rsid w:val="002E2635"/>
    <w:rsid w:val="002E329F"/>
    <w:rsid w:val="002E3C0B"/>
    <w:rsid w:val="002E3C13"/>
    <w:rsid w:val="002E3EC5"/>
    <w:rsid w:val="002E3FAE"/>
    <w:rsid w:val="002E41D9"/>
    <w:rsid w:val="002E5D7A"/>
    <w:rsid w:val="002E5E21"/>
    <w:rsid w:val="002E5E5E"/>
    <w:rsid w:val="002E60ED"/>
    <w:rsid w:val="002E613C"/>
    <w:rsid w:val="002E6E9B"/>
    <w:rsid w:val="002E6F3B"/>
    <w:rsid w:val="002E7668"/>
    <w:rsid w:val="002E7975"/>
    <w:rsid w:val="002F0824"/>
    <w:rsid w:val="002F1C9B"/>
    <w:rsid w:val="002F20C6"/>
    <w:rsid w:val="002F27B7"/>
    <w:rsid w:val="002F2CDD"/>
    <w:rsid w:val="002F2E5A"/>
    <w:rsid w:val="002F31FD"/>
    <w:rsid w:val="002F48EA"/>
    <w:rsid w:val="002F4B3A"/>
    <w:rsid w:val="002F4B79"/>
    <w:rsid w:val="002F5FFF"/>
    <w:rsid w:val="002F6ABF"/>
    <w:rsid w:val="002F7905"/>
    <w:rsid w:val="003008C1"/>
    <w:rsid w:val="00301937"/>
    <w:rsid w:val="00302B99"/>
    <w:rsid w:val="00304399"/>
    <w:rsid w:val="00305139"/>
    <w:rsid w:val="003058B2"/>
    <w:rsid w:val="00306137"/>
    <w:rsid w:val="0030695C"/>
    <w:rsid w:val="00306BEF"/>
    <w:rsid w:val="003075E4"/>
    <w:rsid w:val="00307809"/>
    <w:rsid w:val="003105F1"/>
    <w:rsid w:val="00310AF3"/>
    <w:rsid w:val="003110A6"/>
    <w:rsid w:val="00312D64"/>
    <w:rsid w:val="00313037"/>
    <w:rsid w:val="003134C5"/>
    <w:rsid w:val="003147C7"/>
    <w:rsid w:val="00314858"/>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974"/>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3FD"/>
    <w:rsid w:val="00340873"/>
    <w:rsid w:val="00340ADB"/>
    <w:rsid w:val="00340B84"/>
    <w:rsid w:val="00340DB6"/>
    <w:rsid w:val="0034136D"/>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578B3"/>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3F7F"/>
    <w:rsid w:val="00364278"/>
    <w:rsid w:val="0036432B"/>
    <w:rsid w:val="0036562E"/>
    <w:rsid w:val="00365C06"/>
    <w:rsid w:val="00366074"/>
    <w:rsid w:val="00367E00"/>
    <w:rsid w:val="0037014A"/>
    <w:rsid w:val="00370D3B"/>
    <w:rsid w:val="00370E70"/>
    <w:rsid w:val="00370FF6"/>
    <w:rsid w:val="00371B99"/>
    <w:rsid w:val="00371BBF"/>
    <w:rsid w:val="00373D0F"/>
    <w:rsid w:val="00373F67"/>
    <w:rsid w:val="003750B4"/>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4BD8"/>
    <w:rsid w:val="00385960"/>
    <w:rsid w:val="00385B03"/>
    <w:rsid w:val="00385C74"/>
    <w:rsid w:val="00385FED"/>
    <w:rsid w:val="00387E21"/>
    <w:rsid w:val="003908EA"/>
    <w:rsid w:val="00391534"/>
    <w:rsid w:val="003919E5"/>
    <w:rsid w:val="00392B2D"/>
    <w:rsid w:val="00393BE3"/>
    <w:rsid w:val="00394036"/>
    <w:rsid w:val="00394316"/>
    <w:rsid w:val="003951D7"/>
    <w:rsid w:val="003964AA"/>
    <w:rsid w:val="00396760"/>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488F"/>
    <w:rsid w:val="003A5BAE"/>
    <w:rsid w:val="003A5F80"/>
    <w:rsid w:val="003A6A87"/>
    <w:rsid w:val="003A6C50"/>
    <w:rsid w:val="003A6C70"/>
    <w:rsid w:val="003A7270"/>
    <w:rsid w:val="003A7627"/>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54AE"/>
    <w:rsid w:val="003E616A"/>
    <w:rsid w:val="003E69BA"/>
    <w:rsid w:val="003E6F4F"/>
    <w:rsid w:val="003E7818"/>
    <w:rsid w:val="003E7CC8"/>
    <w:rsid w:val="003F12F4"/>
    <w:rsid w:val="003F1494"/>
    <w:rsid w:val="003F1C82"/>
    <w:rsid w:val="003F2F50"/>
    <w:rsid w:val="003F3241"/>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0A6D"/>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7A"/>
    <w:rsid w:val="00434F88"/>
    <w:rsid w:val="004350FE"/>
    <w:rsid w:val="00435293"/>
    <w:rsid w:val="00435F5E"/>
    <w:rsid w:val="0043713A"/>
    <w:rsid w:val="004376E7"/>
    <w:rsid w:val="00437C08"/>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AE3"/>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77825"/>
    <w:rsid w:val="004800B5"/>
    <w:rsid w:val="0048019A"/>
    <w:rsid w:val="00480FBE"/>
    <w:rsid w:val="00480FC3"/>
    <w:rsid w:val="00481FC5"/>
    <w:rsid w:val="00482707"/>
    <w:rsid w:val="00482AFC"/>
    <w:rsid w:val="00482C09"/>
    <w:rsid w:val="00482EF6"/>
    <w:rsid w:val="004839FF"/>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5FD"/>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59E"/>
    <w:rsid w:val="004E6989"/>
    <w:rsid w:val="004E75C2"/>
    <w:rsid w:val="004E76A0"/>
    <w:rsid w:val="004E78F6"/>
    <w:rsid w:val="004F00AA"/>
    <w:rsid w:val="004F0726"/>
    <w:rsid w:val="004F09FA"/>
    <w:rsid w:val="004F0A01"/>
    <w:rsid w:val="004F139E"/>
    <w:rsid w:val="004F21BB"/>
    <w:rsid w:val="004F23F7"/>
    <w:rsid w:val="004F2474"/>
    <w:rsid w:val="004F2BE5"/>
    <w:rsid w:val="004F3FFF"/>
    <w:rsid w:val="004F4F48"/>
    <w:rsid w:val="004F5AD1"/>
    <w:rsid w:val="004F5D1C"/>
    <w:rsid w:val="004F61DF"/>
    <w:rsid w:val="004F6B1E"/>
    <w:rsid w:val="004F6CBF"/>
    <w:rsid w:val="004F7374"/>
    <w:rsid w:val="004F7720"/>
    <w:rsid w:val="005016B4"/>
    <w:rsid w:val="005025A0"/>
    <w:rsid w:val="005026F8"/>
    <w:rsid w:val="00502B64"/>
    <w:rsid w:val="00502F32"/>
    <w:rsid w:val="005037D4"/>
    <w:rsid w:val="005040C8"/>
    <w:rsid w:val="005046CD"/>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6D0D"/>
    <w:rsid w:val="00537482"/>
    <w:rsid w:val="005378F7"/>
    <w:rsid w:val="00537FCC"/>
    <w:rsid w:val="00540090"/>
    <w:rsid w:val="00541156"/>
    <w:rsid w:val="0054127A"/>
    <w:rsid w:val="00541819"/>
    <w:rsid w:val="00541A65"/>
    <w:rsid w:val="00542050"/>
    <w:rsid w:val="00542070"/>
    <w:rsid w:val="00542423"/>
    <w:rsid w:val="00542C2E"/>
    <w:rsid w:val="00543561"/>
    <w:rsid w:val="005435EC"/>
    <w:rsid w:val="00546368"/>
    <w:rsid w:val="00546808"/>
    <w:rsid w:val="00546924"/>
    <w:rsid w:val="00546CB8"/>
    <w:rsid w:val="00546FBB"/>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55E"/>
    <w:rsid w:val="00560711"/>
    <w:rsid w:val="00560E51"/>
    <w:rsid w:val="0056126C"/>
    <w:rsid w:val="00561480"/>
    <w:rsid w:val="00561D83"/>
    <w:rsid w:val="00561D94"/>
    <w:rsid w:val="005622BB"/>
    <w:rsid w:val="00562D41"/>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3E5F"/>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3FBA"/>
    <w:rsid w:val="005B4691"/>
    <w:rsid w:val="005B546E"/>
    <w:rsid w:val="005B54BA"/>
    <w:rsid w:val="005B54F9"/>
    <w:rsid w:val="005B5A2C"/>
    <w:rsid w:val="005B5B35"/>
    <w:rsid w:val="005B653F"/>
    <w:rsid w:val="005B674A"/>
    <w:rsid w:val="005B68D5"/>
    <w:rsid w:val="005B69EF"/>
    <w:rsid w:val="005B77A8"/>
    <w:rsid w:val="005B7E41"/>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67EE"/>
    <w:rsid w:val="005D7337"/>
    <w:rsid w:val="005D7C24"/>
    <w:rsid w:val="005E0035"/>
    <w:rsid w:val="005E0476"/>
    <w:rsid w:val="005E0E0F"/>
    <w:rsid w:val="005E17ED"/>
    <w:rsid w:val="005E1831"/>
    <w:rsid w:val="005E1CE7"/>
    <w:rsid w:val="005E2872"/>
    <w:rsid w:val="005E2E24"/>
    <w:rsid w:val="005E3DCF"/>
    <w:rsid w:val="005E483E"/>
    <w:rsid w:val="005E4BD0"/>
    <w:rsid w:val="005E4EC4"/>
    <w:rsid w:val="005E52B4"/>
    <w:rsid w:val="005E5428"/>
    <w:rsid w:val="005E5504"/>
    <w:rsid w:val="005E685E"/>
    <w:rsid w:val="005E7978"/>
    <w:rsid w:val="005F023E"/>
    <w:rsid w:val="005F04BB"/>
    <w:rsid w:val="005F0793"/>
    <w:rsid w:val="005F135E"/>
    <w:rsid w:val="005F144C"/>
    <w:rsid w:val="005F227A"/>
    <w:rsid w:val="005F28DE"/>
    <w:rsid w:val="005F30E7"/>
    <w:rsid w:val="005F3C10"/>
    <w:rsid w:val="005F3FE3"/>
    <w:rsid w:val="005F4976"/>
    <w:rsid w:val="005F605C"/>
    <w:rsid w:val="005F66D6"/>
    <w:rsid w:val="005F6F3D"/>
    <w:rsid w:val="005F71F3"/>
    <w:rsid w:val="005F741D"/>
    <w:rsid w:val="005F7C3D"/>
    <w:rsid w:val="005F7F82"/>
    <w:rsid w:val="006002B8"/>
    <w:rsid w:val="00600877"/>
    <w:rsid w:val="00600C4D"/>
    <w:rsid w:val="00601224"/>
    <w:rsid w:val="00602754"/>
    <w:rsid w:val="00603149"/>
    <w:rsid w:val="00603F4E"/>
    <w:rsid w:val="006040AC"/>
    <w:rsid w:val="00604102"/>
    <w:rsid w:val="00604777"/>
    <w:rsid w:val="0060481B"/>
    <w:rsid w:val="00604D53"/>
    <w:rsid w:val="00604F29"/>
    <w:rsid w:val="00605076"/>
    <w:rsid w:val="0060544D"/>
    <w:rsid w:val="00605AE4"/>
    <w:rsid w:val="00606FB0"/>
    <w:rsid w:val="00607422"/>
    <w:rsid w:val="00607980"/>
    <w:rsid w:val="00607B12"/>
    <w:rsid w:val="00610330"/>
    <w:rsid w:val="0061075A"/>
    <w:rsid w:val="0061087C"/>
    <w:rsid w:val="00610BB3"/>
    <w:rsid w:val="00612421"/>
    <w:rsid w:val="00612AD5"/>
    <w:rsid w:val="00612BC7"/>
    <w:rsid w:val="00612D59"/>
    <w:rsid w:val="00613EA7"/>
    <w:rsid w:val="006149A1"/>
    <w:rsid w:val="00614FD4"/>
    <w:rsid w:val="00615768"/>
    <w:rsid w:val="006158C0"/>
    <w:rsid w:val="00616418"/>
    <w:rsid w:val="00616EBA"/>
    <w:rsid w:val="00617848"/>
    <w:rsid w:val="00617F1A"/>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A98"/>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377DE"/>
    <w:rsid w:val="006418E4"/>
    <w:rsid w:val="00641E2F"/>
    <w:rsid w:val="006425B5"/>
    <w:rsid w:val="006427C4"/>
    <w:rsid w:val="006427D1"/>
    <w:rsid w:val="00642AB5"/>
    <w:rsid w:val="00643908"/>
    <w:rsid w:val="00644109"/>
    <w:rsid w:val="0064441F"/>
    <w:rsid w:val="006445E5"/>
    <w:rsid w:val="00644FD3"/>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26CE"/>
    <w:rsid w:val="006546F9"/>
    <w:rsid w:val="00654746"/>
    <w:rsid w:val="00654900"/>
    <w:rsid w:val="0065562E"/>
    <w:rsid w:val="00655A5F"/>
    <w:rsid w:val="00655A94"/>
    <w:rsid w:val="00655AD4"/>
    <w:rsid w:val="006561E9"/>
    <w:rsid w:val="00656725"/>
    <w:rsid w:val="00657C71"/>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22"/>
    <w:rsid w:val="0068076D"/>
    <w:rsid w:val="00680DC0"/>
    <w:rsid w:val="00680EC6"/>
    <w:rsid w:val="00680FB6"/>
    <w:rsid w:val="006812AF"/>
    <w:rsid w:val="0068205F"/>
    <w:rsid w:val="00682161"/>
    <w:rsid w:val="006821BD"/>
    <w:rsid w:val="006827AB"/>
    <w:rsid w:val="006827F4"/>
    <w:rsid w:val="00683470"/>
    <w:rsid w:val="0068358C"/>
    <w:rsid w:val="00684AD9"/>
    <w:rsid w:val="006850A7"/>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A68"/>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578F"/>
    <w:rsid w:val="006B6190"/>
    <w:rsid w:val="006B7132"/>
    <w:rsid w:val="006B7850"/>
    <w:rsid w:val="006C000A"/>
    <w:rsid w:val="006C0161"/>
    <w:rsid w:val="006C130A"/>
    <w:rsid w:val="006C1801"/>
    <w:rsid w:val="006C29CB"/>
    <w:rsid w:val="006C2E8C"/>
    <w:rsid w:val="006C4DF4"/>
    <w:rsid w:val="006C593F"/>
    <w:rsid w:val="006C59B8"/>
    <w:rsid w:val="006C6FEB"/>
    <w:rsid w:val="006C6FFB"/>
    <w:rsid w:val="006C7155"/>
    <w:rsid w:val="006C7901"/>
    <w:rsid w:val="006C7C09"/>
    <w:rsid w:val="006D016A"/>
    <w:rsid w:val="006D123C"/>
    <w:rsid w:val="006D153A"/>
    <w:rsid w:val="006D1EBC"/>
    <w:rsid w:val="006D2F69"/>
    <w:rsid w:val="006D33B1"/>
    <w:rsid w:val="006D34BC"/>
    <w:rsid w:val="006D61C4"/>
    <w:rsid w:val="006D6492"/>
    <w:rsid w:val="006D7688"/>
    <w:rsid w:val="006E06F2"/>
    <w:rsid w:val="006E1C4E"/>
    <w:rsid w:val="006E2D82"/>
    <w:rsid w:val="006E3144"/>
    <w:rsid w:val="006E3402"/>
    <w:rsid w:val="006E34D5"/>
    <w:rsid w:val="006E3B34"/>
    <w:rsid w:val="006E40CC"/>
    <w:rsid w:val="006E4F29"/>
    <w:rsid w:val="006E52F7"/>
    <w:rsid w:val="006E5497"/>
    <w:rsid w:val="006E5826"/>
    <w:rsid w:val="006E6498"/>
    <w:rsid w:val="006E64D6"/>
    <w:rsid w:val="006E6BF6"/>
    <w:rsid w:val="006E77DA"/>
    <w:rsid w:val="006F0F71"/>
    <w:rsid w:val="006F1069"/>
    <w:rsid w:val="006F12CA"/>
    <w:rsid w:val="006F18E2"/>
    <w:rsid w:val="006F1D69"/>
    <w:rsid w:val="006F1DC2"/>
    <w:rsid w:val="006F217C"/>
    <w:rsid w:val="006F2A35"/>
    <w:rsid w:val="006F3365"/>
    <w:rsid w:val="006F35CD"/>
    <w:rsid w:val="006F3693"/>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B41"/>
    <w:rsid w:val="00704EB2"/>
    <w:rsid w:val="00705620"/>
    <w:rsid w:val="007057D8"/>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184"/>
    <w:rsid w:val="007203E7"/>
    <w:rsid w:val="007205A0"/>
    <w:rsid w:val="0072080B"/>
    <w:rsid w:val="007208C0"/>
    <w:rsid w:val="00722288"/>
    <w:rsid w:val="007223B6"/>
    <w:rsid w:val="007228B8"/>
    <w:rsid w:val="0072303D"/>
    <w:rsid w:val="007243A6"/>
    <w:rsid w:val="00724751"/>
    <w:rsid w:val="007260C6"/>
    <w:rsid w:val="007264A1"/>
    <w:rsid w:val="00726BDF"/>
    <w:rsid w:val="00727AB1"/>
    <w:rsid w:val="00730855"/>
    <w:rsid w:val="00730891"/>
    <w:rsid w:val="00730CFB"/>
    <w:rsid w:val="00730EC6"/>
    <w:rsid w:val="0073161F"/>
    <w:rsid w:val="00732B77"/>
    <w:rsid w:val="00733275"/>
    <w:rsid w:val="007336A0"/>
    <w:rsid w:val="00733A29"/>
    <w:rsid w:val="007345A1"/>
    <w:rsid w:val="00734A9E"/>
    <w:rsid w:val="007352E4"/>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1C56"/>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CD8"/>
    <w:rsid w:val="00757D9E"/>
    <w:rsid w:val="0076053C"/>
    <w:rsid w:val="00760944"/>
    <w:rsid w:val="00760DD5"/>
    <w:rsid w:val="0076123C"/>
    <w:rsid w:val="00761724"/>
    <w:rsid w:val="00761B9C"/>
    <w:rsid w:val="00761BC5"/>
    <w:rsid w:val="00762269"/>
    <w:rsid w:val="00762BF6"/>
    <w:rsid w:val="00762E8B"/>
    <w:rsid w:val="0076329D"/>
    <w:rsid w:val="007632CE"/>
    <w:rsid w:val="00763C7A"/>
    <w:rsid w:val="00763CC3"/>
    <w:rsid w:val="00763E3F"/>
    <w:rsid w:val="00764C73"/>
    <w:rsid w:val="00764F0C"/>
    <w:rsid w:val="0076522F"/>
    <w:rsid w:val="00765FD9"/>
    <w:rsid w:val="007660DA"/>
    <w:rsid w:val="00766DB6"/>
    <w:rsid w:val="0076702D"/>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3F64"/>
    <w:rsid w:val="00794103"/>
    <w:rsid w:val="0079438A"/>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806"/>
    <w:rsid w:val="007C5D79"/>
    <w:rsid w:val="007C5EBF"/>
    <w:rsid w:val="007C6464"/>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54B6"/>
    <w:rsid w:val="007E5B6A"/>
    <w:rsid w:val="007E640C"/>
    <w:rsid w:val="007E67B3"/>
    <w:rsid w:val="007E6F0D"/>
    <w:rsid w:val="007E7824"/>
    <w:rsid w:val="007E785C"/>
    <w:rsid w:val="007E7D9B"/>
    <w:rsid w:val="007F08B8"/>
    <w:rsid w:val="007F0AA2"/>
    <w:rsid w:val="007F0F05"/>
    <w:rsid w:val="007F1391"/>
    <w:rsid w:val="007F16AD"/>
    <w:rsid w:val="007F17F2"/>
    <w:rsid w:val="007F279B"/>
    <w:rsid w:val="007F2F86"/>
    <w:rsid w:val="007F3314"/>
    <w:rsid w:val="007F3607"/>
    <w:rsid w:val="007F38B3"/>
    <w:rsid w:val="007F3B29"/>
    <w:rsid w:val="007F43C8"/>
    <w:rsid w:val="007F4D90"/>
    <w:rsid w:val="007F4DD4"/>
    <w:rsid w:val="007F50A9"/>
    <w:rsid w:val="007F517F"/>
    <w:rsid w:val="007F5D1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569"/>
    <w:rsid w:val="00815BCD"/>
    <w:rsid w:val="008163B9"/>
    <w:rsid w:val="00816667"/>
    <w:rsid w:val="00816CB4"/>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0DC"/>
    <w:rsid w:val="008305EB"/>
    <w:rsid w:val="00830E35"/>
    <w:rsid w:val="0083118F"/>
    <w:rsid w:val="0083141A"/>
    <w:rsid w:val="0083231A"/>
    <w:rsid w:val="0083243C"/>
    <w:rsid w:val="008325C1"/>
    <w:rsid w:val="00832927"/>
    <w:rsid w:val="008332D9"/>
    <w:rsid w:val="0083369D"/>
    <w:rsid w:val="00833920"/>
    <w:rsid w:val="008349EC"/>
    <w:rsid w:val="00834C7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2C7"/>
    <w:rsid w:val="00867756"/>
    <w:rsid w:val="008707AC"/>
    <w:rsid w:val="00872A4C"/>
    <w:rsid w:val="00872B1C"/>
    <w:rsid w:val="00872D61"/>
    <w:rsid w:val="008730F0"/>
    <w:rsid w:val="00873F37"/>
    <w:rsid w:val="00874844"/>
    <w:rsid w:val="00876750"/>
    <w:rsid w:val="008769FA"/>
    <w:rsid w:val="008773EB"/>
    <w:rsid w:val="0088000D"/>
    <w:rsid w:val="00881180"/>
    <w:rsid w:val="00881A82"/>
    <w:rsid w:val="00882BA8"/>
    <w:rsid w:val="0088301F"/>
    <w:rsid w:val="00883034"/>
    <w:rsid w:val="00883565"/>
    <w:rsid w:val="00883F4D"/>
    <w:rsid w:val="00884664"/>
    <w:rsid w:val="0088473F"/>
    <w:rsid w:val="008848A2"/>
    <w:rsid w:val="00884C60"/>
    <w:rsid w:val="008853E2"/>
    <w:rsid w:val="00885D41"/>
    <w:rsid w:val="0088603F"/>
    <w:rsid w:val="00886F8C"/>
    <w:rsid w:val="00887D92"/>
    <w:rsid w:val="008900FF"/>
    <w:rsid w:val="008902D0"/>
    <w:rsid w:val="0089051D"/>
    <w:rsid w:val="0089058E"/>
    <w:rsid w:val="008906E1"/>
    <w:rsid w:val="00890E38"/>
    <w:rsid w:val="00890E7B"/>
    <w:rsid w:val="0089142C"/>
    <w:rsid w:val="00891795"/>
    <w:rsid w:val="0089194D"/>
    <w:rsid w:val="0089262F"/>
    <w:rsid w:val="00893A89"/>
    <w:rsid w:val="0089408B"/>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3B4"/>
    <w:rsid w:val="008B5D82"/>
    <w:rsid w:val="008B61C5"/>
    <w:rsid w:val="008B6F4D"/>
    <w:rsid w:val="008B7886"/>
    <w:rsid w:val="008C00D2"/>
    <w:rsid w:val="008C0209"/>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3E77"/>
    <w:rsid w:val="008F4354"/>
    <w:rsid w:val="008F4615"/>
    <w:rsid w:val="008F4A8F"/>
    <w:rsid w:val="008F4C05"/>
    <w:rsid w:val="008F576E"/>
    <w:rsid w:val="008F5D37"/>
    <w:rsid w:val="008F5E02"/>
    <w:rsid w:val="008F61CA"/>
    <w:rsid w:val="008F6716"/>
    <w:rsid w:val="008F6889"/>
    <w:rsid w:val="008F742D"/>
    <w:rsid w:val="008F7FBC"/>
    <w:rsid w:val="0090163F"/>
    <w:rsid w:val="00901E46"/>
    <w:rsid w:val="009027E7"/>
    <w:rsid w:val="00902955"/>
    <w:rsid w:val="00902D67"/>
    <w:rsid w:val="0090327B"/>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A1B"/>
    <w:rsid w:val="00914C3F"/>
    <w:rsid w:val="00914F9B"/>
    <w:rsid w:val="009151C2"/>
    <w:rsid w:val="009168E2"/>
    <w:rsid w:val="0091711B"/>
    <w:rsid w:val="00917271"/>
    <w:rsid w:val="009204D4"/>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85B"/>
    <w:rsid w:val="009329DB"/>
    <w:rsid w:val="00932FCF"/>
    <w:rsid w:val="00933767"/>
    <w:rsid w:val="009346A4"/>
    <w:rsid w:val="009348D2"/>
    <w:rsid w:val="00934905"/>
    <w:rsid w:val="00934AC6"/>
    <w:rsid w:val="00934B8F"/>
    <w:rsid w:val="00934BCD"/>
    <w:rsid w:val="00935F01"/>
    <w:rsid w:val="009367B2"/>
    <w:rsid w:val="009368CC"/>
    <w:rsid w:val="009376CE"/>
    <w:rsid w:val="009377F4"/>
    <w:rsid w:val="0093794B"/>
    <w:rsid w:val="0093799E"/>
    <w:rsid w:val="00940234"/>
    <w:rsid w:val="00940FCD"/>
    <w:rsid w:val="00941425"/>
    <w:rsid w:val="00941C34"/>
    <w:rsid w:val="00942125"/>
    <w:rsid w:val="00943207"/>
    <w:rsid w:val="009437B0"/>
    <w:rsid w:val="00943FC3"/>
    <w:rsid w:val="00944387"/>
    <w:rsid w:val="00945965"/>
    <w:rsid w:val="00946752"/>
    <w:rsid w:val="00946DF9"/>
    <w:rsid w:val="00946EE5"/>
    <w:rsid w:val="00947CC9"/>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176"/>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2F5E"/>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266F"/>
    <w:rsid w:val="0098280A"/>
    <w:rsid w:val="00982B17"/>
    <w:rsid w:val="009839DD"/>
    <w:rsid w:val="00983D10"/>
    <w:rsid w:val="00984052"/>
    <w:rsid w:val="00984085"/>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33"/>
    <w:rsid w:val="009A6973"/>
    <w:rsid w:val="009A6CA1"/>
    <w:rsid w:val="009A7195"/>
    <w:rsid w:val="009A779F"/>
    <w:rsid w:val="009A7D1C"/>
    <w:rsid w:val="009B0049"/>
    <w:rsid w:val="009B08DC"/>
    <w:rsid w:val="009B19CF"/>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5E5"/>
    <w:rsid w:val="009D06B5"/>
    <w:rsid w:val="009D07D3"/>
    <w:rsid w:val="009D0B21"/>
    <w:rsid w:val="009D0BD5"/>
    <w:rsid w:val="009D18C1"/>
    <w:rsid w:val="009D2339"/>
    <w:rsid w:val="009D2497"/>
    <w:rsid w:val="009D3CEC"/>
    <w:rsid w:val="009D3D70"/>
    <w:rsid w:val="009D3EAC"/>
    <w:rsid w:val="009D4781"/>
    <w:rsid w:val="009D4823"/>
    <w:rsid w:val="009D4C1A"/>
    <w:rsid w:val="009D5B61"/>
    <w:rsid w:val="009D608C"/>
    <w:rsid w:val="009D78B0"/>
    <w:rsid w:val="009D7A3E"/>
    <w:rsid w:val="009E0898"/>
    <w:rsid w:val="009E0C45"/>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AC5"/>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F81"/>
    <w:rsid w:val="00A12259"/>
    <w:rsid w:val="00A126F4"/>
    <w:rsid w:val="00A12DC5"/>
    <w:rsid w:val="00A13917"/>
    <w:rsid w:val="00A14A86"/>
    <w:rsid w:val="00A1589D"/>
    <w:rsid w:val="00A16623"/>
    <w:rsid w:val="00A16A34"/>
    <w:rsid w:val="00A16DA1"/>
    <w:rsid w:val="00A176C5"/>
    <w:rsid w:val="00A21ACF"/>
    <w:rsid w:val="00A21B94"/>
    <w:rsid w:val="00A21C53"/>
    <w:rsid w:val="00A21F30"/>
    <w:rsid w:val="00A22901"/>
    <w:rsid w:val="00A22D28"/>
    <w:rsid w:val="00A22F5D"/>
    <w:rsid w:val="00A234AE"/>
    <w:rsid w:val="00A236C6"/>
    <w:rsid w:val="00A248E7"/>
    <w:rsid w:val="00A248EC"/>
    <w:rsid w:val="00A2531B"/>
    <w:rsid w:val="00A25607"/>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702A9"/>
    <w:rsid w:val="00A70C86"/>
    <w:rsid w:val="00A70E0D"/>
    <w:rsid w:val="00A72741"/>
    <w:rsid w:val="00A7274C"/>
    <w:rsid w:val="00A72A6C"/>
    <w:rsid w:val="00A73AA8"/>
    <w:rsid w:val="00A73B38"/>
    <w:rsid w:val="00A74587"/>
    <w:rsid w:val="00A759D7"/>
    <w:rsid w:val="00A75CE5"/>
    <w:rsid w:val="00A765B2"/>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834"/>
    <w:rsid w:val="00A93E88"/>
    <w:rsid w:val="00A9414A"/>
    <w:rsid w:val="00A94DAB"/>
    <w:rsid w:val="00A964E3"/>
    <w:rsid w:val="00A96D5F"/>
    <w:rsid w:val="00A970FD"/>
    <w:rsid w:val="00A97E7A"/>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5E4F"/>
    <w:rsid w:val="00AB615C"/>
    <w:rsid w:val="00AB622F"/>
    <w:rsid w:val="00AB640E"/>
    <w:rsid w:val="00AB6B8D"/>
    <w:rsid w:val="00AB6CE1"/>
    <w:rsid w:val="00AB73C9"/>
    <w:rsid w:val="00AC0006"/>
    <w:rsid w:val="00AC0760"/>
    <w:rsid w:val="00AC2002"/>
    <w:rsid w:val="00AC29C7"/>
    <w:rsid w:val="00AC29EB"/>
    <w:rsid w:val="00AC38B1"/>
    <w:rsid w:val="00AC477F"/>
    <w:rsid w:val="00AC4F99"/>
    <w:rsid w:val="00AC5389"/>
    <w:rsid w:val="00AC5DC7"/>
    <w:rsid w:val="00AC600F"/>
    <w:rsid w:val="00AC61C6"/>
    <w:rsid w:val="00AC6515"/>
    <w:rsid w:val="00AC6A1F"/>
    <w:rsid w:val="00AD0021"/>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4E58"/>
    <w:rsid w:val="00AE5F2D"/>
    <w:rsid w:val="00AE745A"/>
    <w:rsid w:val="00AE7B51"/>
    <w:rsid w:val="00AE7F18"/>
    <w:rsid w:val="00AF0421"/>
    <w:rsid w:val="00AF1EA5"/>
    <w:rsid w:val="00AF3F6B"/>
    <w:rsid w:val="00AF4C05"/>
    <w:rsid w:val="00AF588E"/>
    <w:rsid w:val="00AF5D57"/>
    <w:rsid w:val="00AF5DC2"/>
    <w:rsid w:val="00AF720B"/>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338"/>
    <w:rsid w:val="00B06666"/>
    <w:rsid w:val="00B06FC4"/>
    <w:rsid w:val="00B07136"/>
    <w:rsid w:val="00B07380"/>
    <w:rsid w:val="00B074E3"/>
    <w:rsid w:val="00B0771E"/>
    <w:rsid w:val="00B106DC"/>
    <w:rsid w:val="00B118C8"/>
    <w:rsid w:val="00B11901"/>
    <w:rsid w:val="00B11AD5"/>
    <w:rsid w:val="00B120C1"/>
    <w:rsid w:val="00B121AD"/>
    <w:rsid w:val="00B1259C"/>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109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2962"/>
    <w:rsid w:val="00B93053"/>
    <w:rsid w:val="00B9548A"/>
    <w:rsid w:val="00B9552D"/>
    <w:rsid w:val="00B95998"/>
    <w:rsid w:val="00B95D2D"/>
    <w:rsid w:val="00B95E3F"/>
    <w:rsid w:val="00B969F8"/>
    <w:rsid w:val="00B977FB"/>
    <w:rsid w:val="00B97C5C"/>
    <w:rsid w:val="00BA0270"/>
    <w:rsid w:val="00BA09D3"/>
    <w:rsid w:val="00BA1D2F"/>
    <w:rsid w:val="00BA210F"/>
    <w:rsid w:val="00BA23B8"/>
    <w:rsid w:val="00BA2B8F"/>
    <w:rsid w:val="00BA3A05"/>
    <w:rsid w:val="00BA3D7F"/>
    <w:rsid w:val="00BA4527"/>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3CBB"/>
    <w:rsid w:val="00BE3EAE"/>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07E"/>
    <w:rsid w:val="00BF50AB"/>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3C9"/>
    <w:rsid w:val="00C14B29"/>
    <w:rsid w:val="00C14E15"/>
    <w:rsid w:val="00C160E4"/>
    <w:rsid w:val="00C17307"/>
    <w:rsid w:val="00C178BA"/>
    <w:rsid w:val="00C17A32"/>
    <w:rsid w:val="00C201D5"/>
    <w:rsid w:val="00C22009"/>
    <w:rsid w:val="00C23B73"/>
    <w:rsid w:val="00C2417F"/>
    <w:rsid w:val="00C24AA0"/>
    <w:rsid w:val="00C2500F"/>
    <w:rsid w:val="00C263B8"/>
    <w:rsid w:val="00C26A19"/>
    <w:rsid w:val="00C30AEF"/>
    <w:rsid w:val="00C31987"/>
    <w:rsid w:val="00C32991"/>
    <w:rsid w:val="00C32A03"/>
    <w:rsid w:val="00C32A82"/>
    <w:rsid w:val="00C32E6B"/>
    <w:rsid w:val="00C348F9"/>
    <w:rsid w:val="00C34A77"/>
    <w:rsid w:val="00C358E2"/>
    <w:rsid w:val="00C3593F"/>
    <w:rsid w:val="00C360AB"/>
    <w:rsid w:val="00C36BF2"/>
    <w:rsid w:val="00C373EF"/>
    <w:rsid w:val="00C37E0F"/>
    <w:rsid w:val="00C40191"/>
    <w:rsid w:val="00C401C6"/>
    <w:rsid w:val="00C40DA3"/>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3AB0"/>
    <w:rsid w:val="00C74308"/>
    <w:rsid w:val="00C74790"/>
    <w:rsid w:val="00C74D1B"/>
    <w:rsid w:val="00C74FDA"/>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48F"/>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D0F44"/>
    <w:rsid w:val="00CD1185"/>
    <w:rsid w:val="00CD1A11"/>
    <w:rsid w:val="00CD203F"/>
    <w:rsid w:val="00CD36E8"/>
    <w:rsid w:val="00CD464D"/>
    <w:rsid w:val="00CD4756"/>
    <w:rsid w:val="00CD4B64"/>
    <w:rsid w:val="00CD53E0"/>
    <w:rsid w:val="00CD6BA6"/>
    <w:rsid w:val="00CD6ECD"/>
    <w:rsid w:val="00CE075F"/>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D75"/>
    <w:rsid w:val="00D047B1"/>
    <w:rsid w:val="00D0493C"/>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3B3"/>
    <w:rsid w:val="00D3757F"/>
    <w:rsid w:val="00D376B7"/>
    <w:rsid w:val="00D40136"/>
    <w:rsid w:val="00D4125B"/>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80C"/>
    <w:rsid w:val="00D6099C"/>
    <w:rsid w:val="00D60D98"/>
    <w:rsid w:val="00D62586"/>
    <w:rsid w:val="00D62FC9"/>
    <w:rsid w:val="00D63807"/>
    <w:rsid w:val="00D644FD"/>
    <w:rsid w:val="00D6484A"/>
    <w:rsid w:val="00D64F7C"/>
    <w:rsid w:val="00D657AB"/>
    <w:rsid w:val="00D65901"/>
    <w:rsid w:val="00D666FD"/>
    <w:rsid w:val="00D6716F"/>
    <w:rsid w:val="00D708A1"/>
    <w:rsid w:val="00D7202A"/>
    <w:rsid w:val="00D720F1"/>
    <w:rsid w:val="00D726A1"/>
    <w:rsid w:val="00D72781"/>
    <w:rsid w:val="00D72968"/>
    <w:rsid w:val="00D73462"/>
    <w:rsid w:val="00D735DA"/>
    <w:rsid w:val="00D73A0F"/>
    <w:rsid w:val="00D74C5C"/>
    <w:rsid w:val="00D74E79"/>
    <w:rsid w:val="00D7529A"/>
    <w:rsid w:val="00D7589A"/>
    <w:rsid w:val="00D765DA"/>
    <w:rsid w:val="00D80395"/>
    <w:rsid w:val="00D8073C"/>
    <w:rsid w:val="00D80BF7"/>
    <w:rsid w:val="00D80E45"/>
    <w:rsid w:val="00D82745"/>
    <w:rsid w:val="00D82996"/>
    <w:rsid w:val="00D83063"/>
    <w:rsid w:val="00D838D9"/>
    <w:rsid w:val="00D83A37"/>
    <w:rsid w:val="00D83C8E"/>
    <w:rsid w:val="00D83F14"/>
    <w:rsid w:val="00D84628"/>
    <w:rsid w:val="00D848D0"/>
    <w:rsid w:val="00D85746"/>
    <w:rsid w:val="00D85801"/>
    <w:rsid w:val="00D8588F"/>
    <w:rsid w:val="00D864E7"/>
    <w:rsid w:val="00D86751"/>
    <w:rsid w:val="00D871D1"/>
    <w:rsid w:val="00D87336"/>
    <w:rsid w:val="00D87E1B"/>
    <w:rsid w:val="00D9004F"/>
    <w:rsid w:val="00D9021C"/>
    <w:rsid w:val="00D90F9B"/>
    <w:rsid w:val="00D91A0C"/>
    <w:rsid w:val="00D92A69"/>
    <w:rsid w:val="00D92BBF"/>
    <w:rsid w:val="00D92D84"/>
    <w:rsid w:val="00D93116"/>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4CD"/>
    <w:rsid w:val="00DB0DEC"/>
    <w:rsid w:val="00DB0E8A"/>
    <w:rsid w:val="00DB0FA2"/>
    <w:rsid w:val="00DB1AFB"/>
    <w:rsid w:val="00DB2238"/>
    <w:rsid w:val="00DB22EC"/>
    <w:rsid w:val="00DB2330"/>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584"/>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2E9C"/>
    <w:rsid w:val="00DD3133"/>
    <w:rsid w:val="00DD40A6"/>
    <w:rsid w:val="00DD4612"/>
    <w:rsid w:val="00DD4D1F"/>
    <w:rsid w:val="00DD506D"/>
    <w:rsid w:val="00DD52F6"/>
    <w:rsid w:val="00DD580F"/>
    <w:rsid w:val="00DD5F88"/>
    <w:rsid w:val="00DD6621"/>
    <w:rsid w:val="00DD6977"/>
    <w:rsid w:val="00DD6DC8"/>
    <w:rsid w:val="00DD72DC"/>
    <w:rsid w:val="00DD7E1C"/>
    <w:rsid w:val="00DE019B"/>
    <w:rsid w:val="00DE17A4"/>
    <w:rsid w:val="00DE2021"/>
    <w:rsid w:val="00DE24AA"/>
    <w:rsid w:val="00DE25C2"/>
    <w:rsid w:val="00DE326E"/>
    <w:rsid w:val="00DE33BA"/>
    <w:rsid w:val="00DE441D"/>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0EA6"/>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29E"/>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6633"/>
    <w:rsid w:val="00E26F9B"/>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649"/>
    <w:rsid w:val="00E40AD4"/>
    <w:rsid w:val="00E40B79"/>
    <w:rsid w:val="00E41CE1"/>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073"/>
    <w:rsid w:val="00E52D59"/>
    <w:rsid w:val="00E53176"/>
    <w:rsid w:val="00E54581"/>
    <w:rsid w:val="00E545A8"/>
    <w:rsid w:val="00E54700"/>
    <w:rsid w:val="00E5490F"/>
    <w:rsid w:val="00E557B8"/>
    <w:rsid w:val="00E56103"/>
    <w:rsid w:val="00E57961"/>
    <w:rsid w:val="00E603F1"/>
    <w:rsid w:val="00E6082F"/>
    <w:rsid w:val="00E613E0"/>
    <w:rsid w:val="00E6169E"/>
    <w:rsid w:val="00E619E6"/>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84D"/>
    <w:rsid w:val="00E8091E"/>
    <w:rsid w:val="00E81061"/>
    <w:rsid w:val="00E81208"/>
    <w:rsid w:val="00E81705"/>
    <w:rsid w:val="00E8195A"/>
    <w:rsid w:val="00E83BA4"/>
    <w:rsid w:val="00E83E48"/>
    <w:rsid w:val="00E85B3E"/>
    <w:rsid w:val="00E85BFA"/>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6B3D"/>
    <w:rsid w:val="00E97267"/>
    <w:rsid w:val="00E97582"/>
    <w:rsid w:val="00E97DBA"/>
    <w:rsid w:val="00E97F02"/>
    <w:rsid w:val="00EA03B6"/>
    <w:rsid w:val="00EA0A3B"/>
    <w:rsid w:val="00EA0EDB"/>
    <w:rsid w:val="00EA112F"/>
    <w:rsid w:val="00EA1DE1"/>
    <w:rsid w:val="00EA1FFD"/>
    <w:rsid w:val="00EA2080"/>
    <w:rsid w:val="00EA298C"/>
    <w:rsid w:val="00EA2C47"/>
    <w:rsid w:val="00EA2F71"/>
    <w:rsid w:val="00EA34BB"/>
    <w:rsid w:val="00EA3F2C"/>
    <w:rsid w:val="00EA44D8"/>
    <w:rsid w:val="00EA4ED3"/>
    <w:rsid w:val="00EA52E8"/>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4B"/>
    <w:rsid w:val="00EB4CDB"/>
    <w:rsid w:val="00EB5166"/>
    <w:rsid w:val="00EB5C0A"/>
    <w:rsid w:val="00EB6B02"/>
    <w:rsid w:val="00EB6FBE"/>
    <w:rsid w:val="00EB75CC"/>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83A"/>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46"/>
    <w:rsid w:val="00ED4A65"/>
    <w:rsid w:val="00ED54B3"/>
    <w:rsid w:val="00ED5577"/>
    <w:rsid w:val="00ED5982"/>
    <w:rsid w:val="00ED654E"/>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2F79"/>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085F"/>
    <w:rsid w:val="00F21341"/>
    <w:rsid w:val="00F220B4"/>
    <w:rsid w:val="00F22506"/>
    <w:rsid w:val="00F2252E"/>
    <w:rsid w:val="00F2299E"/>
    <w:rsid w:val="00F22B3C"/>
    <w:rsid w:val="00F22E4F"/>
    <w:rsid w:val="00F2311B"/>
    <w:rsid w:val="00F23197"/>
    <w:rsid w:val="00F231DF"/>
    <w:rsid w:val="00F23960"/>
    <w:rsid w:val="00F23F14"/>
    <w:rsid w:val="00F2403A"/>
    <w:rsid w:val="00F2498D"/>
    <w:rsid w:val="00F2531D"/>
    <w:rsid w:val="00F255A8"/>
    <w:rsid w:val="00F257A7"/>
    <w:rsid w:val="00F2583D"/>
    <w:rsid w:val="00F25893"/>
    <w:rsid w:val="00F26179"/>
    <w:rsid w:val="00F26747"/>
    <w:rsid w:val="00F27607"/>
    <w:rsid w:val="00F27DC9"/>
    <w:rsid w:val="00F30012"/>
    <w:rsid w:val="00F30237"/>
    <w:rsid w:val="00F30D4F"/>
    <w:rsid w:val="00F30EA5"/>
    <w:rsid w:val="00F30EC7"/>
    <w:rsid w:val="00F3146B"/>
    <w:rsid w:val="00F31FE7"/>
    <w:rsid w:val="00F33371"/>
    <w:rsid w:val="00F3364D"/>
    <w:rsid w:val="00F33B75"/>
    <w:rsid w:val="00F33DE4"/>
    <w:rsid w:val="00F33F49"/>
    <w:rsid w:val="00F34C5D"/>
    <w:rsid w:val="00F34F4B"/>
    <w:rsid w:val="00F355B8"/>
    <w:rsid w:val="00F35FBC"/>
    <w:rsid w:val="00F40344"/>
    <w:rsid w:val="00F4105A"/>
    <w:rsid w:val="00F41DA4"/>
    <w:rsid w:val="00F41F23"/>
    <w:rsid w:val="00F4297A"/>
    <w:rsid w:val="00F43893"/>
    <w:rsid w:val="00F43F4F"/>
    <w:rsid w:val="00F43F7E"/>
    <w:rsid w:val="00F44F96"/>
    <w:rsid w:val="00F46233"/>
    <w:rsid w:val="00F462B2"/>
    <w:rsid w:val="00F46613"/>
    <w:rsid w:val="00F46712"/>
    <w:rsid w:val="00F477F4"/>
    <w:rsid w:val="00F47DBC"/>
    <w:rsid w:val="00F50FB5"/>
    <w:rsid w:val="00F51321"/>
    <w:rsid w:val="00F5298F"/>
    <w:rsid w:val="00F53C98"/>
    <w:rsid w:val="00F53F6E"/>
    <w:rsid w:val="00F54722"/>
    <w:rsid w:val="00F54898"/>
    <w:rsid w:val="00F5490D"/>
    <w:rsid w:val="00F54BFF"/>
    <w:rsid w:val="00F54FAE"/>
    <w:rsid w:val="00F5645D"/>
    <w:rsid w:val="00F56784"/>
    <w:rsid w:val="00F5697E"/>
    <w:rsid w:val="00F56C6A"/>
    <w:rsid w:val="00F57049"/>
    <w:rsid w:val="00F579B9"/>
    <w:rsid w:val="00F60AAC"/>
    <w:rsid w:val="00F61382"/>
    <w:rsid w:val="00F61398"/>
    <w:rsid w:val="00F619AE"/>
    <w:rsid w:val="00F64A9A"/>
    <w:rsid w:val="00F64CA4"/>
    <w:rsid w:val="00F65760"/>
    <w:rsid w:val="00F65E4D"/>
    <w:rsid w:val="00F663C2"/>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0E3A"/>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186D"/>
    <w:rsid w:val="00FA23F1"/>
    <w:rsid w:val="00FA28E4"/>
    <w:rsid w:val="00FA3009"/>
    <w:rsid w:val="00FA3B06"/>
    <w:rsid w:val="00FA4092"/>
    <w:rsid w:val="00FA45FC"/>
    <w:rsid w:val="00FA46DF"/>
    <w:rsid w:val="00FA5241"/>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38F8"/>
    <w:rsid w:val="00FB4661"/>
    <w:rsid w:val="00FB4B92"/>
    <w:rsid w:val="00FB517A"/>
    <w:rsid w:val="00FB588D"/>
    <w:rsid w:val="00FB6081"/>
    <w:rsid w:val="00FB731F"/>
    <w:rsid w:val="00FB799E"/>
    <w:rsid w:val="00FC00F9"/>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DD3"/>
    <w:rsid w:val="00FD1F78"/>
    <w:rsid w:val="00FD2AE7"/>
    <w:rsid w:val="00FD2E22"/>
    <w:rsid w:val="00FD2FB4"/>
    <w:rsid w:val="00FD340D"/>
    <w:rsid w:val="00FD3E74"/>
    <w:rsid w:val="00FD5078"/>
    <w:rsid w:val="00FD5234"/>
    <w:rsid w:val="00FD5D36"/>
    <w:rsid w:val="00FD5DBC"/>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8325C1"/>
    <w:pPr>
      <w:spacing w:before="240" w:after="240" w:line="276" w:lineRule="auto"/>
      <w:contextualSpacing/>
    </w:pPr>
    <w:rPr>
      <w:rFonts w:ascii="Times New Roman" w:hAnsi="Times New Roman" w:cs="Times New Roman"/>
      <w:iCs/>
      <w:noProof/>
      <w:sz w:val="20"/>
      <w:szCs w:val="28"/>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Times New Roman" w:eastAsia="Calibri" w:hAnsi="Times New Roman"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207">
      <w:bodyDiv w:val="1"/>
      <w:marLeft w:val="0"/>
      <w:marRight w:val="0"/>
      <w:marTop w:val="0"/>
      <w:marBottom w:val="0"/>
      <w:divBdr>
        <w:top w:val="none" w:sz="0" w:space="0" w:color="auto"/>
        <w:left w:val="none" w:sz="0" w:space="0" w:color="auto"/>
        <w:bottom w:val="none" w:sz="0" w:space="0" w:color="auto"/>
        <w:right w:val="none" w:sz="0" w:space="0" w:color="auto"/>
      </w:divBdr>
      <w:divsChild>
        <w:div w:id="744299927">
          <w:marLeft w:val="0"/>
          <w:marRight w:val="720"/>
          <w:marTop w:val="0"/>
          <w:marBottom w:val="0"/>
          <w:divBdr>
            <w:top w:val="none" w:sz="0" w:space="0" w:color="auto"/>
            <w:left w:val="none" w:sz="0" w:space="0" w:color="auto"/>
            <w:bottom w:val="none" w:sz="0" w:space="0" w:color="auto"/>
            <w:right w:val="none" w:sz="0" w:space="0" w:color="auto"/>
          </w:divBdr>
        </w:div>
        <w:div w:id="1145199873">
          <w:marLeft w:val="0"/>
          <w:marRight w:val="0"/>
          <w:marTop w:val="0"/>
          <w:marBottom w:val="0"/>
          <w:divBdr>
            <w:top w:val="none" w:sz="0" w:space="0" w:color="auto"/>
            <w:left w:val="none" w:sz="0" w:space="0" w:color="auto"/>
            <w:bottom w:val="none" w:sz="0" w:space="0" w:color="auto"/>
            <w:right w:val="none" w:sz="0" w:space="0" w:color="auto"/>
          </w:divBdr>
        </w:div>
      </w:divsChild>
    </w:div>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1465030">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5832894">
      <w:bodyDiv w:val="1"/>
      <w:marLeft w:val="0"/>
      <w:marRight w:val="0"/>
      <w:marTop w:val="0"/>
      <w:marBottom w:val="0"/>
      <w:divBdr>
        <w:top w:val="none" w:sz="0" w:space="0" w:color="auto"/>
        <w:left w:val="none" w:sz="0" w:space="0" w:color="auto"/>
        <w:bottom w:val="none" w:sz="0" w:space="0" w:color="auto"/>
        <w:right w:val="none" w:sz="0" w:space="0" w:color="auto"/>
      </w:divBdr>
      <w:divsChild>
        <w:div w:id="1622766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54301242">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5043478">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68204373">
      <w:bodyDiv w:val="1"/>
      <w:marLeft w:val="0"/>
      <w:marRight w:val="0"/>
      <w:marTop w:val="0"/>
      <w:marBottom w:val="0"/>
      <w:divBdr>
        <w:top w:val="none" w:sz="0" w:space="0" w:color="auto"/>
        <w:left w:val="none" w:sz="0" w:space="0" w:color="auto"/>
        <w:bottom w:val="none" w:sz="0" w:space="0" w:color="auto"/>
        <w:right w:val="none" w:sz="0" w:space="0" w:color="auto"/>
      </w:divBdr>
    </w:div>
    <w:div w:id="270747517">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09477858">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1656896">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4009155">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129131">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134036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4903202">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6652917">
      <w:bodyDiv w:val="1"/>
      <w:marLeft w:val="0"/>
      <w:marRight w:val="0"/>
      <w:marTop w:val="0"/>
      <w:marBottom w:val="0"/>
      <w:divBdr>
        <w:top w:val="none" w:sz="0" w:space="0" w:color="auto"/>
        <w:left w:val="none" w:sz="0" w:space="0" w:color="auto"/>
        <w:bottom w:val="none" w:sz="0" w:space="0" w:color="auto"/>
        <w:right w:val="none" w:sz="0" w:space="0" w:color="auto"/>
      </w:divBdr>
      <w:divsChild>
        <w:div w:id="211466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77444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9135">
      <w:bodyDiv w:val="1"/>
      <w:marLeft w:val="0"/>
      <w:marRight w:val="0"/>
      <w:marTop w:val="0"/>
      <w:marBottom w:val="0"/>
      <w:divBdr>
        <w:top w:val="none" w:sz="0" w:space="0" w:color="auto"/>
        <w:left w:val="none" w:sz="0" w:space="0" w:color="auto"/>
        <w:bottom w:val="none" w:sz="0" w:space="0" w:color="auto"/>
        <w:right w:val="none" w:sz="0" w:space="0" w:color="auto"/>
      </w:divBdr>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1058923">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78370185">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7176527">
      <w:bodyDiv w:val="1"/>
      <w:marLeft w:val="0"/>
      <w:marRight w:val="0"/>
      <w:marTop w:val="0"/>
      <w:marBottom w:val="0"/>
      <w:divBdr>
        <w:top w:val="none" w:sz="0" w:space="0" w:color="auto"/>
        <w:left w:val="none" w:sz="0" w:space="0" w:color="auto"/>
        <w:bottom w:val="none" w:sz="0" w:space="0" w:color="auto"/>
        <w:right w:val="none" w:sz="0" w:space="0" w:color="auto"/>
      </w:divBdr>
      <w:divsChild>
        <w:div w:id="8109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698117781">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3400038">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6133021">
      <w:bodyDiv w:val="1"/>
      <w:marLeft w:val="0"/>
      <w:marRight w:val="0"/>
      <w:marTop w:val="0"/>
      <w:marBottom w:val="0"/>
      <w:divBdr>
        <w:top w:val="none" w:sz="0" w:space="0" w:color="auto"/>
        <w:left w:val="none" w:sz="0" w:space="0" w:color="auto"/>
        <w:bottom w:val="none" w:sz="0" w:space="0" w:color="auto"/>
        <w:right w:val="none" w:sz="0" w:space="0" w:color="auto"/>
      </w:divBdr>
      <w:divsChild>
        <w:div w:id="156618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999043769">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19085585">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06328833">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2804419">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1157005">
      <w:bodyDiv w:val="1"/>
      <w:marLeft w:val="0"/>
      <w:marRight w:val="0"/>
      <w:marTop w:val="0"/>
      <w:marBottom w:val="0"/>
      <w:divBdr>
        <w:top w:val="none" w:sz="0" w:space="0" w:color="auto"/>
        <w:left w:val="none" w:sz="0" w:space="0" w:color="auto"/>
        <w:bottom w:val="none" w:sz="0" w:space="0" w:color="auto"/>
        <w:right w:val="none" w:sz="0" w:space="0" w:color="auto"/>
      </w:divBdr>
      <w:divsChild>
        <w:div w:id="205676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1248144">
      <w:bodyDiv w:val="1"/>
      <w:marLeft w:val="0"/>
      <w:marRight w:val="0"/>
      <w:marTop w:val="0"/>
      <w:marBottom w:val="0"/>
      <w:divBdr>
        <w:top w:val="none" w:sz="0" w:space="0" w:color="auto"/>
        <w:left w:val="none" w:sz="0" w:space="0" w:color="auto"/>
        <w:bottom w:val="none" w:sz="0" w:space="0" w:color="auto"/>
        <w:right w:val="none" w:sz="0" w:space="0" w:color="auto"/>
      </w:divBdr>
      <w:divsChild>
        <w:div w:id="170894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595137">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19356634">
      <w:bodyDiv w:val="1"/>
      <w:marLeft w:val="0"/>
      <w:marRight w:val="0"/>
      <w:marTop w:val="0"/>
      <w:marBottom w:val="0"/>
      <w:divBdr>
        <w:top w:val="none" w:sz="0" w:space="0" w:color="auto"/>
        <w:left w:val="none" w:sz="0" w:space="0" w:color="auto"/>
        <w:bottom w:val="none" w:sz="0" w:space="0" w:color="auto"/>
        <w:right w:val="none" w:sz="0" w:space="0" w:color="auto"/>
      </w:divBdr>
      <w:divsChild>
        <w:div w:id="175905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7455">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3646088">
      <w:bodyDiv w:val="1"/>
      <w:marLeft w:val="0"/>
      <w:marRight w:val="0"/>
      <w:marTop w:val="0"/>
      <w:marBottom w:val="0"/>
      <w:divBdr>
        <w:top w:val="none" w:sz="0" w:space="0" w:color="auto"/>
        <w:left w:val="none" w:sz="0" w:space="0" w:color="auto"/>
        <w:bottom w:val="none" w:sz="0" w:space="0" w:color="auto"/>
        <w:right w:val="none" w:sz="0" w:space="0" w:color="auto"/>
      </w:divBdr>
      <w:divsChild>
        <w:div w:id="914631905">
          <w:marLeft w:val="0"/>
          <w:marRight w:val="720"/>
          <w:marTop w:val="0"/>
          <w:marBottom w:val="0"/>
          <w:divBdr>
            <w:top w:val="none" w:sz="0" w:space="0" w:color="auto"/>
            <w:left w:val="none" w:sz="0" w:space="0" w:color="auto"/>
            <w:bottom w:val="none" w:sz="0" w:space="0" w:color="auto"/>
            <w:right w:val="none" w:sz="0" w:space="0" w:color="auto"/>
          </w:divBdr>
        </w:div>
        <w:div w:id="1148978082">
          <w:marLeft w:val="0"/>
          <w:marRight w:val="0"/>
          <w:marTop w:val="0"/>
          <w:marBottom w:val="0"/>
          <w:divBdr>
            <w:top w:val="none" w:sz="0" w:space="0" w:color="auto"/>
            <w:left w:val="none" w:sz="0" w:space="0" w:color="auto"/>
            <w:bottom w:val="none" w:sz="0" w:space="0" w:color="auto"/>
            <w:right w:val="none" w:sz="0" w:space="0" w:color="auto"/>
          </w:divBdr>
        </w:div>
      </w:divsChild>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89006955">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621200">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0337926">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0815760">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58237013">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290413">
      <w:bodyDiv w:val="1"/>
      <w:marLeft w:val="0"/>
      <w:marRight w:val="0"/>
      <w:marTop w:val="0"/>
      <w:marBottom w:val="0"/>
      <w:divBdr>
        <w:top w:val="none" w:sz="0" w:space="0" w:color="auto"/>
        <w:left w:val="none" w:sz="0" w:space="0" w:color="auto"/>
        <w:bottom w:val="none" w:sz="0" w:space="0" w:color="auto"/>
        <w:right w:val="none" w:sz="0" w:space="0" w:color="auto"/>
      </w:divBdr>
      <w:divsChild>
        <w:div w:id="1145897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vs.ee/en/evs-iso-30401-2019"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186/s41239-020-00223-0" TargetMode="External"/><Relationship Id="rId47" Type="http://schemas.openxmlformats.org/officeDocument/2006/relationships/hyperlink" Target="https://reactjs.org/docs/getting-started.html" TargetMode="External"/><Relationship Id="rId50" Type="http://schemas.openxmlformats.org/officeDocument/2006/relationships/hyperlink" Target="https://dev.mysql.com/doc/"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07/s10798-023-09828-8" TargetMode="External"/><Relationship Id="rId40" Type="http://schemas.openxmlformats.org/officeDocument/2006/relationships/hyperlink" Target="https://doi.org/10.1145/3560107.3560135" TargetMode="External"/><Relationship Id="rId45" Type="http://schemas.openxmlformats.org/officeDocument/2006/relationships/hyperlink" Target="https://help.ekool.eu"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abi.stuudium.com/" TargetMode="External"/><Relationship Id="rId52" Type="http://schemas.openxmlformats.org/officeDocument/2006/relationships/hyperlink" Target="https://www.evs.ee/en/evs-en-iso-iec-27701-202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openxmlformats.org/officeDocument/2006/relationships/hyperlink" Target="https://projektid.edu.ee/display/IS2/Sisukord" TargetMode="External"/><Relationship Id="rId48" Type="http://schemas.openxmlformats.org/officeDocument/2006/relationships/hyperlink" Target="https://nodejs.org/en/doc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evs.ee/en/evs-iso-21001-2018-a1-2024"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51483/ijdsbda.2.2.2022.11-17" TargetMode="External"/><Relationship Id="rId46" Type="http://schemas.openxmlformats.org/officeDocument/2006/relationships/hyperlink" Target="https://www.nngroup.com/articles/qr-code-guidelines/" TargetMode="External"/><Relationship Id="rId20" Type="http://schemas.openxmlformats.org/officeDocument/2006/relationships/image" Target="media/image7.png"/><Relationship Id="rId41" Type="http://schemas.openxmlformats.org/officeDocument/2006/relationships/hyperlink" Target="https://doi.org/10.1080/0144929050033033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86/s41239-019-0171-0" TargetMode="External"/><Relationship Id="rId49" Type="http://schemas.openxmlformats.org/officeDocument/2006/relationships/hyperlink" Target="https://expressjs.com/en/starter/install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21259</Words>
  <Characters>121182</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cp:revision>
  <cp:lastPrinted>2019-11-28T09:26:00Z</cp:lastPrinted>
  <dcterms:created xsi:type="dcterms:W3CDTF">2025-05-03T19:03:00Z</dcterms:created>
  <dcterms:modified xsi:type="dcterms:W3CDTF">2025-05-03T19:03:00Z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