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1277A" w14:paraId="546E8FBA" w14:textId="77777777" w:rsidTr="0073248B">
        <w:trPr>
          <w:trHeight w:val="278"/>
        </w:trPr>
        <w:tc>
          <w:tcPr>
            <w:tcW w:w="8497" w:type="dxa"/>
            <w:gridSpan w:val="2"/>
            <w:shd w:val="clear" w:color="auto" w:fill="auto"/>
          </w:tcPr>
          <w:p w14:paraId="10D19C87" w14:textId="77777777" w:rsidR="00360721" w:rsidRPr="0041277A" w:rsidRDefault="00360721" w:rsidP="0073248B">
            <w:pPr>
              <w:pStyle w:val="University"/>
            </w:pPr>
            <w:r w:rsidRPr="0041277A">
              <w:t>tallinna tehnikaülikool</w:t>
            </w:r>
          </w:p>
        </w:tc>
      </w:tr>
      <w:tr w:rsidR="00360721" w:rsidRPr="0041277A" w14:paraId="235F800C" w14:textId="77777777" w:rsidTr="0073248B">
        <w:trPr>
          <w:trHeight w:val="370"/>
        </w:trPr>
        <w:tc>
          <w:tcPr>
            <w:tcW w:w="8497" w:type="dxa"/>
            <w:gridSpan w:val="2"/>
            <w:shd w:val="clear" w:color="auto" w:fill="auto"/>
          </w:tcPr>
          <w:p w14:paraId="308CC49D" w14:textId="77777777" w:rsidR="00360721" w:rsidRPr="0041277A" w:rsidRDefault="00360721" w:rsidP="0073248B">
            <w:pPr>
              <w:jc w:val="center"/>
              <w:rPr>
                <w:rFonts w:ascii="Times New Roman" w:hAnsi="Times New Roman" w:cs="Times New Roman"/>
                <w:sz w:val="24"/>
                <w:szCs w:val="28"/>
              </w:rPr>
            </w:pPr>
            <w:r w:rsidRPr="0041277A">
              <w:rPr>
                <w:rFonts w:ascii="Times New Roman" w:hAnsi="Times New Roman" w:cs="Times New Roman"/>
                <w:sz w:val="24"/>
                <w:szCs w:val="28"/>
              </w:rPr>
              <w:t>Infotehnoloogia teaduskond</w:t>
            </w:r>
          </w:p>
        </w:tc>
      </w:tr>
      <w:tr w:rsidR="00360721" w:rsidRPr="0041277A" w14:paraId="5F72D325" w14:textId="77777777" w:rsidTr="0073248B">
        <w:trPr>
          <w:trHeight w:val="401"/>
        </w:trPr>
        <w:tc>
          <w:tcPr>
            <w:tcW w:w="8497" w:type="dxa"/>
            <w:gridSpan w:val="2"/>
            <w:shd w:val="clear" w:color="auto" w:fill="auto"/>
          </w:tcPr>
          <w:p w14:paraId="21C00B00" w14:textId="77777777" w:rsidR="00360721" w:rsidRPr="0041277A" w:rsidRDefault="00360721" w:rsidP="0073248B">
            <w:pPr>
              <w:jc w:val="center"/>
              <w:rPr>
                <w:rFonts w:ascii="Times New Roman" w:hAnsi="Times New Roman" w:cs="Times New Roman"/>
              </w:rPr>
            </w:pPr>
          </w:p>
        </w:tc>
      </w:tr>
      <w:tr w:rsidR="00360721" w:rsidRPr="0041277A" w14:paraId="4F9918FE" w14:textId="77777777" w:rsidTr="0073248B">
        <w:trPr>
          <w:trHeight w:val="2469"/>
        </w:trPr>
        <w:tc>
          <w:tcPr>
            <w:tcW w:w="8497" w:type="dxa"/>
            <w:gridSpan w:val="2"/>
            <w:shd w:val="clear" w:color="auto" w:fill="auto"/>
          </w:tcPr>
          <w:p w14:paraId="531B0B9B" w14:textId="77777777" w:rsidR="00360721" w:rsidRPr="0041277A" w:rsidRDefault="00360721" w:rsidP="0073248B">
            <w:pPr>
              <w:pStyle w:val="BodyText"/>
              <w:spacing w:after="80" w:line="240" w:lineRule="auto"/>
              <w:jc w:val="center"/>
              <w:rPr>
                <w:rFonts w:ascii="Times New Roman" w:hAnsi="Times New Roman" w:cs="Times New Roman"/>
                <w:sz w:val="28"/>
              </w:rPr>
            </w:pPr>
          </w:p>
        </w:tc>
      </w:tr>
      <w:tr w:rsidR="00360721" w:rsidRPr="0041277A" w14:paraId="78F5E72E" w14:textId="77777777" w:rsidTr="0073248B">
        <w:trPr>
          <w:trHeight w:val="497"/>
        </w:trPr>
        <w:tc>
          <w:tcPr>
            <w:tcW w:w="8497" w:type="dxa"/>
            <w:gridSpan w:val="2"/>
            <w:shd w:val="clear" w:color="auto" w:fill="auto"/>
          </w:tcPr>
          <w:p w14:paraId="3F60A064" w14:textId="77777777" w:rsidR="00360721" w:rsidRPr="0041277A" w:rsidRDefault="00360721" w:rsidP="0073248B">
            <w:pPr>
              <w:jc w:val="center"/>
              <w:rPr>
                <w:rFonts w:ascii="Times New Roman" w:hAnsi="Times New Roman" w:cs="Times New Roman"/>
                <w:sz w:val="24"/>
                <w:szCs w:val="28"/>
              </w:rPr>
            </w:pPr>
            <w:r w:rsidRPr="0041277A">
              <w:rPr>
                <w:rFonts w:ascii="Times New Roman" w:hAnsi="Times New Roman" w:cs="Times New Roman"/>
                <w:sz w:val="24"/>
                <w:szCs w:val="28"/>
              </w:rPr>
              <w:t>Anton Buketov 232203IABM</w:t>
            </w:r>
          </w:p>
        </w:tc>
      </w:tr>
      <w:tr w:rsidR="00360721" w:rsidRPr="0041277A" w14:paraId="3FC2D9A7" w14:textId="77777777" w:rsidTr="0073248B">
        <w:trPr>
          <w:trHeight w:val="2403"/>
        </w:trPr>
        <w:tc>
          <w:tcPr>
            <w:tcW w:w="8497" w:type="dxa"/>
            <w:gridSpan w:val="2"/>
            <w:shd w:val="clear" w:color="auto" w:fill="auto"/>
            <w:vAlign w:val="center"/>
          </w:tcPr>
          <w:p w14:paraId="0CB2BB29" w14:textId="77777777" w:rsidR="00360721" w:rsidRPr="0041277A" w:rsidRDefault="00360721" w:rsidP="0073248B">
            <w:pPr>
              <w:pStyle w:val="Headingtitle"/>
              <w:rPr>
                <w:rFonts w:ascii="Times New Roman" w:hAnsi="Times New Roman" w:cs="Times New Roman"/>
                <w:lang w:val="en-US"/>
              </w:rPr>
            </w:pPr>
            <w:r w:rsidRPr="0041277A">
              <w:rPr>
                <w:rFonts w:ascii="Times New Roman" w:hAnsi="Times New Roman" w:cs="Times New Roman"/>
                <w:lang w:val="en-US"/>
              </w:rPr>
              <w:t>Haridusasutuste protsesside automatiseerimissüsteemi väljatöötamine</w:t>
            </w:r>
          </w:p>
        </w:tc>
      </w:tr>
      <w:tr w:rsidR="00360721" w:rsidRPr="0041277A" w14:paraId="68F226C9" w14:textId="77777777" w:rsidTr="0073248B">
        <w:trPr>
          <w:trHeight w:val="1704"/>
        </w:trPr>
        <w:tc>
          <w:tcPr>
            <w:tcW w:w="8497" w:type="dxa"/>
            <w:gridSpan w:val="2"/>
            <w:shd w:val="clear" w:color="auto" w:fill="auto"/>
          </w:tcPr>
          <w:p w14:paraId="3124B9A1" w14:textId="77777777" w:rsidR="00360721" w:rsidRPr="0041277A" w:rsidRDefault="00360721" w:rsidP="0073248B">
            <w:pPr>
              <w:jc w:val="center"/>
              <w:rPr>
                <w:rFonts w:ascii="Times New Roman" w:hAnsi="Times New Roman" w:cs="Times New Roman"/>
              </w:rPr>
            </w:pPr>
            <w:r w:rsidRPr="0041277A">
              <w:rPr>
                <w:rFonts w:ascii="Times New Roman" w:hAnsi="Times New Roman" w:cs="Times New Roman"/>
                <w:sz w:val="24"/>
                <w:szCs w:val="28"/>
              </w:rPr>
              <w:fldChar w:fldCharType="begin"/>
            </w:r>
            <w:r w:rsidRPr="0041277A">
              <w:rPr>
                <w:rFonts w:ascii="Times New Roman" w:hAnsi="Times New Roman" w:cs="Times New Roman"/>
                <w:sz w:val="24"/>
                <w:szCs w:val="28"/>
              </w:rPr>
              <w:instrText xml:space="preserve"> FILLIN  "[Bakalaureusetöö / Magistritöö]" </w:instrText>
            </w:r>
            <w:r w:rsidRPr="0041277A">
              <w:rPr>
                <w:rFonts w:ascii="Times New Roman" w:hAnsi="Times New Roman" w:cs="Times New Roman"/>
                <w:sz w:val="24"/>
                <w:szCs w:val="28"/>
              </w:rPr>
              <w:fldChar w:fldCharType="separate"/>
            </w:r>
            <w:r w:rsidRPr="0041277A">
              <w:rPr>
                <w:rFonts w:ascii="Times New Roman" w:hAnsi="Times New Roman" w:cs="Times New Roman"/>
                <w:sz w:val="24"/>
                <w:szCs w:val="28"/>
              </w:rPr>
              <w:t>Magistritöö</w:t>
            </w:r>
            <w:r w:rsidRPr="0041277A">
              <w:rPr>
                <w:rFonts w:ascii="Times New Roman" w:hAnsi="Times New Roman" w:cs="Times New Roman"/>
                <w:sz w:val="24"/>
                <w:szCs w:val="28"/>
              </w:rPr>
              <w:fldChar w:fldCharType="end"/>
            </w:r>
          </w:p>
        </w:tc>
      </w:tr>
      <w:tr w:rsidR="00360721" w:rsidRPr="0041277A" w14:paraId="12221121" w14:textId="77777777" w:rsidTr="0073248B">
        <w:trPr>
          <w:trHeight w:val="454"/>
        </w:trPr>
        <w:tc>
          <w:tcPr>
            <w:tcW w:w="6093" w:type="dxa"/>
            <w:shd w:val="clear" w:color="auto" w:fill="auto"/>
          </w:tcPr>
          <w:p w14:paraId="2CC6C9EF" w14:textId="77777777" w:rsidR="00360721" w:rsidRPr="0041277A" w:rsidRDefault="00360721" w:rsidP="0073248B">
            <w:pPr>
              <w:pStyle w:val="StyleRight"/>
            </w:pPr>
            <w:r w:rsidRPr="0041277A">
              <w:t>Juhendaja:</w:t>
            </w:r>
          </w:p>
        </w:tc>
        <w:tc>
          <w:tcPr>
            <w:tcW w:w="2404" w:type="dxa"/>
            <w:shd w:val="clear" w:color="auto" w:fill="auto"/>
          </w:tcPr>
          <w:p w14:paraId="613D924A" w14:textId="77777777" w:rsidR="00360721" w:rsidRPr="0041277A" w:rsidRDefault="00360721" w:rsidP="0073248B">
            <w:pPr>
              <w:rPr>
                <w:rFonts w:ascii="Times New Roman" w:hAnsi="Times New Roman" w:cs="Times New Roman"/>
                <w:sz w:val="24"/>
                <w:szCs w:val="28"/>
              </w:rPr>
            </w:pPr>
            <w:r w:rsidRPr="0041277A">
              <w:rPr>
                <w:rFonts w:ascii="Times New Roman" w:hAnsi="Times New Roman" w:cs="Times New Roman"/>
                <w:sz w:val="24"/>
                <w:szCs w:val="28"/>
              </w:rPr>
              <w:t>Oleg Shvets</w:t>
            </w:r>
          </w:p>
        </w:tc>
      </w:tr>
      <w:tr w:rsidR="00360721" w:rsidRPr="0041277A" w14:paraId="695455D7" w14:textId="77777777" w:rsidTr="0073248B">
        <w:trPr>
          <w:trHeight w:val="454"/>
        </w:trPr>
        <w:tc>
          <w:tcPr>
            <w:tcW w:w="6093" w:type="dxa"/>
            <w:shd w:val="clear" w:color="auto" w:fill="auto"/>
          </w:tcPr>
          <w:p w14:paraId="3FF7D636" w14:textId="77777777" w:rsidR="00360721" w:rsidRPr="0041277A" w:rsidRDefault="00360721" w:rsidP="0073248B">
            <w:pPr>
              <w:pStyle w:val="StyleRight"/>
            </w:pPr>
          </w:p>
        </w:tc>
        <w:tc>
          <w:tcPr>
            <w:tcW w:w="2404" w:type="dxa"/>
            <w:shd w:val="clear" w:color="auto" w:fill="auto"/>
          </w:tcPr>
          <w:p w14:paraId="21E1AA70" w14:textId="77777777" w:rsidR="00360721" w:rsidRPr="0041277A" w:rsidRDefault="00360721" w:rsidP="0073248B">
            <w:pPr>
              <w:rPr>
                <w:rFonts w:ascii="Times New Roman" w:hAnsi="Times New Roman" w:cs="Times New Roman"/>
              </w:rPr>
            </w:pPr>
            <w:r w:rsidRPr="0041277A">
              <w:rPr>
                <w:rFonts w:ascii="Times New Roman" w:hAnsi="Times New Roman" w:cs="Times New Roman"/>
                <w:sz w:val="24"/>
                <w:szCs w:val="28"/>
              </w:rPr>
              <w:t>Magistrikraad</w:t>
            </w:r>
          </w:p>
        </w:tc>
      </w:tr>
      <w:tr w:rsidR="00360721" w:rsidRPr="0041277A" w14:paraId="7C34427E" w14:textId="77777777" w:rsidTr="0073248B">
        <w:trPr>
          <w:trHeight w:val="454"/>
        </w:trPr>
        <w:tc>
          <w:tcPr>
            <w:tcW w:w="6093" w:type="dxa"/>
            <w:shd w:val="clear" w:color="auto" w:fill="auto"/>
          </w:tcPr>
          <w:p w14:paraId="636DFA10" w14:textId="77777777" w:rsidR="00360721" w:rsidRPr="0041277A" w:rsidRDefault="00360721" w:rsidP="0073248B">
            <w:pPr>
              <w:pStyle w:val="StyleRight"/>
            </w:pPr>
          </w:p>
        </w:tc>
        <w:tc>
          <w:tcPr>
            <w:tcW w:w="2404" w:type="dxa"/>
            <w:shd w:val="clear" w:color="auto" w:fill="auto"/>
          </w:tcPr>
          <w:p w14:paraId="0D1F134E" w14:textId="77777777" w:rsidR="00360721" w:rsidRPr="0041277A" w:rsidRDefault="00360721" w:rsidP="0073248B">
            <w:pPr>
              <w:rPr>
                <w:rFonts w:ascii="Times New Roman" w:hAnsi="Times New Roman" w:cs="Times New Roman"/>
              </w:rPr>
            </w:pPr>
          </w:p>
        </w:tc>
      </w:tr>
      <w:tr w:rsidR="00360721" w:rsidRPr="0041277A" w14:paraId="19014B1B" w14:textId="77777777" w:rsidTr="0073248B">
        <w:trPr>
          <w:trHeight w:val="454"/>
        </w:trPr>
        <w:tc>
          <w:tcPr>
            <w:tcW w:w="6093" w:type="dxa"/>
            <w:shd w:val="clear" w:color="auto" w:fill="auto"/>
          </w:tcPr>
          <w:p w14:paraId="7BE7CD96" w14:textId="77777777" w:rsidR="00360721" w:rsidRPr="0041277A" w:rsidRDefault="00360721" w:rsidP="0073248B">
            <w:pPr>
              <w:pStyle w:val="StyleRight"/>
              <w:rPr>
                <w:sz w:val="28"/>
              </w:rPr>
            </w:pPr>
          </w:p>
        </w:tc>
        <w:tc>
          <w:tcPr>
            <w:tcW w:w="2404" w:type="dxa"/>
            <w:shd w:val="clear" w:color="auto" w:fill="auto"/>
          </w:tcPr>
          <w:p w14:paraId="06C6F067" w14:textId="77777777" w:rsidR="00360721" w:rsidRPr="0041277A" w:rsidRDefault="00360721" w:rsidP="0073248B">
            <w:pPr>
              <w:rPr>
                <w:rFonts w:ascii="Times New Roman" w:hAnsi="Times New Roman" w:cs="Times New Roman"/>
                <w:sz w:val="28"/>
              </w:rPr>
            </w:pPr>
          </w:p>
        </w:tc>
      </w:tr>
      <w:tr w:rsidR="00360721" w:rsidRPr="0041277A" w14:paraId="13B52CFD" w14:textId="77777777" w:rsidTr="0073248B">
        <w:trPr>
          <w:trHeight w:val="454"/>
        </w:trPr>
        <w:tc>
          <w:tcPr>
            <w:tcW w:w="6093" w:type="dxa"/>
            <w:shd w:val="clear" w:color="auto" w:fill="auto"/>
          </w:tcPr>
          <w:p w14:paraId="61AAFA50" w14:textId="77777777" w:rsidR="00360721" w:rsidRPr="0041277A" w:rsidRDefault="00360721" w:rsidP="0073248B">
            <w:pPr>
              <w:pStyle w:val="StyleRight"/>
            </w:pPr>
          </w:p>
        </w:tc>
        <w:tc>
          <w:tcPr>
            <w:tcW w:w="2404" w:type="dxa"/>
            <w:shd w:val="clear" w:color="auto" w:fill="auto"/>
          </w:tcPr>
          <w:p w14:paraId="7751AF0B" w14:textId="77777777" w:rsidR="00360721" w:rsidRPr="0041277A" w:rsidRDefault="00360721" w:rsidP="0073248B">
            <w:pPr>
              <w:tabs>
                <w:tab w:val="left" w:pos="5707"/>
              </w:tabs>
              <w:rPr>
                <w:rFonts w:ascii="Times New Roman" w:hAnsi="Times New Roman" w:cs="Times New Roman"/>
              </w:rPr>
            </w:pPr>
          </w:p>
        </w:tc>
      </w:tr>
      <w:tr w:rsidR="00360721" w:rsidRPr="0041277A" w14:paraId="3CD9208C" w14:textId="77777777" w:rsidTr="0073248B">
        <w:trPr>
          <w:trHeight w:val="454"/>
        </w:trPr>
        <w:tc>
          <w:tcPr>
            <w:tcW w:w="6093" w:type="dxa"/>
            <w:shd w:val="clear" w:color="auto" w:fill="auto"/>
          </w:tcPr>
          <w:p w14:paraId="288BA048" w14:textId="77777777" w:rsidR="00360721" w:rsidRPr="0041277A" w:rsidRDefault="00360721" w:rsidP="0073248B">
            <w:pPr>
              <w:pStyle w:val="StyleRight"/>
            </w:pPr>
          </w:p>
        </w:tc>
        <w:tc>
          <w:tcPr>
            <w:tcW w:w="2404" w:type="dxa"/>
            <w:shd w:val="clear" w:color="auto" w:fill="auto"/>
          </w:tcPr>
          <w:p w14:paraId="0F90B0BE" w14:textId="77777777" w:rsidR="00360721" w:rsidRPr="0041277A" w:rsidRDefault="00360721" w:rsidP="0073248B">
            <w:pPr>
              <w:tabs>
                <w:tab w:val="left" w:pos="5707"/>
              </w:tabs>
              <w:rPr>
                <w:rFonts w:ascii="Times New Roman" w:hAnsi="Times New Roman" w:cs="Times New Roman"/>
              </w:rPr>
            </w:pPr>
          </w:p>
        </w:tc>
      </w:tr>
      <w:tr w:rsidR="00360721" w:rsidRPr="0041277A" w14:paraId="5447B520" w14:textId="77777777" w:rsidTr="0073248B">
        <w:trPr>
          <w:trHeight w:val="454"/>
        </w:trPr>
        <w:tc>
          <w:tcPr>
            <w:tcW w:w="6093" w:type="dxa"/>
            <w:shd w:val="clear" w:color="auto" w:fill="auto"/>
          </w:tcPr>
          <w:p w14:paraId="70C26530" w14:textId="77777777" w:rsidR="00360721" w:rsidRPr="0041277A" w:rsidRDefault="00360721" w:rsidP="0073248B">
            <w:pPr>
              <w:pStyle w:val="StyleRight"/>
            </w:pPr>
          </w:p>
        </w:tc>
        <w:tc>
          <w:tcPr>
            <w:tcW w:w="2404" w:type="dxa"/>
            <w:shd w:val="clear" w:color="auto" w:fill="auto"/>
          </w:tcPr>
          <w:p w14:paraId="6CB0C378" w14:textId="77777777" w:rsidR="00360721" w:rsidRPr="0041277A" w:rsidRDefault="00360721" w:rsidP="0073248B">
            <w:pPr>
              <w:tabs>
                <w:tab w:val="left" w:pos="5707"/>
              </w:tabs>
              <w:rPr>
                <w:rFonts w:ascii="Times New Roman" w:hAnsi="Times New Roman" w:cs="Times New Roman"/>
              </w:rPr>
            </w:pPr>
          </w:p>
        </w:tc>
      </w:tr>
      <w:tr w:rsidR="006F40C7" w:rsidRPr="0041277A" w14:paraId="3A6563FC" w14:textId="77777777" w:rsidTr="0073248B">
        <w:trPr>
          <w:trHeight w:val="454"/>
        </w:trPr>
        <w:tc>
          <w:tcPr>
            <w:tcW w:w="6093" w:type="dxa"/>
            <w:shd w:val="clear" w:color="auto" w:fill="auto"/>
          </w:tcPr>
          <w:p w14:paraId="76C6A552" w14:textId="77777777" w:rsidR="006F40C7" w:rsidRPr="0041277A" w:rsidRDefault="006F40C7" w:rsidP="0073248B">
            <w:pPr>
              <w:pStyle w:val="StyleRight"/>
            </w:pPr>
          </w:p>
        </w:tc>
        <w:tc>
          <w:tcPr>
            <w:tcW w:w="2404" w:type="dxa"/>
            <w:shd w:val="clear" w:color="auto" w:fill="auto"/>
          </w:tcPr>
          <w:p w14:paraId="3DC14448" w14:textId="77777777" w:rsidR="006F40C7" w:rsidRPr="0041277A" w:rsidRDefault="006F40C7" w:rsidP="0073248B">
            <w:pPr>
              <w:tabs>
                <w:tab w:val="left" w:pos="5707"/>
              </w:tabs>
              <w:rPr>
                <w:rFonts w:ascii="Times New Roman" w:hAnsi="Times New Roman" w:cs="Times New Roman"/>
              </w:rPr>
            </w:pPr>
          </w:p>
        </w:tc>
      </w:tr>
      <w:tr w:rsidR="006F40C7" w:rsidRPr="0041277A" w14:paraId="55737364" w14:textId="77777777" w:rsidTr="0073248B">
        <w:trPr>
          <w:trHeight w:val="454"/>
        </w:trPr>
        <w:tc>
          <w:tcPr>
            <w:tcW w:w="6093" w:type="dxa"/>
            <w:shd w:val="clear" w:color="auto" w:fill="auto"/>
          </w:tcPr>
          <w:p w14:paraId="48E7CB34" w14:textId="77777777" w:rsidR="006F40C7" w:rsidRPr="0041277A" w:rsidRDefault="006F40C7" w:rsidP="0073248B">
            <w:pPr>
              <w:pStyle w:val="StyleRight"/>
            </w:pPr>
          </w:p>
        </w:tc>
        <w:tc>
          <w:tcPr>
            <w:tcW w:w="2404" w:type="dxa"/>
            <w:shd w:val="clear" w:color="auto" w:fill="auto"/>
          </w:tcPr>
          <w:p w14:paraId="7F6B60F4" w14:textId="77777777" w:rsidR="006F40C7" w:rsidRPr="0041277A" w:rsidRDefault="006F40C7" w:rsidP="0073248B">
            <w:pPr>
              <w:tabs>
                <w:tab w:val="left" w:pos="5707"/>
              </w:tabs>
              <w:rPr>
                <w:rFonts w:ascii="Times New Roman" w:hAnsi="Times New Roman" w:cs="Times New Roman"/>
              </w:rPr>
            </w:pPr>
          </w:p>
        </w:tc>
      </w:tr>
    </w:tbl>
    <w:p w14:paraId="0165E477" w14:textId="77777777" w:rsidR="00012C3B" w:rsidRPr="0041277A" w:rsidRDefault="00012C3B" w:rsidP="00A52A0A">
      <w:pPr>
        <w:pStyle w:val="Headingout"/>
        <w:jc w:val="center"/>
        <w:rPr>
          <w:rFonts w:ascii="Times New Roman" w:hAnsi="Times New Roman" w:cs="Times New Roman"/>
          <w:lang w:val="en-US"/>
        </w:rPr>
      </w:pPr>
      <w:r w:rsidRPr="0041277A">
        <w:rPr>
          <w:rFonts w:ascii="Times New Roman" w:hAnsi="Times New Roman" w:cs="Times New Roman"/>
          <w:lang w:val="en-US"/>
        </w:rPr>
        <w:lastRenderedPageBreak/>
        <w:t>AUTORIDEKLARATSIOON</w:t>
      </w:r>
    </w:p>
    <w:p w14:paraId="6C92541D" w14:textId="62F18A29" w:rsidR="00012C3B" w:rsidRPr="0041277A" w:rsidRDefault="0035785C" w:rsidP="00A52A0A">
      <w:pPr>
        <w:pStyle w:val="BodyText"/>
        <w:jc w:val="left"/>
        <w:rPr>
          <w:rFonts w:ascii="Times New Roman" w:hAnsi="Times New Roman" w:cs="Times New Roman"/>
          <w:sz w:val="24"/>
          <w:szCs w:val="24"/>
        </w:rPr>
      </w:pPr>
      <w:r w:rsidRPr="0041277A">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1277A">
        <w:rPr>
          <w:rFonts w:ascii="Times New Roman" w:hAnsi="Times New Roman" w:cs="Times New Roman"/>
          <w:sz w:val="24"/>
          <w:szCs w:val="24"/>
        </w:rPr>
        <w:br/>
      </w:r>
      <w:r w:rsidRPr="0041277A">
        <w:rPr>
          <w:rFonts w:ascii="Times New Roman" w:hAnsi="Times New Roman" w:cs="Times New Roman"/>
          <w:sz w:val="24"/>
          <w:szCs w:val="24"/>
        </w:rPr>
        <w:t xml:space="preserve">Autor: </w:t>
      </w:r>
      <w:r w:rsidR="00EF0C87" w:rsidRPr="0041277A">
        <w:rPr>
          <w:rFonts w:ascii="Times New Roman" w:hAnsi="Times New Roman" w:cs="Times New Roman"/>
          <w:sz w:val="24"/>
          <w:szCs w:val="24"/>
        </w:rPr>
        <w:t>Anton Buketov</w:t>
      </w:r>
      <w:r w:rsidR="00EF0C87" w:rsidRPr="0041277A">
        <w:rPr>
          <w:rFonts w:ascii="Times New Roman" w:hAnsi="Times New Roman" w:cs="Times New Roman"/>
          <w:sz w:val="24"/>
          <w:szCs w:val="24"/>
        </w:rPr>
        <w:br/>
      </w:r>
      <w:r w:rsidR="00A52A0A" w:rsidRPr="0041277A">
        <w:rPr>
          <w:rFonts w:ascii="Times New Roman" w:hAnsi="Times New Roman" w:cs="Times New Roman"/>
          <w:sz w:val="24"/>
          <w:szCs w:val="24"/>
        </w:rPr>
        <w:t>01.06.2025</w:t>
      </w:r>
    </w:p>
    <w:p w14:paraId="44B1CB94" w14:textId="77777777"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br w:type="page"/>
      </w:r>
    </w:p>
    <w:p w14:paraId="73DBCE18" w14:textId="77777777" w:rsidR="00012C3B" w:rsidRPr="0041277A" w:rsidRDefault="00012C3B" w:rsidP="00012C3B">
      <w:pPr>
        <w:pStyle w:val="Headingout"/>
        <w:rPr>
          <w:rFonts w:ascii="Times New Roman" w:hAnsi="Times New Roman" w:cs="Times New Roman"/>
          <w:lang w:val="en-US"/>
        </w:rPr>
      </w:pPr>
      <w:r w:rsidRPr="0041277A">
        <w:rPr>
          <w:rFonts w:ascii="Times New Roman" w:hAnsi="Times New Roman" w:cs="Times New Roman"/>
          <w:lang w:val="en-US"/>
        </w:rPr>
        <w:lastRenderedPageBreak/>
        <w:t>Lihtlitsents lõputöö üldsusele kättesaadavaks tegemiseks ja reprodutseerimiseks</w:t>
      </w:r>
      <w:r w:rsidRPr="0041277A">
        <w:rPr>
          <w:rStyle w:val="FootnoteReference"/>
          <w:rFonts w:ascii="Times New Roman" w:hAnsi="Times New Roman" w:cs="Times New Roman"/>
          <w:lang w:val="en-US"/>
        </w:rPr>
        <w:footnoteReference w:id="1"/>
      </w:r>
    </w:p>
    <w:p w14:paraId="527E6D0C" w14:textId="77777777" w:rsidR="00012C3B" w:rsidRPr="0041277A" w:rsidRDefault="00012C3B" w:rsidP="00012C3B">
      <w:pPr>
        <w:pStyle w:val="BodyText"/>
        <w:rPr>
          <w:rFonts w:ascii="Times New Roman" w:hAnsi="Times New Roman" w:cs="Times New Roman"/>
          <w:spacing w:val="-1"/>
        </w:rPr>
      </w:pPr>
      <w:r w:rsidRPr="0041277A">
        <w:rPr>
          <w:rFonts w:ascii="Times New Roman" w:hAnsi="Times New Roman" w:cs="Times New Roman"/>
          <w:bCs/>
          <w:spacing w:val="-2"/>
        </w:rPr>
        <w:t xml:space="preserve">Mina Anton Buketov </w:t>
      </w:r>
      <w:r w:rsidRPr="0041277A">
        <w:rPr>
          <w:rFonts w:ascii="Times New Roman" w:hAnsi="Times New Roman" w:cs="Times New Roman"/>
        </w:rPr>
        <w:t>(sünnikuupäev: 08.04.1995)</w:t>
      </w:r>
    </w:p>
    <w:p w14:paraId="572A48CA" w14:textId="77777777" w:rsidR="00012C3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 xml:space="preserve">Annan Tallinna Tehnikaülikoolile tasuta loa (lihtlitsentsi) enda loodud teose </w:t>
      </w:r>
      <w:r w:rsidRPr="0041277A">
        <w:rPr>
          <w:rFonts w:ascii="Times New Roman" w:hAnsi="Times New Roman"/>
          <w:highlight w:val="yellow"/>
          <w:lang w:val="en-US"/>
        </w:rPr>
        <w:fldChar w:fldCharType="begin"/>
      </w:r>
      <w:r w:rsidRPr="0041277A">
        <w:rPr>
          <w:rFonts w:ascii="Times New Roman" w:hAnsi="Times New Roman"/>
          <w:highlight w:val="yellow"/>
          <w:lang w:val="en-US"/>
        </w:rPr>
        <w:instrText xml:space="preserve"> MACROBUTTON  AcceptAllChangesInDocAndStopTracking [Lõputöö pealkiri] </w:instrText>
      </w:r>
      <w:r w:rsidRPr="0041277A">
        <w:rPr>
          <w:rFonts w:ascii="Times New Roman" w:hAnsi="Times New Roman"/>
          <w:highlight w:val="yellow"/>
          <w:lang w:val="en-US"/>
        </w:rPr>
        <w:fldChar w:fldCharType="end"/>
      </w:r>
      <w:r w:rsidRPr="0041277A">
        <w:rPr>
          <w:rFonts w:ascii="Times New Roman" w:hAnsi="Times New Roman"/>
          <w:lang w:val="en-US"/>
        </w:rPr>
        <w:t>, mille juhendaja on Oleg Švets,</w:t>
      </w:r>
    </w:p>
    <w:p w14:paraId="0C3748A6" w14:textId="77777777" w:rsidR="00012C3B" w:rsidRPr="0041277A" w:rsidRDefault="00012C3B">
      <w:pPr>
        <w:pStyle w:val="ListNumbered"/>
        <w:numPr>
          <w:ilvl w:val="1"/>
          <w:numId w:val="7"/>
        </w:numPr>
        <w:ind w:left="567"/>
        <w:rPr>
          <w:rFonts w:ascii="Times New Roman" w:hAnsi="Times New Roman"/>
          <w:lang w:val="en-US"/>
        </w:rPr>
      </w:pPr>
      <w:r w:rsidRPr="0041277A">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1277A" w:rsidRDefault="00012C3B">
      <w:pPr>
        <w:pStyle w:val="ListNumbered"/>
        <w:numPr>
          <w:ilvl w:val="1"/>
          <w:numId w:val="7"/>
        </w:numPr>
        <w:ind w:left="567"/>
        <w:rPr>
          <w:rFonts w:ascii="Times New Roman" w:hAnsi="Times New Roman"/>
          <w:lang w:val="en-US"/>
        </w:rPr>
      </w:pPr>
      <w:r w:rsidRPr="0041277A">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Olen teadlik, et punktis 1 nimetatud õigused jäävad alles ka autorile.</w:t>
      </w:r>
    </w:p>
    <w:p w14:paraId="618B1B90" w14:textId="12BF7C37" w:rsidR="004D797B" w:rsidRPr="0041277A" w:rsidRDefault="00012C3B">
      <w:pPr>
        <w:pStyle w:val="ListNumbered"/>
        <w:numPr>
          <w:ilvl w:val="0"/>
          <w:numId w:val="7"/>
        </w:numPr>
        <w:rPr>
          <w:rFonts w:ascii="Times New Roman" w:hAnsi="Times New Roman"/>
          <w:lang w:val="en-US"/>
        </w:rPr>
      </w:pPr>
      <w:r w:rsidRPr="0041277A">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1277A" w:rsidRDefault="004D797B">
      <w:pPr>
        <w:tabs>
          <w:tab w:val="clear" w:pos="6237"/>
        </w:tabs>
        <w:spacing w:after="160" w:line="259" w:lineRule="auto"/>
        <w:rPr>
          <w:rFonts w:ascii="Times New Roman" w:eastAsia="Times New Roman" w:hAnsi="Times New Roman" w:cs="Times New Roman"/>
          <w:szCs w:val="20"/>
        </w:rPr>
      </w:pPr>
      <w:r w:rsidRPr="0041277A">
        <w:rPr>
          <w:rFonts w:ascii="Times New Roman" w:hAnsi="Times New Roman" w:cs="Times New Roman"/>
        </w:rPr>
        <w:br w:type="page"/>
      </w:r>
    </w:p>
    <w:p w14:paraId="52335EA3" w14:textId="77777777" w:rsidR="00A06EB2" w:rsidRPr="0041277A" w:rsidRDefault="00A06EB2" w:rsidP="00DA2019">
      <w:pPr>
        <w:tabs>
          <w:tab w:val="clear" w:pos="6237"/>
        </w:tabs>
        <w:spacing w:after="160" w:line="278" w:lineRule="auto"/>
        <w:jc w:val="center"/>
        <w:rPr>
          <w:rFonts w:ascii="Times New Roman" w:hAnsi="Times New Roman" w:cs="Times New Roman"/>
          <w:sz w:val="32"/>
          <w:szCs w:val="36"/>
          <w:lang w:val="ru-RU"/>
        </w:rPr>
      </w:pPr>
      <w:r w:rsidRPr="0041277A">
        <w:rPr>
          <w:rFonts w:ascii="Times New Roman" w:hAnsi="Times New Roman" w:cs="Times New Roman"/>
          <w:sz w:val="32"/>
          <w:szCs w:val="36"/>
        </w:rPr>
        <w:lastRenderedPageBreak/>
        <w:t>Annotatsioon</w:t>
      </w:r>
    </w:p>
    <w:p w14:paraId="6238ADD5" w14:textId="3EA6E143"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1277A">
        <w:rPr>
          <w:rFonts w:ascii="Times New Roman" w:hAnsi="Times New Roman" w:cs="Times New Roman"/>
          <w:sz w:val="24"/>
          <w:szCs w:val="28"/>
        </w:rPr>
        <w:t xml:space="preserve">statistikat </w:t>
      </w:r>
      <w:r w:rsidRPr="0041277A">
        <w:rPr>
          <w:rFonts w:ascii="Times New Roman" w:hAnsi="Times New Roman" w:cs="Times New Roman"/>
          <w:sz w:val="24"/>
          <w:szCs w:val="28"/>
          <w:lang w:val="en-GB"/>
        </w:rPr>
        <w:t>genereerimiseks.</w:t>
      </w:r>
    </w:p>
    <w:p w14:paraId="3371AABB" w14:textId="7B8443BA"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1277A" w:rsidRDefault="0077453C"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1277A" w:rsidRDefault="008163B9" w:rsidP="008163B9">
      <w:pPr>
        <w:tabs>
          <w:tab w:val="clear" w:pos="6237"/>
        </w:tabs>
        <w:spacing w:after="160" w:line="278" w:lineRule="auto"/>
        <w:rPr>
          <w:rFonts w:ascii="Times New Roman" w:hAnsi="Times New Roman" w:cs="Times New Roman"/>
          <w:sz w:val="24"/>
          <w:szCs w:val="28"/>
          <w:lang w:val="en-GB"/>
        </w:rPr>
      </w:pPr>
      <w:r w:rsidRPr="0041277A">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1277A" w:rsidRDefault="00F038FB" w:rsidP="008163B9">
      <w:pPr>
        <w:tabs>
          <w:tab w:val="clear" w:pos="6237"/>
        </w:tabs>
        <w:spacing w:after="160" w:line="278" w:lineRule="auto"/>
        <w:rPr>
          <w:rFonts w:ascii="Times New Roman" w:hAnsi="Times New Roman" w:cs="Times New Roman"/>
          <w:sz w:val="24"/>
          <w:szCs w:val="28"/>
          <w:lang w:val="ru-RU"/>
        </w:rPr>
      </w:pPr>
      <w:r w:rsidRPr="0041277A">
        <w:rPr>
          <w:rFonts w:ascii="Times New Roman" w:hAnsi="Times New Roman" w:cs="Times New Roman"/>
          <w:sz w:val="24"/>
          <w:szCs w:val="28"/>
        </w:rPr>
        <w:t xml:space="preserve">Lõputöö on kirjutatud eesti keeles ning sisaldab teksti </w:t>
      </w:r>
    </w:p>
    <w:p w14:paraId="04406056" w14:textId="66C38625" w:rsidR="0040421B" w:rsidRPr="0041277A" w:rsidRDefault="00F038FB" w:rsidP="008163B9">
      <w:pPr>
        <w:tabs>
          <w:tab w:val="clear" w:pos="6237"/>
        </w:tabs>
        <w:spacing w:after="160" w:line="278" w:lineRule="auto"/>
        <w:rPr>
          <w:rFonts w:ascii="Times New Roman" w:hAnsi="Times New Roman" w:cs="Times New Roman"/>
          <w:sz w:val="24"/>
          <w:szCs w:val="28"/>
        </w:rPr>
      </w:pPr>
      <w:r w:rsidRPr="0041277A">
        <w:rPr>
          <w:rFonts w:ascii="Times New Roman" w:hAnsi="Times New Roman" w:cs="Times New Roman"/>
          <w:sz w:val="24"/>
          <w:szCs w:val="28"/>
        </w:rPr>
        <w:t xml:space="preserve"> leheküljel,  peatükki,  joonist,  tabelit.</w:t>
      </w:r>
    </w:p>
    <w:p w14:paraId="75FE2EB4" w14:textId="77777777" w:rsidR="0040421B" w:rsidRPr="0041277A" w:rsidRDefault="0040421B">
      <w:pPr>
        <w:tabs>
          <w:tab w:val="clear" w:pos="6237"/>
        </w:tabs>
        <w:spacing w:after="160" w:line="259" w:lineRule="auto"/>
        <w:rPr>
          <w:rFonts w:ascii="Times New Roman" w:hAnsi="Times New Roman" w:cs="Times New Roman"/>
          <w:sz w:val="24"/>
          <w:szCs w:val="28"/>
        </w:rPr>
      </w:pPr>
      <w:r w:rsidRPr="0041277A">
        <w:rPr>
          <w:rFonts w:ascii="Times New Roman" w:hAnsi="Times New Roman" w:cs="Times New Roman"/>
          <w:sz w:val="24"/>
          <w:szCs w:val="28"/>
        </w:rPr>
        <w:br w:type="page"/>
      </w:r>
    </w:p>
    <w:p w14:paraId="78AEF4CD" w14:textId="77777777" w:rsidR="00886F8C" w:rsidRPr="0041277A" w:rsidRDefault="00886F8C" w:rsidP="00886F8C">
      <w:pPr>
        <w:pStyle w:val="BodyText"/>
        <w:spacing w:after="240"/>
        <w:jc w:val="center"/>
        <w:rPr>
          <w:rFonts w:ascii="Times New Roman" w:hAnsi="Times New Roman" w:cs="Times New Roman"/>
          <w:sz w:val="32"/>
          <w:szCs w:val="32"/>
          <w:lang w:val="en-GB"/>
        </w:rPr>
      </w:pPr>
      <w:r w:rsidRPr="0041277A">
        <w:rPr>
          <w:rFonts w:ascii="Times New Roman" w:hAnsi="Times New Roman" w:cs="Times New Roman"/>
          <w:b/>
          <w:bCs/>
          <w:sz w:val="32"/>
          <w:szCs w:val="32"/>
          <w:lang w:val="en-GB"/>
        </w:rPr>
        <w:lastRenderedPageBreak/>
        <w:t>Abstract</w:t>
      </w:r>
    </w:p>
    <w:p w14:paraId="6AF243DF"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1277A" w:rsidRDefault="00886F8C" w:rsidP="00886F8C">
      <w:pPr>
        <w:pStyle w:val="BodyText"/>
        <w:spacing w:after="240"/>
        <w:rPr>
          <w:rFonts w:ascii="Times New Roman" w:hAnsi="Times New Roman" w:cs="Times New Roman"/>
          <w:sz w:val="24"/>
          <w:szCs w:val="24"/>
          <w:lang w:val="en-GB"/>
        </w:rPr>
      </w:pPr>
      <w:r w:rsidRPr="0041277A">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407419CB" w:rsidR="00BD3571" w:rsidRPr="0041277A" w:rsidRDefault="00886F8C" w:rsidP="00886F8C">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The thesis is written in Estonian and contains XX pages of text, XX chapters, XX figures, and XX tables.</w:t>
      </w:r>
    </w:p>
    <w:p w14:paraId="410E50FF" w14:textId="77777777" w:rsidR="00BD3571" w:rsidRPr="0041277A" w:rsidRDefault="00BD3571">
      <w:pPr>
        <w:tabs>
          <w:tab w:val="clear" w:pos="6237"/>
        </w:tabs>
        <w:spacing w:after="160" w:line="259" w:lineRule="auto"/>
        <w:rPr>
          <w:rFonts w:ascii="Times New Roman" w:eastAsia="Verdana" w:hAnsi="Times New Roman" w:cs="Times New Roman"/>
          <w:szCs w:val="20"/>
          <w:lang w:val="en-GB" w:bidi="en-US"/>
        </w:rPr>
      </w:pPr>
      <w:r w:rsidRPr="0041277A">
        <w:rPr>
          <w:rFonts w:ascii="Times New Roman" w:hAnsi="Times New Roman" w:cs="Times New Roman"/>
          <w:lang w:val="en-GB"/>
        </w:rPr>
        <w:br w:type="page"/>
      </w:r>
    </w:p>
    <w:p w14:paraId="60D2EDED" w14:textId="77777777" w:rsidR="00BD3571" w:rsidRPr="0041277A" w:rsidRDefault="00BD3571" w:rsidP="00BD3571">
      <w:pPr>
        <w:pStyle w:val="Headingunnumbered"/>
        <w:rPr>
          <w:rFonts w:ascii="Times New Roman" w:hAnsi="Times New Roman" w:cs="Times New Roman"/>
          <w:lang w:val="en-US"/>
        </w:rPr>
      </w:pPr>
      <w:bookmarkStart w:id="0" w:name="_Toc181784125"/>
      <w:r w:rsidRPr="0041277A">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1277A" w14:paraId="673B6F8D" w14:textId="77777777" w:rsidTr="0073248B">
        <w:trPr>
          <w:trHeight w:val="397"/>
        </w:trPr>
        <w:tc>
          <w:tcPr>
            <w:tcW w:w="1167" w:type="pct"/>
            <w:shd w:val="clear" w:color="auto" w:fill="auto"/>
          </w:tcPr>
          <w:p w14:paraId="16FE85DA" w14:textId="77777777" w:rsidR="00BD3571" w:rsidRPr="0041277A" w:rsidRDefault="00BD3571" w:rsidP="0073248B">
            <w:pPr>
              <w:pStyle w:val="Tabletext"/>
              <w:rPr>
                <w:rFonts w:ascii="Times New Roman" w:eastAsiaTheme="minorHAnsi" w:hAnsi="Times New Roman" w:cs="Times New Roman"/>
                <w:i/>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International Organization for Standardization</w:t>
            </w:r>
          </w:p>
        </w:tc>
      </w:tr>
      <w:tr w:rsidR="00BD3571" w:rsidRPr="0041277A" w14:paraId="14E653BA" w14:textId="77777777" w:rsidTr="0073248B">
        <w:trPr>
          <w:trHeight w:val="397"/>
        </w:trPr>
        <w:tc>
          <w:tcPr>
            <w:tcW w:w="1167" w:type="pct"/>
            <w:shd w:val="clear" w:color="auto" w:fill="auto"/>
          </w:tcPr>
          <w:p w14:paraId="6E3366A3"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Educational organizations management systems</w:t>
            </w:r>
          </w:p>
        </w:tc>
      </w:tr>
      <w:tr w:rsidR="00BD3571" w:rsidRPr="0041277A" w14:paraId="78AD5388" w14:textId="77777777" w:rsidTr="0073248B">
        <w:trPr>
          <w:trHeight w:val="397"/>
        </w:trPr>
        <w:tc>
          <w:tcPr>
            <w:tcW w:w="1167" w:type="pct"/>
            <w:shd w:val="clear" w:color="auto" w:fill="auto"/>
          </w:tcPr>
          <w:p w14:paraId="6326C429"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Information Security Management System</w:t>
            </w:r>
          </w:p>
        </w:tc>
      </w:tr>
      <w:tr w:rsidR="00BD3571" w:rsidRPr="0041277A" w14:paraId="46EF2A5B" w14:textId="77777777" w:rsidTr="0073248B">
        <w:trPr>
          <w:trHeight w:val="397"/>
        </w:trPr>
        <w:tc>
          <w:tcPr>
            <w:tcW w:w="1167" w:type="pct"/>
            <w:shd w:val="clear" w:color="auto" w:fill="auto"/>
          </w:tcPr>
          <w:p w14:paraId="2C6A8936" w14:textId="77777777" w:rsidR="00BD3571" w:rsidRPr="0041277A" w:rsidRDefault="00BD3571" w:rsidP="0073248B">
            <w:pPr>
              <w:pStyle w:val="Tabletext"/>
              <w:rPr>
                <w:rFonts w:ascii="Times New Roman" w:eastAsiaTheme="minorHAnsi" w:hAnsi="Times New Roman" w:cs="Times New Roman"/>
                <w:color w:val="auto"/>
                <w:sz w:val="24"/>
                <w:szCs w:val="24"/>
                <w:lang w:val="en-US" w:eastAsia="en-US" w:bidi="ar-SA"/>
              </w:rPr>
            </w:pPr>
            <w:r w:rsidRPr="0041277A">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Knowledge Management Systems Standard</w:t>
            </w:r>
          </w:p>
        </w:tc>
      </w:tr>
      <w:tr w:rsidR="00BD3571" w:rsidRPr="0041277A" w14:paraId="7829EC0B" w14:textId="77777777" w:rsidTr="0073248B">
        <w:trPr>
          <w:trHeight w:val="397"/>
        </w:trPr>
        <w:tc>
          <w:tcPr>
            <w:tcW w:w="1167" w:type="pct"/>
            <w:shd w:val="clear" w:color="auto" w:fill="auto"/>
          </w:tcPr>
          <w:p w14:paraId="6038B228"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MVP</w:t>
            </w:r>
          </w:p>
        </w:tc>
        <w:tc>
          <w:tcPr>
            <w:tcW w:w="3833" w:type="pct"/>
            <w:shd w:val="clear" w:color="auto" w:fill="auto"/>
          </w:tcPr>
          <w:p w14:paraId="7A17A53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Minimum Viable Product</w:t>
            </w:r>
          </w:p>
        </w:tc>
      </w:tr>
      <w:tr w:rsidR="00BD3571" w:rsidRPr="0041277A" w14:paraId="2A4E6CAE" w14:textId="77777777" w:rsidTr="0073248B">
        <w:trPr>
          <w:trHeight w:val="397"/>
        </w:trPr>
        <w:tc>
          <w:tcPr>
            <w:tcW w:w="1167" w:type="pct"/>
            <w:shd w:val="clear" w:color="auto" w:fill="auto"/>
          </w:tcPr>
          <w:p w14:paraId="7B5163B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1277A" w14:paraId="1ECA73AE" w14:textId="77777777" w:rsidTr="0073248B">
              <w:trPr>
                <w:tblCellSpacing w:w="15" w:type="dxa"/>
              </w:trPr>
              <w:tc>
                <w:tcPr>
                  <w:tcW w:w="0" w:type="auto"/>
                  <w:vAlign w:val="center"/>
                  <w:hideMark/>
                </w:tcPr>
                <w:p w14:paraId="7C6A8DAF"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General Data Protection Regulation</w:t>
                  </w:r>
                </w:p>
              </w:tc>
            </w:tr>
          </w:tbl>
          <w:p w14:paraId="57C48C7D" w14:textId="77777777" w:rsidR="00BD3571" w:rsidRPr="0041277A" w:rsidRDefault="00BD3571" w:rsidP="0073248B">
            <w:pPr>
              <w:rPr>
                <w:rFonts w:ascii="Times New Roman" w:hAnsi="Times New Roman" w:cs="Times New Roman"/>
                <w:sz w:val="24"/>
                <w:szCs w:val="24"/>
              </w:rPr>
            </w:pPr>
          </w:p>
        </w:tc>
      </w:tr>
      <w:tr w:rsidR="00BD3571" w:rsidRPr="0041277A" w14:paraId="00C0557C" w14:textId="77777777" w:rsidTr="0073248B">
        <w:trPr>
          <w:trHeight w:val="397"/>
        </w:trPr>
        <w:tc>
          <w:tcPr>
            <w:tcW w:w="1167" w:type="pct"/>
            <w:shd w:val="clear" w:color="auto" w:fill="auto"/>
          </w:tcPr>
          <w:p w14:paraId="1DAC1DD0"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LMS</w:t>
            </w:r>
          </w:p>
        </w:tc>
        <w:tc>
          <w:tcPr>
            <w:tcW w:w="3833" w:type="pct"/>
            <w:shd w:val="clear" w:color="auto" w:fill="auto"/>
          </w:tcPr>
          <w:p w14:paraId="6F007CCA"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Learning Management System</w:t>
            </w:r>
          </w:p>
        </w:tc>
      </w:tr>
      <w:tr w:rsidR="00BD3571" w:rsidRPr="0041277A" w14:paraId="7A14C380" w14:textId="77777777" w:rsidTr="0073248B">
        <w:trPr>
          <w:trHeight w:val="397"/>
        </w:trPr>
        <w:tc>
          <w:tcPr>
            <w:tcW w:w="1167" w:type="pct"/>
            <w:shd w:val="clear" w:color="auto" w:fill="auto"/>
          </w:tcPr>
          <w:p w14:paraId="6D9C3283"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API</w:t>
            </w:r>
          </w:p>
        </w:tc>
        <w:tc>
          <w:tcPr>
            <w:tcW w:w="3833" w:type="pct"/>
            <w:shd w:val="clear" w:color="auto" w:fill="auto"/>
          </w:tcPr>
          <w:p w14:paraId="1C4ABBD6"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Application Programming Interface</w:t>
            </w:r>
          </w:p>
        </w:tc>
      </w:tr>
      <w:tr w:rsidR="00BD3571" w:rsidRPr="0041277A" w14:paraId="305E29CD" w14:textId="77777777" w:rsidTr="0073248B">
        <w:trPr>
          <w:trHeight w:val="397"/>
        </w:trPr>
        <w:tc>
          <w:tcPr>
            <w:tcW w:w="1167" w:type="pct"/>
            <w:shd w:val="clear" w:color="auto" w:fill="auto"/>
          </w:tcPr>
          <w:p w14:paraId="099CFFA3"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SQL</w:t>
            </w:r>
          </w:p>
        </w:tc>
        <w:tc>
          <w:tcPr>
            <w:tcW w:w="3833" w:type="pct"/>
            <w:shd w:val="clear" w:color="auto" w:fill="auto"/>
          </w:tcPr>
          <w:p w14:paraId="6707C6B0"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Structured Query Language</w:t>
            </w:r>
          </w:p>
        </w:tc>
      </w:tr>
      <w:tr w:rsidR="00BD3571" w:rsidRPr="0041277A" w14:paraId="4D28EFF6" w14:textId="77777777" w:rsidTr="0073248B">
        <w:trPr>
          <w:trHeight w:val="397"/>
        </w:trPr>
        <w:tc>
          <w:tcPr>
            <w:tcW w:w="1167" w:type="pct"/>
            <w:shd w:val="clear" w:color="auto" w:fill="auto"/>
          </w:tcPr>
          <w:p w14:paraId="27766B7A"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UI</w:t>
            </w:r>
          </w:p>
        </w:tc>
        <w:tc>
          <w:tcPr>
            <w:tcW w:w="3833" w:type="pct"/>
            <w:shd w:val="clear" w:color="auto" w:fill="auto"/>
          </w:tcPr>
          <w:p w14:paraId="0505DE2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User Interface</w:t>
            </w:r>
          </w:p>
        </w:tc>
      </w:tr>
      <w:tr w:rsidR="00BD3571" w:rsidRPr="0041277A" w14:paraId="1EE9DEDA" w14:textId="77777777" w:rsidTr="0073248B">
        <w:trPr>
          <w:trHeight w:val="397"/>
        </w:trPr>
        <w:tc>
          <w:tcPr>
            <w:tcW w:w="1167" w:type="pct"/>
            <w:shd w:val="clear" w:color="auto" w:fill="auto"/>
          </w:tcPr>
          <w:p w14:paraId="368A9020"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UX</w:t>
            </w:r>
          </w:p>
        </w:tc>
        <w:tc>
          <w:tcPr>
            <w:tcW w:w="3833" w:type="pct"/>
            <w:shd w:val="clear" w:color="auto" w:fill="auto"/>
          </w:tcPr>
          <w:p w14:paraId="7CC7FAB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User Experience</w:t>
            </w:r>
          </w:p>
        </w:tc>
      </w:tr>
      <w:tr w:rsidR="00BD3571" w:rsidRPr="0041277A" w14:paraId="55B179AE" w14:textId="77777777" w:rsidTr="0073248B">
        <w:trPr>
          <w:trHeight w:val="397"/>
        </w:trPr>
        <w:tc>
          <w:tcPr>
            <w:tcW w:w="1167" w:type="pct"/>
            <w:shd w:val="clear" w:color="auto" w:fill="auto"/>
          </w:tcPr>
          <w:p w14:paraId="0D1716A8" w14:textId="6E19B391" w:rsidR="00BD3571" w:rsidRPr="0041277A" w:rsidRDefault="007E2E3A"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4"/>
                <w:lang w:val="en-US"/>
              </w:rPr>
              <w:t>ANN</w:t>
            </w:r>
          </w:p>
        </w:tc>
        <w:tc>
          <w:tcPr>
            <w:tcW w:w="3833" w:type="pct"/>
            <w:shd w:val="clear" w:color="auto" w:fill="auto"/>
          </w:tcPr>
          <w:p w14:paraId="49CCED1E" w14:textId="79C52467" w:rsidR="00BD3571" w:rsidRPr="0041277A" w:rsidRDefault="00BC435D" w:rsidP="0073248B">
            <w:pPr>
              <w:rPr>
                <w:rFonts w:ascii="Times New Roman" w:hAnsi="Times New Roman" w:cs="Times New Roman"/>
                <w:sz w:val="24"/>
                <w:szCs w:val="24"/>
              </w:rPr>
            </w:pPr>
            <w:r w:rsidRPr="0041277A">
              <w:rPr>
                <w:rFonts w:ascii="Times New Roman" w:hAnsi="Times New Roman" w:cs="Times New Roman"/>
                <w:sz w:val="24"/>
                <w:szCs w:val="24"/>
              </w:rPr>
              <w:t>Artificial Neural Network</w:t>
            </w:r>
          </w:p>
        </w:tc>
      </w:tr>
      <w:tr w:rsidR="00BD3571" w:rsidRPr="0041277A" w14:paraId="1BE051CA" w14:textId="77777777" w:rsidTr="0073248B">
        <w:trPr>
          <w:trHeight w:val="397"/>
        </w:trPr>
        <w:tc>
          <w:tcPr>
            <w:tcW w:w="1167" w:type="pct"/>
            <w:shd w:val="clear" w:color="auto" w:fill="auto"/>
          </w:tcPr>
          <w:p w14:paraId="1495E3A0" w14:textId="2E79C230" w:rsidR="00BD3571" w:rsidRPr="0041277A" w:rsidRDefault="0036432B"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DT</w:t>
            </w:r>
          </w:p>
        </w:tc>
        <w:tc>
          <w:tcPr>
            <w:tcW w:w="3833" w:type="pct"/>
            <w:shd w:val="clear" w:color="auto" w:fill="auto"/>
          </w:tcPr>
          <w:p w14:paraId="554A3BAD" w14:textId="65FD3E7D" w:rsidR="00BD3571" w:rsidRPr="0041277A" w:rsidRDefault="006F6B1D" w:rsidP="0073248B">
            <w:pPr>
              <w:rPr>
                <w:rFonts w:ascii="Times New Roman" w:hAnsi="Times New Roman" w:cs="Times New Roman"/>
                <w:sz w:val="24"/>
                <w:szCs w:val="24"/>
              </w:rPr>
            </w:pPr>
            <w:r w:rsidRPr="0041277A">
              <w:rPr>
                <w:rFonts w:ascii="Times New Roman" w:hAnsi="Times New Roman" w:cs="Times New Roman"/>
                <w:sz w:val="24"/>
                <w:szCs w:val="24"/>
              </w:rPr>
              <w:t>Decision Tree</w:t>
            </w:r>
          </w:p>
        </w:tc>
      </w:tr>
      <w:tr w:rsidR="00BD3571" w:rsidRPr="0041277A" w14:paraId="60594413" w14:textId="77777777" w:rsidTr="0073248B">
        <w:trPr>
          <w:trHeight w:val="397"/>
        </w:trPr>
        <w:tc>
          <w:tcPr>
            <w:tcW w:w="1167" w:type="pct"/>
            <w:shd w:val="clear" w:color="auto" w:fill="auto"/>
          </w:tcPr>
          <w:p w14:paraId="07AE621E" w14:textId="38961D87" w:rsidR="00BD3571" w:rsidRPr="0041277A" w:rsidRDefault="00321CE0"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4"/>
              </w:rPr>
              <w:t>AI</w:t>
            </w:r>
          </w:p>
        </w:tc>
        <w:tc>
          <w:tcPr>
            <w:tcW w:w="3833" w:type="pct"/>
            <w:shd w:val="clear" w:color="auto" w:fill="auto"/>
          </w:tcPr>
          <w:p w14:paraId="47F6C10F" w14:textId="32462D14" w:rsidR="00BD3571" w:rsidRPr="0041277A" w:rsidRDefault="00811550" w:rsidP="0073248B">
            <w:pPr>
              <w:rPr>
                <w:rFonts w:ascii="Times New Roman" w:hAnsi="Times New Roman" w:cs="Times New Roman"/>
                <w:sz w:val="24"/>
                <w:szCs w:val="24"/>
              </w:rPr>
            </w:pPr>
            <w:r w:rsidRPr="0041277A">
              <w:rPr>
                <w:rFonts w:ascii="Times New Roman" w:hAnsi="Times New Roman" w:cs="Times New Roman"/>
                <w:sz w:val="24"/>
                <w:szCs w:val="24"/>
              </w:rPr>
              <w:t>Artificial Intelligence</w:t>
            </w:r>
          </w:p>
        </w:tc>
      </w:tr>
      <w:tr w:rsidR="00BD3571" w:rsidRPr="0041277A" w14:paraId="002CC05C" w14:textId="77777777" w:rsidTr="0073248B">
        <w:trPr>
          <w:trHeight w:val="397"/>
        </w:trPr>
        <w:tc>
          <w:tcPr>
            <w:tcW w:w="1167" w:type="pct"/>
            <w:shd w:val="clear" w:color="auto" w:fill="auto"/>
          </w:tcPr>
          <w:p w14:paraId="5B956EC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PDCA</w:t>
            </w:r>
          </w:p>
        </w:tc>
        <w:tc>
          <w:tcPr>
            <w:tcW w:w="3833" w:type="pct"/>
            <w:shd w:val="clear" w:color="auto" w:fill="auto"/>
          </w:tcPr>
          <w:p w14:paraId="0EC6EAD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Plan Do Check Act</w:t>
            </w:r>
          </w:p>
        </w:tc>
      </w:tr>
      <w:tr w:rsidR="00BD3571" w:rsidRPr="0041277A" w14:paraId="3401A048" w14:textId="77777777" w:rsidTr="0073248B">
        <w:trPr>
          <w:trHeight w:val="397"/>
        </w:trPr>
        <w:tc>
          <w:tcPr>
            <w:tcW w:w="1167" w:type="pct"/>
            <w:shd w:val="clear" w:color="auto" w:fill="auto"/>
          </w:tcPr>
          <w:p w14:paraId="4FDC3302"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KMS</w:t>
            </w:r>
          </w:p>
        </w:tc>
        <w:tc>
          <w:tcPr>
            <w:tcW w:w="3833" w:type="pct"/>
            <w:shd w:val="clear" w:color="auto" w:fill="auto"/>
          </w:tcPr>
          <w:p w14:paraId="4D9DA64C"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Knowledge Management Systems</w:t>
            </w:r>
          </w:p>
        </w:tc>
      </w:tr>
      <w:tr w:rsidR="00BD3571" w:rsidRPr="0041277A" w14:paraId="77CEE536" w14:textId="77777777" w:rsidTr="0073248B">
        <w:trPr>
          <w:trHeight w:val="397"/>
        </w:trPr>
        <w:tc>
          <w:tcPr>
            <w:tcW w:w="1167" w:type="pct"/>
            <w:shd w:val="clear" w:color="auto" w:fill="auto"/>
          </w:tcPr>
          <w:p w14:paraId="3D6EA87F"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Single Page Application</w:t>
            </w:r>
          </w:p>
        </w:tc>
      </w:tr>
      <w:tr w:rsidR="00BD3571" w:rsidRPr="0041277A" w14:paraId="4091A149" w14:textId="77777777" w:rsidTr="0073248B">
        <w:trPr>
          <w:trHeight w:val="397"/>
        </w:trPr>
        <w:tc>
          <w:tcPr>
            <w:tcW w:w="1167" w:type="pct"/>
            <w:shd w:val="clear" w:color="auto" w:fill="auto"/>
          </w:tcPr>
          <w:p w14:paraId="573C4D2A" w14:textId="77777777" w:rsidR="00BD3571" w:rsidRPr="0041277A" w:rsidRDefault="00BD3571"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lang w:val="en-US"/>
              </w:rPr>
              <w:t>2FA</w:t>
            </w:r>
          </w:p>
        </w:tc>
        <w:tc>
          <w:tcPr>
            <w:tcW w:w="3833" w:type="pct"/>
            <w:shd w:val="clear" w:color="auto" w:fill="auto"/>
          </w:tcPr>
          <w:p w14:paraId="3F692A89" w14:textId="77777777" w:rsidR="00BD3571" w:rsidRPr="0041277A" w:rsidRDefault="00BD3571" w:rsidP="0073248B">
            <w:pPr>
              <w:rPr>
                <w:rFonts w:ascii="Times New Roman" w:hAnsi="Times New Roman" w:cs="Times New Roman"/>
                <w:sz w:val="24"/>
                <w:szCs w:val="24"/>
              </w:rPr>
            </w:pPr>
            <w:r w:rsidRPr="0041277A">
              <w:rPr>
                <w:rFonts w:ascii="Times New Roman" w:hAnsi="Times New Roman" w:cs="Times New Roman"/>
                <w:sz w:val="24"/>
                <w:szCs w:val="24"/>
              </w:rPr>
              <w:t>Two-Factor Authentication,</w:t>
            </w:r>
          </w:p>
        </w:tc>
      </w:tr>
      <w:tr w:rsidR="00BD3571" w:rsidRPr="0041277A" w14:paraId="242D975D" w14:textId="77777777" w:rsidTr="0073248B">
        <w:trPr>
          <w:trHeight w:val="397"/>
        </w:trPr>
        <w:tc>
          <w:tcPr>
            <w:tcW w:w="1167" w:type="pct"/>
            <w:shd w:val="clear" w:color="auto" w:fill="auto"/>
          </w:tcPr>
          <w:p w14:paraId="2DE54D5B" w14:textId="34232152" w:rsidR="00BD3571" w:rsidRPr="0041277A" w:rsidRDefault="00993EF4" w:rsidP="0073248B">
            <w:pPr>
              <w:pStyle w:val="Tabletext"/>
              <w:rPr>
                <w:rFonts w:ascii="Times New Roman" w:hAnsi="Times New Roman" w:cs="Times New Roman"/>
                <w:sz w:val="24"/>
                <w:szCs w:val="24"/>
                <w:lang w:val="en-US"/>
              </w:rPr>
            </w:pPr>
            <w:r w:rsidRPr="0041277A">
              <w:rPr>
                <w:rFonts w:ascii="Times New Roman" w:hAnsi="Times New Roman" w:cs="Times New Roman"/>
                <w:sz w:val="24"/>
                <w:szCs w:val="24"/>
              </w:rPr>
              <w:t>ISMS</w:t>
            </w:r>
          </w:p>
        </w:tc>
        <w:tc>
          <w:tcPr>
            <w:tcW w:w="3833" w:type="pct"/>
            <w:shd w:val="clear" w:color="auto" w:fill="auto"/>
          </w:tcPr>
          <w:p w14:paraId="50D55BBF" w14:textId="6C603362" w:rsidR="00BD3571" w:rsidRPr="0041277A" w:rsidRDefault="00993EF4" w:rsidP="0073248B">
            <w:pPr>
              <w:rPr>
                <w:rFonts w:ascii="Times New Roman" w:hAnsi="Times New Roman" w:cs="Times New Roman"/>
                <w:sz w:val="24"/>
                <w:szCs w:val="24"/>
              </w:rPr>
            </w:pPr>
            <w:r w:rsidRPr="0041277A">
              <w:rPr>
                <w:rFonts w:ascii="Times New Roman" w:hAnsi="Times New Roman" w:cs="Times New Roman"/>
                <w:sz w:val="24"/>
                <w:szCs w:val="24"/>
              </w:rPr>
              <w:t>Information Security Management System</w:t>
            </w:r>
          </w:p>
        </w:tc>
      </w:tr>
      <w:tr w:rsidR="00BD3571" w:rsidRPr="0041277A" w14:paraId="37837DB1" w14:textId="77777777" w:rsidTr="0073248B">
        <w:trPr>
          <w:trHeight w:val="397"/>
        </w:trPr>
        <w:tc>
          <w:tcPr>
            <w:tcW w:w="1167" w:type="pct"/>
            <w:shd w:val="clear" w:color="auto" w:fill="auto"/>
          </w:tcPr>
          <w:p w14:paraId="0414909F" w14:textId="5149A40B" w:rsidR="00BD3571" w:rsidRPr="0041277A" w:rsidRDefault="00730855" w:rsidP="0073248B">
            <w:pPr>
              <w:pStyle w:val="Tabletext"/>
              <w:rPr>
                <w:rFonts w:ascii="Times New Roman" w:hAnsi="Times New Roman" w:cs="Times New Roman"/>
                <w:sz w:val="24"/>
                <w:szCs w:val="24"/>
                <w:lang w:val="ru-RU"/>
              </w:rPr>
            </w:pPr>
            <w:r w:rsidRPr="0041277A">
              <w:rPr>
                <w:rFonts w:ascii="Times New Roman" w:hAnsi="Times New Roman" w:cs="Times New Roman"/>
                <w:sz w:val="24"/>
                <w:szCs w:val="28"/>
              </w:rPr>
              <w:t>ML</w:t>
            </w:r>
          </w:p>
        </w:tc>
        <w:tc>
          <w:tcPr>
            <w:tcW w:w="3833" w:type="pct"/>
            <w:shd w:val="clear" w:color="auto" w:fill="auto"/>
          </w:tcPr>
          <w:p w14:paraId="23FCE254" w14:textId="54CB7C5D" w:rsidR="00BD3571" w:rsidRPr="0041277A" w:rsidRDefault="008F15C7" w:rsidP="0073248B">
            <w:pPr>
              <w:rPr>
                <w:rFonts w:ascii="Times New Roman" w:hAnsi="Times New Roman" w:cs="Times New Roman"/>
                <w:sz w:val="24"/>
                <w:szCs w:val="24"/>
              </w:rPr>
            </w:pPr>
            <w:r w:rsidRPr="0041277A">
              <w:rPr>
                <w:rFonts w:ascii="Times New Roman" w:hAnsi="Times New Roman" w:cs="Times New Roman"/>
                <w:sz w:val="24"/>
                <w:szCs w:val="24"/>
              </w:rPr>
              <w:t>Machine Learning</w:t>
            </w:r>
          </w:p>
        </w:tc>
      </w:tr>
      <w:tr w:rsidR="00BD3571" w:rsidRPr="0041277A" w14:paraId="4F76151C" w14:textId="77777777" w:rsidTr="0073248B">
        <w:trPr>
          <w:trHeight w:val="397"/>
        </w:trPr>
        <w:tc>
          <w:tcPr>
            <w:tcW w:w="1167" w:type="pct"/>
            <w:shd w:val="clear" w:color="auto" w:fill="auto"/>
          </w:tcPr>
          <w:p w14:paraId="4A79CC96"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1277A" w:rsidRDefault="00BD3571" w:rsidP="0073248B">
            <w:pPr>
              <w:rPr>
                <w:rFonts w:ascii="Times New Roman" w:hAnsi="Times New Roman" w:cs="Times New Roman"/>
                <w:sz w:val="24"/>
                <w:szCs w:val="24"/>
              </w:rPr>
            </w:pPr>
          </w:p>
        </w:tc>
      </w:tr>
      <w:tr w:rsidR="00BD3571" w:rsidRPr="0041277A" w14:paraId="1CA9A108" w14:textId="77777777" w:rsidTr="0073248B">
        <w:trPr>
          <w:trHeight w:val="397"/>
        </w:trPr>
        <w:tc>
          <w:tcPr>
            <w:tcW w:w="1167" w:type="pct"/>
            <w:shd w:val="clear" w:color="auto" w:fill="auto"/>
          </w:tcPr>
          <w:p w14:paraId="0014B2A2"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1277A" w:rsidRDefault="00BD3571" w:rsidP="0073248B">
            <w:pPr>
              <w:rPr>
                <w:rFonts w:ascii="Times New Roman" w:hAnsi="Times New Roman" w:cs="Times New Roman"/>
                <w:sz w:val="24"/>
                <w:szCs w:val="24"/>
              </w:rPr>
            </w:pPr>
          </w:p>
        </w:tc>
      </w:tr>
      <w:tr w:rsidR="00BD3571" w:rsidRPr="0041277A" w14:paraId="169D36DE" w14:textId="77777777" w:rsidTr="0073248B">
        <w:trPr>
          <w:trHeight w:val="397"/>
        </w:trPr>
        <w:tc>
          <w:tcPr>
            <w:tcW w:w="1167" w:type="pct"/>
            <w:shd w:val="clear" w:color="auto" w:fill="auto"/>
          </w:tcPr>
          <w:p w14:paraId="32938181"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1277A" w:rsidRDefault="00BD3571" w:rsidP="0073248B">
            <w:pPr>
              <w:rPr>
                <w:rFonts w:ascii="Times New Roman" w:hAnsi="Times New Roman" w:cs="Times New Roman"/>
                <w:sz w:val="24"/>
                <w:szCs w:val="24"/>
              </w:rPr>
            </w:pPr>
          </w:p>
        </w:tc>
      </w:tr>
      <w:tr w:rsidR="00BD3571" w:rsidRPr="0041277A" w14:paraId="0BFBFF20" w14:textId="77777777" w:rsidTr="0073248B">
        <w:trPr>
          <w:trHeight w:val="397"/>
        </w:trPr>
        <w:tc>
          <w:tcPr>
            <w:tcW w:w="1167" w:type="pct"/>
            <w:shd w:val="clear" w:color="auto" w:fill="auto"/>
          </w:tcPr>
          <w:p w14:paraId="284EAE07"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1277A" w:rsidRDefault="00BD3571" w:rsidP="0073248B">
            <w:pPr>
              <w:rPr>
                <w:rFonts w:ascii="Times New Roman" w:hAnsi="Times New Roman" w:cs="Times New Roman"/>
                <w:sz w:val="24"/>
                <w:szCs w:val="24"/>
              </w:rPr>
            </w:pPr>
          </w:p>
        </w:tc>
      </w:tr>
      <w:tr w:rsidR="00BD3571" w:rsidRPr="0041277A" w14:paraId="4589CFC9" w14:textId="77777777" w:rsidTr="0073248B">
        <w:trPr>
          <w:trHeight w:val="397"/>
        </w:trPr>
        <w:tc>
          <w:tcPr>
            <w:tcW w:w="1167" w:type="pct"/>
            <w:shd w:val="clear" w:color="auto" w:fill="auto"/>
          </w:tcPr>
          <w:p w14:paraId="5D771AE8"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1277A" w:rsidRDefault="00BD3571" w:rsidP="0073248B">
            <w:pPr>
              <w:rPr>
                <w:rFonts w:ascii="Times New Roman" w:hAnsi="Times New Roman" w:cs="Times New Roman"/>
                <w:sz w:val="24"/>
                <w:szCs w:val="24"/>
              </w:rPr>
            </w:pPr>
          </w:p>
        </w:tc>
      </w:tr>
      <w:tr w:rsidR="00BD3571" w:rsidRPr="0041277A" w14:paraId="03048810" w14:textId="77777777" w:rsidTr="0073248B">
        <w:trPr>
          <w:trHeight w:val="397"/>
        </w:trPr>
        <w:tc>
          <w:tcPr>
            <w:tcW w:w="1167" w:type="pct"/>
            <w:shd w:val="clear" w:color="auto" w:fill="auto"/>
          </w:tcPr>
          <w:p w14:paraId="52F522A4"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1277A" w:rsidRDefault="00BD3571" w:rsidP="0073248B">
            <w:pPr>
              <w:rPr>
                <w:rFonts w:ascii="Times New Roman" w:hAnsi="Times New Roman" w:cs="Times New Roman"/>
                <w:sz w:val="24"/>
                <w:szCs w:val="24"/>
              </w:rPr>
            </w:pPr>
          </w:p>
        </w:tc>
      </w:tr>
      <w:tr w:rsidR="00BD3571" w:rsidRPr="0041277A" w14:paraId="18F11131" w14:textId="77777777" w:rsidTr="0073248B">
        <w:trPr>
          <w:trHeight w:val="397"/>
        </w:trPr>
        <w:tc>
          <w:tcPr>
            <w:tcW w:w="1167" w:type="pct"/>
            <w:shd w:val="clear" w:color="auto" w:fill="auto"/>
          </w:tcPr>
          <w:p w14:paraId="5FE46DF5" w14:textId="77777777" w:rsidR="00BD3571" w:rsidRPr="0041277A"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1277A" w:rsidRDefault="00BD3571" w:rsidP="0073248B">
            <w:pPr>
              <w:rPr>
                <w:rFonts w:ascii="Times New Roman" w:hAnsi="Times New Roman" w:cs="Times New Roman"/>
                <w:sz w:val="24"/>
                <w:szCs w:val="24"/>
              </w:rPr>
            </w:pPr>
          </w:p>
        </w:tc>
      </w:tr>
      <w:tr w:rsidR="00BD3571" w:rsidRPr="0041277A" w14:paraId="1A9ABEE7" w14:textId="77777777" w:rsidTr="0073248B">
        <w:trPr>
          <w:trHeight w:val="397"/>
        </w:trPr>
        <w:tc>
          <w:tcPr>
            <w:tcW w:w="1167" w:type="pct"/>
            <w:shd w:val="clear" w:color="auto" w:fill="auto"/>
          </w:tcPr>
          <w:p w14:paraId="732D3607" w14:textId="77777777" w:rsidR="00BD3571" w:rsidRPr="0041277A"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1277A" w:rsidRDefault="00BD3571" w:rsidP="0073248B">
            <w:pPr>
              <w:rPr>
                <w:rFonts w:ascii="Times New Roman" w:hAnsi="Times New Roman" w:cs="Times New Roman"/>
              </w:rPr>
            </w:pPr>
          </w:p>
        </w:tc>
      </w:tr>
      <w:tr w:rsidR="00BD3571" w:rsidRPr="0041277A" w14:paraId="7ED35B8A" w14:textId="77777777" w:rsidTr="0073248B">
        <w:trPr>
          <w:trHeight w:val="397"/>
        </w:trPr>
        <w:tc>
          <w:tcPr>
            <w:tcW w:w="1167" w:type="pct"/>
            <w:shd w:val="clear" w:color="auto" w:fill="auto"/>
          </w:tcPr>
          <w:p w14:paraId="3D9A66E8" w14:textId="77777777" w:rsidR="00BD3571" w:rsidRPr="0041277A"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1277A" w:rsidRDefault="00BD3571" w:rsidP="0073248B">
            <w:pPr>
              <w:rPr>
                <w:rFonts w:ascii="Times New Roman" w:hAnsi="Times New Roman" w:cs="Times New Roman"/>
              </w:rPr>
            </w:pPr>
          </w:p>
        </w:tc>
      </w:tr>
    </w:tbl>
    <w:p w14:paraId="235CF6C8" w14:textId="6589538C" w:rsidR="00886F8C" w:rsidRPr="0041277A" w:rsidRDefault="00BD3571" w:rsidP="00727AB1">
      <w:pPr>
        <w:tabs>
          <w:tab w:val="clear" w:pos="6237"/>
        </w:tabs>
        <w:spacing w:after="160" w:line="278" w:lineRule="auto"/>
        <w:rPr>
          <w:rFonts w:ascii="Times New Roman" w:hAnsi="Times New Roman" w:cs="Times New Roman"/>
          <w:lang w:val="ru-RU"/>
        </w:rPr>
      </w:pPr>
      <w:r w:rsidRPr="0041277A">
        <w:rPr>
          <w:rFonts w:ascii="Times New Roman" w:hAnsi="Times New Roman" w:cs="Times New Roman"/>
        </w:rPr>
        <w:br w:type="page"/>
      </w:r>
    </w:p>
    <w:p w14:paraId="30AD5F3F" w14:textId="705D9BEA"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lastRenderedPageBreak/>
        <w:br w:type="page"/>
      </w:r>
    </w:p>
    <w:bookmarkStart w:id="1" w:name="_Toc183856778" w:displacedByCustomXml="next"/>
    <w:bookmarkStart w:id="2" w:name="_Toc183952981" w:displacedByCustomXml="next"/>
    <w:bookmarkStart w:id="3" w:name="_Toc195891326" w:displacedByCustomXml="next"/>
    <w:bookmarkStart w:id="4" w:name="_Toc195891523" w:displacedByCustomXml="next"/>
    <w:sdt>
      <w:sdtPr>
        <w:rPr>
          <w:rFonts w:ascii="Verdana" w:eastAsiaTheme="minorHAnsi" w:hAnsi="Verdana" w:cs="Times New Roman"/>
          <w:b w:val="0"/>
          <w:caps w:val="0"/>
          <w:sz w:val="20"/>
          <w:szCs w:val="22"/>
          <w:lang w:val="en-US"/>
        </w:rPr>
        <w:id w:val="-332076311"/>
        <w:docPartObj>
          <w:docPartGallery w:val="Table of Contents"/>
          <w:docPartUnique/>
        </w:docPartObj>
      </w:sdtPr>
      <w:sdtEndPr>
        <w:rPr>
          <w:bCs/>
        </w:rPr>
      </w:sdtEndPr>
      <w:sdtContent>
        <w:p w14:paraId="16494566" w14:textId="77777777" w:rsidR="00E66E43" w:rsidRPr="0041277A" w:rsidRDefault="00012C3B" w:rsidP="000314B1">
          <w:pPr>
            <w:pStyle w:val="Heading1"/>
            <w:numPr>
              <w:ilvl w:val="0"/>
              <w:numId w:val="0"/>
            </w:numPr>
            <w:ind w:left="432" w:hanging="432"/>
            <w:rPr>
              <w:rFonts w:cs="Times New Roman"/>
              <w:sz w:val="24"/>
              <w:szCs w:val="24"/>
            </w:rPr>
          </w:pPr>
          <w:r w:rsidRPr="0041277A">
            <w:rPr>
              <w:rFonts w:cs="Times New Roman"/>
              <w:b w:val="0"/>
              <w:bCs/>
              <w:szCs w:val="32"/>
              <w:lang w:val="en-US"/>
            </w:rPr>
            <w:t>SISUKORD</w:t>
          </w:r>
          <w:bookmarkEnd w:id="4"/>
          <w:bookmarkEnd w:id="3"/>
          <w:bookmarkEnd w:id="2"/>
          <w:bookmarkEnd w:id="1"/>
          <w:r w:rsidRPr="0041277A">
            <w:rPr>
              <w:rFonts w:cs="Times New Roman"/>
              <w:color w:val="2E74B5" w:themeColor="accent1" w:themeShade="BF"/>
              <w:sz w:val="24"/>
              <w:szCs w:val="24"/>
              <w:lang w:val="en-US"/>
            </w:rPr>
            <w:fldChar w:fldCharType="begin"/>
          </w:r>
          <w:r w:rsidRPr="0041277A">
            <w:rPr>
              <w:rFonts w:cs="Times New Roman"/>
              <w:sz w:val="24"/>
              <w:szCs w:val="24"/>
              <w:lang w:val="en-US"/>
            </w:rPr>
            <w:instrText xml:space="preserve"> TOC \o "1-3" \h \z \u </w:instrText>
          </w:r>
          <w:r w:rsidRPr="0041277A">
            <w:rPr>
              <w:rFonts w:cs="Times New Roman"/>
              <w:color w:val="2E74B5" w:themeColor="accent1" w:themeShade="BF"/>
              <w:sz w:val="24"/>
              <w:szCs w:val="24"/>
              <w:lang w:val="en-US"/>
            </w:rPr>
            <w:fldChar w:fldCharType="separate"/>
          </w:r>
        </w:p>
        <w:p w14:paraId="2D8DD331" w14:textId="2F2E19FB" w:rsidR="00E66E43" w:rsidRPr="0041277A" w:rsidRDefault="00E66E43">
          <w:pPr>
            <w:pStyle w:val="TOC1"/>
            <w:tabs>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24" w:history="1">
            <w:r w:rsidRPr="0041277A">
              <w:rPr>
                <w:rStyle w:val="Hyperlink"/>
                <w:rFonts w:ascii="Times New Roman" w:hAnsi="Times New Roman" w:cs="Times New Roman"/>
                <w:sz w:val="24"/>
                <w:szCs w:val="24"/>
              </w:rPr>
              <w:t>Sissejuhatus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_Toc195891524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11</w:t>
            </w:r>
            <w:r w:rsidRPr="0041277A">
              <w:rPr>
                <w:rFonts w:ascii="Times New Roman" w:hAnsi="Times New Roman" w:cs="Times New Roman"/>
                <w:webHidden/>
                <w:sz w:val="24"/>
                <w:szCs w:val="24"/>
              </w:rPr>
              <w:fldChar w:fldCharType="end"/>
            </w:r>
          </w:hyperlink>
        </w:p>
        <w:p w14:paraId="34EBD4AB" w14:textId="29FB4DB6" w:rsidR="00E66E43" w:rsidRPr="0041277A" w:rsidRDefault="00E66E43">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25" w:history="1">
            <w:r w:rsidRPr="0041277A">
              <w:rPr>
                <w:rStyle w:val="Hyperlink"/>
                <w:rFonts w:ascii="Times New Roman" w:hAnsi="Times New Roman" w:cs="Times New Roman"/>
                <w:sz w:val="24"/>
                <w:szCs w:val="24"/>
              </w:rPr>
              <w:t>1.</w:t>
            </w:r>
            <w:r w:rsidRPr="0041277A">
              <w:rPr>
                <w:rFonts w:ascii="Times New Roman" w:eastAsiaTheme="minorEastAsia" w:hAnsi="Times New Roman" w:cs="Times New Roman"/>
                <w:caps w:val="0"/>
                <w:kern w:val="2"/>
                <w:sz w:val="24"/>
                <w:szCs w:val="24"/>
                <w:lang w:val="en-GB" w:eastAsia="en-GB"/>
                <w14:ligatures w14:val="standardContextual"/>
              </w:rPr>
              <w:tab/>
            </w:r>
            <w:r w:rsidRPr="0041277A">
              <w:rPr>
                <w:rStyle w:val="Hyperlink"/>
                <w:rFonts w:ascii="Times New Roman" w:hAnsi="Times New Roman" w:cs="Times New Roman"/>
                <w:sz w:val="24"/>
                <w:szCs w:val="24"/>
              </w:rPr>
              <w:t>HARIDUSASUTUSTE PROTSESSIDE AUTOMATISEERIMISE TAUST</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_Toc195891525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12</w:t>
            </w:r>
            <w:r w:rsidRPr="0041277A">
              <w:rPr>
                <w:rFonts w:ascii="Times New Roman" w:hAnsi="Times New Roman" w:cs="Times New Roman"/>
                <w:webHidden/>
                <w:sz w:val="24"/>
                <w:szCs w:val="24"/>
              </w:rPr>
              <w:fldChar w:fldCharType="end"/>
            </w:r>
          </w:hyperlink>
        </w:p>
        <w:p w14:paraId="564A841A" w14:textId="5D8AF6F7"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26" w:history="1">
            <w:r w:rsidRPr="0041277A">
              <w:rPr>
                <w:rStyle w:val="Hyperlink"/>
                <w:rFonts w:ascii="Times New Roman" w:hAnsi="Times New Roman" w:cs="Times New Roman"/>
                <w:sz w:val="24"/>
                <w:szCs w:val="24"/>
                <w:lang w:val="en-US"/>
              </w:rPr>
              <w:t>1.1</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Automatiseerimine hariduses: eesmärgid ja mõju</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_Toc195891526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12</w:t>
            </w:r>
            <w:r w:rsidRPr="0041277A">
              <w:rPr>
                <w:rFonts w:ascii="Times New Roman" w:hAnsi="Times New Roman" w:cs="Times New Roman"/>
                <w:webHidden/>
                <w:sz w:val="24"/>
                <w:szCs w:val="24"/>
              </w:rPr>
              <w:fldChar w:fldCharType="end"/>
            </w:r>
          </w:hyperlink>
        </w:p>
        <w:p w14:paraId="03BACD70" w14:textId="1499F16B"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27" w:history="1">
            <w:r w:rsidRPr="0041277A">
              <w:rPr>
                <w:rStyle w:val="Hyperlink"/>
                <w:rFonts w:ascii="Times New Roman" w:hAnsi="Times New Roman" w:cs="Times New Roman"/>
                <w:sz w:val="24"/>
                <w:szCs w:val="24"/>
                <w:lang w:val="en-US"/>
              </w:rPr>
              <w:t>1.2</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Automatiseerimise olemus ja olulisus haridusasutustes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_Toc195891527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13</w:t>
            </w:r>
            <w:r w:rsidRPr="0041277A">
              <w:rPr>
                <w:rFonts w:ascii="Times New Roman" w:hAnsi="Times New Roman" w:cs="Times New Roman"/>
                <w:webHidden/>
                <w:sz w:val="24"/>
                <w:szCs w:val="24"/>
              </w:rPr>
              <w:fldChar w:fldCharType="end"/>
            </w:r>
          </w:hyperlink>
        </w:p>
        <w:p w14:paraId="3067FC0F" w14:textId="09FBD8B8"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28" w:history="1">
            <w:r w:rsidRPr="0041277A">
              <w:rPr>
                <w:rStyle w:val="Hyperlink"/>
                <w:rFonts w:ascii="Times New Roman" w:hAnsi="Times New Roman" w:cs="Times New Roman"/>
                <w:sz w:val="24"/>
                <w:szCs w:val="24"/>
              </w:rPr>
              <w:t>1.2.1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Protsesside automatiseerimine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_Toc195891528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13</w:t>
            </w:r>
            <w:r w:rsidRPr="0041277A">
              <w:rPr>
                <w:rFonts w:ascii="Times New Roman" w:hAnsi="Times New Roman" w:cs="Times New Roman"/>
                <w:webHidden/>
                <w:sz w:val="24"/>
                <w:szCs w:val="24"/>
              </w:rPr>
              <w:fldChar w:fldCharType="end"/>
            </w:r>
          </w:hyperlink>
        </w:p>
        <w:p w14:paraId="203D9209" w14:textId="5445E614"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29" w:history="1">
            <w:r w:rsidRPr="0041277A">
              <w:rPr>
                <w:rStyle w:val="Hyperlink"/>
                <w:rFonts w:ascii="Times New Roman" w:hAnsi="Times New Roman" w:cs="Times New Roman"/>
                <w:sz w:val="24"/>
                <w:szCs w:val="24"/>
              </w:rPr>
              <w:t>1.2.2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Andmevoogude automatiseerimine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_Toc195891529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14</w:t>
            </w:r>
            <w:r w:rsidRPr="0041277A">
              <w:rPr>
                <w:rFonts w:ascii="Times New Roman" w:hAnsi="Times New Roman" w:cs="Times New Roman"/>
                <w:webHidden/>
                <w:sz w:val="24"/>
                <w:szCs w:val="24"/>
              </w:rPr>
              <w:fldChar w:fldCharType="end"/>
            </w:r>
          </w:hyperlink>
        </w:p>
        <w:p w14:paraId="75181ACA" w14:textId="191C46E9"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0" w:history="1">
            <w:r w:rsidRPr="0041277A">
              <w:rPr>
                <w:rStyle w:val="Hyperlink"/>
                <w:rFonts w:ascii="Times New Roman" w:hAnsi="Times New Roman" w:cs="Times New Roman"/>
                <w:sz w:val="24"/>
                <w:szCs w:val="24"/>
              </w:rPr>
              <w:t>1.2.3</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Otsuste automatiseerimine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_Toc195891530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15</w:t>
            </w:r>
            <w:r w:rsidRPr="0041277A">
              <w:rPr>
                <w:rFonts w:ascii="Times New Roman" w:hAnsi="Times New Roman" w:cs="Times New Roman"/>
                <w:webHidden/>
                <w:sz w:val="24"/>
                <w:szCs w:val="24"/>
              </w:rPr>
              <w:fldChar w:fldCharType="end"/>
            </w:r>
          </w:hyperlink>
        </w:p>
        <w:p w14:paraId="38C8A813" w14:textId="51E1AD83"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1" w:history="1">
            <w:r w:rsidRPr="0041277A">
              <w:rPr>
                <w:rStyle w:val="Hyperlink"/>
                <w:rFonts w:ascii="Times New Roman" w:hAnsi="Times New Roman" w:cs="Times New Roman"/>
                <w:sz w:val="24"/>
                <w:szCs w:val="24"/>
              </w:rPr>
              <w:t>1.2.4</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Kommunikatsiooni automatiseerimine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_Toc195891531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15</w:t>
            </w:r>
            <w:r w:rsidRPr="0041277A">
              <w:rPr>
                <w:rFonts w:ascii="Times New Roman" w:hAnsi="Times New Roman" w:cs="Times New Roman"/>
                <w:webHidden/>
                <w:sz w:val="24"/>
                <w:szCs w:val="24"/>
              </w:rPr>
              <w:fldChar w:fldCharType="end"/>
            </w:r>
          </w:hyperlink>
        </w:p>
        <w:p w14:paraId="04E4C1F0" w14:textId="550C27AF"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32" w:history="1">
            <w:r w:rsidRPr="0041277A">
              <w:rPr>
                <w:rStyle w:val="Hyperlink"/>
                <w:rFonts w:ascii="Times New Roman" w:hAnsi="Times New Roman" w:cs="Times New Roman"/>
                <w:sz w:val="24"/>
                <w:szCs w:val="24"/>
                <w:lang w:val="en-US"/>
              </w:rPr>
              <w:t>1.3</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Rahvusvahelised standardid haridusasutuste juhtimisel</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_Toc195891532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15</w:t>
            </w:r>
            <w:r w:rsidRPr="0041277A">
              <w:rPr>
                <w:rFonts w:ascii="Times New Roman" w:hAnsi="Times New Roman" w:cs="Times New Roman"/>
                <w:webHidden/>
                <w:sz w:val="24"/>
                <w:szCs w:val="24"/>
              </w:rPr>
              <w:fldChar w:fldCharType="end"/>
            </w:r>
          </w:hyperlink>
        </w:p>
        <w:p w14:paraId="56F0D047" w14:textId="01795A62"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3" w:history="1">
            <w:r w:rsidRPr="0041277A">
              <w:rPr>
                <w:rStyle w:val="Hyperlink"/>
                <w:rFonts w:ascii="Times New Roman" w:hAnsi="Times New Roman" w:cs="Times New Roman"/>
                <w:sz w:val="24"/>
                <w:szCs w:val="24"/>
              </w:rPr>
              <w:t>1.3.1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ISO 21001: Rahvusvaheline standard haridusasutuste juhtimiseks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_Toc195891533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15</w:t>
            </w:r>
            <w:r w:rsidRPr="0041277A">
              <w:rPr>
                <w:rFonts w:ascii="Times New Roman" w:hAnsi="Times New Roman" w:cs="Times New Roman"/>
                <w:webHidden/>
                <w:sz w:val="24"/>
                <w:szCs w:val="24"/>
              </w:rPr>
              <w:fldChar w:fldCharType="end"/>
            </w:r>
          </w:hyperlink>
        </w:p>
        <w:p w14:paraId="6F73278E" w14:textId="7743E5BF"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4" w:history="1">
            <w:r w:rsidRPr="0041277A">
              <w:rPr>
                <w:rStyle w:val="Hyperlink"/>
                <w:rFonts w:ascii="Times New Roman" w:hAnsi="Times New Roman" w:cs="Times New Roman"/>
                <w:sz w:val="24"/>
                <w:szCs w:val="24"/>
              </w:rPr>
              <w:t>1.3.2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ISO/IEC 27001: Infoturbe rahvusvaheline standard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_Toc195891534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16</w:t>
            </w:r>
            <w:r w:rsidRPr="0041277A">
              <w:rPr>
                <w:rFonts w:ascii="Times New Roman" w:hAnsi="Times New Roman" w:cs="Times New Roman"/>
                <w:webHidden/>
                <w:sz w:val="24"/>
                <w:szCs w:val="24"/>
              </w:rPr>
              <w:fldChar w:fldCharType="end"/>
            </w:r>
          </w:hyperlink>
        </w:p>
        <w:p w14:paraId="2FC164C7" w14:textId="1A4C2267"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5" w:history="1">
            <w:r w:rsidRPr="0041277A">
              <w:rPr>
                <w:rStyle w:val="Hyperlink"/>
                <w:rFonts w:ascii="Times New Roman" w:hAnsi="Times New Roman" w:cs="Times New Roman"/>
                <w:sz w:val="24"/>
                <w:szCs w:val="24"/>
              </w:rPr>
              <w:t>1.3.3</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ISO 30401 analüüs haridusasutuste protsesside automatiseerimisel</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_Toc195891535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17</w:t>
            </w:r>
            <w:r w:rsidRPr="0041277A">
              <w:rPr>
                <w:rFonts w:ascii="Times New Roman" w:hAnsi="Times New Roman" w:cs="Times New Roman"/>
                <w:webHidden/>
                <w:sz w:val="24"/>
                <w:szCs w:val="24"/>
              </w:rPr>
              <w:fldChar w:fldCharType="end"/>
            </w:r>
          </w:hyperlink>
        </w:p>
        <w:p w14:paraId="2943F93E" w14:textId="218EC20C"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6" w:history="1">
            <w:r w:rsidRPr="0041277A">
              <w:rPr>
                <w:rStyle w:val="Hyperlink"/>
                <w:rFonts w:ascii="Times New Roman" w:hAnsi="Times New Roman" w:cs="Times New Roman"/>
                <w:sz w:val="24"/>
                <w:szCs w:val="24"/>
              </w:rPr>
              <w:t>1.3.4</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Ühine lähenemine ja seosed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_Toc195891536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20</w:t>
            </w:r>
            <w:r w:rsidRPr="0041277A">
              <w:rPr>
                <w:rFonts w:ascii="Times New Roman" w:hAnsi="Times New Roman" w:cs="Times New Roman"/>
                <w:webHidden/>
                <w:sz w:val="24"/>
                <w:szCs w:val="24"/>
              </w:rPr>
              <w:fldChar w:fldCharType="end"/>
            </w:r>
          </w:hyperlink>
        </w:p>
        <w:p w14:paraId="2FBD75EC" w14:textId="64D79F78"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37" w:history="1">
            <w:r w:rsidRPr="0041277A">
              <w:rPr>
                <w:rStyle w:val="Hyperlink"/>
                <w:rFonts w:ascii="Times New Roman" w:hAnsi="Times New Roman" w:cs="Times New Roman"/>
                <w:sz w:val="24"/>
                <w:szCs w:val="24"/>
                <w:lang w:val="en-US"/>
              </w:rPr>
              <w:t>1.4</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Kaasaegsed probleemid ja väljakutsed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_Toc195891537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20</w:t>
            </w:r>
            <w:r w:rsidRPr="0041277A">
              <w:rPr>
                <w:rFonts w:ascii="Times New Roman" w:hAnsi="Times New Roman" w:cs="Times New Roman"/>
                <w:webHidden/>
                <w:sz w:val="24"/>
                <w:szCs w:val="24"/>
              </w:rPr>
              <w:fldChar w:fldCharType="end"/>
            </w:r>
          </w:hyperlink>
        </w:p>
        <w:p w14:paraId="1261B3A2" w14:textId="0A5A94BD"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8" w:history="1">
            <w:r w:rsidRPr="0041277A">
              <w:rPr>
                <w:rStyle w:val="Hyperlink"/>
                <w:rFonts w:ascii="Times New Roman" w:hAnsi="Times New Roman" w:cs="Times New Roman"/>
                <w:sz w:val="24"/>
                <w:szCs w:val="24"/>
              </w:rPr>
              <w:t>1.4.1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Digitaalne transformatsioon ja automatiseerimine haridusasutustes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_Toc195891538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20</w:t>
            </w:r>
            <w:r w:rsidRPr="0041277A">
              <w:rPr>
                <w:rFonts w:ascii="Times New Roman" w:hAnsi="Times New Roman" w:cs="Times New Roman"/>
                <w:webHidden/>
                <w:sz w:val="24"/>
                <w:szCs w:val="24"/>
              </w:rPr>
              <w:fldChar w:fldCharType="end"/>
            </w:r>
          </w:hyperlink>
        </w:p>
        <w:p w14:paraId="4934F99C" w14:textId="56065AAC"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39" w:history="1">
            <w:r w:rsidRPr="0041277A">
              <w:rPr>
                <w:rStyle w:val="Hyperlink"/>
                <w:rFonts w:ascii="Times New Roman" w:hAnsi="Times New Roman" w:cs="Times New Roman"/>
                <w:sz w:val="24"/>
                <w:szCs w:val="24"/>
              </w:rPr>
              <w:t>1.4.2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Automatiseerimise väljakutsed haridusasutustes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_Toc195891539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21</w:t>
            </w:r>
            <w:r w:rsidRPr="0041277A">
              <w:rPr>
                <w:rFonts w:ascii="Times New Roman" w:hAnsi="Times New Roman" w:cs="Times New Roman"/>
                <w:webHidden/>
                <w:sz w:val="24"/>
                <w:szCs w:val="24"/>
              </w:rPr>
              <w:fldChar w:fldCharType="end"/>
            </w:r>
          </w:hyperlink>
        </w:p>
        <w:p w14:paraId="1058B283" w14:textId="79F6ACCE"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40" w:history="1">
            <w:r w:rsidRPr="0041277A">
              <w:rPr>
                <w:rStyle w:val="Hyperlink"/>
                <w:rFonts w:ascii="Times New Roman" w:hAnsi="Times New Roman" w:cs="Times New Roman"/>
                <w:sz w:val="24"/>
                <w:szCs w:val="24"/>
              </w:rPr>
              <w:t>1.4.3</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Küberturvalisuse ja andmekaitse väljakutsed: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_Toc195891540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21</w:t>
            </w:r>
            <w:r w:rsidRPr="0041277A">
              <w:rPr>
                <w:rFonts w:ascii="Times New Roman" w:hAnsi="Times New Roman" w:cs="Times New Roman"/>
                <w:webHidden/>
                <w:sz w:val="24"/>
                <w:szCs w:val="24"/>
              </w:rPr>
              <w:fldChar w:fldCharType="end"/>
            </w:r>
          </w:hyperlink>
        </w:p>
        <w:p w14:paraId="35C50117" w14:textId="35AAA0D8"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41" w:history="1">
            <w:r w:rsidRPr="0041277A">
              <w:rPr>
                <w:rStyle w:val="Hyperlink"/>
                <w:rFonts w:ascii="Times New Roman" w:hAnsi="Times New Roman" w:cs="Times New Roman"/>
                <w:sz w:val="24"/>
                <w:szCs w:val="24"/>
              </w:rPr>
              <w:t>1.4.4</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Teadmiste haldamine ja dokumentatsiooni automatiseerimine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_Toc195891541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22</w:t>
            </w:r>
            <w:r w:rsidRPr="0041277A">
              <w:rPr>
                <w:rFonts w:ascii="Times New Roman" w:hAnsi="Times New Roman" w:cs="Times New Roman"/>
                <w:webHidden/>
                <w:sz w:val="24"/>
                <w:szCs w:val="24"/>
              </w:rPr>
              <w:fldChar w:fldCharType="end"/>
            </w:r>
          </w:hyperlink>
        </w:p>
        <w:p w14:paraId="61C79D5B" w14:textId="21921AC9"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42" w:history="1">
            <w:r w:rsidRPr="0041277A">
              <w:rPr>
                <w:rStyle w:val="Hyperlink"/>
                <w:rFonts w:ascii="Times New Roman" w:hAnsi="Times New Roman" w:cs="Times New Roman"/>
                <w:sz w:val="24"/>
                <w:szCs w:val="24"/>
              </w:rPr>
              <w:t>1.4.5</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Organisatsioonilised ja kultuurilised barjäärid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_Toc195891542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23</w:t>
            </w:r>
            <w:r w:rsidRPr="0041277A">
              <w:rPr>
                <w:rFonts w:ascii="Times New Roman" w:hAnsi="Times New Roman" w:cs="Times New Roman"/>
                <w:webHidden/>
                <w:sz w:val="24"/>
                <w:szCs w:val="24"/>
              </w:rPr>
              <w:fldChar w:fldCharType="end"/>
            </w:r>
          </w:hyperlink>
        </w:p>
        <w:p w14:paraId="41EC8945" w14:textId="3D8EA1B7"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43" w:history="1">
            <w:r w:rsidRPr="0041277A">
              <w:rPr>
                <w:rStyle w:val="Hyperlink"/>
                <w:rFonts w:ascii="Times New Roman" w:hAnsi="Times New Roman" w:cs="Times New Roman"/>
                <w:sz w:val="24"/>
                <w:szCs w:val="24"/>
              </w:rPr>
              <w:t>1.4.6</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Tulevikuväljakutsed ja lahendused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_Toc195891543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24</w:t>
            </w:r>
            <w:r w:rsidRPr="0041277A">
              <w:rPr>
                <w:rFonts w:ascii="Times New Roman" w:hAnsi="Times New Roman" w:cs="Times New Roman"/>
                <w:webHidden/>
                <w:sz w:val="24"/>
                <w:szCs w:val="24"/>
              </w:rPr>
              <w:fldChar w:fldCharType="end"/>
            </w:r>
          </w:hyperlink>
        </w:p>
        <w:p w14:paraId="2A5AF469" w14:textId="2C22E920" w:rsidR="00E66E43" w:rsidRPr="0041277A" w:rsidRDefault="00E66E43">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44" w:history="1">
            <w:r w:rsidRPr="0041277A">
              <w:rPr>
                <w:rStyle w:val="Hyperlink"/>
                <w:rFonts w:ascii="Times New Roman" w:hAnsi="Times New Roman" w:cs="Times New Roman"/>
                <w:sz w:val="24"/>
                <w:szCs w:val="24"/>
              </w:rPr>
              <w:t>2.</w:t>
            </w:r>
            <w:r w:rsidRPr="0041277A">
              <w:rPr>
                <w:rFonts w:ascii="Times New Roman" w:eastAsiaTheme="minorEastAsia" w:hAnsi="Times New Roman" w:cs="Times New Roman"/>
                <w:caps w:val="0"/>
                <w:kern w:val="2"/>
                <w:sz w:val="24"/>
                <w:szCs w:val="24"/>
                <w:lang w:val="en-GB" w:eastAsia="en-GB"/>
                <w14:ligatures w14:val="standardContextual"/>
              </w:rPr>
              <w:tab/>
            </w:r>
            <w:r w:rsidRPr="0041277A">
              <w:rPr>
                <w:rStyle w:val="Hyperlink"/>
                <w:rFonts w:ascii="Times New Roman" w:hAnsi="Times New Roman" w:cs="Times New Roman"/>
                <w:sz w:val="24"/>
                <w:szCs w:val="24"/>
              </w:rPr>
              <w:t>AUTOMAATIKA METOODIKA JA UURIMISRAAMISTIK</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_Toc195891544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26</w:t>
            </w:r>
            <w:r w:rsidRPr="0041277A">
              <w:rPr>
                <w:rFonts w:ascii="Times New Roman" w:hAnsi="Times New Roman" w:cs="Times New Roman"/>
                <w:webHidden/>
                <w:sz w:val="24"/>
                <w:szCs w:val="24"/>
              </w:rPr>
              <w:fldChar w:fldCharType="end"/>
            </w:r>
          </w:hyperlink>
        </w:p>
        <w:p w14:paraId="7E5F1989" w14:textId="1AE4A570"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45" w:history="1">
            <w:r w:rsidRPr="0041277A">
              <w:rPr>
                <w:rStyle w:val="Hyperlink"/>
                <w:rFonts w:ascii="Times New Roman" w:hAnsi="Times New Roman" w:cs="Times New Roman"/>
                <w:sz w:val="24"/>
                <w:szCs w:val="24"/>
                <w:lang w:val="en-US"/>
              </w:rPr>
              <w:t>2.1</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Üldine metoodiline raamistik</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_Toc195891545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26</w:t>
            </w:r>
            <w:r w:rsidRPr="0041277A">
              <w:rPr>
                <w:rFonts w:ascii="Times New Roman" w:hAnsi="Times New Roman" w:cs="Times New Roman"/>
                <w:webHidden/>
                <w:sz w:val="24"/>
                <w:szCs w:val="24"/>
              </w:rPr>
              <w:fldChar w:fldCharType="end"/>
            </w:r>
          </w:hyperlink>
        </w:p>
        <w:p w14:paraId="2163A238" w14:textId="043FD052"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46" w:history="1">
            <w:r w:rsidRPr="0041277A">
              <w:rPr>
                <w:rStyle w:val="Hyperlink"/>
                <w:rFonts w:ascii="Times New Roman" w:hAnsi="Times New Roman" w:cs="Times New Roman"/>
                <w:sz w:val="24"/>
                <w:szCs w:val="24"/>
                <w:lang w:val="en-US"/>
              </w:rPr>
              <w:t>2.2</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Uurimismeetodid ja andmekogumine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_Toc195891546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30</w:t>
            </w:r>
            <w:r w:rsidRPr="0041277A">
              <w:rPr>
                <w:rFonts w:ascii="Times New Roman" w:hAnsi="Times New Roman" w:cs="Times New Roman"/>
                <w:webHidden/>
                <w:sz w:val="24"/>
                <w:szCs w:val="24"/>
              </w:rPr>
              <w:fldChar w:fldCharType="end"/>
            </w:r>
          </w:hyperlink>
        </w:p>
        <w:p w14:paraId="06530528" w14:textId="460EA38D"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47" w:history="1">
            <w:r w:rsidRPr="0041277A">
              <w:rPr>
                <w:rStyle w:val="Hyperlink"/>
                <w:rFonts w:ascii="Times New Roman" w:hAnsi="Times New Roman" w:cs="Times New Roman"/>
                <w:sz w:val="24"/>
                <w:szCs w:val="24"/>
                <w:lang w:val="en-US"/>
              </w:rPr>
              <w:t>2.3</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Andmete analüüs ja valideerimismeetodid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_Toc195891547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31</w:t>
            </w:r>
            <w:r w:rsidRPr="0041277A">
              <w:rPr>
                <w:rFonts w:ascii="Times New Roman" w:hAnsi="Times New Roman" w:cs="Times New Roman"/>
                <w:webHidden/>
                <w:sz w:val="24"/>
                <w:szCs w:val="24"/>
              </w:rPr>
              <w:fldChar w:fldCharType="end"/>
            </w:r>
          </w:hyperlink>
        </w:p>
        <w:p w14:paraId="39F97598" w14:textId="5AFA930E"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48" w:history="1">
            <w:r w:rsidRPr="0041277A">
              <w:rPr>
                <w:rStyle w:val="Hyperlink"/>
                <w:rFonts w:ascii="Times New Roman" w:hAnsi="Times New Roman" w:cs="Times New Roman"/>
                <w:sz w:val="24"/>
                <w:szCs w:val="24"/>
              </w:rPr>
              <w:t>2.3.1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Küsitluse analüüs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_Toc195891548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31</w:t>
            </w:r>
            <w:r w:rsidRPr="0041277A">
              <w:rPr>
                <w:rFonts w:ascii="Times New Roman" w:hAnsi="Times New Roman" w:cs="Times New Roman"/>
                <w:webHidden/>
                <w:sz w:val="24"/>
                <w:szCs w:val="24"/>
              </w:rPr>
              <w:fldChar w:fldCharType="end"/>
            </w:r>
          </w:hyperlink>
        </w:p>
        <w:p w14:paraId="32212C8D" w14:textId="7A8AB712"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49" w:history="1">
            <w:r w:rsidRPr="0041277A">
              <w:rPr>
                <w:rStyle w:val="Hyperlink"/>
                <w:rFonts w:ascii="Times New Roman" w:hAnsi="Times New Roman" w:cs="Times New Roman"/>
                <w:sz w:val="24"/>
                <w:szCs w:val="24"/>
                <w:lang w:val="en-US" w:eastAsia="en-GB"/>
              </w:rPr>
              <w:t>2.4</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eastAsia="en-GB"/>
              </w:rPr>
              <w:t>Küsitluse tulemuste seos teoreetilise analüüsiga</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_Toc195891549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34</w:t>
            </w:r>
            <w:r w:rsidRPr="0041277A">
              <w:rPr>
                <w:rFonts w:ascii="Times New Roman" w:hAnsi="Times New Roman" w:cs="Times New Roman"/>
                <w:webHidden/>
                <w:sz w:val="24"/>
                <w:szCs w:val="24"/>
              </w:rPr>
              <w:fldChar w:fldCharType="end"/>
            </w:r>
          </w:hyperlink>
        </w:p>
        <w:p w14:paraId="3DB6D904" w14:textId="14E98BF9"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50" w:history="1">
            <w:r w:rsidRPr="0041277A">
              <w:rPr>
                <w:rStyle w:val="Hyperlink"/>
                <w:rFonts w:ascii="Times New Roman" w:hAnsi="Times New Roman" w:cs="Times New Roman"/>
                <w:sz w:val="24"/>
                <w:szCs w:val="24"/>
                <w:lang w:val="en-US" w:eastAsia="en-GB"/>
              </w:rPr>
              <w:t>2.5</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eastAsia="en-GB"/>
              </w:rPr>
              <w:t>Olemasolevate lahenduste analüüs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_Toc195891550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36</w:t>
            </w:r>
            <w:r w:rsidRPr="0041277A">
              <w:rPr>
                <w:rFonts w:ascii="Times New Roman" w:hAnsi="Times New Roman" w:cs="Times New Roman"/>
                <w:webHidden/>
                <w:sz w:val="24"/>
                <w:szCs w:val="24"/>
              </w:rPr>
              <w:fldChar w:fldCharType="end"/>
            </w:r>
          </w:hyperlink>
        </w:p>
        <w:p w14:paraId="2AB04658" w14:textId="13264DD5"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1" w:history="1">
            <w:r w:rsidRPr="0041277A">
              <w:rPr>
                <w:rStyle w:val="Hyperlink"/>
                <w:rFonts w:ascii="Times New Roman" w:hAnsi="Times New Roman" w:cs="Times New Roman"/>
                <w:sz w:val="24"/>
                <w:szCs w:val="24"/>
                <w:lang w:eastAsia="en-GB"/>
              </w:rPr>
              <w:t>2.5.1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eastAsia="en-GB"/>
              </w:rPr>
              <w:t>Raamastiku loomine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_Toc195891551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36</w:t>
            </w:r>
            <w:r w:rsidRPr="0041277A">
              <w:rPr>
                <w:rFonts w:ascii="Times New Roman" w:hAnsi="Times New Roman" w:cs="Times New Roman"/>
                <w:webHidden/>
                <w:sz w:val="24"/>
                <w:szCs w:val="24"/>
              </w:rPr>
              <w:fldChar w:fldCharType="end"/>
            </w:r>
          </w:hyperlink>
        </w:p>
        <w:p w14:paraId="47877A48" w14:textId="401C4538"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2" w:history="1">
            <w:r w:rsidRPr="0041277A">
              <w:rPr>
                <w:rStyle w:val="Hyperlink"/>
                <w:rFonts w:ascii="Times New Roman" w:hAnsi="Times New Roman" w:cs="Times New Roman"/>
                <w:sz w:val="24"/>
                <w:szCs w:val="24"/>
              </w:rPr>
              <w:t>2.5.2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Hindamiskriteeriumid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_Toc195891552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37</w:t>
            </w:r>
            <w:r w:rsidRPr="0041277A">
              <w:rPr>
                <w:rFonts w:ascii="Times New Roman" w:hAnsi="Times New Roman" w:cs="Times New Roman"/>
                <w:webHidden/>
                <w:sz w:val="24"/>
                <w:szCs w:val="24"/>
              </w:rPr>
              <w:fldChar w:fldCharType="end"/>
            </w:r>
          </w:hyperlink>
        </w:p>
        <w:p w14:paraId="336AED9B" w14:textId="6F4CAA72"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3" w:history="1">
            <w:r w:rsidRPr="0041277A">
              <w:rPr>
                <w:rStyle w:val="Hyperlink"/>
                <w:rFonts w:ascii="Times New Roman" w:hAnsi="Times New Roman" w:cs="Times New Roman"/>
                <w:sz w:val="24"/>
                <w:szCs w:val="24"/>
                <w:lang w:val="ru-RU"/>
              </w:rPr>
              <w:t>3.1.1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Süsteemi kasutusstsenaariumid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_Toc195891553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38</w:t>
            </w:r>
            <w:r w:rsidRPr="0041277A">
              <w:rPr>
                <w:rFonts w:ascii="Times New Roman" w:hAnsi="Times New Roman" w:cs="Times New Roman"/>
                <w:webHidden/>
                <w:sz w:val="24"/>
                <w:szCs w:val="24"/>
              </w:rPr>
              <w:fldChar w:fldCharType="end"/>
            </w:r>
          </w:hyperlink>
        </w:p>
        <w:p w14:paraId="282A17CB" w14:textId="7065FDD5"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4" w:history="1">
            <w:r w:rsidRPr="0041277A">
              <w:rPr>
                <w:rStyle w:val="Hyperlink"/>
                <w:rFonts w:ascii="Times New Roman" w:hAnsi="Times New Roman" w:cs="Times New Roman"/>
                <w:sz w:val="24"/>
                <w:szCs w:val="24"/>
              </w:rPr>
              <w:t>3.1.2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Tahvel</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_Toc195891554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38</w:t>
            </w:r>
            <w:r w:rsidRPr="0041277A">
              <w:rPr>
                <w:rFonts w:ascii="Times New Roman" w:hAnsi="Times New Roman" w:cs="Times New Roman"/>
                <w:webHidden/>
                <w:sz w:val="24"/>
                <w:szCs w:val="24"/>
              </w:rPr>
              <w:fldChar w:fldCharType="end"/>
            </w:r>
          </w:hyperlink>
        </w:p>
        <w:p w14:paraId="71DFA155" w14:textId="154CCE52"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5" w:history="1">
            <w:r w:rsidRPr="0041277A">
              <w:rPr>
                <w:rStyle w:val="Hyperlink"/>
                <w:rFonts w:ascii="Times New Roman" w:hAnsi="Times New Roman" w:cs="Times New Roman"/>
                <w:sz w:val="24"/>
                <w:szCs w:val="24"/>
              </w:rPr>
              <w:t>3.1.3</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Stuudium</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_Toc195891555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41</w:t>
            </w:r>
            <w:r w:rsidRPr="0041277A">
              <w:rPr>
                <w:rFonts w:ascii="Times New Roman" w:hAnsi="Times New Roman" w:cs="Times New Roman"/>
                <w:webHidden/>
                <w:sz w:val="24"/>
                <w:szCs w:val="24"/>
              </w:rPr>
              <w:fldChar w:fldCharType="end"/>
            </w:r>
          </w:hyperlink>
        </w:p>
        <w:p w14:paraId="2B3D2ADF" w14:textId="7DF9654A"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6" w:history="1">
            <w:r w:rsidRPr="0041277A">
              <w:rPr>
                <w:rStyle w:val="Hyperlink"/>
                <w:rFonts w:ascii="Times New Roman" w:hAnsi="Times New Roman" w:cs="Times New Roman"/>
                <w:sz w:val="24"/>
                <w:szCs w:val="24"/>
              </w:rPr>
              <w:t>3.1.4</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Ekool</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_Toc195891556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43</w:t>
            </w:r>
            <w:r w:rsidRPr="0041277A">
              <w:rPr>
                <w:rFonts w:ascii="Times New Roman" w:hAnsi="Times New Roman" w:cs="Times New Roman"/>
                <w:webHidden/>
                <w:sz w:val="24"/>
                <w:szCs w:val="24"/>
              </w:rPr>
              <w:fldChar w:fldCharType="end"/>
            </w:r>
          </w:hyperlink>
        </w:p>
        <w:p w14:paraId="64A2838D" w14:textId="5F06B430"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7" w:history="1">
            <w:r w:rsidRPr="0041277A">
              <w:rPr>
                <w:rStyle w:val="Hyperlink"/>
                <w:rFonts w:ascii="Times New Roman" w:hAnsi="Times New Roman" w:cs="Times New Roman"/>
                <w:sz w:val="24"/>
                <w:szCs w:val="24"/>
              </w:rPr>
              <w:t>3.1.5</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Süsteemide võrdlev analüüs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_Toc195891557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45</w:t>
            </w:r>
            <w:r w:rsidRPr="0041277A">
              <w:rPr>
                <w:rFonts w:ascii="Times New Roman" w:hAnsi="Times New Roman" w:cs="Times New Roman"/>
                <w:webHidden/>
                <w:sz w:val="24"/>
                <w:szCs w:val="24"/>
              </w:rPr>
              <w:fldChar w:fldCharType="end"/>
            </w:r>
          </w:hyperlink>
        </w:p>
        <w:p w14:paraId="499DB08F" w14:textId="428B0542"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58" w:history="1">
            <w:r w:rsidRPr="0041277A">
              <w:rPr>
                <w:rStyle w:val="Hyperlink"/>
                <w:rFonts w:ascii="Times New Roman" w:hAnsi="Times New Roman" w:cs="Times New Roman"/>
                <w:sz w:val="24"/>
                <w:szCs w:val="24"/>
              </w:rPr>
              <w:t>3.1.6</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Järeldus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_Toc195891558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47</w:t>
            </w:r>
            <w:r w:rsidRPr="0041277A">
              <w:rPr>
                <w:rFonts w:ascii="Times New Roman" w:hAnsi="Times New Roman" w:cs="Times New Roman"/>
                <w:webHidden/>
                <w:sz w:val="24"/>
                <w:szCs w:val="24"/>
              </w:rPr>
              <w:fldChar w:fldCharType="end"/>
            </w:r>
          </w:hyperlink>
        </w:p>
        <w:p w14:paraId="418B2CD9" w14:textId="633EC74E"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59" w:history="1">
            <w:r w:rsidRPr="0041277A">
              <w:rPr>
                <w:rStyle w:val="Hyperlink"/>
                <w:rFonts w:ascii="Times New Roman" w:hAnsi="Times New Roman" w:cs="Times New Roman"/>
                <w:sz w:val="24"/>
                <w:szCs w:val="24"/>
                <w:lang w:val="en-US"/>
              </w:rPr>
              <w:t>3.2</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Rakenduse MVP nõuded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_Toc195891559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47</w:t>
            </w:r>
            <w:r w:rsidRPr="0041277A">
              <w:rPr>
                <w:rFonts w:ascii="Times New Roman" w:hAnsi="Times New Roman" w:cs="Times New Roman"/>
                <w:webHidden/>
                <w:sz w:val="24"/>
                <w:szCs w:val="24"/>
              </w:rPr>
              <w:fldChar w:fldCharType="end"/>
            </w:r>
          </w:hyperlink>
        </w:p>
        <w:p w14:paraId="134464F0" w14:textId="53E2371A"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0" w:history="1">
            <w:r w:rsidRPr="0041277A">
              <w:rPr>
                <w:rStyle w:val="Hyperlink"/>
                <w:rFonts w:ascii="Times New Roman" w:hAnsi="Times New Roman" w:cs="Times New Roman"/>
                <w:sz w:val="24"/>
                <w:szCs w:val="24"/>
              </w:rPr>
              <w:t>3.2.1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MVP Funktsionaalsed nõuded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_Toc195891560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48</w:t>
            </w:r>
            <w:r w:rsidRPr="0041277A">
              <w:rPr>
                <w:rFonts w:ascii="Times New Roman" w:hAnsi="Times New Roman" w:cs="Times New Roman"/>
                <w:webHidden/>
                <w:sz w:val="24"/>
                <w:szCs w:val="24"/>
              </w:rPr>
              <w:fldChar w:fldCharType="end"/>
            </w:r>
          </w:hyperlink>
        </w:p>
        <w:p w14:paraId="41E11870" w14:textId="07A7993E"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1" w:history="1">
            <w:r w:rsidRPr="0041277A">
              <w:rPr>
                <w:rStyle w:val="Hyperlink"/>
                <w:rFonts w:ascii="Times New Roman" w:hAnsi="Times New Roman" w:cs="Times New Roman"/>
                <w:sz w:val="24"/>
                <w:szCs w:val="24"/>
                <w:lang w:val="ru-RU"/>
              </w:rPr>
              <w:t>3.2.2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Mittefunktsionaalsed nõuded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_Toc195891561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48</w:t>
            </w:r>
            <w:r w:rsidRPr="0041277A">
              <w:rPr>
                <w:rFonts w:ascii="Times New Roman" w:hAnsi="Times New Roman" w:cs="Times New Roman"/>
                <w:webHidden/>
                <w:sz w:val="24"/>
                <w:szCs w:val="24"/>
              </w:rPr>
              <w:fldChar w:fldCharType="end"/>
            </w:r>
          </w:hyperlink>
        </w:p>
        <w:p w14:paraId="737364F0" w14:textId="085F9772" w:rsidR="00E66E43" w:rsidRPr="0041277A" w:rsidRDefault="00E66E43">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62" w:history="1">
            <w:r w:rsidRPr="0041277A">
              <w:rPr>
                <w:rStyle w:val="Hyperlink"/>
                <w:rFonts w:ascii="Times New Roman" w:hAnsi="Times New Roman" w:cs="Times New Roman"/>
                <w:sz w:val="24"/>
                <w:szCs w:val="24"/>
              </w:rPr>
              <w:t>4.</w:t>
            </w:r>
            <w:r w:rsidRPr="0041277A">
              <w:rPr>
                <w:rFonts w:ascii="Times New Roman" w:eastAsiaTheme="minorEastAsia" w:hAnsi="Times New Roman" w:cs="Times New Roman"/>
                <w:caps w:val="0"/>
                <w:kern w:val="2"/>
                <w:sz w:val="24"/>
                <w:szCs w:val="24"/>
                <w:lang w:val="en-GB" w:eastAsia="en-GB"/>
                <w14:ligatures w14:val="standardContextual"/>
              </w:rPr>
              <w:tab/>
            </w:r>
            <w:r w:rsidRPr="0041277A">
              <w:rPr>
                <w:rStyle w:val="Hyperlink"/>
                <w:rFonts w:ascii="Times New Roman" w:hAnsi="Times New Roman" w:cs="Times New Roman"/>
                <w:sz w:val="24"/>
                <w:szCs w:val="24"/>
              </w:rPr>
              <w:t>VEEBIRAKENDUSE ARENDUS JA TEOSTUS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_Toc195891562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49</w:t>
            </w:r>
            <w:r w:rsidRPr="0041277A">
              <w:rPr>
                <w:rFonts w:ascii="Times New Roman" w:hAnsi="Times New Roman" w:cs="Times New Roman"/>
                <w:webHidden/>
                <w:sz w:val="24"/>
                <w:szCs w:val="24"/>
              </w:rPr>
              <w:fldChar w:fldCharType="end"/>
            </w:r>
          </w:hyperlink>
        </w:p>
        <w:p w14:paraId="2CF44CBD" w14:textId="07BB2DE1"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63" w:history="1">
            <w:r w:rsidRPr="0041277A">
              <w:rPr>
                <w:rStyle w:val="Hyperlink"/>
                <w:rFonts w:ascii="Times New Roman" w:hAnsi="Times New Roman" w:cs="Times New Roman"/>
                <w:sz w:val="24"/>
                <w:szCs w:val="24"/>
                <w:lang w:val="en-US"/>
              </w:rPr>
              <w:t>4.1</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MVP arhitektuuri kavandamine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_Toc195891563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49</w:t>
            </w:r>
            <w:r w:rsidRPr="0041277A">
              <w:rPr>
                <w:rFonts w:ascii="Times New Roman" w:hAnsi="Times New Roman" w:cs="Times New Roman"/>
                <w:webHidden/>
                <w:sz w:val="24"/>
                <w:szCs w:val="24"/>
              </w:rPr>
              <w:fldChar w:fldCharType="end"/>
            </w:r>
          </w:hyperlink>
        </w:p>
        <w:p w14:paraId="3330CAC0" w14:textId="3634A76C"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4" w:history="1">
            <w:r w:rsidRPr="0041277A">
              <w:rPr>
                <w:rStyle w:val="Hyperlink"/>
                <w:rFonts w:ascii="Times New Roman" w:hAnsi="Times New Roman" w:cs="Times New Roman"/>
                <w:sz w:val="24"/>
                <w:szCs w:val="24"/>
              </w:rPr>
              <w:t>4.1.1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bCs/>
                <w:sz w:val="24"/>
                <w:szCs w:val="24"/>
              </w:rPr>
              <w:t>Miks valida veebirakendus?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_Toc195891564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49</w:t>
            </w:r>
            <w:r w:rsidRPr="0041277A">
              <w:rPr>
                <w:rFonts w:ascii="Times New Roman" w:hAnsi="Times New Roman" w:cs="Times New Roman"/>
                <w:webHidden/>
                <w:sz w:val="24"/>
                <w:szCs w:val="24"/>
              </w:rPr>
              <w:fldChar w:fldCharType="end"/>
            </w:r>
          </w:hyperlink>
        </w:p>
        <w:p w14:paraId="71DEE44A" w14:textId="2BF97788"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5" w:history="1">
            <w:r w:rsidRPr="0041277A">
              <w:rPr>
                <w:rStyle w:val="Hyperlink"/>
                <w:rFonts w:ascii="Times New Roman" w:hAnsi="Times New Roman" w:cs="Times New Roman"/>
                <w:sz w:val="24"/>
                <w:szCs w:val="24"/>
              </w:rPr>
              <w:t>4.1.2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Projektistruktuur ja kaustade jaotus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_Toc195891565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49</w:t>
            </w:r>
            <w:r w:rsidRPr="0041277A">
              <w:rPr>
                <w:rFonts w:ascii="Times New Roman" w:hAnsi="Times New Roman" w:cs="Times New Roman"/>
                <w:webHidden/>
                <w:sz w:val="24"/>
                <w:szCs w:val="24"/>
              </w:rPr>
              <w:fldChar w:fldCharType="end"/>
            </w:r>
          </w:hyperlink>
        </w:p>
        <w:p w14:paraId="0EE8E219" w14:textId="46D7BC45"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6" w:history="1">
            <w:r w:rsidRPr="0041277A">
              <w:rPr>
                <w:rStyle w:val="Hyperlink"/>
                <w:rFonts w:ascii="Times New Roman" w:hAnsi="Times New Roman" w:cs="Times New Roman"/>
                <w:sz w:val="24"/>
                <w:szCs w:val="24"/>
              </w:rPr>
              <w:t>4.1.3</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Frontend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_Toc195891566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50</w:t>
            </w:r>
            <w:r w:rsidRPr="0041277A">
              <w:rPr>
                <w:rFonts w:ascii="Times New Roman" w:hAnsi="Times New Roman" w:cs="Times New Roman"/>
                <w:webHidden/>
                <w:sz w:val="24"/>
                <w:szCs w:val="24"/>
              </w:rPr>
              <w:fldChar w:fldCharType="end"/>
            </w:r>
          </w:hyperlink>
        </w:p>
        <w:p w14:paraId="17368C43" w14:textId="056F4056"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7" w:history="1">
            <w:r w:rsidRPr="0041277A">
              <w:rPr>
                <w:rStyle w:val="Hyperlink"/>
                <w:rFonts w:ascii="Times New Roman" w:hAnsi="Times New Roman" w:cs="Times New Roman"/>
                <w:bCs/>
                <w:sz w:val="24"/>
                <w:szCs w:val="24"/>
              </w:rPr>
              <w:t>4.1.4</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bCs/>
                <w:sz w:val="24"/>
                <w:szCs w:val="24"/>
              </w:rPr>
              <w:t>Backend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_Toc195891567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51</w:t>
            </w:r>
            <w:r w:rsidRPr="0041277A">
              <w:rPr>
                <w:rFonts w:ascii="Times New Roman" w:hAnsi="Times New Roman" w:cs="Times New Roman"/>
                <w:webHidden/>
                <w:sz w:val="24"/>
                <w:szCs w:val="24"/>
              </w:rPr>
              <w:fldChar w:fldCharType="end"/>
            </w:r>
          </w:hyperlink>
        </w:p>
        <w:p w14:paraId="22AF9C24" w14:textId="72021D0B"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8" w:history="1">
            <w:r w:rsidRPr="0041277A">
              <w:rPr>
                <w:rStyle w:val="Hyperlink"/>
                <w:rFonts w:ascii="Times New Roman" w:hAnsi="Times New Roman" w:cs="Times New Roman"/>
                <w:bCs/>
                <w:sz w:val="24"/>
                <w:szCs w:val="24"/>
              </w:rPr>
              <w:t>4.1.5</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bCs/>
                <w:sz w:val="24"/>
                <w:szCs w:val="24"/>
              </w:rPr>
              <w:t>Andmebaas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_Toc195891568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51</w:t>
            </w:r>
            <w:r w:rsidRPr="0041277A">
              <w:rPr>
                <w:rFonts w:ascii="Times New Roman" w:hAnsi="Times New Roman" w:cs="Times New Roman"/>
                <w:webHidden/>
                <w:sz w:val="24"/>
                <w:szCs w:val="24"/>
              </w:rPr>
              <w:fldChar w:fldCharType="end"/>
            </w:r>
          </w:hyperlink>
        </w:p>
        <w:p w14:paraId="4605D497" w14:textId="763D663D"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69" w:history="1">
            <w:r w:rsidRPr="0041277A">
              <w:rPr>
                <w:rStyle w:val="Hyperlink"/>
                <w:rFonts w:ascii="Times New Roman" w:hAnsi="Times New Roman" w:cs="Times New Roman"/>
                <w:sz w:val="24"/>
                <w:szCs w:val="24"/>
              </w:rPr>
              <w:t>4.1.6</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Kohaloleku jälgimise mehhanism</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_Toc195891569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53</w:t>
            </w:r>
            <w:r w:rsidRPr="0041277A">
              <w:rPr>
                <w:rFonts w:ascii="Times New Roman" w:hAnsi="Times New Roman" w:cs="Times New Roman"/>
                <w:webHidden/>
                <w:sz w:val="24"/>
                <w:szCs w:val="24"/>
              </w:rPr>
              <w:fldChar w:fldCharType="end"/>
            </w:r>
          </w:hyperlink>
        </w:p>
        <w:p w14:paraId="68B97194" w14:textId="36D3BAFA"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70" w:history="1">
            <w:r w:rsidRPr="0041277A">
              <w:rPr>
                <w:rStyle w:val="Hyperlink"/>
                <w:rFonts w:ascii="Times New Roman" w:hAnsi="Times New Roman" w:cs="Times New Roman"/>
                <w:sz w:val="24"/>
                <w:szCs w:val="24"/>
              </w:rPr>
              <w:t>4.1.7</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Õppetundide halduse optimeerimine AJAX-i abil</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_Toc195891570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54</w:t>
            </w:r>
            <w:r w:rsidRPr="0041277A">
              <w:rPr>
                <w:rFonts w:ascii="Times New Roman" w:hAnsi="Times New Roman" w:cs="Times New Roman"/>
                <w:webHidden/>
                <w:sz w:val="24"/>
                <w:szCs w:val="24"/>
              </w:rPr>
              <w:fldChar w:fldCharType="end"/>
            </w:r>
          </w:hyperlink>
        </w:p>
        <w:p w14:paraId="2D473AF8" w14:textId="4B4071AD"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71" w:history="1">
            <w:r w:rsidRPr="0041277A">
              <w:rPr>
                <w:rStyle w:val="Hyperlink"/>
                <w:rFonts w:ascii="Times New Roman" w:hAnsi="Times New Roman" w:cs="Times New Roman"/>
                <w:sz w:val="24"/>
                <w:szCs w:val="24"/>
                <w:lang w:val="ru-RU"/>
              </w:rPr>
              <w:t>4.1.8</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Kasutajaliidese vaated ja töövood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_Toc195891571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55</w:t>
            </w:r>
            <w:r w:rsidRPr="0041277A">
              <w:rPr>
                <w:rFonts w:ascii="Times New Roman" w:hAnsi="Times New Roman" w:cs="Times New Roman"/>
                <w:webHidden/>
                <w:sz w:val="24"/>
                <w:szCs w:val="24"/>
              </w:rPr>
              <w:fldChar w:fldCharType="end"/>
            </w:r>
          </w:hyperlink>
        </w:p>
        <w:p w14:paraId="20AE0DC5" w14:textId="241EFD1E"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72" w:history="1">
            <w:r w:rsidRPr="0041277A">
              <w:rPr>
                <w:rStyle w:val="Hyperlink"/>
                <w:rFonts w:ascii="Times New Roman" w:hAnsi="Times New Roman" w:cs="Times New Roman"/>
                <w:sz w:val="24"/>
                <w:szCs w:val="24"/>
                <w:lang w:val="en-US"/>
              </w:rPr>
              <w:t>4.2</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Veebirakenduse arenduse etapid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_Toc195891572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58</w:t>
            </w:r>
            <w:r w:rsidRPr="0041277A">
              <w:rPr>
                <w:rFonts w:ascii="Times New Roman" w:hAnsi="Times New Roman" w:cs="Times New Roman"/>
                <w:webHidden/>
                <w:sz w:val="24"/>
                <w:szCs w:val="24"/>
              </w:rPr>
              <w:fldChar w:fldCharType="end"/>
            </w:r>
          </w:hyperlink>
        </w:p>
        <w:p w14:paraId="5052F198" w14:textId="68F66C59"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73" w:history="1">
            <w:r w:rsidRPr="0041277A">
              <w:rPr>
                <w:rStyle w:val="Hyperlink"/>
                <w:rFonts w:ascii="Times New Roman" w:hAnsi="Times New Roman" w:cs="Times New Roman"/>
                <w:sz w:val="24"/>
                <w:szCs w:val="24"/>
                <w:lang w:val="en-US"/>
              </w:rPr>
              <w:t>4.3</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Testimine ja tulemuste hindamine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_Toc195891573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59</w:t>
            </w:r>
            <w:r w:rsidRPr="0041277A">
              <w:rPr>
                <w:rFonts w:ascii="Times New Roman" w:hAnsi="Times New Roman" w:cs="Times New Roman"/>
                <w:webHidden/>
                <w:sz w:val="24"/>
                <w:szCs w:val="24"/>
              </w:rPr>
              <w:fldChar w:fldCharType="end"/>
            </w:r>
          </w:hyperlink>
        </w:p>
        <w:p w14:paraId="190B2272" w14:textId="1E45C306"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74" w:history="1">
            <w:r w:rsidRPr="0041277A">
              <w:rPr>
                <w:rStyle w:val="Hyperlink"/>
                <w:rFonts w:ascii="Times New Roman" w:hAnsi="Times New Roman" w:cs="Times New Roman"/>
                <w:sz w:val="24"/>
                <w:szCs w:val="24"/>
              </w:rPr>
              <w:t>4.3.1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Võrdluse metoodika</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_Toc195891574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59</w:t>
            </w:r>
            <w:r w:rsidRPr="0041277A">
              <w:rPr>
                <w:rFonts w:ascii="Times New Roman" w:hAnsi="Times New Roman" w:cs="Times New Roman"/>
                <w:webHidden/>
                <w:sz w:val="24"/>
                <w:szCs w:val="24"/>
              </w:rPr>
              <w:fldChar w:fldCharType="end"/>
            </w:r>
          </w:hyperlink>
        </w:p>
        <w:p w14:paraId="5B353B2A" w14:textId="2D15FDD0"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75" w:history="1">
            <w:r w:rsidRPr="0041277A">
              <w:rPr>
                <w:rStyle w:val="Hyperlink"/>
                <w:rFonts w:ascii="Times New Roman" w:hAnsi="Times New Roman" w:cs="Times New Roman"/>
                <w:sz w:val="24"/>
                <w:szCs w:val="24"/>
                <w:lang w:eastAsia="ru-RU"/>
              </w:rPr>
              <w:t>4.3.2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eastAsia="ru-RU"/>
              </w:rPr>
              <w:t>MVP tugevused võrreldes olemasolevate lahendustega.</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_Toc195891575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60</w:t>
            </w:r>
            <w:r w:rsidRPr="0041277A">
              <w:rPr>
                <w:rFonts w:ascii="Times New Roman" w:hAnsi="Times New Roman" w:cs="Times New Roman"/>
                <w:webHidden/>
                <w:sz w:val="24"/>
                <w:szCs w:val="24"/>
              </w:rPr>
              <w:fldChar w:fldCharType="end"/>
            </w:r>
          </w:hyperlink>
        </w:p>
        <w:p w14:paraId="242BAC9A" w14:textId="2A51992E" w:rsidR="00E66E43" w:rsidRPr="0041277A" w:rsidRDefault="00E66E43">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76" w:history="1">
            <w:r w:rsidRPr="0041277A">
              <w:rPr>
                <w:rStyle w:val="Hyperlink"/>
                <w:rFonts w:ascii="Times New Roman" w:hAnsi="Times New Roman" w:cs="Times New Roman"/>
                <w:sz w:val="24"/>
                <w:szCs w:val="24"/>
              </w:rPr>
              <w:t>5.</w:t>
            </w:r>
            <w:r w:rsidRPr="0041277A">
              <w:rPr>
                <w:rFonts w:ascii="Times New Roman" w:eastAsiaTheme="minorEastAsia" w:hAnsi="Times New Roman" w:cs="Times New Roman"/>
                <w:caps w:val="0"/>
                <w:kern w:val="2"/>
                <w:sz w:val="24"/>
                <w:szCs w:val="24"/>
                <w:lang w:val="en-GB" w:eastAsia="en-GB"/>
                <w14:ligatures w14:val="standardContextual"/>
              </w:rPr>
              <w:tab/>
            </w:r>
            <w:r w:rsidRPr="0041277A">
              <w:rPr>
                <w:rStyle w:val="Hyperlink"/>
                <w:rFonts w:ascii="Times New Roman" w:hAnsi="Times New Roman" w:cs="Times New Roman"/>
                <w:sz w:val="24"/>
                <w:szCs w:val="24"/>
              </w:rPr>
              <w:t>UURIMUSTÖÖ TULEMUSED JA ANALÜÜS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_Toc195891576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64</w:t>
            </w:r>
            <w:r w:rsidRPr="0041277A">
              <w:rPr>
                <w:rFonts w:ascii="Times New Roman" w:hAnsi="Times New Roman" w:cs="Times New Roman"/>
                <w:webHidden/>
                <w:sz w:val="24"/>
                <w:szCs w:val="24"/>
              </w:rPr>
              <w:fldChar w:fldCharType="end"/>
            </w:r>
          </w:hyperlink>
        </w:p>
        <w:p w14:paraId="3A894A77" w14:textId="354769DB"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77" w:history="1">
            <w:r w:rsidRPr="0041277A">
              <w:rPr>
                <w:rStyle w:val="Hyperlink"/>
                <w:rFonts w:ascii="Times New Roman" w:hAnsi="Times New Roman" w:cs="Times New Roman"/>
                <w:sz w:val="24"/>
                <w:szCs w:val="24"/>
                <w:lang w:val="en-US"/>
              </w:rPr>
              <w:t>5.1</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Uurimustulemused ja nende tõlgendamine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_Toc195891577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64</w:t>
            </w:r>
            <w:r w:rsidRPr="0041277A">
              <w:rPr>
                <w:rFonts w:ascii="Times New Roman" w:hAnsi="Times New Roman" w:cs="Times New Roman"/>
                <w:webHidden/>
                <w:sz w:val="24"/>
                <w:szCs w:val="24"/>
              </w:rPr>
              <w:fldChar w:fldCharType="end"/>
            </w:r>
          </w:hyperlink>
        </w:p>
        <w:p w14:paraId="3FFA8BC0" w14:textId="539284CC"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78" w:history="1">
            <w:r w:rsidRPr="0041277A">
              <w:rPr>
                <w:rStyle w:val="Hyperlink"/>
                <w:rFonts w:ascii="Times New Roman" w:hAnsi="Times New Roman" w:cs="Times New Roman"/>
                <w:sz w:val="24"/>
                <w:szCs w:val="24"/>
                <w:lang w:val="en-US"/>
              </w:rPr>
              <w:t>5.2</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Rakenduse praktiline väärtus haridusasutustes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_Toc195891578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64</w:t>
            </w:r>
            <w:r w:rsidRPr="0041277A">
              <w:rPr>
                <w:rFonts w:ascii="Times New Roman" w:hAnsi="Times New Roman" w:cs="Times New Roman"/>
                <w:webHidden/>
                <w:sz w:val="24"/>
                <w:szCs w:val="24"/>
              </w:rPr>
              <w:fldChar w:fldCharType="end"/>
            </w:r>
          </w:hyperlink>
        </w:p>
        <w:p w14:paraId="09D01A66" w14:textId="39659095"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79" w:history="1">
            <w:r w:rsidRPr="0041277A">
              <w:rPr>
                <w:rStyle w:val="Hyperlink"/>
                <w:rFonts w:ascii="Times New Roman" w:hAnsi="Times New Roman" w:cs="Times New Roman"/>
                <w:sz w:val="24"/>
                <w:szCs w:val="24"/>
              </w:rPr>
              <w:t>5.2.1</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Teostatud funktsionaalsus</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_Toc195891579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64</w:t>
            </w:r>
            <w:r w:rsidRPr="0041277A">
              <w:rPr>
                <w:rFonts w:ascii="Times New Roman" w:hAnsi="Times New Roman" w:cs="Times New Roman"/>
                <w:webHidden/>
                <w:sz w:val="24"/>
                <w:szCs w:val="24"/>
              </w:rPr>
              <w:fldChar w:fldCharType="end"/>
            </w:r>
          </w:hyperlink>
        </w:p>
        <w:p w14:paraId="0F915FC6" w14:textId="04EBA887" w:rsidR="00E66E43" w:rsidRPr="0041277A" w:rsidRDefault="00E66E43">
          <w:pPr>
            <w:pStyle w:val="TOC3"/>
            <w:rPr>
              <w:rFonts w:ascii="Times New Roman" w:eastAsiaTheme="minorEastAsia" w:hAnsi="Times New Roman" w:cs="Times New Roman"/>
              <w:kern w:val="2"/>
              <w:sz w:val="24"/>
              <w:szCs w:val="24"/>
              <w:lang w:val="en-GB" w:eastAsia="en-GB"/>
              <w14:ligatures w14:val="standardContextual"/>
            </w:rPr>
          </w:pPr>
          <w:hyperlink w:anchor="_Toc195891580" w:history="1">
            <w:r w:rsidRPr="0041277A">
              <w:rPr>
                <w:rStyle w:val="Hyperlink"/>
                <w:rFonts w:ascii="Times New Roman" w:hAnsi="Times New Roman" w:cs="Times New Roman"/>
                <w:sz w:val="24"/>
                <w:szCs w:val="24"/>
              </w:rPr>
              <w:t>5.2.2</w:t>
            </w:r>
            <w:r w:rsidRPr="0041277A">
              <w:rPr>
                <w:rFonts w:ascii="Times New Roman" w:eastAsiaTheme="minorEastAsia"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rPr>
              <w:t>Teadlikud piirangud MVP kujundamisel ja nende mõju</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_Toc195891580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65</w:t>
            </w:r>
            <w:r w:rsidRPr="0041277A">
              <w:rPr>
                <w:rFonts w:ascii="Times New Roman" w:hAnsi="Times New Roman" w:cs="Times New Roman"/>
                <w:webHidden/>
                <w:sz w:val="24"/>
                <w:szCs w:val="24"/>
              </w:rPr>
              <w:fldChar w:fldCharType="end"/>
            </w:r>
          </w:hyperlink>
        </w:p>
        <w:p w14:paraId="5713E28E" w14:textId="16B05223" w:rsidR="00E66E43" w:rsidRPr="0041277A" w:rsidRDefault="00E66E43">
          <w:pPr>
            <w:pStyle w:val="TOC2"/>
            <w:tabs>
              <w:tab w:val="left" w:pos="720"/>
              <w:tab w:val="right" w:pos="8778"/>
            </w:tabs>
            <w:rPr>
              <w:rFonts w:ascii="Times New Roman" w:hAnsi="Times New Roman" w:cs="Times New Roman"/>
              <w:kern w:val="2"/>
              <w:sz w:val="24"/>
              <w:szCs w:val="24"/>
              <w:lang w:val="en-GB" w:eastAsia="en-GB"/>
              <w14:ligatures w14:val="standardContextual"/>
            </w:rPr>
          </w:pPr>
          <w:hyperlink w:anchor="_Toc195891581" w:history="1">
            <w:r w:rsidRPr="0041277A">
              <w:rPr>
                <w:rStyle w:val="Hyperlink"/>
                <w:rFonts w:ascii="Times New Roman" w:hAnsi="Times New Roman" w:cs="Times New Roman"/>
                <w:sz w:val="24"/>
                <w:szCs w:val="24"/>
                <w:lang w:val="en-US"/>
              </w:rPr>
              <w:t>5.3</w:t>
            </w:r>
            <w:r w:rsidRPr="0041277A">
              <w:rPr>
                <w:rFonts w:ascii="Times New Roman" w:hAnsi="Times New Roman" w:cs="Times New Roman"/>
                <w:kern w:val="2"/>
                <w:sz w:val="24"/>
                <w:szCs w:val="24"/>
                <w:lang w:val="en-GB" w:eastAsia="en-GB"/>
                <w14:ligatures w14:val="standardContextual"/>
              </w:rPr>
              <w:tab/>
            </w:r>
            <w:r w:rsidRPr="0041277A">
              <w:rPr>
                <w:rStyle w:val="Hyperlink"/>
                <w:rFonts w:ascii="Times New Roman" w:hAnsi="Times New Roman" w:cs="Times New Roman"/>
                <w:sz w:val="24"/>
                <w:szCs w:val="24"/>
                <w:lang w:val="en-US"/>
              </w:rPr>
              <w:t>Rakenduse edasised arendusvõimalused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_Toc195891581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66</w:t>
            </w:r>
            <w:r w:rsidRPr="0041277A">
              <w:rPr>
                <w:rFonts w:ascii="Times New Roman" w:hAnsi="Times New Roman" w:cs="Times New Roman"/>
                <w:webHidden/>
                <w:sz w:val="24"/>
                <w:szCs w:val="24"/>
              </w:rPr>
              <w:fldChar w:fldCharType="end"/>
            </w:r>
          </w:hyperlink>
        </w:p>
        <w:p w14:paraId="30E74132" w14:textId="6069F63C" w:rsidR="00E66E43" w:rsidRPr="0041277A" w:rsidRDefault="00E66E43">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82" w:history="1">
            <w:r w:rsidRPr="0041277A">
              <w:rPr>
                <w:rStyle w:val="Hyperlink"/>
                <w:rFonts w:ascii="Times New Roman" w:hAnsi="Times New Roman" w:cs="Times New Roman"/>
                <w:sz w:val="24"/>
                <w:szCs w:val="24"/>
                <w:lang w:val="ru-RU"/>
              </w:rPr>
              <w:t>6.</w:t>
            </w:r>
            <w:r w:rsidRPr="0041277A">
              <w:rPr>
                <w:rFonts w:ascii="Times New Roman" w:eastAsiaTheme="minorEastAsia" w:hAnsi="Times New Roman" w:cs="Times New Roman"/>
                <w:caps w:val="0"/>
                <w:kern w:val="2"/>
                <w:sz w:val="24"/>
                <w:szCs w:val="24"/>
                <w:lang w:val="en-GB" w:eastAsia="en-GB"/>
                <w14:ligatures w14:val="standardContextual"/>
              </w:rPr>
              <w:tab/>
            </w:r>
            <w:r w:rsidRPr="0041277A">
              <w:rPr>
                <w:rStyle w:val="Hyperlink"/>
                <w:rFonts w:ascii="Times New Roman" w:hAnsi="Times New Roman" w:cs="Times New Roman"/>
                <w:sz w:val="24"/>
                <w:szCs w:val="24"/>
              </w:rPr>
              <w:t>Kokkuvõte</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_Toc195891582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72</w:t>
            </w:r>
            <w:r w:rsidRPr="0041277A">
              <w:rPr>
                <w:rFonts w:ascii="Times New Roman" w:hAnsi="Times New Roman" w:cs="Times New Roman"/>
                <w:webHidden/>
                <w:sz w:val="24"/>
                <w:szCs w:val="24"/>
              </w:rPr>
              <w:fldChar w:fldCharType="end"/>
            </w:r>
          </w:hyperlink>
        </w:p>
        <w:p w14:paraId="32BCEC50" w14:textId="4F70A646" w:rsidR="00E66E43" w:rsidRPr="0041277A" w:rsidRDefault="00E66E43">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5891583" w:history="1">
            <w:r w:rsidRPr="0041277A">
              <w:rPr>
                <w:rStyle w:val="Hyperlink"/>
                <w:rFonts w:ascii="Times New Roman" w:hAnsi="Times New Roman" w:cs="Times New Roman"/>
                <w:sz w:val="24"/>
                <w:szCs w:val="24"/>
              </w:rPr>
              <w:t>7.</w:t>
            </w:r>
            <w:r w:rsidRPr="0041277A">
              <w:rPr>
                <w:rFonts w:ascii="Times New Roman" w:eastAsiaTheme="minorEastAsia" w:hAnsi="Times New Roman" w:cs="Times New Roman"/>
                <w:caps w:val="0"/>
                <w:kern w:val="2"/>
                <w:sz w:val="24"/>
                <w:szCs w:val="24"/>
                <w:lang w:val="en-GB" w:eastAsia="en-GB"/>
                <w14:ligatures w14:val="standardContextual"/>
              </w:rPr>
              <w:tab/>
            </w:r>
            <w:r w:rsidRPr="0041277A">
              <w:rPr>
                <w:rStyle w:val="Hyperlink"/>
                <w:rFonts w:ascii="Times New Roman" w:hAnsi="Times New Roman" w:cs="Times New Roman"/>
                <w:sz w:val="24"/>
                <w:szCs w:val="24"/>
              </w:rPr>
              <w:t>Allikad:</w:t>
            </w:r>
            <w:r w:rsidRPr="0041277A">
              <w:rPr>
                <w:rFonts w:ascii="Times New Roman" w:hAnsi="Times New Roman" w:cs="Times New Roman"/>
                <w:webHidden/>
                <w:sz w:val="24"/>
                <w:szCs w:val="24"/>
              </w:rPr>
              <w:tab/>
            </w:r>
            <w:r w:rsidRPr="0041277A">
              <w:rPr>
                <w:rFonts w:ascii="Times New Roman" w:hAnsi="Times New Roman" w:cs="Times New Roman"/>
                <w:webHidden/>
                <w:sz w:val="24"/>
                <w:szCs w:val="24"/>
              </w:rPr>
              <w:fldChar w:fldCharType="begin"/>
            </w:r>
            <w:r w:rsidRPr="0041277A">
              <w:rPr>
                <w:rFonts w:ascii="Times New Roman" w:hAnsi="Times New Roman" w:cs="Times New Roman"/>
                <w:webHidden/>
                <w:sz w:val="24"/>
                <w:szCs w:val="24"/>
              </w:rPr>
              <w:instrText xml:space="preserve"> PAGEREF _Toc195891583 \h </w:instrText>
            </w:r>
            <w:r w:rsidRPr="0041277A">
              <w:rPr>
                <w:rFonts w:ascii="Times New Roman" w:hAnsi="Times New Roman" w:cs="Times New Roman"/>
                <w:webHidden/>
                <w:sz w:val="24"/>
                <w:szCs w:val="24"/>
              </w:rPr>
            </w:r>
            <w:r w:rsidRPr="0041277A">
              <w:rPr>
                <w:rFonts w:ascii="Times New Roman" w:hAnsi="Times New Roman" w:cs="Times New Roman"/>
                <w:webHidden/>
                <w:sz w:val="24"/>
                <w:szCs w:val="24"/>
              </w:rPr>
              <w:fldChar w:fldCharType="separate"/>
            </w:r>
            <w:r w:rsidR="004E5D0C" w:rsidRPr="0041277A">
              <w:rPr>
                <w:rFonts w:ascii="Times New Roman" w:hAnsi="Times New Roman" w:cs="Times New Roman"/>
                <w:webHidden/>
                <w:sz w:val="24"/>
                <w:szCs w:val="24"/>
              </w:rPr>
              <w:t>74</w:t>
            </w:r>
            <w:r w:rsidRPr="0041277A">
              <w:rPr>
                <w:rFonts w:ascii="Times New Roman" w:hAnsi="Times New Roman" w:cs="Times New Roman"/>
                <w:webHidden/>
                <w:sz w:val="24"/>
                <w:szCs w:val="24"/>
              </w:rPr>
              <w:fldChar w:fldCharType="end"/>
            </w:r>
          </w:hyperlink>
        </w:p>
        <w:p w14:paraId="2CEB46EC" w14:textId="77777777" w:rsidR="00012C3B" w:rsidRPr="0041277A" w:rsidRDefault="00012C3B" w:rsidP="00012C3B">
          <w:pPr>
            <w:rPr>
              <w:rFonts w:ascii="Times New Roman" w:hAnsi="Times New Roman" w:cs="Times New Roman"/>
            </w:rPr>
          </w:pPr>
          <w:r w:rsidRPr="0041277A">
            <w:rPr>
              <w:rFonts w:ascii="Times New Roman" w:hAnsi="Times New Roman" w:cs="Times New Roman"/>
              <w:b/>
              <w:bCs/>
              <w:sz w:val="24"/>
              <w:szCs w:val="24"/>
            </w:rPr>
            <w:fldChar w:fldCharType="end"/>
          </w:r>
        </w:p>
      </w:sdtContent>
    </w:sdt>
    <w:p w14:paraId="590C8F0E" w14:textId="7DA8EBB6" w:rsidR="00316546" w:rsidRPr="0041277A" w:rsidRDefault="00316546">
      <w:pPr>
        <w:tabs>
          <w:tab w:val="clear" w:pos="6237"/>
        </w:tabs>
        <w:spacing w:after="160" w:line="259" w:lineRule="auto"/>
        <w:rPr>
          <w:rFonts w:ascii="Times New Roman" w:eastAsiaTheme="majorEastAsia" w:hAnsi="Times New Roman" w:cs="Times New Roman"/>
          <w:b/>
          <w:caps/>
          <w:sz w:val="28"/>
          <w:szCs w:val="28"/>
        </w:rPr>
      </w:pPr>
      <w:r w:rsidRPr="0041277A">
        <w:rPr>
          <w:rFonts w:ascii="Times New Roman" w:eastAsiaTheme="majorEastAsia" w:hAnsi="Times New Roman" w:cs="Times New Roman"/>
          <w:b/>
          <w:caps/>
          <w:sz w:val="28"/>
          <w:szCs w:val="28"/>
        </w:rPr>
        <w:br w:type="page"/>
      </w:r>
    </w:p>
    <w:p w14:paraId="5467A77E" w14:textId="7317E2E2" w:rsidR="00012C3B" w:rsidRPr="0041277A" w:rsidRDefault="00316546" w:rsidP="008A376C">
      <w:pPr>
        <w:tabs>
          <w:tab w:val="clear" w:pos="6237"/>
        </w:tabs>
        <w:spacing w:after="160" w:line="278" w:lineRule="auto"/>
        <w:rPr>
          <w:rFonts w:ascii="Times New Roman" w:eastAsiaTheme="majorEastAsia" w:hAnsi="Times New Roman" w:cs="Times New Roman"/>
          <w:b/>
          <w:caps/>
          <w:sz w:val="28"/>
          <w:szCs w:val="28"/>
          <w:lang w:val="ru-RU"/>
        </w:rPr>
      </w:pPr>
      <w:r w:rsidRPr="0041277A">
        <w:rPr>
          <w:rFonts w:ascii="Times New Roman" w:eastAsiaTheme="majorEastAsia" w:hAnsi="Times New Roman" w:cs="Times New Roman"/>
          <w:b/>
          <w:caps/>
          <w:sz w:val="28"/>
          <w:szCs w:val="28"/>
        </w:rPr>
        <w:lastRenderedPageBreak/>
        <w:t>Jooniste loetelu</w:t>
      </w:r>
    </w:p>
    <w:p w14:paraId="318359EB" w14:textId="3023C7D7" w:rsidR="008A376C" w:rsidRPr="0041277A" w:rsidRDefault="008A376C" w:rsidP="008A376C">
      <w:pPr>
        <w:tabs>
          <w:tab w:val="clear" w:pos="6237"/>
        </w:tabs>
        <w:spacing w:after="160" w:line="278" w:lineRule="auto"/>
        <w:rPr>
          <w:rFonts w:ascii="Times New Roman" w:eastAsiaTheme="majorEastAsia" w:hAnsi="Times New Roman" w:cs="Times New Roman"/>
          <w:b/>
          <w:caps/>
          <w:sz w:val="28"/>
          <w:szCs w:val="28"/>
          <w:lang w:val="ru-RU"/>
        </w:rPr>
      </w:pPr>
      <w:r w:rsidRPr="0041277A">
        <w:rPr>
          <w:rFonts w:ascii="Times New Roman" w:eastAsiaTheme="majorEastAsia" w:hAnsi="Times New Roman" w:cs="Times New Roman"/>
          <w:b/>
          <w:caps/>
          <w:sz w:val="28"/>
          <w:szCs w:val="28"/>
        </w:rPr>
        <w:t>Tabelite loetelu</w:t>
      </w:r>
    </w:p>
    <w:p w14:paraId="33C4A217" w14:textId="77777777" w:rsidR="00012C3B" w:rsidRPr="0041277A" w:rsidRDefault="00012C3B" w:rsidP="00E66E43">
      <w:pPr>
        <w:pStyle w:val="Heading1"/>
        <w:numPr>
          <w:ilvl w:val="0"/>
          <w:numId w:val="0"/>
        </w:numPr>
        <w:rPr>
          <w:rFonts w:cs="Times New Roman"/>
          <w:lang w:val="en-US"/>
        </w:rPr>
      </w:pPr>
      <w:bookmarkStart w:id="5" w:name="_Toc181784126"/>
      <w:bookmarkStart w:id="6" w:name="_Toc195891524"/>
      <w:r w:rsidRPr="0041277A">
        <w:rPr>
          <w:rFonts w:cs="Times New Roman"/>
          <w:lang w:val="en-US"/>
        </w:rPr>
        <w:lastRenderedPageBreak/>
        <w:t>Sissejuhatus</w:t>
      </w:r>
      <w:bookmarkEnd w:id="5"/>
      <w:bookmarkEnd w:id="6"/>
    </w:p>
    <w:p w14:paraId="2549901C" w14:textId="3EB447B6" w:rsidR="00B438D3" w:rsidRPr="0041277A" w:rsidRDefault="00C8093D" w:rsidP="00167240">
      <w:pPr>
        <w:rPr>
          <w:rFonts w:ascii="Times New Roman" w:hAnsi="Times New Roman" w:cs="Times New Roman"/>
          <w:sz w:val="24"/>
          <w:szCs w:val="24"/>
          <w:lang w:val="ru-RU"/>
        </w:rPr>
      </w:pPr>
      <w:r w:rsidRPr="0041277A">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1277A" w:rsidRDefault="00984052" w:rsidP="00167240">
      <w:pPr>
        <w:rPr>
          <w:rFonts w:ascii="Times New Roman" w:hAnsi="Times New Roman" w:cs="Times New Roman"/>
          <w:sz w:val="24"/>
          <w:szCs w:val="24"/>
        </w:rPr>
      </w:pPr>
      <w:r w:rsidRPr="0041277A">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1277A">
        <w:rPr>
          <w:rFonts w:ascii="Times New Roman" w:hAnsi="Times New Roman" w:cs="Times New Roman"/>
          <w:sz w:val="24"/>
          <w:szCs w:val="24"/>
        </w:rPr>
        <w:t xml:space="preserve"> ning</w:t>
      </w:r>
      <w:r w:rsidRPr="0041277A">
        <w:rPr>
          <w:rFonts w:ascii="Times New Roman" w:hAnsi="Times New Roman" w:cs="Times New Roman"/>
          <w:sz w:val="24"/>
          <w:szCs w:val="24"/>
        </w:rPr>
        <w:t xml:space="preserve"> ebaefektiivsed töövood.</w:t>
      </w:r>
    </w:p>
    <w:p w14:paraId="3E9D4622" w14:textId="77777777" w:rsidR="00984052" w:rsidRPr="0041277A" w:rsidRDefault="00984052" w:rsidP="00167240">
      <w:pPr>
        <w:rPr>
          <w:rFonts w:ascii="Times New Roman" w:hAnsi="Times New Roman" w:cs="Times New Roman"/>
          <w:sz w:val="24"/>
          <w:szCs w:val="24"/>
        </w:rPr>
      </w:pPr>
      <w:r w:rsidRPr="0041277A">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1277A" w:rsidRDefault="0023193A" w:rsidP="00167240">
      <w:pPr>
        <w:rPr>
          <w:rFonts w:ascii="Times New Roman" w:hAnsi="Times New Roman" w:cs="Times New Roman"/>
          <w:sz w:val="24"/>
          <w:szCs w:val="24"/>
          <w:lang w:val="ru-RU"/>
        </w:rPr>
      </w:pPr>
      <w:r w:rsidRPr="0041277A">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1277A">
        <w:rPr>
          <w:rFonts w:ascii="Times New Roman" w:hAnsi="Times New Roman" w:cs="Times New Roman"/>
          <w:sz w:val="24"/>
          <w:szCs w:val="24"/>
        </w:rPr>
        <w:t>statistikat</w:t>
      </w:r>
      <w:r w:rsidRPr="0041277A">
        <w:rPr>
          <w:rFonts w:ascii="Times New Roman" w:hAnsi="Times New Roman" w:cs="Times New Roman"/>
          <w:sz w:val="24"/>
          <w:szCs w:val="24"/>
        </w:rPr>
        <w:t xml:space="preserve"> ning vähendada käsitsi sisestatavate andmete hulka.</w:t>
      </w:r>
    </w:p>
    <w:p w14:paraId="55CE63CC" w14:textId="169FAF96" w:rsidR="00984052" w:rsidRPr="0041277A" w:rsidRDefault="0023193A" w:rsidP="00167240">
      <w:pPr>
        <w:rPr>
          <w:rFonts w:ascii="Times New Roman" w:hAnsi="Times New Roman" w:cs="Times New Roman"/>
          <w:sz w:val="24"/>
          <w:szCs w:val="24"/>
          <w:lang w:val="ru-RU"/>
        </w:rPr>
      </w:pPr>
      <w:r w:rsidRPr="0041277A">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1277A" w:rsidRDefault="005E4BD0" w:rsidP="00167240">
      <w:pPr>
        <w:rPr>
          <w:rFonts w:ascii="Times New Roman" w:hAnsi="Times New Roman" w:cs="Times New Roman"/>
          <w:sz w:val="24"/>
          <w:szCs w:val="24"/>
        </w:rPr>
      </w:pPr>
      <w:r w:rsidRPr="0041277A">
        <w:rPr>
          <w:rFonts w:ascii="Times New Roman" w:hAnsi="Times New Roman" w:cs="Times New Roman"/>
          <w:sz w:val="24"/>
          <w:szCs w:val="24"/>
        </w:rPr>
        <w:t>Töö metoodika hõlmab mitmekülgset lähenemist, kasutades nii kvalitatiivseid kui ka kvantitatiivseid uurimismeetodeid</w:t>
      </w:r>
      <w:r w:rsidR="00DA454C" w:rsidRPr="0041277A">
        <w:rPr>
          <w:rFonts w:ascii="Times New Roman" w:hAnsi="Times New Roman" w:cs="Times New Roman"/>
          <w:sz w:val="24"/>
          <w:szCs w:val="24"/>
        </w:rPr>
        <w:t>:</w:t>
      </w:r>
    </w:p>
    <w:p w14:paraId="0DB6D14F" w14:textId="79AB6CB9" w:rsidR="0023193A" w:rsidRPr="0041277A" w:rsidRDefault="00DA454C" w:rsidP="00167240">
      <w:pPr>
        <w:pStyle w:val="ListParagraph"/>
        <w:numPr>
          <w:ilvl w:val="0"/>
          <w:numId w:val="27"/>
        </w:numPr>
        <w:rPr>
          <w:rFonts w:ascii="Times New Roman" w:hAnsi="Times New Roman" w:cs="Times New Roman"/>
          <w:sz w:val="24"/>
          <w:szCs w:val="24"/>
        </w:rPr>
      </w:pPr>
      <w:r w:rsidRPr="0041277A">
        <w:rPr>
          <w:rFonts w:ascii="Times New Roman" w:hAnsi="Times New Roman" w:cs="Times New Roman"/>
          <w:b/>
          <w:bCs/>
          <w:sz w:val="24"/>
          <w:szCs w:val="24"/>
        </w:rPr>
        <w:t>Kvalitatiivsed</w:t>
      </w:r>
      <w:r w:rsidRPr="0041277A">
        <w:rPr>
          <w:rFonts w:ascii="Times New Roman" w:hAnsi="Times New Roman" w:cs="Times New Roman"/>
          <w:sz w:val="24"/>
          <w:szCs w:val="24"/>
        </w:rPr>
        <w:t xml:space="preserve"> meetodid hõlmavad olemasolevate automatiseeritud lahenduste võrdlust haridusasutustes. </w:t>
      </w:r>
      <w:r w:rsidR="003B6A8F" w:rsidRPr="0041277A">
        <w:rPr>
          <w:rFonts w:ascii="Times New Roman" w:hAnsi="Times New Roman" w:cs="Times New Roman"/>
          <w:sz w:val="24"/>
          <w:szCs w:val="24"/>
        </w:rPr>
        <w:t>A</w:t>
      </w:r>
      <w:r w:rsidRPr="0041277A">
        <w:rPr>
          <w:rFonts w:ascii="Times New Roman" w:hAnsi="Times New Roman" w:cs="Times New Roman"/>
          <w:sz w:val="24"/>
          <w:szCs w:val="24"/>
        </w:rPr>
        <w:t xml:space="preserve">nalüüsitakse </w:t>
      </w:r>
      <w:r w:rsidR="003B6A8F" w:rsidRPr="0041277A">
        <w:rPr>
          <w:rFonts w:ascii="Times New Roman" w:hAnsi="Times New Roman" w:cs="Times New Roman"/>
          <w:sz w:val="24"/>
          <w:szCs w:val="24"/>
        </w:rPr>
        <w:t xml:space="preserve">ka </w:t>
      </w:r>
      <w:r w:rsidRPr="0041277A">
        <w:rPr>
          <w:rFonts w:ascii="Times New Roman" w:hAnsi="Times New Roman" w:cs="Times New Roman"/>
          <w:sz w:val="24"/>
          <w:szCs w:val="24"/>
        </w:rPr>
        <w:t xml:space="preserve">rahvusvaheliste standardite (ISO </w:t>
      </w:r>
      <w:r w:rsidRPr="0041277A">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1277A" w:rsidRDefault="00DA454C" w:rsidP="005E4BD0">
      <w:pPr>
        <w:pStyle w:val="ListParagraph"/>
        <w:numPr>
          <w:ilvl w:val="0"/>
          <w:numId w:val="27"/>
        </w:numPr>
        <w:rPr>
          <w:rFonts w:ascii="Times New Roman" w:hAnsi="Times New Roman" w:cs="Times New Roman"/>
          <w:sz w:val="24"/>
          <w:szCs w:val="24"/>
        </w:rPr>
      </w:pPr>
      <w:r w:rsidRPr="0041277A">
        <w:rPr>
          <w:rFonts w:ascii="Times New Roman" w:hAnsi="Times New Roman" w:cs="Times New Roman"/>
          <w:b/>
          <w:bCs/>
          <w:sz w:val="24"/>
          <w:szCs w:val="24"/>
        </w:rPr>
        <w:t>Kvantitatiivsed</w:t>
      </w:r>
      <w:r w:rsidRPr="0041277A">
        <w:rPr>
          <w:rFonts w:ascii="Times New Roman" w:hAnsi="Times New Roman" w:cs="Times New Roman"/>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1277A" w:rsidRDefault="005026F8" w:rsidP="000314B1">
      <w:pPr>
        <w:pStyle w:val="Heading1"/>
        <w:rPr>
          <w:rFonts w:cs="Times New Roman"/>
          <w:lang w:val="en-US"/>
        </w:rPr>
      </w:pPr>
      <w:bookmarkStart w:id="7" w:name="_Toc195891525"/>
      <w:r w:rsidRPr="0041277A">
        <w:rPr>
          <w:rFonts w:cs="Times New Roman"/>
          <w:lang w:val="en-US"/>
        </w:rPr>
        <w:lastRenderedPageBreak/>
        <w:t>HARIDUSASUTUSTE PROTSESSIDE AUTOMATISEERIMISE TAUST</w:t>
      </w:r>
      <w:bookmarkEnd w:id="7"/>
    </w:p>
    <w:p w14:paraId="67631657" w14:textId="4A19F248" w:rsidR="00012C3B" w:rsidRPr="0041277A" w:rsidRDefault="0023193A" w:rsidP="008A160B">
      <w:pPr>
        <w:pStyle w:val="Heading2"/>
        <w:rPr>
          <w:rFonts w:cs="Times New Roman"/>
          <w:lang w:val="en-US"/>
        </w:rPr>
      </w:pPr>
      <w:bookmarkStart w:id="8" w:name="_Toc195891526"/>
      <w:r w:rsidRPr="0041277A">
        <w:rPr>
          <w:rFonts w:cs="Times New Roman"/>
          <w:lang w:val="en-US"/>
        </w:rPr>
        <w:t>Automatiseerimine hariduses: eesmärgid ja mõju</w:t>
      </w:r>
      <w:bookmarkEnd w:id="8"/>
    </w:p>
    <w:p w14:paraId="64E2120A" w14:textId="2F8E1579" w:rsidR="0023193A" w:rsidRPr="0041277A"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41277A">
        <w:rPr>
          <w:rFonts w:ascii="Times New Roman" w:eastAsia="Times New Roman" w:hAnsi="Times New Roman"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24C3C54F"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9"/>
      <w:commentRangeStart w:id="10"/>
      <w:commentRangeEnd w:id="9"/>
      <w:r w:rsidR="00677BA4" w:rsidRPr="0041277A">
        <w:rPr>
          <w:rStyle w:val="CommentReference"/>
          <w:rFonts w:ascii="Times New Roman" w:hAnsi="Times New Roman" w:cs="Times New Roman"/>
        </w:rPr>
        <w:commentReference w:id="9"/>
      </w:r>
      <w:commentRangeEnd w:id="10"/>
      <w:r w:rsidR="00677BA4" w:rsidRPr="0041277A">
        <w:rPr>
          <w:rStyle w:val="CommentReference"/>
          <w:rFonts w:ascii="Times New Roman" w:hAnsi="Times New Roman" w:cs="Times New Roman"/>
        </w:rPr>
        <w:commentReference w:id="10"/>
      </w:r>
      <w:r w:rsidR="002C2F70" w:rsidRPr="0041277A">
        <w:rPr>
          <w:rFonts w:ascii="Times New Roman" w:eastAsia="Times New Roman" w:hAnsi="Times New Roman" w:cs="Times New Roman"/>
          <w:sz w:val="24"/>
          <w:szCs w:val="24"/>
          <w:lang w:eastAsia="en-GB"/>
        </w:rPr>
        <w:t>analüüsisid</w:t>
      </w:r>
      <w:r w:rsidRPr="0041277A">
        <w:rPr>
          <w:rFonts w:ascii="Times New Roman" w:eastAsia="Times New Roman" w:hAnsi="Times New Roman"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commentRangeStart w:id="11"/>
      <w:commentRangeStart w:id="12"/>
      <w:commentRangeStart w:id="13"/>
      <w:r w:rsidRPr="0041277A">
        <w:rPr>
          <w:rFonts w:ascii="Times New Roman" w:eastAsia="Times New Roman" w:hAnsi="Times New Roman" w:cs="Times New Roman"/>
          <w:sz w:val="24"/>
          <w:szCs w:val="24"/>
          <w:lang w:eastAsia="en-GB"/>
        </w:rPr>
        <w:t>Selwyn et al., 2021, p. 17</w:t>
      </w:r>
      <w:commentRangeEnd w:id="11"/>
      <w:r w:rsidR="00677BA4" w:rsidRPr="0041277A">
        <w:rPr>
          <w:rStyle w:val="CommentReference"/>
          <w:rFonts w:ascii="Times New Roman" w:hAnsi="Times New Roman" w:cs="Times New Roman"/>
        </w:rPr>
        <w:commentReference w:id="11"/>
      </w:r>
      <w:commentRangeEnd w:id="12"/>
      <w:r w:rsidR="00F17503" w:rsidRPr="0041277A">
        <w:rPr>
          <w:rStyle w:val="CommentReference"/>
          <w:rFonts w:ascii="Times New Roman" w:hAnsi="Times New Roman" w:cs="Times New Roman"/>
        </w:rPr>
        <w:commentReference w:id="12"/>
      </w:r>
      <w:commentRangeEnd w:id="13"/>
      <w:r w:rsidR="00F17503" w:rsidRPr="0041277A">
        <w:rPr>
          <w:rStyle w:val="CommentReference"/>
          <w:rFonts w:ascii="Times New Roman" w:hAnsi="Times New Roman" w:cs="Times New Roman"/>
        </w:rPr>
        <w:commentReference w:id="13"/>
      </w:r>
      <w:r w:rsidRPr="0041277A">
        <w:rPr>
          <w:rFonts w:ascii="Times New Roman" w:eastAsia="Times New Roman" w:hAnsi="Times New Roman" w:cs="Times New Roman"/>
          <w:sz w:val="24"/>
          <w:szCs w:val="24"/>
          <w:lang w:eastAsia="en-GB"/>
        </w:rPr>
        <w:t>).</w:t>
      </w:r>
    </w:p>
    <w:p w14:paraId="69DDD272" w14:textId="25EE87CD" w:rsidR="00F94D83" w:rsidRPr="0041277A" w:rsidRDefault="00410289" w:rsidP="00BC435D">
      <w:pPr>
        <w:rPr>
          <w:rFonts w:ascii="Times New Roman" w:hAnsi="Times New Roman" w:cs="Times New Roman"/>
          <w:sz w:val="24"/>
          <w:szCs w:val="28"/>
        </w:rPr>
      </w:pPr>
      <w:r w:rsidRPr="0041277A">
        <w:rPr>
          <w:rFonts w:ascii="Times New Roman" w:hAnsi="Times New Roman" w:cs="Times New Roman"/>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w:t>
      </w:r>
      <w:r w:rsidR="00F92AE7" w:rsidRPr="0041277A">
        <w:rPr>
          <w:rFonts w:ascii="Times New Roman" w:hAnsi="Times New Roman" w:cs="Times New Roman"/>
          <w:sz w:val="24"/>
          <w:szCs w:val="28"/>
        </w:rPr>
        <w:t xml:space="preserve"> </w:t>
      </w:r>
      <w:r w:rsidRPr="0041277A">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1277A">
        <w:rPr>
          <w:rFonts w:ascii="Times New Roman" w:hAnsi="Times New Roman" w:cs="Times New Roman"/>
          <w:sz w:val="24"/>
          <w:szCs w:val="28"/>
        </w:rPr>
        <w:t>.S</w:t>
      </w:r>
      <w:r w:rsidRPr="0041277A">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3A758FE3" w14:textId="43227E65"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lastRenderedPageBreak/>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w:t>
      </w:r>
    </w:p>
    <w:p w14:paraId="4B1DC52A" w14:textId="7C74E10C"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 Selwyn et al. (2021) toovad esile, et sellised lahendused toetavad haridusasutuste pikaajalist planeerimist ja aitavad luua tõhusamaid õppimisvõimalusi.</w:t>
      </w:r>
    </w:p>
    <w:p w14:paraId="5021C3F5" w14:textId="37555248" w:rsidR="00410289" w:rsidRPr="0041277A"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41277A" w:rsidRDefault="00757D9E" w:rsidP="00BC435D">
      <w:pPr>
        <w:rPr>
          <w:rFonts w:ascii="Times New Roman" w:hAnsi="Times New Roman" w:cs="Times New Roman"/>
          <w:b/>
          <w:bCs/>
          <w:sz w:val="24"/>
          <w:szCs w:val="24"/>
          <w:lang w:bidi="en-US"/>
        </w:rPr>
      </w:pPr>
      <w:r w:rsidRPr="0041277A">
        <w:rPr>
          <w:rFonts w:ascii="Times New Roman" w:hAnsi="Times New Roman" w:cs="Times New Roman"/>
          <w:b/>
          <w:bCs/>
          <w:sz w:val="24"/>
          <w:szCs w:val="24"/>
          <w:lang w:bidi="en-US"/>
        </w:rPr>
        <w:t>Automatiseerimise kategooriad</w:t>
      </w:r>
    </w:p>
    <w:p w14:paraId="42EAFCD1" w14:textId="77777777" w:rsidR="00757D9E" w:rsidRPr="0041277A" w:rsidRDefault="00757D9E" w:rsidP="00BC435D">
      <w:pPr>
        <w:rPr>
          <w:rFonts w:ascii="Times New Roman" w:hAnsi="Times New Roman" w:cs="Times New Roman"/>
          <w:sz w:val="24"/>
          <w:szCs w:val="24"/>
          <w:lang w:bidi="en-US"/>
        </w:rPr>
      </w:pPr>
      <w:r w:rsidRPr="0041277A">
        <w:rPr>
          <w:rFonts w:ascii="Times New Roman" w:hAnsi="Times New Roman" w:cs="Times New Roman"/>
          <w:sz w:val="24"/>
          <w:szCs w:val="24"/>
          <w:lang w:bidi="en-US"/>
        </w:rPr>
        <w:t>Eeltoodu põhjal saab automatiseerimise haridussüsteemides jagada järgmisteks kategooriateks:</w:t>
      </w:r>
    </w:p>
    <w:p w14:paraId="4BF1AD33"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Protsesside automatiseerimine</w:t>
      </w:r>
    </w:p>
    <w:p w14:paraId="118E5E1D"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Administratiivsete protsesside automatiseerimine.</w:t>
      </w:r>
    </w:p>
    <w:p w14:paraId="1DBD372F"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Õppeprotsesside automatiseerimine.</w:t>
      </w:r>
    </w:p>
    <w:p w14:paraId="7EFAC5D6"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Andmevoogude automatiseerimine</w:t>
      </w:r>
    </w:p>
    <w:p w14:paraId="758492AF"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Andmete integreerimine.</w:t>
      </w:r>
    </w:p>
    <w:p w14:paraId="79FC2BCC" w14:textId="77777777" w:rsidR="00757D9E" w:rsidRPr="0041277A" w:rsidRDefault="00757D9E" w:rsidP="00BC435D">
      <w:pPr>
        <w:pStyle w:val="ListParagraph"/>
        <w:numPr>
          <w:ilvl w:val="1"/>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Andmete analüüs ja aruandlus.</w:t>
      </w:r>
    </w:p>
    <w:p w14:paraId="5A29246C"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Otsuste automatiseerimine</w:t>
      </w:r>
    </w:p>
    <w:p w14:paraId="7767320D"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Kommunikatsiooni automatiseerimine</w:t>
      </w:r>
    </w:p>
    <w:p w14:paraId="4CF80F5D" w14:textId="77777777" w:rsidR="00757D9E" w:rsidRPr="0041277A" w:rsidRDefault="00757D9E" w:rsidP="00BC435D">
      <w:pPr>
        <w:pStyle w:val="ListParagraph"/>
        <w:numPr>
          <w:ilvl w:val="0"/>
          <w:numId w:val="13"/>
        </w:numPr>
        <w:rPr>
          <w:rFonts w:ascii="Times New Roman" w:hAnsi="Times New Roman" w:cs="Times New Roman"/>
          <w:sz w:val="24"/>
          <w:szCs w:val="24"/>
          <w:lang w:bidi="en-US"/>
        </w:rPr>
      </w:pPr>
      <w:r w:rsidRPr="0041277A">
        <w:rPr>
          <w:rFonts w:ascii="Times New Roman" w:hAnsi="Times New Roman" w:cs="Times New Roman"/>
          <w:sz w:val="24"/>
          <w:szCs w:val="24"/>
          <w:lang w:bidi="en-US"/>
        </w:rPr>
        <w:t>Finants- ja personalihalduse automatiseerimine</w:t>
      </w:r>
    </w:p>
    <w:p w14:paraId="129769D2" w14:textId="12324EAF" w:rsidR="00B17F10" w:rsidRPr="0041277A" w:rsidRDefault="00B17F10" w:rsidP="00B17F10">
      <w:pPr>
        <w:pStyle w:val="BodyText"/>
        <w:rPr>
          <w:rFonts w:ascii="Times New Roman" w:hAnsi="Times New Roman" w:cs="Times New Roman"/>
        </w:rPr>
      </w:pPr>
    </w:p>
    <w:p w14:paraId="2C4DB26D" w14:textId="77777777" w:rsidR="00012C3B" w:rsidRPr="0041277A" w:rsidRDefault="00012C3B" w:rsidP="008A160B">
      <w:pPr>
        <w:pStyle w:val="Heading2"/>
        <w:rPr>
          <w:rFonts w:cs="Times New Roman"/>
          <w:lang w:val="en-US"/>
        </w:rPr>
      </w:pPr>
      <w:bookmarkStart w:id="14" w:name="_Toc195891527"/>
      <w:r w:rsidRPr="0041277A">
        <w:rPr>
          <w:rFonts w:cs="Times New Roman"/>
          <w:lang w:val="en-US"/>
        </w:rPr>
        <w:t>Automatiseerimise olemus ja olulisus haridusasutustes</w:t>
      </w:r>
      <w:bookmarkEnd w:id="14"/>
    </w:p>
    <w:p w14:paraId="2F4B4163" w14:textId="453E470F" w:rsidR="00432680" w:rsidRPr="0041277A"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1277A">
        <w:rPr>
          <w:rFonts w:ascii="Times New Roman" w:eastAsia="Times New Roman" w:hAnsi="Times New Roman" w:cs="Times New Roman"/>
          <w:sz w:val="24"/>
          <w:szCs w:val="24"/>
          <w:lang w:val="ru-RU" w:eastAsia="en-GB"/>
        </w:rPr>
        <w:t>1</w:t>
      </w:r>
      <w:r w:rsidRPr="0041277A">
        <w:rPr>
          <w:rFonts w:ascii="Times New Roman" w:eastAsia="Times New Roman" w:hAnsi="Times New Roman" w:cs="Times New Roman"/>
          <w:sz w:val="24"/>
          <w:szCs w:val="24"/>
          <w:lang w:eastAsia="en-GB"/>
        </w:rPr>
        <w:t xml:space="preserve">.1). Need kategooriad - protsesside automatiseerimine, andmevoogude automatiseerimine, otsuste </w:t>
      </w:r>
      <w:r w:rsidRPr="0041277A">
        <w:rPr>
          <w:rFonts w:ascii="Times New Roman" w:eastAsia="Times New Roman" w:hAnsi="Times New Roman" w:cs="Times New Roman"/>
          <w:sz w:val="24"/>
          <w:szCs w:val="24"/>
          <w:lang w:eastAsia="en-GB"/>
        </w:rPr>
        <w:lastRenderedPageBreak/>
        <w:t>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1277A" w:rsidRDefault="00484E78" w:rsidP="00A01408">
      <w:pPr>
        <w:pStyle w:val="Heading3"/>
        <w:ind w:left="720"/>
        <w:rPr>
          <w:rFonts w:cs="Times New Roman"/>
          <w:lang w:val="en-US"/>
        </w:rPr>
      </w:pPr>
      <w:bookmarkStart w:id="15" w:name="_Toc195891528"/>
      <w:r w:rsidRPr="0041277A">
        <w:rPr>
          <w:rFonts w:cs="Times New Roman"/>
          <w:lang w:val="en-US"/>
        </w:rPr>
        <w:t>Protsesside automatiseerimine</w:t>
      </w:r>
      <w:bookmarkEnd w:id="15"/>
    </w:p>
    <w:p w14:paraId="34F9D90E" w14:textId="2F3B2E72" w:rsidR="00BD7A23" w:rsidRPr="0041277A" w:rsidRDefault="00484E78" w:rsidP="005176B6">
      <w:pPr>
        <w:spacing w:before="240"/>
        <w:rPr>
          <w:rFonts w:ascii="Times New Roman" w:hAnsi="Times New Roman" w:cs="Times New Roman"/>
          <w:sz w:val="24"/>
          <w:szCs w:val="24"/>
          <w:lang w:val="ru-RU"/>
        </w:rPr>
      </w:pPr>
      <w:r w:rsidRPr="0041277A">
        <w:rPr>
          <w:rFonts w:ascii="Times New Roman" w:hAnsi="Times New Roman" w:cs="Times New Roman"/>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1B4A5129" w14:textId="7C7E9EC7" w:rsidR="00484E78" w:rsidRPr="0041277A" w:rsidRDefault="00484E78" w:rsidP="00A01408">
      <w:pPr>
        <w:pStyle w:val="Heading3"/>
        <w:ind w:left="720"/>
        <w:rPr>
          <w:rFonts w:cs="Times New Roman"/>
        </w:rPr>
      </w:pPr>
      <w:commentRangeStart w:id="16"/>
      <w:commentRangeStart w:id="17"/>
      <w:commentRangeStart w:id="18"/>
      <w:r w:rsidRPr="0041277A">
        <w:rPr>
          <w:rFonts w:cs="Times New Roman"/>
        </w:rPr>
        <w:t>Administratiivsete protsesside automatiseerimine</w:t>
      </w:r>
      <w:commentRangeEnd w:id="16"/>
      <w:r w:rsidR="00F17503" w:rsidRPr="0041277A">
        <w:rPr>
          <w:rStyle w:val="CommentReference"/>
          <w:rFonts w:cs="Times New Roman"/>
        </w:rPr>
        <w:commentReference w:id="16"/>
      </w:r>
      <w:commentRangeEnd w:id="17"/>
      <w:r w:rsidR="00F17503" w:rsidRPr="0041277A">
        <w:rPr>
          <w:rStyle w:val="CommentReference"/>
          <w:rFonts w:cs="Times New Roman"/>
        </w:rPr>
        <w:commentReference w:id="17"/>
      </w:r>
      <w:commentRangeEnd w:id="18"/>
      <w:r w:rsidR="00F17503" w:rsidRPr="0041277A">
        <w:rPr>
          <w:rStyle w:val="CommentReference"/>
          <w:rFonts w:cs="Times New Roman"/>
        </w:rPr>
        <w:commentReference w:id="18"/>
      </w:r>
    </w:p>
    <w:p w14:paraId="0D185735" w14:textId="77777777" w:rsidR="00484E78" w:rsidRPr="0041277A" w:rsidRDefault="00484E78" w:rsidP="009D3D70">
      <w:pPr>
        <w:rPr>
          <w:rFonts w:ascii="Times New Roman" w:hAnsi="Times New Roman" w:cs="Times New Roman"/>
          <w:sz w:val="24"/>
          <w:szCs w:val="24"/>
        </w:rPr>
      </w:pPr>
      <w:r w:rsidRPr="0041277A">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41277A" w:rsidRDefault="00484E78"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Tunniplaanide koostamine:</w:t>
      </w:r>
      <w:r w:rsidRPr="0041277A">
        <w:rPr>
          <w:rFonts w:ascii="Times New Roman" w:hAnsi="Times New Roman" w:cs="Times New Roman"/>
          <w:sz w:val="24"/>
          <w:szCs w:val="24"/>
        </w:rPr>
        <w:t xml:space="preserve"> Tunniplaanide automaatne genereerimine vähendab ajakulu ja täiustab ressursside kasutust. </w:t>
      </w:r>
      <w:r w:rsidR="009724AE" w:rsidRPr="0041277A">
        <w:rPr>
          <w:rFonts w:ascii="Times New Roman" w:hAnsi="Times New Roman" w:cs="Times New Roman"/>
          <w:sz w:val="24"/>
          <w:szCs w:val="24"/>
        </w:rPr>
        <w:t>A</w:t>
      </w:r>
      <w:r w:rsidRPr="0041277A">
        <w:rPr>
          <w:rFonts w:ascii="Times New Roman" w:hAnsi="Times New Roman" w:cs="Times New Roman"/>
          <w:sz w:val="24"/>
          <w:szCs w:val="24"/>
        </w:rPr>
        <w:t>lgoritmid võimaldavad optimeerida keerulisi graafikuid, võttes arvesse mitmeid piiranguid ja eelistusi.</w:t>
      </w:r>
      <w:r w:rsidR="00D123A8" w:rsidRPr="0041277A">
        <w:rPr>
          <w:rFonts w:ascii="Times New Roman" w:hAnsi="Times New Roman" w:cs="Times New Roman"/>
          <w:sz w:val="24"/>
          <w:szCs w:val="24"/>
        </w:rPr>
        <w:t xml:space="preserve"> </w:t>
      </w:r>
      <w:r w:rsidRPr="0041277A">
        <w:rPr>
          <w:rFonts w:ascii="Times New Roman" w:hAnsi="Times New Roman" w:cs="Times New Roman"/>
          <w:sz w:val="24"/>
          <w:szCs w:val="24"/>
        </w:rPr>
        <w:t>Uuring</w:t>
      </w:r>
      <w:r w:rsidR="00D123A8" w:rsidRPr="0041277A">
        <w:rPr>
          <w:rFonts w:ascii="Times New Roman" w:hAnsi="Times New Roman" w:cs="Times New Roman"/>
          <w:sz w:val="24"/>
          <w:szCs w:val="24"/>
        </w:rPr>
        <w:t>us</w:t>
      </w:r>
      <w:r w:rsidRPr="0041277A">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41277A">
        <w:rPr>
          <w:rFonts w:ascii="Times New Roman" w:hAnsi="Times New Roman" w:cs="Times New Roman"/>
          <w:sz w:val="24"/>
          <w:szCs w:val="24"/>
        </w:rPr>
        <w:t xml:space="preserve"> Algoritm vähendas ajakulu ja manuaalse töö osakaalu ligikaudu </w:t>
      </w:r>
      <w:r w:rsidR="005378F7" w:rsidRPr="0041277A">
        <w:rPr>
          <w:rFonts w:ascii="Times New Roman" w:hAnsi="Times New Roman" w:cs="Times New Roman"/>
          <w:b/>
          <w:bCs/>
          <w:sz w:val="24"/>
          <w:szCs w:val="24"/>
        </w:rPr>
        <w:t>30%</w:t>
      </w:r>
      <w:r w:rsidR="005378F7" w:rsidRPr="0041277A">
        <w:rPr>
          <w:rFonts w:ascii="Times New Roman" w:hAnsi="Times New Roman" w:cs="Times New Roman"/>
          <w:sz w:val="24"/>
          <w:szCs w:val="24"/>
        </w:rPr>
        <w:t>, pakkudes kiiremaid ja vähem konfliktseid tulemusi.</w:t>
      </w:r>
    </w:p>
    <w:p w14:paraId="179E83E1" w14:textId="77777777" w:rsidR="006B248F" w:rsidRPr="0041277A" w:rsidRDefault="001F2175"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Registreerimine ja andmete haldamine:</w:t>
      </w:r>
      <w:r w:rsidRPr="0041277A">
        <w:rPr>
          <w:rFonts w:ascii="Times New Roman" w:hAnsi="Times New Roman" w:cs="Times New Roman"/>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w:t>
      </w:r>
      <w:r w:rsidRPr="0041277A">
        <w:rPr>
          <w:rFonts w:ascii="Times New Roman" w:hAnsi="Times New Roman" w:cs="Times New Roman"/>
          <w:sz w:val="24"/>
          <w:szCs w:val="24"/>
        </w:rPr>
        <w:lastRenderedPageBreak/>
        <w:t>millised taotlejad tõenäoliselt õpingutega jätkavad, vähendades vigade esinemist ja dubleerivat andmesisestust (Zawacki-Richter et al., 2019).</w:t>
      </w:r>
    </w:p>
    <w:p w14:paraId="136BB494" w14:textId="65E830A1" w:rsidR="00484E78" w:rsidRPr="0041277A" w:rsidRDefault="006B248F"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Ressursside jaotamine</w:t>
      </w:r>
      <w:r w:rsidRPr="0041277A">
        <w:rPr>
          <w:rFonts w:ascii="Times New Roman" w:hAnsi="Times New Roman" w:cs="Times New Roman"/>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1277A" w:rsidRDefault="006B248F" w:rsidP="009D3D70">
      <w:pPr>
        <w:pStyle w:val="ListParagraph"/>
        <w:numPr>
          <w:ilvl w:val="0"/>
          <w:numId w:val="28"/>
        </w:numPr>
        <w:rPr>
          <w:rFonts w:ascii="Times New Roman" w:hAnsi="Times New Roman" w:cs="Times New Roman"/>
          <w:sz w:val="24"/>
          <w:szCs w:val="24"/>
        </w:rPr>
      </w:pPr>
      <w:r w:rsidRPr="0041277A">
        <w:rPr>
          <w:rFonts w:ascii="Times New Roman" w:hAnsi="Times New Roman" w:cs="Times New Roman"/>
          <w:b/>
          <w:bCs/>
          <w:sz w:val="24"/>
          <w:szCs w:val="24"/>
        </w:rPr>
        <w:t>Teadete ja meeldetuletuste süsteemid:</w:t>
      </w:r>
      <w:r w:rsidRPr="0041277A">
        <w:rPr>
          <w:rFonts w:ascii="Times New Roman" w:hAnsi="Times New Roman" w:cs="Times New Roman"/>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1277A" w:rsidRDefault="006B248F" w:rsidP="003B00AF">
      <w:pPr>
        <w:pStyle w:val="Heading3"/>
        <w:ind w:left="720"/>
        <w:rPr>
          <w:rFonts w:cs="Times New Roman"/>
          <w:lang w:val="ru-RU"/>
        </w:rPr>
      </w:pPr>
      <w:bookmarkStart w:id="19" w:name="_Toc195891529"/>
      <w:r w:rsidRPr="0041277A">
        <w:rPr>
          <w:rFonts w:cs="Times New Roman"/>
          <w:lang w:val="en-US"/>
        </w:rPr>
        <w:t>Andmevoogude automatiseerimine</w:t>
      </w:r>
      <w:bookmarkEnd w:id="19"/>
    </w:p>
    <w:p w14:paraId="7FAD7D54" w14:textId="349BEF25" w:rsidR="00106134" w:rsidRPr="0041277A" w:rsidRDefault="00106134" w:rsidP="00106134">
      <w:pPr>
        <w:pStyle w:val="BodyText"/>
        <w:rPr>
          <w:rFonts w:ascii="Times New Roman" w:hAnsi="Times New Roman" w:cs="Times New Roman"/>
          <w:sz w:val="24"/>
          <w:szCs w:val="24"/>
          <w:lang w:val="ru-RU"/>
        </w:rPr>
      </w:pPr>
      <w:r w:rsidRPr="0041277A">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1277A" w:rsidRDefault="00D52FE0" w:rsidP="00524069">
      <w:pPr>
        <w:numPr>
          <w:ilvl w:val="0"/>
          <w:numId w:val="29"/>
        </w:numPr>
        <w:rPr>
          <w:rFonts w:ascii="Times New Roman" w:hAnsi="Times New Roman" w:cs="Times New Roman"/>
          <w:sz w:val="24"/>
          <w:szCs w:val="28"/>
        </w:rPr>
      </w:pPr>
      <w:r w:rsidRPr="0041277A">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41277A" w:rsidRDefault="00D52FE0" w:rsidP="00524069">
      <w:pPr>
        <w:pStyle w:val="ListParagraph"/>
        <w:numPr>
          <w:ilvl w:val="0"/>
          <w:numId w:val="29"/>
        </w:numPr>
        <w:rPr>
          <w:rFonts w:ascii="Times New Roman" w:hAnsi="Times New Roman" w:cs="Times New Roman"/>
          <w:sz w:val="24"/>
          <w:szCs w:val="28"/>
        </w:rPr>
      </w:pPr>
      <w:r w:rsidRPr="0041277A">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41277A">
        <w:rPr>
          <w:rFonts w:ascii="Times New Roman" w:hAnsi="Times New Roman" w:cs="Times New Roman"/>
          <w:b/>
          <w:bCs/>
          <w:sz w:val="24"/>
          <w:szCs w:val="28"/>
        </w:rPr>
        <w:t>25 224</w:t>
      </w:r>
      <w:r w:rsidRPr="0041277A">
        <w:rPr>
          <w:rFonts w:ascii="Times New Roman" w:hAnsi="Times New Roman" w:cs="Times New Roman"/>
          <w:sz w:val="24"/>
          <w:szCs w:val="28"/>
        </w:rPr>
        <w:t xml:space="preserve"> üliõpilase andmeid, et </w:t>
      </w:r>
      <w:r w:rsidRPr="0041277A">
        <w:rPr>
          <w:rFonts w:ascii="Times New Roman" w:hAnsi="Times New Roman" w:cs="Times New Roman"/>
          <w:b/>
          <w:bCs/>
          <w:sz w:val="24"/>
          <w:szCs w:val="28"/>
        </w:rPr>
        <w:t>ennustada</w:t>
      </w:r>
      <w:r w:rsidRPr="0041277A">
        <w:rPr>
          <w:rFonts w:ascii="Times New Roman" w:hAnsi="Times New Roman" w:cs="Times New Roman"/>
          <w:sz w:val="24"/>
          <w:szCs w:val="28"/>
        </w:rPr>
        <w:t xml:space="preserve"> väljalangemist, rakendades kunstlikke närvivõrke (ANN), otsustuspuud (DT) ja logistilist regressiooni. ANN mudel saavutas 81,19% täpsuse, võimaldades haridusasutustel teha andmepõhiseid </w:t>
      </w:r>
      <w:r w:rsidRPr="0041277A">
        <w:rPr>
          <w:rFonts w:ascii="Times New Roman" w:hAnsi="Times New Roman" w:cs="Times New Roman"/>
          <w:sz w:val="24"/>
          <w:szCs w:val="28"/>
        </w:rPr>
        <w:lastRenderedPageBreak/>
        <w:t>otsuseid ja pakkuda sihipärasemat tuge kõrge riskiga õppijatele (Zawacki-Richter et al., 2019).</w:t>
      </w:r>
    </w:p>
    <w:p w14:paraId="2AC2658B" w14:textId="2731BC86" w:rsidR="001175B0" w:rsidRPr="0041277A" w:rsidRDefault="001175B0" w:rsidP="00321CE0">
      <w:pPr>
        <w:pStyle w:val="Heading3"/>
        <w:ind w:left="720"/>
        <w:rPr>
          <w:rFonts w:cs="Times New Roman"/>
          <w:lang w:val="en-US"/>
        </w:rPr>
      </w:pPr>
      <w:bookmarkStart w:id="20" w:name="_Toc195891530"/>
      <w:r w:rsidRPr="0041277A">
        <w:rPr>
          <w:rFonts w:cs="Times New Roman"/>
          <w:lang w:val="en-US"/>
        </w:rPr>
        <w:t>Otsuste automatiseerimine</w:t>
      </w:r>
      <w:bookmarkEnd w:id="20"/>
    </w:p>
    <w:p w14:paraId="11C654BE" w14:textId="280D0DB6" w:rsidR="001175B0" w:rsidRPr="0041277A" w:rsidRDefault="001175B0" w:rsidP="00B60C11">
      <w:pPr>
        <w:rPr>
          <w:rFonts w:ascii="Times New Roman" w:hAnsi="Times New Roman" w:cs="Times New Roman"/>
          <w:sz w:val="24"/>
          <w:szCs w:val="24"/>
          <w:lang w:val="ru-RU"/>
        </w:rPr>
      </w:pPr>
      <w:r w:rsidRPr="0041277A">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suurendada läbipaistvust erinevates </w:t>
      </w:r>
      <w:commentRangeStart w:id="21"/>
      <w:commentRangeStart w:id="22"/>
      <w:r w:rsidRPr="0041277A">
        <w:rPr>
          <w:rFonts w:ascii="Times New Roman" w:hAnsi="Times New Roman" w:cs="Times New Roman"/>
          <w:sz w:val="24"/>
          <w:szCs w:val="24"/>
        </w:rPr>
        <w:t>protsessides.</w:t>
      </w:r>
      <w:commentRangeEnd w:id="21"/>
      <w:r w:rsidR="00F17503" w:rsidRPr="0041277A">
        <w:rPr>
          <w:rStyle w:val="CommentReference"/>
          <w:rFonts w:ascii="Times New Roman" w:hAnsi="Times New Roman" w:cs="Times New Roman"/>
        </w:rPr>
        <w:commentReference w:id="21"/>
      </w:r>
      <w:commentRangeEnd w:id="22"/>
      <w:r w:rsidR="00F17503" w:rsidRPr="0041277A">
        <w:rPr>
          <w:rStyle w:val="CommentReference"/>
          <w:rFonts w:ascii="Times New Roman" w:hAnsi="Times New Roman" w:cs="Times New Roman"/>
        </w:rPr>
        <w:commentReference w:id="22"/>
      </w:r>
      <w:r w:rsidR="00B60C11" w:rsidRPr="0041277A">
        <w:rPr>
          <w:rFonts w:ascii="Times New Roman" w:hAnsi="Times New Roman" w:cs="Times New Roman"/>
          <w:sz w:val="24"/>
          <w:szCs w:val="24"/>
          <w:lang w:val="ru-RU"/>
        </w:rPr>
        <w:t xml:space="preserve"> </w:t>
      </w:r>
      <w:r w:rsidR="00B60C11" w:rsidRPr="0041277A">
        <w:rPr>
          <w:rFonts w:ascii="Times New Roman" w:hAnsi="Times New Roman" w:cs="Times New Roman"/>
          <w:sz w:val="24"/>
          <w:szCs w:val="24"/>
        </w:rPr>
        <w:t>Selline automatiseerimine avaldub eelkõige järgmistes rakendusvaldkondades:</w:t>
      </w:r>
    </w:p>
    <w:p w14:paraId="6415092F" w14:textId="479A40D8" w:rsidR="001175B0" w:rsidRPr="0041277A" w:rsidRDefault="001175B0" w:rsidP="00B60C11">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Õpilaste hindamine ja personaliseeritud õpiteekonnad</w:t>
      </w:r>
      <w:r w:rsidRPr="0041277A">
        <w:rPr>
          <w:rFonts w:ascii="Times New Roman" w:hAnsi="Times New Roman" w:cs="Times New Roman"/>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904946" w:rsidRPr="0041277A">
        <w:rPr>
          <w:rFonts w:ascii="Times New Roman" w:hAnsi="Times New Roman" w:cs="Times New Roman"/>
          <w:sz w:val="24"/>
          <w:szCs w:val="24"/>
          <w:lang w:val="ru-RU"/>
        </w:rPr>
        <w:t xml:space="preserve"> </w:t>
      </w:r>
      <w:r w:rsidR="00904946" w:rsidRPr="0041277A">
        <w:rPr>
          <w:rFonts w:ascii="Times New Roman" w:hAnsi="Times New Roman" w:cs="Times New Roman"/>
          <w:sz w:val="24"/>
          <w:szCs w:val="24"/>
        </w:rPr>
        <w:t>(Zawacki-Richter et al., 2019, p. 16)</w:t>
      </w:r>
    </w:p>
    <w:p w14:paraId="160E4D22" w14:textId="08F697E7" w:rsidR="001175B0" w:rsidRPr="0041277A" w:rsidRDefault="001175B0" w:rsidP="00B60C11">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Automaatne ressursside jaotamine</w:t>
      </w:r>
      <w:r w:rsidRPr="0041277A">
        <w:rPr>
          <w:rFonts w:ascii="Times New Roman" w:hAnsi="Times New Roman" w:cs="Times New Roman"/>
          <w:sz w:val="24"/>
          <w:szCs w:val="24"/>
        </w:rPr>
        <w:t>: Koolid kasutavad AI-d, et planeerida tunniplaane, jagada klassiruume ja optimeerida õpetajate töökoormust. Sellised süsteemid võimaldavad ennetada ressursside raiskamist ja parandada koolide haldust.</w:t>
      </w:r>
    </w:p>
    <w:p w14:paraId="3D8C05FC" w14:textId="173D72DE" w:rsidR="006B248F" w:rsidRPr="0041277A" w:rsidRDefault="001175B0" w:rsidP="00012C3B">
      <w:pPr>
        <w:numPr>
          <w:ilvl w:val="0"/>
          <w:numId w:val="30"/>
        </w:numPr>
        <w:tabs>
          <w:tab w:val="num" w:pos="720"/>
        </w:tabs>
        <w:rPr>
          <w:rFonts w:ascii="Times New Roman" w:hAnsi="Times New Roman" w:cs="Times New Roman"/>
          <w:sz w:val="24"/>
          <w:szCs w:val="24"/>
        </w:rPr>
      </w:pPr>
      <w:r w:rsidRPr="0041277A">
        <w:rPr>
          <w:rFonts w:ascii="Times New Roman" w:hAnsi="Times New Roman" w:cs="Times New Roman"/>
          <w:b/>
          <w:bCs/>
          <w:sz w:val="24"/>
          <w:szCs w:val="24"/>
        </w:rPr>
        <w:t>Akadeemiliste otsuste toetamine</w:t>
      </w:r>
      <w:r w:rsidRPr="0041277A">
        <w:rPr>
          <w:rFonts w:ascii="Times New Roman" w:hAnsi="Times New Roman" w:cs="Times New Roman"/>
          <w:sz w:val="24"/>
          <w:szCs w:val="24"/>
        </w:rPr>
        <w:t>: Õpilaste käitumisandmete analüüs võimaldab AI-l tuvastada varajasi märke akadeemilistest raskustest ja anda koolidele soovitusi sekkumiseks, et vähendada väljalangemist.</w:t>
      </w:r>
    </w:p>
    <w:p w14:paraId="51D07F54" w14:textId="1108D20A" w:rsidR="00D260A0" w:rsidRPr="0041277A" w:rsidRDefault="00DD1F98" w:rsidP="00D260A0">
      <w:pPr>
        <w:pStyle w:val="Heading3"/>
        <w:ind w:left="720"/>
        <w:rPr>
          <w:rFonts w:cs="Times New Roman"/>
          <w:lang w:val="ru-RU"/>
        </w:rPr>
      </w:pPr>
      <w:r w:rsidRPr="0041277A">
        <w:rPr>
          <w:rFonts w:cs="Times New Roman"/>
          <w:lang w:val="en-US"/>
        </w:rPr>
        <w:t xml:space="preserve"> </w:t>
      </w:r>
      <w:bookmarkStart w:id="23" w:name="_Toc195891531"/>
      <w:r w:rsidR="001175B0" w:rsidRPr="0041277A">
        <w:rPr>
          <w:rFonts w:cs="Times New Roman"/>
          <w:lang w:val="en-US"/>
        </w:rPr>
        <w:t>Kommunikatsiooni automatiseerimine</w:t>
      </w:r>
      <w:bookmarkEnd w:id="23"/>
    </w:p>
    <w:p w14:paraId="27772453" w14:textId="4864DF77" w:rsidR="00D260A0" w:rsidRPr="0041277A" w:rsidRDefault="00D260A0" w:rsidP="00D260A0">
      <w:pPr>
        <w:pStyle w:val="BodyText"/>
        <w:rPr>
          <w:rFonts w:ascii="Times New Roman" w:hAnsi="Times New Roman" w:cs="Times New Roman"/>
          <w:sz w:val="24"/>
          <w:szCs w:val="24"/>
          <w:lang w:val="ru-RU"/>
        </w:rPr>
      </w:pPr>
      <w:r w:rsidRPr="0041277A">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1277A" w:rsidRDefault="001175B0" w:rsidP="0019209F">
      <w:pPr>
        <w:numPr>
          <w:ilvl w:val="0"/>
          <w:numId w:val="31"/>
        </w:numPr>
        <w:rPr>
          <w:rFonts w:ascii="Times New Roman" w:hAnsi="Times New Roman" w:cs="Times New Roman"/>
          <w:sz w:val="24"/>
          <w:szCs w:val="28"/>
        </w:rPr>
      </w:pPr>
      <w:r w:rsidRPr="0041277A">
        <w:rPr>
          <w:rFonts w:ascii="Times New Roman" w:hAnsi="Times New Roman" w:cs="Times New Roman"/>
          <w:b/>
          <w:bCs/>
          <w:sz w:val="24"/>
          <w:szCs w:val="28"/>
        </w:rPr>
        <w:t>Automaatteavitused ja meeldetuletused</w:t>
      </w:r>
      <w:r w:rsidRPr="0041277A">
        <w:rPr>
          <w:rFonts w:ascii="Times New Roman" w:hAnsi="Times New Roman" w:cs="Times New Roman"/>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41277A" w:rsidRDefault="001175B0" w:rsidP="0019209F">
      <w:pPr>
        <w:numPr>
          <w:ilvl w:val="0"/>
          <w:numId w:val="31"/>
        </w:numPr>
        <w:rPr>
          <w:rFonts w:ascii="Times New Roman" w:hAnsi="Times New Roman" w:cs="Times New Roman"/>
          <w:sz w:val="24"/>
          <w:szCs w:val="28"/>
        </w:rPr>
      </w:pPr>
      <w:r w:rsidRPr="0041277A">
        <w:rPr>
          <w:rFonts w:ascii="Times New Roman" w:hAnsi="Times New Roman" w:cs="Times New Roman"/>
          <w:b/>
          <w:bCs/>
          <w:sz w:val="24"/>
          <w:szCs w:val="28"/>
        </w:rPr>
        <w:t>Chatbotid ja AI-põhised assistendid</w:t>
      </w:r>
      <w:r w:rsidRPr="0041277A">
        <w:rPr>
          <w:rFonts w:ascii="Times New Roman" w:hAnsi="Times New Roman" w:cs="Times New Roman"/>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41277A" w:rsidRDefault="001175B0" w:rsidP="0019209F">
      <w:pPr>
        <w:numPr>
          <w:ilvl w:val="0"/>
          <w:numId w:val="31"/>
        </w:numPr>
        <w:rPr>
          <w:rFonts w:ascii="Times New Roman" w:hAnsi="Times New Roman" w:cs="Times New Roman"/>
        </w:rPr>
      </w:pPr>
      <w:r w:rsidRPr="0041277A">
        <w:rPr>
          <w:rFonts w:ascii="Times New Roman" w:hAnsi="Times New Roman" w:cs="Times New Roman"/>
          <w:b/>
          <w:bCs/>
          <w:sz w:val="24"/>
          <w:szCs w:val="28"/>
        </w:rPr>
        <w:t>Automatiseeritud tagasisidesüsteemid</w:t>
      </w:r>
      <w:r w:rsidRPr="0041277A">
        <w:rPr>
          <w:rFonts w:ascii="Times New Roman" w:hAnsi="Times New Roman" w:cs="Times New Roman"/>
          <w:sz w:val="24"/>
          <w:szCs w:val="28"/>
        </w:rPr>
        <w:t>: Õpilased ja vanemad saavad kohandatud tagasisidet õpitulemuste ja edusammude kohta, mis aitab paremini mõista haridusteed ja vajadusi</w:t>
      </w:r>
    </w:p>
    <w:p w14:paraId="1836A311" w14:textId="77777777" w:rsidR="001175B0" w:rsidRPr="0041277A" w:rsidRDefault="001175B0" w:rsidP="00012C3B">
      <w:pPr>
        <w:rPr>
          <w:rFonts w:ascii="Times New Roman" w:hAnsi="Times New Roman" w:cs="Times New Roman"/>
        </w:rPr>
      </w:pPr>
    </w:p>
    <w:p w14:paraId="5C2DBC3A" w14:textId="5C72078C" w:rsidR="00606FB0" w:rsidRPr="0041277A" w:rsidRDefault="00012C3B" w:rsidP="008A160B">
      <w:pPr>
        <w:pStyle w:val="Heading2"/>
        <w:rPr>
          <w:rFonts w:cs="Times New Roman"/>
          <w:lang w:val="en-US"/>
        </w:rPr>
      </w:pPr>
      <w:bookmarkStart w:id="24" w:name="_Toc195891532"/>
      <w:r w:rsidRPr="0041277A">
        <w:rPr>
          <w:rFonts w:cs="Times New Roman"/>
          <w:lang w:val="en-US"/>
        </w:rPr>
        <w:lastRenderedPageBreak/>
        <w:t>Rahvusvahelised standardid haridusasutuste juhtimisel</w:t>
      </w:r>
      <w:bookmarkEnd w:id="24"/>
    </w:p>
    <w:p w14:paraId="485FAA00" w14:textId="6BD4439C" w:rsidR="00775FCF" w:rsidRPr="0041277A" w:rsidRDefault="00775FCF" w:rsidP="00522FE9">
      <w:pPr>
        <w:pStyle w:val="Heading3"/>
        <w:ind w:left="720"/>
        <w:rPr>
          <w:rFonts w:cs="Times New Roman"/>
          <w:lang w:val="ru-RU"/>
        </w:rPr>
      </w:pPr>
      <w:bookmarkStart w:id="25" w:name="_Toc195891533"/>
      <w:r w:rsidRPr="0041277A">
        <w:rPr>
          <w:rFonts w:cs="Times New Roman"/>
          <w:lang w:val="en-US"/>
        </w:rPr>
        <w:t>ISO 21001: Rahvusvaheline standard haridusasutuste juhtimiseks</w:t>
      </w:r>
      <w:bookmarkEnd w:id="25"/>
    </w:p>
    <w:p w14:paraId="06B158B9" w14:textId="36A392B5" w:rsidR="00194D7B" w:rsidRPr="0041277A" w:rsidRDefault="00194D7B" w:rsidP="00194D7B">
      <w:pPr>
        <w:pStyle w:val="BodyText"/>
        <w:rPr>
          <w:rFonts w:ascii="Times New Roman" w:hAnsi="Times New Roman" w:cs="Times New Roman"/>
          <w:sz w:val="24"/>
          <w:szCs w:val="24"/>
          <w:lang w:val="ru-RU"/>
        </w:rPr>
      </w:pPr>
      <w:r w:rsidRPr="0041277A">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1277A" w:rsidRDefault="008B024B" w:rsidP="00CF01D9">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Standardi põhieesmärgid on:</w:t>
      </w:r>
    </w:p>
    <w:p w14:paraId="06EECA23"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Õppijate ja teiste huvigruppide vajaduste ja ootuste parem mõistmine.</w:t>
      </w:r>
    </w:p>
    <w:p w14:paraId="11CD5F22" w14:textId="2118B8F0"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Organisatsiooniliste protsesside süstemaatiline täiustamine PDCA tsükli abil.</w:t>
      </w:r>
    </w:p>
    <w:p w14:paraId="0EC75A98"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Ressursside tõhus haldamine ja läbipaistvuse suurendamine.</w:t>
      </w:r>
    </w:p>
    <w:p w14:paraId="10EB3863"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1277A" w:rsidRDefault="008B024B" w:rsidP="00CF01D9">
      <w:pPr>
        <w:pStyle w:val="BodyText"/>
        <w:numPr>
          <w:ilvl w:val="0"/>
          <w:numId w:val="14"/>
        </w:numPr>
        <w:rPr>
          <w:rFonts w:ascii="Times New Roman" w:hAnsi="Times New Roman" w:cs="Times New Roman"/>
          <w:sz w:val="24"/>
          <w:szCs w:val="24"/>
        </w:rPr>
      </w:pPr>
      <w:r w:rsidRPr="0041277A">
        <w:rPr>
          <w:rFonts w:ascii="Times New Roman" w:hAnsi="Times New Roman" w:cs="Times New Roman"/>
          <w:sz w:val="24"/>
          <w:szCs w:val="24"/>
        </w:rPr>
        <w:t>Innovatsiooni ja teadus- ning arendustegevuse toetamine haridussüsteemis.</w:t>
      </w:r>
    </w:p>
    <w:p w14:paraId="44309593" w14:textId="77777777" w:rsidR="008B024B" w:rsidRPr="0041277A" w:rsidRDefault="008B024B" w:rsidP="00CF01D9">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Standardi rakendamisel on võtmetähtsusega </w:t>
      </w:r>
      <w:r w:rsidRPr="0041277A">
        <w:rPr>
          <w:rFonts w:ascii="Times New Roman" w:hAnsi="Times New Roman" w:cs="Times New Roman"/>
          <w:b/>
          <w:bCs/>
          <w:sz w:val="24"/>
          <w:szCs w:val="24"/>
        </w:rPr>
        <w:t>õppijakeskne lähenemine</w:t>
      </w:r>
      <w:r w:rsidRPr="0041277A">
        <w:rPr>
          <w:rFonts w:ascii="Times New Roman" w:hAnsi="Times New Roman" w:cs="Times New Roman"/>
          <w:sz w:val="24"/>
          <w:szCs w:val="24"/>
        </w:rPr>
        <w:t>, mis tähendab, et haridusasutused peavad pidevalt hindama ja parendama oma õppekavu ning õppeprotsesse vastavalt õppijate vajadustele ja tagasisidele.</w:t>
      </w:r>
    </w:p>
    <w:p w14:paraId="3892A795" w14:textId="77777777" w:rsidR="008B024B" w:rsidRPr="0041277A" w:rsidRDefault="008B024B" w:rsidP="006377DE">
      <w:pPr>
        <w:rPr>
          <w:rFonts w:ascii="Times New Roman" w:hAnsi="Times New Roman" w:cs="Times New Roman"/>
          <w:sz w:val="24"/>
          <w:szCs w:val="24"/>
        </w:rPr>
      </w:pPr>
      <w:r w:rsidRPr="0041277A">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1277A" w:rsidRDefault="008B024B" w:rsidP="006377DE">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Automatiseeritud tagasisidesüsteemid – võimaldavad õppijatel ja õpetajatel anda pidevat tagasisidet õppetöö kvaliteedi kohta.</w:t>
      </w:r>
    </w:p>
    <w:p w14:paraId="6CC23428" w14:textId="302AF454" w:rsidR="00993EF4" w:rsidRPr="0041277A" w:rsidRDefault="008B024B" w:rsidP="00993EF4">
      <w:pPr>
        <w:pStyle w:val="ListParagraph"/>
        <w:numPr>
          <w:ilvl w:val="0"/>
          <w:numId w:val="15"/>
        </w:numPr>
        <w:rPr>
          <w:rFonts w:ascii="Times New Roman" w:hAnsi="Times New Roman" w:cs="Times New Roman"/>
          <w:sz w:val="24"/>
          <w:szCs w:val="24"/>
        </w:rPr>
      </w:pPr>
      <w:r w:rsidRPr="0041277A">
        <w:rPr>
          <w:rFonts w:ascii="Times New Roman" w:hAnsi="Times New Roman" w:cs="Times New Roman"/>
          <w:sz w:val="24"/>
          <w:szCs w:val="24"/>
        </w:rPr>
        <w:t>Töövoogude automatiseerimine</w:t>
      </w:r>
      <w:r w:rsidR="00506D27" w:rsidRPr="0041277A">
        <w:rPr>
          <w:rFonts w:ascii="Times New Roman" w:hAnsi="Times New Roman" w:cs="Times New Roman"/>
          <w:sz w:val="24"/>
          <w:szCs w:val="24"/>
        </w:rPr>
        <w:t xml:space="preserve"> </w:t>
      </w:r>
      <w:r w:rsidRPr="0041277A">
        <w:rPr>
          <w:rFonts w:ascii="Times New Roman" w:hAnsi="Times New Roman" w:cs="Times New Roman"/>
          <w:sz w:val="24"/>
          <w:szCs w:val="24"/>
        </w:rPr>
        <w:t>– lihtsustab administratiivseid protsesse, näiteks dokumentide haldamist ja kursuste registreerimist.</w:t>
      </w:r>
    </w:p>
    <w:p w14:paraId="4CA7E64F" w14:textId="77777777" w:rsidR="00993EF4" w:rsidRPr="0041277A" w:rsidRDefault="00993EF4" w:rsidP="00993EF4">
      <w:pPr>
        <w:rPr>
          <w:rFonts w:ascii="Times New Roman" w:hAnsi="Times New Roman" w:cs="Times New Roman"/>
          <w:sz w:val="24"/>
          <w:szCs w:val="24"/>
          <w:lang w:val="ru-RU"/>
        </w:rPr>
      </w:pPr>
    </w:p>
    <w:p w14:paraId="6324BC85" w14:textId="77777777" w:rsidR="00993EF4" w:rsidRPr="0041277A" w:rsidRDefault="00993EF4" w:rsidP="00993EF4">
      <w:pPr>
        <w:rPr>
          <w:rFonts w:ascii="Times New Roman" w:hAnsi="Times New Roman" w:cs="Times New Roman"/>
          <w:sz w:val="24"/>
          <w:szCs w:val="24"/>
          <w:lang w:val="ru-RU"/>
        </w:rPr>
      </w:pPr>
    </w:p>
    <w:p w14:paraId="25128CE6" w14:textId="77777777" w:rsidR="008B024B" w:rsidRPr="0041277A" w:rsidRDefault="008B024B" w:rsidP="00A22901">
      <w:pPr>
        <w:rPr>
          <w:rFonts w:ascii="Times New Roman" w:hAnsi="Times New Roman" w:cs="Times New Roman"/>
          <w:sz w:val="24"/>
          <w:szCs w:val="24"/>
        </w:rPr>
      </w:pPr>
      <w:r w:rsidRPr="0041277A">
        <w:rPr>
          <w:rFonts w:ascii="Times New Roman" w:hAnsi="Times New Roman" w:cs="Times New Roman"/>
          <w:sz w:val="24"/>
          <w:szCs w:val="24"/>
        </w:rPr>
        <w:lastRenderedPageBreak/>
        <w:t>ISO 21001 rakendamine eeldab haridusasutustelt järgmiste tingimuste täitmist:</w:t>
      </w:r>
    </w:p>
    <w:p w14:paraId="53B41438"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1277A" w:rsidRDefault="008B024B" w:rsidP="00A22901">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Huvigruppide kaasamine otsustusprotsessidesse – õppijate, õpetajate ja teiste sidusrühmade tagasiside tuleb regulaarselt koguda ja arvesse võtta.</w:t>
      </w:r>
    </w:p>
    <w:p w14:paraId="44343403" w14:textId="53E0DF11" w:rsidR="008B024B" w:rsidRPr="0041277A" w:rsidRDefault="008B024B" w:rsidP="008B024B">
      <w:pPr>
        <w:pStyle w:val="ListParagraph"/>
        <w:numPr>
          <w:ilvl w:val="0"/>
          <w:numId w:val="16"/>
        </w:numPr>
        <w:rPr>
          <w:rFonts w:ascii="Times New Roman" w:hAnsi="Times New Roman" w:cs="Times New Roman"/>
          <w:sz w:val="24"/>
          <w:szCs w:val="24"/>
        </w:rPr>
      </w:pPr>
      <w:r w:rsidRPr="0041277A">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1277A" w:rsidRDefault="00606FB0" w:rsidP="00993EF4">
      <w:pPr>
        <w:pStyle w:val="Heading3"/>
        <w:ind w:left="720"/>
        <w:rPr>
          <w:rFonts w:cs="Times New Roman"/>
          <w:lang w:val="en-US"/>
        </w:rPr>
      </w:pPr>
      <w:r w:rsidRPr="0041277A">
        <w:rPr>
          <w:rFonts w:cs="Times New Roman"/>
          <w:lang w:val="en-US"/>
        </w:rPr>
        <w:t xml:space="preserve"> </w:t>
      </w:r>
      <w:bookmarkStart w:id="26" w:name="_Toc195891534"/>
      <w:r w:rsidR="00187681" w:rsidRPr="0041277A">
        <w:rPr>
          <w:rFonts w:cs="Times New Roman"/>
          <w:lang w:val="en-US"/>
        </w:rPr>
        <w:t>ISO/IEC 27001: Infoturbe rahvusvaheline standard</w:t>
      </w:r>
      <w:bookmarkEnd w:id="26"/>
    </w:p>
    <w:p w14:paraId="166D763E" w14:textId="4B7A6C91" w:rsidR="00CB06F1" w:rsidRPr="0041277A" w:rsidRDefault="00CB06F1" w:rsidP="00993EF4">
      <w:pPr>
        <w:pStyle w:val="BodyText"/>
        <w:rPr>
          <w:rFonts w:ascii="Times New Roman" w:hAnsi="Times New Roman" w:cs="Times New Roman"/>
          <w:sz w:val="24"/>
          <w:szCs w:val="24"/>
        </w:rPr>
      </w:pPr>
      <w:r w:rsidRPr="0041277A">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eesmärk on aidata organisatsioonidel:</w:t>
      </w:r>
    </w:p>
    <w:p w14:paraId="2FE2FF7F"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Kaitsta tundlikku teavet volitamata juurdepääsu, kadumise või kahjustumise eest.</w:t>
      </w:r>
    </w:p>
    <w:p w14:paraId="3270802E"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1277A" w:rsidRDefault="00CB06F1" w:rsidP="00993EF4">
      <w:pPr>
        <w:pStyle w:val="ListParagraph"/>
        <w:numPr>
          <w:ilvl w:val="0"/>
          <w:numId w:val="23"/>
        </w:numPr>
        <w:rPr>
          <w:rFonts w:ascii="Times New Roman" w:hAnsi="Times New Roman" w:cs="Times New Roman"/>
          <w:sz w:val="24"/>
          <w:szCs w:val="24"/>
        </w:rPr>
      </w:pPr>
      <w:r w:rsidRPr="0041277A">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1277A" w:rsidRDefault="00CB06F1" w:rsidP="00C95653">
      <w:pPr>
        <w:rPr>
          <w:rFonts w:ascii="Times New Roman" w:hAnsi="Times New Roman" w:cs="Times New Roman"/>
          <w:sz w:val="24"/>
          <w:szCs w:val="24"/>
          <w:lang w:val="ru-RU"/>
        </w:rPr>
      </w:pPr>
      <w:r w:rsidRPr="0041277A">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lastRenderedPageBreak/>
        <w:t>Identiteedi- ja juurdepääsuhalduse süsteemid</w:t>
      </w:r>
      <w:r w:rsidR="003A169A" w:rsidRPr="0041277A">
        <w:rPr>
          <w:rFonts w:ascii="Times New Roman" w:hAnsi="Times New Roman" w:cs="Times New Roman"/>
          <w:sz w:val="24"/>
          <w:szCs w:val="24"/>
        </w:rPr>
        <w:t xml:space="preserve"> </w:t>
      </w:r>
      <w:r w:rsidRPr="0041277A">
        <w:rPr>
          <w:rFonts w:ascii="Times New Roman" w:hAnsi="Times New Roman" w:cs="Times New Roman"/>
          <w:sz w:val="24"/>
          <w:szCs w:val="24"/>
        </w:rPr>
        <w:t>– määratlevad, kes ja millistel tingimustel pääseb ligi õppeinfosüsteemidele ja andmetele.</w:t>
      </w:r>
    </w:p>
    <w:p w14:paraId="794EC0A6" w14:textId="77777777"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Turvaauditite ja logimise tööriistad</w:t>
      </w:r>
      <w:r w:rsidR="003A169A" w:rsidRPr="0041277A">
        <w:rPr>
          <w:rFonts w:ascii="Times New Roman" w:hAnsi="Times New Roman" w:cs="Times New Roman"/>
          <w:sz w:val="24"/>
          <w:szCs w:val="24"/>
        </w:rPr>
        <w:t xml:space="preserve"> </w:t>
      </w:r>
      <w:r w:rsidRPr="0041277A">
        <w:rPr>
          <w:rFonts w:ascii="Times New Roman" w:hAnsi="Times New Roman" w:cs="Times New Roman"/>
          <w:sz w:val="24"/>
          <w:szCs w:val="24"/>
        </w:rPr>
        <w:t>– võimaldavad jälgida süsteemi sissetunge ja kahtlaseid tegevusi.</w:t>
      </w:r>
    </w:p>
    <w:p w14:paraId="382D9EC4" w14:textId="7BC57A85" w:rsidR="00CB06F1"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Automatiseeritud turvaprotokollid</w:t>
      </w:r>
      <w:r w:rsidR="008B3F1A" w:rsidRPr="0041277A">
        <w:rPr>
          <w:rFonts w:ascii="Times New Roman" w:hAnsi="Times New Roman" w:cs="Times New Roman"/>
          <w:sz w:val="24"/>
          <w:szCs w:val="24"/>
        </w:rPr>
        <w:t xml:space="preserve"> </w:t>
      </w:r>
      <w:r w:rsidRPr="0041277A">
        <w:rPr>
          <w:rFonts w:ascii="Times New Roman" w:hAnsi="Times New Roman" w:cs="Times New Roman"/>
          <w:sz w:val="24"/>
          <w:szCs w:val="24"/>
        </w:rPr>
        <w:t>– võimaldavad reageerida turvariskidele reaalajas.</w:t>
      </w:r>
    </w:p>
    <w:p w14:paraId="0145E2BF" w14:textId="01BB5858" w:rsidR="00993EF4" w:rsidRPr="0041277A" w:rsidRDefault="00CB06F1" w:rsidP="00993EF4">
      <w:pPr>
        <w:pStyle w:val="ListParagraph"/>
        <w:numPr>
          <w:ilvl w:val="0"/>
          <w:numId w:val="22"/>
        </w:numPr>
        <w:rPr>
          <w:rFonts w:ascii="Times New Roman" w:hAnsi="Times New Roman" w:cs="Times New Roman"/>
          <w:sz w:val="24"/>
          <w:szCs w:val="24"/>
        </w:rPr>
      </w:pPr>
      <w:r w:rsidRPr="0041277A">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77777777" w:rsidR="00CB06F1" w:rsidRPr="0041277A" w:rsidRDefault="00CB06F1" w:rsidP="00993EF4">
      <w:pPr>
        <w:rPr>
          <w:rFonts w:ascii="Times New Roman" w:hAnsi="Times New Roman" w:cs="Times New Roman"/>
          <w:sz w:val="24"/>
          <w:szCs w:val="24"/>
        </w:rPr>
      </w:pPr>
      <w:r w:rsidRPr="0041277A">
        <w:rPr>
          <w:rFonts w:ascii="Times New Roman" w:hAnsi="Times New Roman" w:cs="Times New Roman"/>
          <w:sz w:val="24"/>
          <w:szCs w:val="24"/>
        </w:rPr>
        <w:t>ISO/IEC 27001 rakendamine eeldab haridusasutustelt järgmiste tingimuste täitmist:</w:t>
      </w:r>
    </w:p>
    <w:p w14:paraId="4DE0E5E9"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1277A" w:rsidRDefault="00CB06F1" w:rsidP="00993EF4">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1277A" w:rsidRDefault="00CB06F1" w:rsidP="00CB06F1">
      <w:pPr>
        <w:pStyle w:val="ListParagraph"/>
        <w:numPr>
          <w:ilvl w:val="0"/>
          <w:numId w:val="24"/>
        </w:numPr>
        <w:rPr>
          <w:rFonts w:ascii="Times New Roman" w:hAnsi="Times New Roman" w:cs="Times New Roman"/>
          <w:sz w:val="24"/>
          <w:szCs w:val="24"/>
        </w:rPr>
      </w:pPr>
      <w:r w:rsidRPr="0041277A">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41277A" w:rsidRDefault="001B1D43" w:rsidP="00E50124">
      <w:pPr>
        <w:pStyle w:val="Heading3"/>
        <w:ind w:left="720"/>
        <w:rPr>
          <w:rFonts w:cs="Times New Roman"/>
          <w:lang w:val="en-US"/>
        </w:rPr>
      </w:pPr>
      <w:bookmarkStart w:id="27" w:name="_Toc195891535"/>
      <w:r w:rsidRPr="0041277A">
        <w:rPr>
          <w:rFonts w:cs="Times New Roman"/>
          <w:lang w:val="en-US"/>
        </w:rPr>
        <w:t>ISO 30401 analüüs haridusasutuste protsesside automatiseerimisel</w:t>
      </w:r>
      <w:bookmarkEnd w:id="27"/>
    </w:p>
    <w:p w14:paraId="209D1866" w14:textId="760EC1BB" w:rsidR="002313FC" w:rsidRPr="0041277A" w:rsidRDefault="002313FC" w:rsidP="002313FC">
      <w:pPr>
        <w:rPr>
          <w:rFonts w:ascii="Times New Roman" w:hAnsi="Times New Roman" w:cs="Times New Roman"/>
          <w:sz w:val="24"/>
          <w:szCs w:val="24"/>
          <w:lang w:val="ru-RU"/>
        </w:rPr>
      </w:pPr>
      <w:r w:rsidRPr="0041277A">
        <w:rPr>
          <w:rFonts w:ascii="Times New Roman" w:hAnsi="Times New Roman" w:cs="Times New Roman"/>
          <w:b/>
          <w:bCs/>
          <w:sz w:val="24"/>
          <w:szCs w:val="24"/>
        </w:rPr>
        <w:t>ISO 30401</w:t>
      </w:r>
      <w:r w:rsidRPr="0041277A">
        <w:rPr>
          <w:rFonts w:ascii="Times New Roman" w:hAnsi="Times New Roman" w:cs="Times New Roman"/>
          <w:sz w:val="24"/>
          <w:szCs w:val="24"/>
        </w:rPr>
        <w:t xml:space="preserve">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1277A" w:rsidRDefault="00C8279A" w:rsidP="002313FC">
      <w:pPr>
        <w:rPr>
          <w:rFonts w:ascii="Times New Roman" w:hAnsi="Times New Roman" w:cs="Times New Roman"/>
          <w:sz w:val="24"/>
          <w:szCs w:val="24"/>
        </w:rPr>
      </w:pPr>
      <w:r w:rsidRPr="0041277A">
        <w:rPr>
          <w:rFonts w:ascii="Times New Roman" w:hAnsi="Times New Roman" w:cs="Times New Roman"/>
          <w:sz w:val="24"/>
          <w:szCs w:val="24"/>
        </w:rPr>
        <w:t>ISO 30401 eesmärk on aidata organisatsioonidel:</w:t>
      </w:r>
    </w:p>
    <w:p w14:paraId="6645A018" w14:textId="77777777" w:rsidR="00C8279A" w:rsidRPr="0041277A" w:rsidRDefault="00C8279A" w:rsidP="002313FC">
      <w:pPr>
        <w:numPr>
          <w:ilvl w:val="0"/>
          <w:numId w:val="17"/>
        </w:numPr>
        <w:rPr>
          <w:rFonts w:ascii="Times New Roman" w:hAnsi="Times New Roman" w:cs="Times New Roman"/>
          <w:sz w:val="24"/>
          <w:szCs w:val="24"/>
        </w:rPr>
      </w:pPr>
      <w:commentRangeStart w:id="28"/>
      <w:commentRangeStart w:id="29"/>
      <w:r w:rsidRPr="0041277A">
        <w:rPr>
          <w:rFonts w:ascii="Times New Roman" w:hAnsi="Times New Roman" w:cs="Times New Roman"/>
          <w:sz w:val="24"/>
          <w:szCs w:val="24"/>
        </w:rPr>
        <w:t>Struktureerida ja hallata organisatsioonisiseseid teadmisi</w:t>
      </w:r>
      <w:commentRangeEnd w:id="28"/>
      <w:r w:rsidR="008D07F6" w:rsidRPr="0041277A">
        <w:rPr>
          <w:rStyle w:val="CommentReference"/>
          <w:rFonts w:ascii="Times New Roman" w:hAnsi="Times New Roman" w:cs="Times New Roman"/>
          <w:sz w:val="24"/>
          <w:szCs w:val="24"/>
        </w:rPr>
        <w:commentReference w:id="28"/>
      </w:r>
      <w:commentRangeEnd w:id="29"/>
      <w:r w:rsidR="008D07F6" w:rsidRPr="0041277A">
        <w:rPr>
          <w:rStyle w:val="CommentReference"/>
          <w:rFonts w:ascii="Times New Roman" w:hAnsi="Times New Roman" w:cs="Times New Roman"/>
          <w:sz w:val="24"/>
          <w:szCs w:val="24"/>
        </w:rPr>
        <w:commentReference w:id="29"/>
      </w:r>
      <w:r w:rsidRPr="0041277A">
        <w:rPr>
          <w:rFonts w:ascii="Times New Roman" w:hAnsi="Times New Roman" w:cs="Times New Roman"/>
          <w:sz w:val="24"/>
          <w:szCs w:val="24"/>
        </w:rPr>
        <w:t>, et tagada nende kättesaadavus ja rakendamine.</w:t>
      </w:r>
    </w:p>
    <w:p w14:paraId="181BA285" w14:textId="77777777" w:rsidR="00C8279A" w:rsidRPr="0041277A" w:rsidRDefault="00C8279A" w:rsidP="002313FC">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1277A" w:rsidRDefault="00C8279A" w:rsidP="002313FC">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t>Suurendada tõhusust ja innovatsiooni teadmiste kasutamise ja arendamise kaudu.</w:t>
      </w:r>
    </w:p>
    <w:p w14:paraId="71BF53A7" w14:textId="42B51180" w:rsidR="00E32139" w:rsidRPr="0041277A" w:rsidRDefault="00C8279A" w:rsidP="006B2171">
      <w:pPr>
        <w:numPr>
          <w:ilvl w:val="0"/>
          <w:numId w:val="17"/>
        </w:numPr>
        <w:rPr>
          <w:rFonts w:ascii="Times New Roman" w:hAnsi="Times New Roman" w:cs="Times New Roman"/>
          <w:sz w:val="24"/>
          <w:szCs w:val="24"/>
        </w:rPr>
      </w:pPr>
      <w:r w:rsidRPr="0041277A">
        <w:rPr>
          <w:rFonts w:ascii="Times New Roman" w:hAnsi="Times New Roman" w:cs="Times New Roman"/>
          <w:sz w:val="24"/>
          <w:szCs w:val="24"/>
        </w:rPr>
        <w:lastRenderedPageBreak/>
        <w:t>Luua süsteemne lähenemine teadmiste haldamisele, mis võimaldab koguda, struktureerida ja levitada teadmisi organisatsioonis.</w:t>
      </w:r>
    </w:p>
    <w:p w14:paraId="4AD94C44" w14:textId="2FB2FE27" w:rsidR="00E32139" w:rsidRPr="0041277A" w:rsidRDefault="00C8279A" w:rsidP="006B2171">
      <w:pPr>
        <w:rPr>
          <w:rFonts w:ascii="Times New Roman" w:hAnsi="Times New Roman" w:cs="Times New Roman"/>
          <w:sz w:val="24"/>
          <w:szCs w:val="24"/>
          <w:lang w:val="ru-RU"/>
        </w:rPr>
      </w:pPr>
      <w:r w:rsidRPr="0041277A">
        <w:rPr>
          <w:rFonts w:ascii="Times New Roman" w:hAnsi="Times New Roman" w:cs="Times New Roman"/>
          <w:sz w:val="24"/>
          <w:szCs w:val="24"/>
        </w:rPr>
        <w:t>Standardi põhiprintsiibid hõlmavad:</w:t>
      </w:r>
    </w:p>
    <w:p w14:paraId="6C076FC8"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Teadmiste väärtustamine – teadmisi tuleb hallata kui olulist strateegilist vara.</w:t>
      </w:r>
    </w:p>
    <w:p w14:paraId="74583D3F"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Süstemaatiline ja integreeritud lähenemine – teadmiste haldamine peab olema osa organisatsiooni juhtimissüsteemist.</w:t>
      </w:r>
    </w:p>
    <w:p w14:paraId="783281CF" w14:textId="77777777"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Pidev täiustamine – teadmiste haldamise süsteem peaks olema dünaamiline ja pidevalt arenev.</w:t>
      </w:r>
    </w:p>
    <w:p w14:paraId="6A605F4D" w14:textId="7A8F6D7D" w:rsidR="00C8279A" w:rsidRPr="0041277A" w:rsidRDefault="00C8279A" w:rsidP="006B2171">
      <w:pPr>
        <w:numPr>
          <w:ilvl w:val="0"/>
          <w:numId w:val="18"/>
        </w:numPr>
        <w:rPr>
          <w:rFonts w:ascii="Times New Roman" w:hAnsi="Times New Roman" w:cs="Times New Roman"/>
          <w:sz w:val="24"/>
          <w:szCs w:val="24"/>
        </w:rPr>
      </w:pPr>
      <w:r w:rsidRPr="0041277A">
        <w:rPr>
          <w:rFonts w:ascii="Times New Roman" w:hAnsi="Times New Roman" w:cs="Times New Roman"/>
          <w:sz w:val="24"/>
          <w:szCs w:val="24"/>
        </w:rPr>
        <w:t>Kultuuri loomine – töötajad peavad olema motiveeritud jagama ja rakendama teadmisi.</w:t>
      </w:r>
    </w:p>
    <w:p w14:paraId="0E34FE1E" w14:textId="77777777" w:rsidR="00C8279A" w:rsidRPr="0041277A" w:rsidRDefault="00C8279A" w:rsidP="006B2171">
      <w:pPr>
        <w:rPr>
          <w:rFonts w:ascii="Times New Roman" w:hAnsi="Times New Roman" w:cs="Times New Roman"/>
          <w:sz w:val="24"/>
          <w:szCs w:val="24"/>
        </w:rPr>
      </w:pPr>
      <w:r w:rsidRPr="0041277A">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Dokumendihaldussüsteemid – võimaldavad dokumentide tõhusat salvestamist, jagamist ja haldamist.</w:t>
      </w:r>
    </w:p>
    <w:p w14:paraId="70ADACB8" w14:textId="57B42CD1"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Teadmistebaasid ja wiki-platvormid</w:t>
      </w:r>
      <w:r w:rsidR="0091299B" w:rsidRPr="0041277A">
        <w:rPr>
          <w:rFonts w:ascii="Times New Roman" w:hAnsi="Times New Roman" w:cs="Times New Roman"/>
          <w:sz w:val="24"/>
          <w:szCs w:val="24"/>
        </w:rPr>
        <w:t xml:space="preserve"> </w:t>
      </w:r>
      <w:r w:rsidRPr="0041277A">
        <w:rPr>
          <w:rFonts w:ascii="Times New Roman" w:hAnsi="Times New Roman" w:cs="Times New Roman"/>
          <w:sz w:val="24"/>
          <w:szCs w:val="24"/>
        </w:rPr>
        <w:t>– aitavad luua ja levitada organisatsioonisiseseid teadmisi.</w:t>
      </w:r>
    </w:p>
    <w:p w14:paraId="51C81244" w14:textId="41E5A9B2" w:rsidR="00C8279A"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Automatiseeritud teadmiste otsingusüsteemid</w:t>
      </w:r>
      <w:r w:rsidR="0091299B" w:rsidRPr="0041277A">
        <w:rPr>
          <w:rFonts w:ascii="Times New Roman" w:hAnsi="Times New Roman" w:cs="Times New Roman"/>
          <w:sz w:val="24"/>
          <w:szCs w:val="24"/>
        </w:rPr>
        <w:t xml:space="preserve"> </w:t>
      </w:r>
      <w:r w:rsidRPr="0041277A">
        <w:rPr>
          <w:rFonts w:ascii="Times New Roman" w:hAnsi="Times New Roman" w:cs="Times New Roman"/>
          <w:sz w:val="24"/>
          <w:szCs w:val="24"/>
        </w:rPr>
        <w:t>– hõlbustavad teadmiste leidmist ja rakendamist.</w:t>
      </w:r>
    </w:p>
    <w:p w14:paraId="5915359D" w14:textId="67B72E60" w:rsidR="00492F3E" w:rsidRPr="0041277A" w:rsidRDefault="00C8279A" w:rsidP="006B2171">
      <w:pPr>
        <w:numPr>
          <w:ilvl w:val="0"/>
          <w:numId w:val="19"/>
        </w:numPr>
        <w:rPr>
          <w:rFonts w:ascii="Times New Roman" w:hAnsi="Times New Roman" w:cs="Times New Roman"/>
          <w:sz w:val="24"/>
          <w:szCs w:val="24"/>
        </w:rPr>
      </w:pPr>
      <w:r w:rsidRPr="0041277A">
        <w:rPr>
          <w:rFonts w:ascii="Times New Roman" w:hAnsi="Times New Roman" w:cs="Times New Roman"/>
          <w:sz w:val="24"/>
          <w:szCs w:val="24"/>
        </w:rPr>
        <w:t>Andmeanalüütika ja tehisintellekt – aitavad analüüsida teadmiste kasutamist ja soovitada vajalikke teadmisi kasutajatele.</w:t>
      </w:r>
    </w:p>
    <w:p w14:paraId="1C193356" w14:textId="77777777" w:rsidR="00C8279A" w:rsidRPr="0041277A" w:rsidRDefault="00C8279A" w:rsidP="00742D7E">
      <w:pPr>
        <w:rPr>
          <w:rFonts w:ascii="Times New Roman" w:hAnsi="Times New Roman" w:cs="Times New Roman"/>
          <w:sz w:val="24"/>
          <w:szCs w:val="24"/>
        </w:rPr>
      </w:pPr>
      <w:r w:rsidRPr="0041277A">
        <w:rPr>
          <w:rFonts w:ascii="Times New Roman" w:hAnsi="Times New Roman" w:cs="Times New Roman"/>
          <w:sz w:val="24"/>
          <w:szCs w:val="24"/>
        </w:rPr>
        <w:t>ISO 30401 rakendamine eeldab haridusasutustelt järgmiste tingimuste täitmist:</w:t>
      </w:r>
    </w:p>
    <w:p w14:paraId="0DD338C5"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1277A" w:rsidRDefault="00C8279A" w:rsidP="00742D7E">
      <w:pPr>
        <w:numPr>
          <w:ilvl w:val="0"/>
          <w:numId w:val="20"/>
        </w:numPr>
        <w:rPr>
          <w:rFonts w:ascii="Times New Roman" w:hAnsi="Times New Roman" w:cs="Times New Roman"/>
          <w:sz w:val="24"/>
          <w:szCs w:val="24"/>
        </w:rPr>
      </w:pPr>
      <w:r w:rsidRPr="0041277A">
        <w:rPr>
          <w:rFonts w:ascii="Times New Roman" w:hAnsi="Times New Roman" w:cs="Times New Roman"/>
          <w:sz w:val="24"/>
          <w:szCs w:val="24"/>
        </w:rPr>
        <w:t>Mõõdikud ja tulemuste hindamine – organisatsioonid peavad jälgima ja hindama teadmiste haldamise süsteemi tõhusust.</w:t>
      </w:r>
    </w:p>
    <w:p w14:paraId="1372C55C" w14:textId="77777777" w:rsidR="00C8279A" w:rsidRPr="0041277A" w:rsidRDefault="00C8279A" w:rsidP="004F21BB">
      <w:pPr>
        <w:rPr>
          <w:rFonts w:ascii="Times New Roman" w:hAnsi="Times New Roman" w:cs="Times New Roman"/>
          <w:sz w:val="24"/>
          <w:szCs w:val="24"/>
        </w:rPr>
      </w:pPr>
      <w:r w:rsidRPr="0041277A">
        <w:rPr>
          <w:rFonts w:ascii="Times New Roman" w:hAnsi="Times New Roman" w:cs="Times New Roman"/>
          <w:sz w:val="24"/>
          <w:szCs w:val="24"/>
        </w:rPr>
        <w:t>ISO 30401 kasutamise praktilised eelised</w:t>
      </w:r>
    </w:p>
    <w:p w14:paraId="350A0761"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lastRenderedPageBreak/>
        <w:t>Teadmiste parema kättesaadavuse tagamine – õppijad ja töötajad saavad kiiremini ja lihtsamalt ligi vajalikele materjalidele.</w:t>
      </w:r>
    </w:p>
    <w:p w14:paraId="5CC9ED7A"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Tõhusam otsustusprotsess – teadmiste analüüs ja korrektne rakendamine aitab parandada haridusasutuste strateegilisi otsuseid.</w:t>
      </w:r>
    </w:p>
    <w:p w14:paraId="49A847F9" w14:textId="77777777" w:rsidR="00C8279A" w:rsidRPr="0041277A" w:rsidRDefault="00C8279A" w:rsidP="008E10F9">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1277A" w:rsidRDefault="00C8279A" w:rsidP="00BD0237">
      <w:pPr>
        <w:numPr>
          <w:ilvl w:val="0"/>
          <w:numId w:val="21"/>
        </w:numPr>
        <w:rPr>
          <w:rFonts w:ascii="Times New Roman" w:hAnsi="Times New Roman" w:cs="Times New Roman"/>
          <w:sz w:val="24"/>
          <w:szCs w:val="24"/>
        </w:rPr>
      </w:pPr>
      <w:r w:rsidRPr="0041277A">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28EFA3F5" w:rsidR="008E10F9" w:rsidRPr="0041277A" w:rsidRDefault="00BD0237" w:rsidP="008E10F9">
      <w:pPr>
        <w:ind w:left="360"/>
        <w:rPr>
          <w:rFonts w:ascii="Times New Roman" w:hAnsi="Times New Roman" w:cs="Times New Roman"/>
          <w:sz w:val="24"/>
          <w:szCs w:val="24"/>
          <w:lang w:val="ru-RU"/>
        </w:rPr>
      </w:pPr>
      <w:r w:rsidRPr="0041277A">
        <w:rPr>
          <w:rFonts w:ascii="Times New Roman" w:hAnsi="Times New Roman" w:cs="Times New Roman"/>
          <w:sz w:val="24"/>
          <w:szCs w:val="24"/>
        </w:rPr>
        <w:t>Et mõista rahvusvaheliste standardite rolli haridusasutuste protsesside automatiseerimisel, on oluline võrrelda nende eesmärke, põhisisu ja rakendusvaldkondi. Järgmine tabel koondab kolme käsitletava standardi – ISO 21001, ISO/IEC 27001 ja ISO 30401 – kesksemaid elemente, näidates nende panust hariduskorralduse, infoturbe ja teadmiste haldamise valdkondadesse.</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1277A" w14:paraId="4B5840B5" w14:textId="77777777" w:rsidTr="00B04942">
        <w:trPr>
          <w:jc w:val="center"/>
        </w:trPr>
        <w:tc>
          <w:tcPr>
            <w:tcW w:w="1435" w:type="dxa"/>
          </w:tcPr>
          <w:p w14:paraId="2C063390" w14:textId="2505A42B"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Standard</w:t>
            </w:r>
          </w:p>
        </w:tc>
        <w:tc>
          <w:tcPr>
            <w:tcW w:w="1990" w:type="dxa"/>
          </w:tcPr>
          <w:p w14:paraId="04F4EFE9" w14:textId="3BA5CAD3"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Eesmärk</w:t>
            </w:r>
          </w:p>
        </w:tc>
        <w:tc>
          <w:tcPr>
            <w:tcW w:w="2503" w:type="dxa"/>
          </w:tcPr>
          <w:p w14:paraId="16FEDF27" w14:textId="5C05B84F"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Peamised nõuded</w:t>
            </w:r>
          </w:p>
        </w:tc>
        <w:tc>
          <w:tcPr>
            <w:tcW w:w="1922" w:type="dxa"/>
          </w:tcPr>
          <w:p w14:paraId="4AC38F2B" w14:textId="26F8510E" w:rsidR="00D33A85" w:rsidRPr="0041277A" w:rsidRDefault="00D33A85" w:rsidP="008E10F9">
            <w:pPr>
              <w:tabs>
                <w:tab w:val="clear" w:pos="6237"/>
              </w:tabs>
              <w:jc w:val="center"/>
              <w:rPr>
                <w:rFonts w:ascii="Times New Roman" w:hAnsi="Times New Roman" w:cs="Times New Roman"/>
                <w:b/>
                <w:bCs/>
                <w:sz w:val="24"/>
                <w:szCs w:val="24"/>
              </w:rPr>
            </w:pPr>
            <w:r w:rsidRPr="0041277A">
              <w:rPr>
                <w:rStyle w:val="Strong"/>
                <w:rFonts w:ascii="Times New Roman" w:hAnsi="Times New Roman" w:cs="Times New Roman"/>
                <w:sz w:val="24"/>
                <w:szCs w:val="24"/>
              </w:rPr>
              <w:t>Rakendusalad</w:t>
            </w:r>
          </w:p>
        </w:tc>
      </w:tr>
      <w:tr w:rsidR="00D33A85" w:rsidRPr="0041277A" w14:paraId="7E7A5A2E" w14:textId="77777777" w:rsidTr="00B04942">
        <w:trPr>
          <w:jc w:val="center"/>
        </w:trPr>
        <w:tc>
          <w:tcPr>
            <w:tcW w:w="1435" w:type="dxa"/>
            <w:vMerge w:val="restart"/>
          </w:tcPr>
          <w:p w14:paraId="13B742AA" w14:textId="06584DB2"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 21001</w:t>
            </w:r>
          </w:p>
        </w:tc>
        <w:tc>
          <w:tcPr>
            <w:tcW w:w="1990" w:type="dxa"/>
            <w:vMerge w:val="restart"/>
          </w:tcPr>
          <w:p w14:paraId="78851E3D" w14:textId="5402525A"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Süstemaatiline teadmiste haldamine ja dokumenteerimine</w:t>
            </w:r>
          </w:p>
        </w:tc>
        <w:tc>
          <w:tcPr>
            <w:tcW w:w="1922" w:type="dxa"/>
          </w:tcPr>
          <w:p w14:paraId="5222072E" w14:textId="4FFAADCC"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Õppekorralduse ja kvaliteedijuhtimise parendamine.</w:t>
            </w:r>
          </w:p>
        </w:tc>
      </w:tr>
      <w:tr w:rsidR="00D33A85" w:rsidRPr="0041277A" w14:paraId="2FC9492D" w14:textId="77777777" w:rsidTr="00B04942">
        <w:trPr>
          <w:jc w:val="center"/>
        </w:trPr>
        <w:tc>
          <w:tcPr>
            <w:tcW w:w="1435" w:type="dxa"/>
            <w:vMerge/>
          </w:tcPr>
          <w:p w14:paraId="36E29B2F"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41277A" w:rsidRDefault="00D33A85" w:rsidP="008E10F9">
            <w:pPr>
              <w:jc w:val="center"/>
              <w:rPr>
                <w:rFonts w:ascii="Times New Roman" w:hAnsi="Times New Roman" w:cs="Times New Roman"/>
                <w:sz w:val="24"/>
                <w:szCs w:val="24"/>
              </w:rPr>
            </w:pPr>
          </w:p>
        </w:tc>
        <w:tc>
          <w:tcPr>
            <w:tcW w:w="2503" w:type="dxa"/>
          </w:tcPr>
          <w:p w14:paraId="055CD9BB" w14:textId="762444F5"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Juurdepääs ja teadmiste kättesaadavuse tagamine</w:t>
            </w:r>
          </w:p>
        </w:tc>
        <w:tc>
          <w:tcPr>
            <w:tcW w:w="1922" w:type="dxa"/>
          </w:tcPr>
          <w:p w14:paraId="56199DD8" w14:textId="08374F9B"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Õppimisplatvormid</w:t>
            </w:r>
          </w:p>
        </w:tc>
      </w:tr>
      <w:tr w:rsidR="00D33A85" w:rsidRPr="0041277A" w14:paraId="275ED312" w14:textId="77777777" w:rsidTr="00B04942">
        <w:trPr>
          <w:jc w:val="center"/>
        </w:trPr>
        <w:tc>
          <w:tcPr>
            <w:tcW w:w="1435" w:type="dxa"/>
            <w:vMerge/>
          </w:tcPr>
          <w:p w14:paraId="580917CA"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41277A" w:rsidRDefault="00D33A85" w:rsidP="008E10F9">
            <w:pPr>
              <w:jc w:val="center"/>
              <w:rPr>
                <w:rFonts w:ascii="Times New Roman" w:hAnsi="Times New Roman" w:cs="Times New Roman"/>
                <w:sz w:val="24"/>
                <w:szCs w:val="24"/>
              </w:rPr>
            </w:pPr>
          </w:p>
        </w:tc>
        <w:tc>
          <w:tcPr>
            <w:tcW w:w="2503" w:type="dxa"/>
          </w:tcPr>
          <w:p w14:paraId="0E41BF04" w14:textId="0D700D8D"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Andmeanalüütika ja otsuste toetamine.</w:t>
            </w:r>
          </w:p>
        </w:tc>
      </w:tr>
      <w:tr w:rsidR="00D33A85" w:rsidRPr="0041277A" w14:paraId="1B0C0C50" w14:textId="77777777" w:rsidTr="00B04942">
        <w:trPr>
          <w:jc w:val="center"/>
        </w:trPr>
        <w:tc>
          <w:tcPr>
            <w:tcW w:w="1435" w:type="dxa"/>
            <w:vMerge w:val="restart"/>
          </w:tcPr>
          <w:p w14:paraId="5CF0DAC0" w14:textId="720C76B6"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ISO/IEC 27001</w:t>
            </w:r>
          </w:p>
        </w:tc>
        <w:tc>
          <w:tcPr>
            <w:tcW w:w="1990" w:type="dxa"/>
            <w:vMerge w:val="restart"/>
          </w:tcPr>
          <w:p w14:paraId="1F04E1B3" w14:textId="3285F1E6"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Andmete ja infoturbe tagamine haridusasutustes.</w:t>
            </w:r>
          </w:p>
        </w:tc>
        <w:tc>
          <w:tcPr>
            <w:tcW w:w="2503" w:type="dxa"/>
          </w:tcPr>
          <w:p w14:paraId="2F2585ED" w14:textId="661C51E7"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Infoturberiskide tuvastamine ja maandamine</w:t>
            </w:r>
          </w:p>
        </w:tc>
        <w:tc>
          <w:tcPr>
            <w:tcW w:w="1922" w:type="dxa"/>
          </w:tcPr>
          <w:p w14:paraId="4D8FA725" w14:textId="3DE79228"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IT-süsteemide turvalisuse parendamine.</w:t>
            </w:r>
          </w:p>
        </w:tc>
      </w:tr>
      <w:tr w:rsidR="00D33A85" w:rsidRPr="0041277A" w14:paraId="558C9A82" w14:textId="77777777" w:rsidTr="00B04942">
        <w:trPr>
          <w:jc w:val="center"/>
        </w:trPr>
        <w:tc>
          <w:tcPr>
            <w:tcW w:w="1435" w:type="dxa"/>
            <w:vMerge/>
          </w:tcPr>
          <w:p w14:paraId="4774428C"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41277A" w:rsidRDefault="00D33A85" w:rsidP="008E10F9">
            <w:pPr>
              <w:jc w:val="center"/>
              <w:rPr>
                <w:rFonts w:ascii="Times New Roman" w:hAnsi="Times New Roman" w:cs="Times New Roman"/>
                <w:sz w:val="24"/>
                <w:szCs w:val="24"/>
              </w:rPr>
            </w:pPr>
          </w:p>
        </w:tc>
        <w:tc>
          <w:tcPr>
            <w:tcW w:w="2503" w:type="dxa"/>
          </w:tcPr>
          <w:p w14:paraId="7E4A5A4F" w14:textId="7D535EAD"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Isikuandmete kaitse (GDPR).</w:t>
            </w:r>
          </w:p>
        </w:tc>
      </w:tr>
      <w:tr w:rsidR="00554B5B" w:rsidRPr="0041277A" w14:paraId="29E5E861" w14:textId="77777777" w:rsidTr="00B04942">
        <w:trPr>
          <w:trHeight w:val="1407"/>
          <w:jc w:val="center"/>
        </w:trPr>
        <w:tc>
          <w:tcPr>
            <w:tcW w:w="1435" w:type="dxa"/>
            <w:vMerge/>
          </w:tcPr>
          <w:p w14:paraId="2A399534" w14:textId="77777777" w:rsidR="00554B5B" w:rsidRPr="0041277A"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41277A" w:rsidRDefault="00554B5B" w:rsidP="008E10F9">
            <w:pPr>
              <w:jc w:val="center"/>
              <w:rPr>
                <w:rFonts w:ascii="Times New Roman" w:hAnsi="Times New Roman" w:cs="Times New Roman"/>
                <w:sz w:val="24"/>
                <w:szCs w:val="24"/>
              </w:rPr>
            </w:pPr>
          </w:p>
        </w:tc>
        <w:tc>
          <w:tcPr>
            <w:tcW w:w="2503" w:type="dxa"/>
          </w:tcPr>
          <w:p w14:paraId="4137DD00" w14:textId="1D823897" w:rsidR="00554B5B" w:rsidRPr="0041277A" w:rsidRDefault="00554B5B"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turvameetmete jälgimine ja täiustamine</w:t>
            </w:r>
          </w:p>
        </w:tc>
        <w:tc>
          <w:tcPr>
            <w:tcW w:w="1922" w:type="dxa"/>
          </w:tcPr>
          <w:p w14:paraId="17260DA3" w14:textId="2848DF52" w:rsidR="00554B5B" w:rsidRPr="0041277A" w:rsidRDefault="00554B5B"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Küberkaitse haridusasutustes.</w:t>
            </w:r>
          </w:p>
        </w:tc>
      </w:tr>
      <w:tr w:rsidR="00D33A85" w:rsidRPr="0041277A" w14:paraId="60B8400D" w14:textId="77777777" w:rsidTr="00B04942">
        <w:trPr>
          <w:jc w:val="center"/>
        </w:trPr>
        <w:tc>
          <w:tcPr>
            <w:tcW w:w="1435" w:type="dxa"/>
            <w:vMerge w:val="restart"/>
          </w:tcPr>
          <w:p w14:paraId="2F108444" w14:textId="5BB6880A" w:rsidR="00D33A85" w:rsidRPr="0041277A" w:rsidRDefault="00D33A85" w:rsidP="008E10F9">
            <w:pPr>
              <w:tabs>
                <w:tab w:val="clear" w:pos="6237"/>
              </w:tabs>
              <w:jc w:val="center"/>
              <w:rPr>
                <w:rFonts w:ascii="Times New Roman" w:hAnsi="Times New Roman" w:cs="Times New Roman"/>
                <w:sz w:val="24"/>
                <w:szCs w:val="24"/>
              </w:rPr>
            </w:pPr>
            <w:r w:rsidRPr="0041277A">
              <w:rPr>
                <w:rStyle w:val="Strong"/>
                <w:rFonts w:ascii="Times New Roman" w:hAnsi="Times New Roman" w:cs="Times New Roman"/>
                <w:sz w:val="24"/>
                <w:szCs w:val="24"/>
              </w:rPr>
              <w:t>ISO 30401</w:t>
            </w:r>
          </w:p>
        </w:tc>
        <w:tc>
          <w:tcPr>
            <w:tcW w:w="1990" w:type="dxa"/>
            <w:vMerge w:val="restart"/>
          </w:tcPr>
          <w:p w14:paraId="27AEF840" w14:textId="2E29D558"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Akadeemiliste teadmiste haldamine.</w:t>
            </w:r>
          </w:p>
        </w:tc>
      </w:tr>
      <w:tr w:rsidR="00D33A85" w:rsidRPr="0041277A" w14:paraId="6E9C3EAC" w14:textId="77777777" w:rsidTr="00B04942">
        <w:trPr>
          <w:jc w:val="center"/>
        </w:trPr>
        <w:tc>
          <w:tcPr>
            <w:tcW w:w="1435" w:type="dxa"/>
            <w:vMerge/>
          </w:tcPr>
          <w:p w14:paraId="2CC61B42"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41277A" w:rsidRDefault="00D33A85" w:rsidP="008E10F9">
            <w:pPr>
              <w:jc w:val="center"/>
              <w:rPr>
                <w:rFonts w:ascii="Times New Roman" w:hAnsi="Times New Roman" w:cs="Times New Roman"/>
                <w:sz w:val="24"/>
                <w:szCs w:val="24"/>
              </w:rPr>
            </w:pPr>
          </w:p>
        </w:tc>
        <w:tc>
          <w:tcPr>
            <w:tcW w:w="2503" w:type="dxa"/>
          </w:tcPr>
          <w:p w14:paraId="520103A5" w14:textId="419C326C"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Teadmiste kvaliteedi ja usaldusväärsuse tagamine</w:t>
            </w:r>
          </w:p>
        </w:tc>
        <w:tc>
          <w:tcPr>
            <w:tcW w:w="1922" w:type="dxa"/>
          </w:tcPr>
          <w:p w14:paraId="0BF5C53C" w14:textId="23819DF5"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Õppe- ja teadusasutuste sisemiste teadmiste jagamine</w:t>
            </w:r>
          </w:p>
        </w:tc>
      </w:tr>
      <w:tr w:rsidR="00D33A85" w:rsidRPr="0041277A" w14:paraId="437E9559" w14:textId="77777777" w:rsidTr="00B04942">
        <w:trPr>
          <w:jc w:val="center"/>
        </w:trPr>
        <w:tc>
          <w:tcPr>
            <w:tcW w:w="1435" w:type="dxa"/>
            <w:vMerge/>
          </w:tcPr>
          <w:p w14:paraId="21F6589C" w14:textId="77777777" w:rsidR="00D33A85" w:rsidRPr="0041277A"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41277A" w:rsidRDefault="00D33A85" w:rsidP="008E10F9">
            <w:pPr>
              <w:jc w:val="center"/>
              <w:rPr>
                <w:rFonts w:ascii="Times New Roman" w:hAnsi="Times New Roman" w:cs="Times New Roman"/>
                <w:sz w:val="24"/>
                <w:szCs w:val="24"/>
              </w:rPr>
            </w:pPr>
          </w:p>
        </w:tc>
        <w:tc>
          <w:tcPr>
            <w:tcW w:w="2503" w:type="dxa"/>
          </w:tcPr>
          <w:p w14:paraId="73440409" w14:textId="7A8D3C1C" w:rsidR="00D33A85" w:rsidRPr="0041277A" w:rsidRDefault="00D33A85" w:rsidP="008E10F9">
            <w:pPr>
              <w:jc w:val="center"/>
              <w:rPr>
                <w:rFonts w:ascii="Times New Roman" w:hAnsi="Times New Roman" w:cs="Times New Roman"/>
                <w:sz w:val="24"/>
                <w:szCs w:val="24"/>
              </w:rPr>
            </w:pPr>
            <w:r w:rsidRPr="0041277A">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41277A" w:rsidRDefault="00D33A85" w:rsidP="008E10F9">
            <w:pPr>
              <w:tabs>
                <w:tab w:val="clear" w:pos="6237"/>
              </w:tabs>
              <w:jc w:val="center"/>
              <w:rPr>
                <w:rFonts w:ascii="Times New Roman" w:hAnsi="Times New Roman" w:cs="Times New Roman"/>
                <w:sz w:val="24"/>
                <w:szCs w:val="24"/>
              </w:rPr>
            </w:pPr>
            <w:r w:rsidRPr="0041277A">
              <w:rPr>
                <w:rFonts w:ascii="Times New Roman" w:hAnsi="Times New Roman" w:cs="Times New Roman"/>
                <w:sz w:val="24"/>
                <w:szCs w:val="24"/>
              </w:rPr>
              <w:t>Digitaalsete teadmistebaaside ja AI lahenduste rakendamine.</w:t>
            </w:r>
          </w:p>
        </w:tc>
      </w:tr>
    </w:tbl>
    <w:p w14:paraId="5A52054A" w14:textId="57FCD1B7" w:rsidR="00D979F9" w:rsidRPr="0041277A" w:rsidRDefault="00D979F9" w:rsidP="00211FA8">
      <w:pPr>
        <w:pStyle w:val="Caption"/>
      </w:pPr>
      <w:r w:rsidRPr="0041277A">
        <w:t xml:space="preserve">Tabel </w:t>
      </w:r>
      <w:r w:rsidRPr="0041277A">
        <w:fldChar w:fldCharType="begin"/>
      </w:r>
      <w:r w:rsidRPr="0041277A">
        <w:instrText xml:space="preserve"> SEQ Tabel \* ARABIC </w:instrText>
      </w:r>
      <w:r w:rsidRPr="0041277A">
        <w:fldChar w:fldCharType="separate"/>
      </w:r>
      <w:r w:rsidR="0089651B" w:rsidRPr="0041277A">
        <w:t>1</w:t>
      </w:r>
      <w:r w:rsidRPr="0041277A">
        <w:fldChar w:fldCharType="end"/>
      </w:r>
      <w:r w:rsidR="00E867F3" w:rsidRPr="0041277A">
        <w:t xml:space="preserve">. </w:t>
      </w:r>
      <w:r w:rsidR="00CE4903" w:rsidRPr="0041277A">
        <w:t>Rahvusvahelised standardid hariduse juhtimises.</w:t>
      </w:r>
    </w:p>
    <w:p w14:paraId="4B3B870F" w14:textId="61412280" w:rsidR="00554B5B" w:rsidRPr="0041277A" w:rsidRDefault="00B364CC" w:rsidP="008E10F9">
      <w:pPr>
        <w:pStyle w:val="Heading3"/>
        <w:ind w:left="720"/>
        <w:rPr>
          <w:rFonts w:cs="Times New Roman"/>
          <w:lang w:val="en-US"/>
        </w:rPr>
      </w:pPr>
      <w:r w:rsidRPr="0041277A">
        <w:rPr>
          <w:rFonts w:cs="Times New Roman"/>
          <w:lang w:val="en-US"/>
        </w:rPr>
        <w:t>Vahekokkuvõte: standardite koostoime</w:t>
      </w:r>
    </w:p>
    <w:p w14:paraId="45B92FC1" w14:textId="77777777" w:rsidR="00554B5B" w:rsidRPr="0041277A" w:rsidRDefault="00554B5B" w:rsidP="00D4782C">
      <w:pPr>
        <w:rPr>
          <w:rFonts w:ascii="Times New Roman" w:hAnsi="Times New Roman" w:cs="Times New Roman"/>
          <w:sz w:val="24"/>
          <w:szCs w:val="24"/>
        </w:rPr>
      </w:pPr>
      <w:r w:rsidRPr="0041277A">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1277A" w:rsidRDefault="00554B5B" w:rsidP="00D4782C">
      <w:pPr>
        <w:rPr>
          <w:rFonts w:ascii="Times New Roman" w:hAnsi="Times New Roman" w:cs="Times New Roman"/>
          <w:sz w:val="24"/>
          <w:szCs w:val="24"/>
        </w:rPr>
      </w:pPr>
      <w:r w:rsidRPr="0041277A">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1277A" w:rsidRDefault="008E3CFA" w:rsidP="008E3CFA">
      <w:pPr>
        <w:pStyle w:val="BodyText"/>
        <w:rPr>
          <w:rFonts w:ascii="Times New Roman" w:hAnsi="Times New Roman" w:cs="Times New Roman"/>
          <w:lang w:bidi="ar-SA"/>
        </w:rPr>
      </w:pPr>
    </w:p>
    <w:p w14:paraId="6EA92073" w14:textId="1B96EA6E" w:rsidR="00012C3B" w:rsidRPr="0041277A" w:rsidRDefault="00012C3B" w:rsidP="008A160B">
      <w:pPr>
        <w:pStyle w:val="Heading2"/>
        <w:rPr>
          <w:rFonts w:cs="Times New Roman"/>
          <w:lang w:val="en-US"/>
        </w:rPr>
      </w:pPr>
      <w:bookmarkStart w:id="30" w:name="_Toc195891537"/>
      <w:r w:rsidRPr="0041277A">
        <w:rPr>
          <w:rFonts w:cs="Times New Roman"/>
          <w:lang w:val="en-US"/>
        </w:rPr>
        <w:t>Kaasaegsed probleemid ja väljakutsed</w:t>
      </w:r>
      <w:bookmarkEnd w:id="30"/>
    </w:p>
    <w:p w14:paraId="010965FF" w14:textId="48109A88" w:rsidR="00237710" w:rsidRPr="0041277A" w:rsidRDefault="00027DB8" w:rsidP="00FF0549">
      <w:pPr>
        <w:pStyle w:val="Heading3"/>
        <w:ind w:left="720"/>
        <w:rPr>
          <w:rFonts w:cs="Times New Roman"/>
          <w:lang w:val="en-US"/>
        </w:rPr>
      </w:pPr>
      <w:bookmarkStart w:id="31" w:name="_Toc195891538"/>
      <w:r w:rsidRPr="0041277A">
        <w:rPr>
          <w:rFonts w:cs="Times New Roman"/>
          <w:lang w:val="en-US"/>
        </w:rPr>
        <w:t>Digitaalne transformatsioon ja automatiseerimine haridusasutustes</w:t>
      </w:r>
      <w:bookmarkEnd w:id="31"/>
    </w:p>
    <w:p w14:paraId="2EE185EC" w14:textId="0CE079B7" w:rsidR="0095558C" w:rsidRPr="0041277A" w:rsidRDefault="0095558C" w:rsidP="00237710">
      <w:pPr>
        <w:rPr>
          <w:rFonts w:ascii="Times New Roman" w:hAnsi="Times New Roman" w:cs="Times New Roman"/>
          <w:sz w:val="24"/>
          <w:szCs w:val="28"/>
        </w:rPr>
      </w:pPr>
      <w:r w:rsidRPr="0041277A">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w:t>
      </w:r>
      <w:r w:rsidR="00457A74" w:rsidRPr="0041277A">
        <w:rPr>
          <w:rFonts w:ascii="Times New Roman" w:hAnsi="Times New Roman" w:cs="Times New Roman"/>
          <w:sz w:val="24"/>
          <w:szCs w:val="28"/>
        </w:rPr>
        <w:t xml:space="preserve">(Pappa et al., 2024) </w:t>
      </w:r>
      <w:r w:rsidRPr="0041277A">
        <w:rPr>
          <w:rFonts w:ascii="Times New Roman" w:hAnsi="Times New Roman" w:cs="Times New Roman"/>
          <w:sz w:val="24"/>
          <w:szCs w:val="28"/>
        </w:rPr>
        <w:t xml:space="preserve">rõhutavad, et tehnoloogia rakendamine hariduses ei ole pelgalt uute süsteemide </w:t>
      </w:r>
      <w:r w:rsidRPr="0041277A">
        <w:rPr>
          <w:rFonts w:ascii="Times New Roman" w:hAnsi="Times New Roman" w:cs="Times New Roman"/>
          <w:sz w:val="24"/>
          <w:szCs w:val="28"/>
        </w:rPr>
        <w:lastRenderedPageBreak/>
        <w:t>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08CABA00" w14:textId="77777777" w:rsidR="00A63208" w:rsidRPr="0041277A" w:rsidRDefault="00A63208" w:rsidP="00237710">
      <w:pPr>
        <w:rPr>
          <w:rFonts w:ascii="Times New Roman" w:hAnsi="Times New Roman" w:cs="Times New Roman"/>
          <w:sz w:val="24"/>
          <w:szCs w:val="28"/>
        </w:rPr>
      </w:pPr>
    </w:p>
    <w:p w14:paraId="70137D39" w14:textId="5A114196" w:rsidR="0095558C" w:rsidRPr="0041277A" w:rsidRDefault="0095558C" w:rsidP="00A63208">
      <w:pPr>
        <w:rPr>
          <w:rFonts w:ascii="Times New Roman" w:hAnsi="Times New Roman" w:cs="Times New Roman"/>
          <w:sz w:val="24"/>
          <w:szCs w:val="28"/>
        </w:rPr>
      </w:pPr>
      <w:r w:rsidRPr="0041277A">
        <w:rPr>
          <w:rFonts w:ascii="Times New Roman" w:hAnsi="Times New Roman" w:cs="Times New Roman"/>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41277A">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497B6085" w14:textId="755C004B" w:rsidR="002B4703" w:rsidRPr="0041277A" w:rsidRDefault="006F12CA" w:rsidP="00A63208">
      <w:pPr>
        <w:rPr>
          <w:rFonts w:ascii="Times New Roman" w:hAnsi="Times New Roman" w:cs="Times New Roman"/>
          <w:sz w:val="24"/>
          <w:szCs w:val="28"/>
        </w:rPr>
      </w:pPr>
      <w:r w:rsidRPr="0041277A">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1277A">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23BB993E" w14:textId="3568324F" w:rsidR="002B4703" w:rsidRPr="0041277A" w:rsidRDefault="002B4703" w:rsidP="00A63208">
      <w:pPr>
        <w:pStyle w:val="Heading3"/>
        <w:ind w:left="720"/>
        <w:rPr>
          <w:rFonts w:cs="Times New Roman"/>
          <w:lang w:val="en-US"/>
        </w:rPr>
      </w:pPr>
      <w:bookmarkStart w:id="32" w:name="_Toc195891539"/>
      <w:r w:rsidRPr="0041277A">
        <w:rPr>
          <w:rFonts w:cs="Times New Roman"/>
          <w:lang w:val="en-US"/>
        </w:rPr>
        <w:t>Automatiseerimise väljakutsed haridusasutustes</w:t>
      </w:r>
      <w:bookmarkEnd w:id="32"/>
    </w:p>
    <w:p w14:paraId="324A6A72" w14:textId="20BB9200" w:rsidR="002B4703" w:rsidRPr="0041277A" w:rsidRDefault="002B4703" w:rsidP="00A7785D">
      <w:pPr>
        <w:pStyle w:val="Heading4"/>
        <w:rPr>
          <w:rFonts w:cs="Times New Roman"/>
          <w:szCs w:val="24"/>
        </w:rPr>
      </w:pPr>
      <w:commentRangeStart w:id="33"/>
      <w:commentRangeStart w:id="34"/>
      <w:r w:rsidRPr="0041277A">
        <w:rPr>
          <w:rFonts w:cs="Times New Roman"/>
          <w:szCs w:val="24"/>
        </w:rPr>
        <w:t>Töötajate valmisolek ja tehnilised oskused</w:t>
      </w:r>
      <w:commentRangeEnd w:id="33"/>
      <w:r w:rsidR="00D35B3E" w:rsidRPr="0041277A">
        <w:rPr>
          <w:rStyle w:val="CommentReference"/>
          <w:rFonts w:cs="Times New Roman"/>
          <w:sz w:val="24"/>
          <w:szCs w:val="24"/>
        </w:rPr>
        <w:commentReference w:id="33"/>
      </w:r>
      <w:commentRangeEnd w:id="34"/>
      <w:r w:rsidR="00D35B3E" w:rsidRPr="0041277A">
        <w:rPr>
          <w:rStyle w:val="CommentReference"/>
          <w:rFonts w:cs="Times New Roman"/>
          <w:sz w:val="24"/>
          <w:szCs w:val="24"/>
        </w:rPr>
        <w:commentReference w:id="34"/>
      </w:r>
    </w:p>
    <w:p w14:paraId="731F7305" w14:textId="5C20103B" w:rsidR="000F3791" w:rsidRPr="0041277A" w:rsidRDefault="002B4703" w:rsidP="00587873">
      <w:pPr>
        <w:rPr>
          <w:rFonts w:ascii="Times New Roman" w:hAnsi="Times New Roman" w:cs="Times New Roman"/>
          <w:sz w:val="24"/>
          <w:szCs w:val="28"/>
        </w:rPr>
      </w:pPr>
      <w:r w:rsidRPr="0041277A">
        <w:rPr>
          <w:rFonts w:ascii="Times New Roman" w:hAnsi="Times New Roman" w:cs="Times New Roman"/>
          <w:sz w:val="24"/>
          <w:szCs w:val="28"/>
        </w:rPr>
        <w:t xml:space="preserve">Üks peamisi probleeme on muutuste vastuvõtmine ja kohanemine uute tehnoloogiatega. Tunniplaanide automatiseerimine eeldab, et õpetajad ja kooli administraatorid mõistavad, </w:t>
      </w:r>
      <w:r w:rsidRPr="0041277A">
        <w:rPr>
          <w:rFonts w:ascii="Times New Roman" w:hAnsi="Times New Roman" w:cs="Times New Roman"/>
          <w:sz w:val="24"/>
          <w:szCs w:val="28"/>
        </w:rPr>
        <w:lastRenderedPageBreak/>
        <w:t>kuidas süsteem töötab ja kuidas seda efektiivselt kasutada. Prakasa, Muklason ja Premananda (2024) leidsid, et paljud koolitöötajad ei olnud uue süsteemi kasutuselevõtuks valmis, kuna see nõudis neilt tehnilisi oskusi, mida neil varem ei olnud.</w:t>
      </w:r>
    </w:p>
    <w:p w14:paraId="58B0A393" w14:textId="59F84465" w:rsidR="002B4703" w:rsidRPr="0041277A" w:rsidRDefault="002B4703" w:rsidP="00587873">
      <w:pPr>
        <w:pStyle w:val="Heading4"/>
        <w:rPr>
          <w:rFonts w:cs="Times New Roman"/>
        </w:rPr>
      </w:pPr>
      <w:r w:rsidRPr="0041277A">
        <w:rPr>
          <w:rFonts w:cs="Times New Roman"/>
        </w:rPr>
        <w:t>Tehnilise toe ja infrastruktuuri puudulikkus</w:t>
      </w:r>
    </w:p>
    <w:p w14:paraId="04A18023" w14:textId="7B18C021" w:rsidR="000F3791" w:rsidRPr="0041277A" w:rsidRDefault="002B4703" w:rsidP="00D478BC">
      <w:pPr>
        <w:rPr>
          <w:rFonts w:ascii="Times New Roman" w:hAnsi="Times New Roman" w:cs="Times New Roman"/>
          <w:sz w:val="24"/>
          <w:szCs w:val="28"/>
          <w:lang w:val="ru-RU"/>
        </w:rPr>
      </w:pPr>
      <w:r w:rsidRPr="0041277A">
        <w:rPr>
          <w:rFonts w:ascii="Times New Roman" w:hAnsi="Times New Roman" w:cs="Times New Roman"/>
          <w:sz w:val="24"/>
          <w:szCs w:val="28"/>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6ABA297A" w14:textId="77777777" w:rsidR="002B4703" w:rsidRPr="0041277A" w:rsidRDefault="002B4703" w:rsidP="00587873">
      <w:pPr>
        <w:pStyle w:val="Heading4"/>
        <w:rPr>
          <w:rFonts w:cs="Times New Roman"/>
          <w:szCs w:val="24"/>
        </w:rPr>
      </w:pPr>
      <w:r w:rsidRPr="0041277A">
        <w:rPr>
          <w:rFonts w:cs="Times New Roman"/>
          <w:szCs w:val="24"/>
        </w:rPr>
        <w:t>Automatiseerimise pikaajaline mõju ja paindlikkuse puudumine</w:t>
      </w:r>
    </w:p>
    <w:p w14:paraId="581E8E8E" w14:textId="7F37E9D1" w:rsidR="002B4703" w:rsidRPr="0041277A" w:rsidRDefault="002B4703" w:rsidP="00237710">
      <w:pPr>
        <w:rPr>
          <w:rFonts w:ascii="Times New Roman" w:hAnsi="Times New Roman" w:cs="Times New Roman"/>
          <w:sz w:val="24"/>
          <w:szCs w:val="28"/>
        </w:rPr>
      </w:pPr>
      <w:r w:rsidRPr="0041277A">
        <w:rPr>
          <w:rFonts w:ascii="Times New Roman" w:hAnsi="Times New Roman" w:cs="Times New Roman"/>
          <w:sz w:val="24"/>
          <w:szCs w:val="28"/>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4249EC7A" w14:textId="1F11E91E" w:rsidR="005859F7" w:rsidRPr="0041277A" w:rsidRDefault="00027DB8" w:rsidP="00AC6515">
      <w:pPr>
        <w:pStyle w:val="Heading3"/>
        <w:ind w:left="720"/>
        <w:rPr>
          <w:rFonts w:cs="Times New Roman"/>
          <w:lang w:val="en-US"/>
        </w:rPr>
      </w:pPr>
      <w:bookmarkStart w:id="35" w:name="_Toc195891540"/>
      <w:r w:rsidRPr="0041277A">
        <w:rPr>
          <w:rFonts w:cs="Times New Roman"/>
          <w:lang w:val="en-US"/>
        </w:rPr>
        <w:t>Küberturvalisuse ja andmekaitse väljakutsed</w:t>
      </w:r>
      <w:bookmarkEnd w:id="35"/>
    </w:p>
    <w:p w14:paraId="389B6AB6" w14:textId="35B516A7" w:rsidR="00FE20CD" w:rsidRPr="0041277A"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36"/>
      <w:commentRangeStart w:id="37"/>
      <w:r w:rsidRPr="0041277A">
        <w:rPr>
          <w:rFonts w:ascii="Times New Roman" w:hAnsi="Times New Roman" w:cs="Times New Roman"/>
          <w:sz w:val="24"/>
          <w:szCs w:val="28"/>
          <w:lang w:eastAsia="ru-RU"/>
        </w:rPr>
        <w:t xml:space="preserve">COVID-19 pandeemia ajal suurenesid kübärrünnakud haridusasutuste vastu, </w:t>
      </w:r>
      <w:commentRangeEnd w:id="36"/>
      <w:r w:rsidR="00D35B3E" w:rsidRPr="0041277A">
        <w:rPr>
          <w:rStyle w:val="CommentReference"/>
          <w:rFonts w:ascii="Times New Roman" w:hAnsi="Times New Roman" w:cs="Times New Roman"/>
        </w:rPr>
        <w:commentReference w:id="36"/>
      </w:r>
      <w:commentRangeEnd w:id="37"/>
      <w:r w:rsidR="00D35B3E" w:rsidRPr="0041277A">
        <w:rPr>
          <w:rStyle w:val="CommentReference"/>
          <w:rFonts w:ascii="Times New Roman" w:hAnsi="Times New Roman" w:cs="Times New Roman"/>
        </w:rPr>
        <w:commentReference w:id="37"/>
      </w:r>
      <w:r w:rsidRPr="0041277A">
        <w:rPr>
          <w:rFonts w:ascii="Times New Roman" w:hAnsi="Times New Roman" w:cs="Times New Roman"/>
          <w:sz w:val="24"/>
          <w:szCs w:val="28"/>
          <w:lang w:eastAsia="ru-RU"/>
        </w:rPr>
        <w:t>mis näitas vajadust tõhustada infoturbe meetmeid ja -protseduure.</w:t>
      </w:r>
    </w:p>
    <w:p w14:paraId="316AD3E7" w14:textId="1B0405CB" w:rsidR="00FE20CD" w:rsidRPr="0041277A" w:rsidRDefault="00FE20CD" w:rsidP="00AC6515">
      <w:pPr>
        <w:tabs>
          <w:tab w:val="clear" w:pos="6237"/>
        </w:tabs>
        <w:spacing w:before="100" w:beforeAutospacing="1" w:after="100" w:afterAutospacing="1"/>
        <w:rPr>
          <w:rFonts w:ascii="Times New Roman" w:hAnsi="Times New Roman" w:cs="Times New Roman"/>
          <w:sz w:val="24"/>
          <w:szCs w:val="24"/>
          <w:lang w:eastAsia="ru-RU"/>
        </w:rPr>
      </w:pPr>
      <w:r w:rsidRPr="0041277A">
        <w:rPr>
          <w:rFonts w:ascii="Times New Roman" w:hAnsi="Times New Roman" w:cs="Times New Roman"/>
          <w:sz w:val="24"/>
          <w:szCs w:val="24"/>
          <w:lang w:eastAsia="ru-RU"/>
        </w:rPr>
        <w:t>Uuringud on näidanud, et 2020. aastal kannatas enam kui 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 (Jawaid, 2022</w:t>
      </w:r>
      <w:commentRangeStart w:id="38"/>
      <w:commentRangeStart w:id="39"/>
      <w:r w:rsidRPr="0041277A">
        <w:rPr>
          <w:rFonts w:ascii="Times New Roman" w:hAnsi="Times New Roman" w:cs="Times New Roman"/>
          <w:sz w:val="24"/>
          <w:szCs w:val="24"/>
          <w:lang w:eastAsia="ru-RU"/>
        </w:rPr>
        <w:t>)."In 2020, it was reported that over half of Higher Education Institutions were affected by cyber attacks. The data stolen from these institutions included the personal information of their employees and students." (Jawaid, 2022).</w:t>
      </w:r>
      <w:commentRangeEnd w:id="38"/>
      <w:r w:rsidR="00D35B3E" w:rsidRPr="0041277A">
        <w:rPr>
          <w:rStyle w:val="CommentReference"/>
          <w:rFonts w:ascii="Times New Roman" w:hAnsi="Times New Roman" w:cs="Times New Roman"/>
          <w:sz w:val="24"/>
          <w:szCs w:val="24"/>
        </w:rPr>
        <w:commentReference w:id="38"/>
      </w:r>
      <w:commentRangeEnd w:id="39"/>
      <w:r w:rsidR="00D35B3E" w:rsidRPr="0041277A">
        <w:rPr>
          <w:rStyle w:val="CommentReference"/>
          <w:rFonts w:ascii="Times New Roman" w:hAnsi="Times New Roman" w:cs="Times New Roman"/>
          <w:sz w:val="24"/>
          <w:szCs w:val="24"/>
        </w:rPr>
        <w:commentReference w:id="39"/>
      </w:r>
    </w:p>
    <w:p w14:paraId="6BF82D34" w14:textId="6E3092C7" w:rsidR="00FE20CD" w:rsidRPr="0041277A"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40"/>
      <w:commentRangeStart w:id="41"/>
      <w:r w:rsidRPr="0041277A">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w:t>
      </w:r>
      <w:r w:rsidRPr="0041277A">
        <w:rPr>
          <w:rFonts w:ascii="Times New Roman" w:hAnsi="Times New Roman" w:cs="Times New Roman"/>
          <w:sz w:val="24"/>
          <w:szCs w:val="24"/>
          <w:lang w:eastAsia="ru-RU"/>
        </w:rPr>
        <w:lastRenderedPageBreak/>
        <w:t xml:space="preserve">ennetada. Võrreldes erasektoriga, kus infoturbe koolitused on tihti kohustuslikud, on see näitaja murettekitavalt madal."A report revealed that only 46% of staff </w:t>
      </w:r>
      <w:commentRangeEnd w:id="40"/>
      <w:r w:rsidR="00D35B3E" w:rsidRPr="0041277A">
        <w:rPr>
          <w:rStyle w:val="CommentReference"/>
          <w:rFonts w:ascii="Times New Roman" w:hAnsi="Times New Roman" w:cs="Times New Roman"/>
          <w:sz w:val="24"/>
          <w:szCs w:val="24"/>
        </w:rPr>
        <w:commentReference w:id="40"/>
      </w:r>
      <w:commentRangeEnd w:id="41"/>
      <w:r w:rsidR="00D35B3E" w:rsidRPr="0041277A">
        <w:rPr>
          <w:rStyle w:val="CommentReference"/>
          <w:rFonts w:ascii="Times New Roman" w:hAnsi="Times New Roman" w:cs="Times New Roman"/>
          <w:sz w:val="24"/>
          <w:szCs w:val="24"/>
        </w:rPr>
        <w:commentReference w:id="41"/>
      </w:r>
      <w:r w:rsidRPr="0041277A">
        <w:rPr>
          <w:rFonts w:ascii="Times New Roman" w:hAnsi="Times New Roman" w:cs="Times New Roman"/>
          <w:sz w:val="24"/>
          <w:szCs w:val="24"/>
          <w:lang w:eastAsia="ru-RU"/>
        </w:rPr>
        <w:t>members had received security training in the 12 months prior to the publication of the report." (Jawaid, 2022, p. 14).</w:t>
      </w:r>
    </w:p>
    <w:p w14:paraId="6677357F" w14:textId="77777777" w:rsidR="00FE20CD" w:rsidRPr="0041277A"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(Jawaid, 2022)."In 2020, it was revealed that hackers were able to steal the personal information of over 300,000 teachers in Quebec. Despite the arrests of the attackers, many cases of identity theft were still reported." (Jawaid, 2022).</w:t>
      </w:r>
    </w:p>
    <w:p w14:paraId="322065E0" w14:textId="46777148" w:rsidR="00FE20CD" w:rsidRPr="0041277A"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1277A">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1277A">
        <w:rPr>
          <w:rFonts w:ascii="Times New Roman" w:hAnsi="Times New Roman" w:cs="Times New Roman"/>
          <w:sz w:val="24"/>
          <w:szCs w:val="28"/>
          <w:lang w:eastAsia="ru-RU"/>
        </w:rPr>
        <w:t>.</w:t>
      </w:r>
    </w:p>
    <w:p w14:paraId="1A16987E" w14:textId="53F67CD9" w:rsidR="00027DB8" w:rsidRPr="0041277A" w:rsidRDefault="00027DB8" w:rsidP="002B619F">
      <w:pPr>
        <w:pStyle w:val="Heading3"/>
        <w:ind w:left="720"/>
        <w:rPr>
          <w:rFonts w:cs="Times New Roman"/>
          <w:lang w:val="en-US"/>
        </w:rPr>
      </w:pPr>
      <w:bookmarkStart w:id="42" w:name="_Toc195891541"/>
      <w:r w:rsidRPr="0041277A">
        <w:rPr>
          <w:rFonts w:cs="Times New Roman"/>
          <w:lang w:val="en-US"/>
        </w:rPr>
        <w:t>Teadmiste haldamine ja dokumentatsiooni automatiseerimine</w:t>
      </w:r>
      <w:bookmarkEnd w:id="42"/>
    </w:p>
    <w:p w14:paraId="114FE4CD" w14:textId="1ADA692F" w:rsidR="00BE4753" w:rsidRPr="0041277A" w:rsidRDefault="00260C75" w:rsidP="002B619F">
      <w:pPr>
        <w:rPr>
          <w:rFonts w:ascii="Times New Roman" w:hAnsi="Times New Roman" w:cs="Times New Roman"/>
          <w:sz w:val="24"/>
          <w:szCs w:val="24"/>
        </w:rPr>
      </w:pPr>
      <w:r w:rsidRPr="0041277A">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774DC82E" w14:textId="77777777" w:rsidR="00836A53" w:rsidRPr="0041277A" w:rsidRDefault="001501E8" w:rsidP="00976B29">
      <w:pPr>
        <w:pStyle w:val="Heading4"/>
        <w:rPr>
          <w:rFonts w:cs="Times New Roman"/>
        </w:rPr>
      </w:pPr>
      <w:r w:rsidRPr="0041277A">
        <w:rPr>
          <w:rFonts w:cs="Times New Roman"/>
        </w:rPr>
        <w:lastRenderedPageBreak/>
        <w:t>Kasutajate vastupanu ja töökoormuse suurenemine</w:t>
      </w:r>
    </w:p>
    <w:p w14:paraId="08FCD4F9" w14:textId="5D243050" w:rsidR="00BE4753" w:rsidRPr="0041277A" w:rsidRDefault="001501E8" w:rsidP="00976B29">
      <w:pPr>
        <w:rPr>
          <w:rFonts w:ascii="Times New Roman" w:hAnsi="Times New Roman" w:cs="Times New Roman"/>
          <w:sz w:val="24"/>
          <w:szCs w:val="24"/>
        </w:rPr>
      </w:pPr>
      <w:r w:rsidRPr="0041277A">
        <w:rPr>
          <w:rFonts w:ascii="Times New Roman" w:hAnsi="Times New Roman" w:cs="Times New Roman"/>
          <w:sz w:val="24"/>
          <w:szCs w:val="24"/>
        </w:rPr>
        <w:t>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9A9F7A2" w14:textId="77777777" w:rsidR="00836A53" w:rsidRPr="0041277A" w:rsidRDefault="001501E8" w:rsidP="00976B29">
      <w:pPr>
        <w:pStyle w:val="Heading4"/>
        <w:rPr>
          <w:rFonts w:cs="Times New Roman"/>
        </w:rPr>
      </w:pPr>
      <w:r w:rsidRPr="0041277A">
        <w:rPr>
          <w:rFonts w:cs="Times New Roman"/>
        </w:rPr>
        <w:t>Teadmiste killustumine ja süsteemide integreerimise probleemid.</w:t>
      </w:r>
    </w:p>
    <w:p w14:paraId="11360DFA" w14:textId="1E4BCCA6" w:rsidR="00BD2D5A" w:rsidRPr="0041277A" w:rsidRDefault="001501E8" w:rsidP="00976B29">
      <w:pPr>
        <w:pStyle w:val="BodyText"/>
        <w:rPr>
          <w:rFonts w:ascii="Times New Roman" w:hAnsi="Times New Roman" w:cs="Times New Roman"/>
          <w:b/>
          <w:bCs/>
          <w:sz w:val="24"/>
          <w:szCs w:val="24"/>
          <w:lang w:bidi="ar-SA"/>
        </w:rPr>
      </w:pPr>
      <w:r w:rsidRPr="0041277A">
        <w:rPr>
          <w:rFonts w:ascii="Times New Roman" w:hAnsi="Times New Roman" w:cs="Times New Roman"/>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4A22F0D5" w14:textId="77777777" w:rsidR="00BD2D5A" w:rsidRPr="0041277A" w:rsidRDefault="00BD2D5A" w:rsidP="00976B29">
      <w:pPr>
        <w:pStyle w:val="Heading4"/>
        <w:rPr>
          <w:rFonts w:cs="Times New Roman"/>
        </w:rPr>
      </w:pPr>
      <w:r w:rsidRPr="0041277A">
        <w:rPr>
          <w:rFonts w:cs="Times New Roman"/>
        </w:rPr>
        <w:t>Teadmiste kvaliteedi ja ajakohasuse probleemid</w:t>
      </w:r>
    </w:p>
    <w:p w14:paraId="79177303" w14:textId="62ADDEB9" w:rsidR="001501E8" w:rsidRPr="0041277A" w:rsidRDefault="00BD2D5A" w:rsidP="00593474">
      <w:pPr>
        <w:rPr>
          <w:rFonts w:ascii="Times New Roman" w:hAnsi="Times New Roman" w:cs="Times New Roman"/>
          <w:sz w:val="24"/>
          <w:szCs w:val="28"/>
        </w:rPr>
      </w:pPr>
      <w:r w:rsidRPr="0041277A">
        <w:rPr>
          <w:rFonts w:ascii="Times New Roman" w:hAnsi="Times New Roman" w:cs="Times New Roman"/>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44995F6E" w14:textId="5060DC4C" w:rsidR="00C01262" w:rsidRPr="0041277A" w:rsidRDefault="00027DB8" w:rsidP="00593474">
      <w:pPr>
        <w:pStyle w:val="Heading3"/>
        <w:ind w:left="720"/>
        <w:rPr>
          <w:rFonts w:cs="Times New Roman"/>
          <w:lang w:val="en-US"/>
        </w:rPr>
      </w:pPr>
      <w:bookmarkStart w:id="43" w:name="_Toc195891542"/>
      <w:r w:rsidRPr="0041277A">
        <w:rPr>
          <w:rFonts w:cs="Times New Roman"/>
          <w:lang w:val="en-US"/>
        </w:rPr>
        <w:t>Organisatsioonilised ja kultuurilised barjäärid</w:t>
      </w:r>
      <w:bookmarkEnd w:id="43"/>
    </w:p>
    <w:p w14:paraId="11CAB388" w14:textId="73E974B8" w:rsidR="00B12F42" w:rsidRPr="0041277A" w:rsidRDefault="00B12F42" w:rsidP="008C7736">
      <w:pPr>
        <w:rPr>
          <w:rFonts w:ascii="Times New Roman" w:hAnsi="Times New Roman" w:cs="Times New Roman"/>
          <w:sz w:val="24"/>
          <w:szCs w:val="28"/>
        </w:rPr>
      </w:pPr>
      <w:r w:rsidRPr="0041277A">
        <w:rPr>
          <w:rFonts w:ascii="Times New Roman" w:hAnsi="Times New Roman" w:cs="Times New Roman"/>
          <w:sz w:val="24"/>
          <w:szCs w:val="24"/>
          <w:lang w:bidi="en-US"/>
        </w:rPr>
        <w:t xml:space="preserve">Automatiseerimise ja digitaliseerimise rakendamine haridusasutustes seisab sageli silmitsi organisatsiooniliste ja kultuuriliste barjääridega, mis aeglustavad tehnoloogiliste uuenduste tõhusat juurutamist. </w:t>
      </w:r>
      <w:r w:rsidR="003F5141" w:rsidRPr="0041277A">
        <w:rPr>
          <w:rFonts w:ascii="Times New Roman" w:hAnsi="Times New Roman" w:cs="Times New Roman"/>
          <w:sz w:val="24"/>
          <w:szCs w:val="28"/>
          <w:lang w:bidi="en-US"/>
        </w:rPr>
        <w:t>(Gkrimpizi &amp; Peristeras, 2022)</w:t>
      </w:r>
      <w:r w:rsidR="003F5141" w:rsidRPr="0041277A">
        <w:rPr>
          <w:rFonts w:ascii="Times New Roman" w:hAnsi="Times New Roman" w:cs="Times New Roman"/>
          <w:sz w:val="24"/>
          <w:szCs w:val="28"/>
        </w:rPr>
        <w:t xml:space="preserve"> </w:t>
      </w:r>
      <w:r w:rsidRPr="0041277A">
        <w:rPr>
          <w:rFonts w:ascii="Times New Roman" w:hAnsi="Times New Roman" w:cs="Times New Roman"/>
          <w:sz w:val="24"/>
          <w:szCs w:val="24"/>
          <w:lang w:bidi="en-US"/>
        </w:rPr>
        <w:t>uuring toob esile, et haridusasutustes esinevad digitaliseerimise takistused on seotud peamiselt töötajate vastuseisu, organisatsiooni kultuuri jäikuse ning juhtimise puuduliku toega.</w:t>
      </w:r>
      <w:r w:rsidRPr="0041277A">
        <w:rPr>
          <w:rFonts w:ascii="Times New Roman" w:hAnsi="Times New Roman" w:cs="Times New Roman"/>
          <w:i/>
          <w:iCs/>
          <w:sz w:val="24"/>
          <w:szCs w:val="24"/>
        </w:rPr>
        <w:t xml:space="preserve"> </w:t>
      </w:r>
      <w:r w:rsidRPr="0041277A">
        <w:rPr>
          <w:rFonts w:ascii="Times New Roman" w:hAnsi="Times New Roman" w:cs="Times New Roman"/>
          <w:sz w:val="24"/>
          <w:szCs w:val="28"/>
          <w:lang w:bidi="en-US"/>
        </w:rPr>
        <w:t xml:space="preserve">"Resistance to change at the individual level is observed both among university professors and administrative staff. </w:t>
      </w:r>
      <w:r w:rsidRPr="0041277A">
        <w:rPr>
          <w:rFonts w:ascii="Times New Roman" w:hAnsi="Times New Roman" w:cs="Times New Roman"/>
          <w:sz w:val="24"/>
          <w:szCs w:val="28"/>
          <w:lang w:bidi="en-US"/>
        </w:rPr>
        <w:lastRenderedPageBreak/>
        <w:t>Inertia is another important barrier to seizing opportunities in implementing digital transformation." (Gkrimpizi &amp; Peristeras, 2022)</w:t>
      </w:r>
      <w:r w:rsidR="00EB6B02" w:rsidRPr="0041277A">
        <w:rPr>
          <w:rFonts w:ascii="Times New Roman" w:hAnsi="Times New Roman" w:cs="Times New Roman"/>
          <w:sz w:val="24"/>
          <w:szCs w:val="28"/>
        </w:rPr>
        <w:t>.</w:t>
      </w:r>
    </w:p>
    <w:p w14:paraId="08E8F0C1" w14:textId="6B68CC84" w:rsidR="00B12F42" w:rsidRPr="0041277A" w:rsidRDefault="00B12F42" w:rsidP="008C7736">
      <w:pPr>
        <w:pStyle w:val="Heading4"/>
        <w:rPr>
          <w:rFonts w:cs="Times New Roman"/>
          <w:szCs w:val="24"/>
        </w:rPr>
      </w:pPr>
      <w:r w:rsidRPr="0041277A">
        <w:rPr>
          <w:rFonts w:cs="Times New Roman"/>
          <w:szCs w:val="24"/>
        </w:rPr>
        <w:t>Töötajate vastuseis muutustele ja tehnoloogiale</w:t>
      </w:r>
    </w:p>
    <w:p w14:paraId="7CFE4220" w14:textId="64B64AA8" w:rsidR="00B12F42" w:rsidRPr="0041277A" w:rsidRDefault="00B12F42" w:rsidP="008C7736">
      <w:pPr>
        <w:rPr>
          <w:rFonts w:ascii="Times New Roman" w:hAnsi="Times New Roman" w:cs="Times New Roman"/>
          <w:sz w:val="24"/>
          <w:szCs w:val="24"/>
        </w:rPr>
      </w:pPr>
      <w:r w:rsidRPr="0041277A">
        <w:rPr>
          <w:rFonts w:ascii="Times New Roman" w:hAnsi="Times New Roman" w:cs="Times New Roman"/>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"The most important asset an organisation has is its human resources. The success or failure of digital transformation depends on people, not technology." (Gkrimpizi &amp; Peristeras, 2022).</w:t>
      </w:r>
    </w:p>
    <w:p w14:paraId="59DF32BF" w14:textId="406C360E" w:rsidR="00B12F42" w:rsidRPr="0041277A" w:rsidRDefault="00B12F42" w:rsidP="008C7736">
      <w:pPr>
        <w:pStyle w:val="Heading4"/>
        <w:rPr>
          <w:rFonts w:cs="Times New Roman"/>
          <w:szCs w:val="24"/>
        </w:rPr>
      </w:pPr>
      <w:r w:rsidRPr="0041277A">
        <w:rPr>
          <w:rFonts w:cs="Times New Roman"/>
          <w:szCs w:val="24"/>
        </w:rPr>
        <w:t>Juhtimise ja strateegia puudujäägid</w:t>
      </w:r>
    </w:p>
    <w:p w14:paraId="00B6102B" w14:textId="13134127" w:rsidR="00B12F42" w:rsidRPr="0041277A" w:rsidRDefault="00B12F42" w:rsidP="00B12F42">
      <w:pPr>
        <w:rPr>
          <w:rFonts w:ascii="Times New Roman" w:hAnsi="Times New Roman" w:cs="Times New Roman"/>
          <w:sz w:val="24"/>
          <w:szCs w:val="28"/>
        </w:rPr>
      </w:pPr>
      <w:r w:rsidRPr="0041277A">
        <w:rPr>
          <w:rFonts w:ascii="Times New Roman" w:hAnsi="Times New Roman" w:cs="Times New Roman"/>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714B0961" w14:textId="651981BE" w:rsidR="00B12F42" w:rsidRPr="0041277A" w:rsidRDefault="00B12F42" w:rsidP="00DA38C5">
      <w:pPr>
        <w:pStyle w:val="Heading4"/>
        <w:rPr>
          <w:rFonts w:cs="Times New Roman"/>
        </w:rPr>
      </w:pPr>
      <w:r w:rsidRPr="0041277A">
        <w:rPr>
          <w:rFonts w:cs="Times New Roman"/>
        </w:rPr>
        <w:t>Kultuurilised barjäärid ja “dominantne loogika”</w:t>
      </w:r>
    </w:p>
    <w:p w14:paraId="431676D0" w14:textId="53CD911D" w:rsidR="00B12F42" w:rsidRPr="0041277A" w:rsidRDefault="00B12F42" w:rsidP="00307809">
      <w:pPr>
        <w:rPr>
          <w:rFonts w:ascii="Times New Roman" w:hAnsi="Times New Roman" w:cs="Times New Roman"/>
          <w:sz w:val="24"/>
          <w:szCs w:val="28"/>
        </w:rPr>
      </w:pPr>
      <w:r w:rsidRPr="0041277A">
        <w:rPr>
          <w:rFonts w:ascii="Times New Roman" w:hAnsi="Times New Roman" w:cs="Times New Roman"/>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"The transition of universities from traditional to digital is hindered by the ‘dominant logic’. The prevailing conservative, bureaucratic and risk-averse culture impedes the implementation of digital transformation." (Gkrimpizi &amp; Peristeras, 2022)</w:t>
      </w:r>
      <w:r w:rsidR="00EB6B02" w:rsidRPr="0041277A">
        <w:rPr>
          <w:rFonts w:ascii="Times New Roman" w:hAnsi="Times New Roman" w:cs="Times New Roman"/>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6E992395" w14:textId="5C9E09D0" w:rsidR="004A71B1" w:rsidRPr="0041277A" w:rsidRDefault="00027DB8" w:rsidP="00F91AAA">
      <w:pPr>
        <w:pStyle w:val="Heading3"/>
        <w:ind w:left="720"/>
        <w:rPr>
          <w:rFonts w:cs="Times New Roman"/>
        </w:rPr>
      </w:pPr>
      <w:r w:rsidRPr="0041277A">
        <w:rPr>
          <w:rFonts w:cs="Times New Roman"/>
        </w:rPr>
        <w:t>Integreerimise ja infrastruktuuri probleemid</w:t>
      </w:r>
    </w:p>
    <w:p w14:paraId="52AE4087" w14:textId="33CFA0CC" w:rsidR="00624D5B" w:rsidRPr="0041277A" w:rsidRDefault="00836A53" w:rsidP="00F91AAA">
      <w:pPr>
        <w:rPr>
          <w:rFonts w:ascii="Times New Roman" w:hAnsi="Times New Roman" w:cs="Times New Roman"/>
          <w:sz w:val="24"/>
          <w:szCs w:val="24"/>
        </w:rPr>
      </w:pPr>
      <w:r w:rsidRPr="0041277A">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w:t>
      </w:r>
      <w:r w:rsidRPr="0041277A">
        <w:rPr>
          <w:rFonts w:ascii="Times New Roman" w:hAnsi="Times New Roman" w:cs="Times New Roman"/>
          <w:sz w:val="24"/>
          <w:szCs w:val="24"/>
          <w:lang w:bidi="en-US"/>
        </w:rPr>
        <w:lastRenderedPageBreak/>
        <w:t>teadmisi. Paljud haridusasutused seisavad silmitsi piiratud eelarvete ja vananenud IT-infrastruktuuriga, mis takistab kaasaegsete tehnoloogiate edukat</w:t>
      </w:r>
      <w:r w:rsidRPr="0041277A">
        <w:rPr>
          <w:rFonts w:ascii="Times New Roman" w:hAnsi="Times New Roman" w:cs="Times New Roman"/>
          <w:sz w:val="24"/>
          <w:szCs w:val="24"/>
        </w:rPr>
        <w:t>.</w:t>
      </w:r>
    </w:p>
    <w:p w14:paraId="0F92EB15" w14:textId="2DE797BF" w:rsidR="00836A53" w:rsidRPr="0041277A" w:rsidRDefault="00836A53" w:rsidP="00491899">
      <w:pPr>
        <w:rPr>
          <w:rFonts w:ascii="Times New Roman" w:hAnsi="Times New Roman" w:cs="Times New Roman"/>
          <w:sz w:val="24"/>
          <w:szCs w:val="24"/>
        </w:rPr>
      </w:pPr>
      <w:r w:rsidRPr="0041277A">
        <w:rPr>
          <w:rFonts w:ascii="Times New Roman" w:hAnsi="Times New Roman" w:cs="Times New Roman"/>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41277A">
        <w:rPr>
          <w:rFonts w:ascii="Times New Roman" w:hAnsi="Times New Roman" w:cs="Times New Roman"/>
          <w:sz w:val="24"/>
          <w:szCs w:val="24"/>
        </w:rPr>
        <w:t>.</w:t>
      </w:r>
    </w:p>
    <w:p w14:paraId="537A379B" w14:textId="77777777" w:rsidR="00836A53" w:rsidRPr="0041277A" w:rsidRDefault="00836A53" w:rsidP="004A71B1">
      <w:pPr>
        <w:rPr>
          <w:rFonts w:ascii="Times New Roman" w:hAnsi="Times New Roman" w:cs="Times New Roman"/>
          <w:lang w:bidi="en-US"/>
        </w:rPr>
      </w:pPr>
    </w:p>
    <w:p w14:paraId="73D14724" w14:textId="38684577" w:rsidR="00B12F42" w:rsidRPr="0041277A" w:rsidRDefault="00836A53" w:rsidP="00491899">
      <w:pPr>
        <w:pStyle w:val="Heading4"/>
        <w:rPr>
          <w:rFonts w:cs="Times New Roman"/>
          <w:szCs w:val="24"/>
        </w:rPr>
      </w:pPr>
      <w:r w:rsidRPr="0041277A">
        <w:rPr>
          <w:rFonts w:cs="Times New Roman"/>
          <w:szCs w:val="24"/>
        </w:rPr>
        <w:t>Pilvetehnoloogiate kasutuselevõtu probleemid haridusasutustes</w:t>
      </w:r>
    </w:p>
    <w:p w14:paraId="695961E6" w14:textId="49879562" w:rsidR="00836A53" w:rsidRPr="0041277A" w:rsidRDefault="00836A53" w:rsidP="00CA2090">
      <w:pPr>
        <w:rPr>
          <w:rFonts w:ascii="Times New Roman" w:hAnsi="Times New Roman" w:cs="Times New Roman"/>
          <w:sz w:val="24"/>
          <w:szCs w:val="24"/>
        </w:rPr>
      </w:pPr>
      <w:r w:rsidRPr="0041277A">
        <w:rPr>
          <w:rFonts w:ascii="Times New Roman" w:hAnsi="Times New Roman" w:cs="Times New Roman"/>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41277A">
        <w:rPr>
          <w:rFonts w:ascii="Times New Roman" w:hAnsi="Times New Roman" w:cs="Times New Roman"/>
          <w:sz w:val="24"/>
          <w:szCs w:val="24"/>
        </w:rPr>
        <w:t>.</w:t>
      </w:r>
      <w:r w:rsidR="00107084" w:rsidRPr="0041277A">
        <w:rPr>
          <w:rFonts w:ascii="Times New Roman" w:hAnsi="Times New Roman" w:cs="Times New Roman"/>
          <w:sz w:val="24"/>
          <w:szCs w:val="24"/>
        </w:rPr>
        <w:t xml:space="preserve"> </w:t>
      </w:r>
      <w:r w:rsidR="00107084" w:rsidRPr="0041277A">
        <w:rPr>
          <w:rFonts w:ascii="Times New Roman" w:hAnsi="Times New Roman" w:cs="Times New Roman"/>
          <w:sz w:val="24"/>
          <w:szCs w:val="24"/>
          <w:lang w:bidi="en-US"/>
        </w:rPr>
        <w:t>L</w:t>
      </w:r>
      <w:r w:rsidRPr="0041277A">
        <w:rPr>
          <w:rFonts w:ascii="Times New Roman" w:hAnsi="Times New Roman" w:cs="Times New Roman"/>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41277A">
        <w:rPr>
          <w:rFonts w:ascii="Times New Roman" w:hAnsi="Times New Roman" w:cs="Times New Roman"/>
          <w:sz w:val="24"/>
          <w:szCs w:val="24"/>
        </w:rPr>
        <w:t>.</w:t>
      </w:r>
    </w:p>
    <w:p w14:paraId="00888C84" w14:textId="2C637D7E" w:rsidR="00027DB8" w:rsidRPr="0041277A" w:rsidRDefault="00027DB8" w:rsidP="005E0035">
      <w:pPr>
        <w:pStyle w:val="Heading3"/>
        <w:ind w:left="720"/>
        <w:rPr>
          <w:rFonts w:cs="Times New Roman"/>
          <w:lang w:val="en-US"/>
        </w:rPr>
      </w:pPr>
      <w:bookmarkStart w:id="44" w:name="_Toc195891543"/>
      <w:r w:rsidRPr="0041277A">
        <w:rPr>
          <w:rFonts w:cs="Times New Roman"/>
          <w:lang w:val="en-US"/>
        </w:rPr>
        <w:t>Tulevikuväljakutsed ja lahendused</w:t>
      </w:r>
      <w:bookmarkEnd w:id="44"/>
    </w:p>
    <w:p w14:paraId="4E57044F" w14:textId="583860AF" w:rsidR="00FB25E0" w:rsidRPr="0041277A" w:rsidRDefault="001C6982" w:rsidP="00A51A8C">
      <w:pPr>
        <w:rPr>
          <w:rFonts w:ascii="Times New Roman" w:hAnsi="Times New Roman" w:cs="Times New Roman"/>
          <w:sz w:val="24"/>
          <w:szCs w:val="28"/>
          <w:lang w:bidi="en-US"/>
        </w:rPr>
      </w:pPr>
      <w:r w:rsidRPr="0041277A">
        <w:rPr>
          <w:rFonts w:ascii="Times New Roman" w:hAnsi="Times New Roman" w:cs="Times New Roman"/>
          <w:sz w:val="24"/>
          <w:szCs w:val="28"/>
          <w:lang w:bidi="en-US"/>
        </w:rPr>
        <w:t>Kunstlik intelligents (AI) ja masinõpe (ML) pakuvad uusi võimalusi haridusasutuste protsesside automatiseerimiseks ja õppimise personaliseerimiseks</w:t>
      </w:r>
      <w:r w:rsidR="00842726" w:rsidRPr="0041277A">
        <w:rPr>
          <w:rFonts w:ascii="Times New Roman" w:hAnsi="Times New Roman" w:cs="Times New Roman"/>
          <w:sz w:val="24"/>
          <w:szCs w:val="28"/>
          <w:lang w:bidi="en-US"/>
        </w:rPr>
        <w:t>.</w:t>
      </w:r>
      <w:r w:rsidR="003D403D" w:rsidRPr="0041277A">
        <w:rPr>
          <w:rFonts w:ascii="Times New Roman" w:hAnsi="Times New Roman" w:cs="Times New Roman"/>
          <w:sz w:val="24"/>
          <w:szCs w:val="28"/>
          <w:lang w:val="ru-RU" w:bidi="en-US"/>
        </w:rPr>
        <w:t xml:space="preserve"> </w:t>
      </w:r>
      <w:r w:rsidR="003D403D" w:rsidRPr="0041277A">
        <w:rPr>
          <w:rFonts w:ascii="Times New Roman" w:hAnsi="Times New Roman" w:cs="Times New Roman"/>
          <w:sz w:val="24"/>
          <w:szCs w:val="24"/>
        </w:rPr>
        <w:t>(Zawacki-Richter et al., 2019)</w:t>
      </w:r>
      <w:r w:rsidR="00842726" w:rsidRPr="0041277A">
        <w:rPr>
          <w:rFonts w:ascii="Times New Roman" w:hAnsi="Times New Roman" w:cs="Times New Roman"/>
          <w:sz w:val="24"/>
          <w:szCs w:val="24"/>
        </w:rPr>
        <w:t xml:space="preserve"> </w:t>
      </w:r>
      <w:r w:rsidRPr="0041277A">
        <w:rPr>
          <w:rFonts w:ascii="Times New Roman" w:hAnsi="Times New Roman" w:cs="Times New Roman"/>
          <w:sz w:val="24"/>
          <w:szCs w:val="28"/>
          <w:lang w:bidi="en-US"/>
        </w:rPr>
        <w:t>rõhutavad oma süsteemses ülevaates, et AI-lahenduste rakendamine võib oluliselt parandada õpitulemusi, tõhustada õppeprotsesse ja pakkuda personaliseeritud õpikogemusi.</w:t>
      </w:r>
    </w:p>
    <w:p w14:paraId="1FE93366" w14:textId="77777777" w:rsidR="001C6982" w:rsidRPr="0041277A" w:rsidRDefault="001C6982" w:rsidP="00A51A8C">
      <w:pPr>
        <w:rPr>
          <w:rFonts w:ascii="Times New Roman" w:hAnsi="Times New Roman" w:cs="Times New Roman"/>
          <w:sz w:val="24"/>
          <w:szCs w:val="28"/>
        </w:rPr>
      </w:pPr>
      <w:r w:rsidRPr="0041277A">
        <w:rPr>
          <w:rFonts w:ascii="Times New Roman" w:hAnsi="Times New Roman" w:cs="Times New Roman"/>
          <w:sz w:val="24"/>
          <w:szCs w:val="28"/>
        </w:rPr>
        <w:t>Uuringus tuuakse esile neli peamist AI-rakenduse valdkonda hariduses:</w:t>
      </w:r>
    </w:p>
    <w:p w14:paraId="50658B79"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Profiilide koostamine ja õppijate tulemuste ennustamine, mis võimaldab varakult tuvastada õppija riskitegureid ja pakkuda neile personaliseeritud tuge.</w:t>
      </w:r>
    </w:p>
    <w:p w14:paraId="62A47C5E"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Hindamine ja tagasiside automatiseerimine, mis hõlmab automaatset hindamist ning õpilaste individuaalsetele vajadustele kohandatud tagasiside andmist.</w:t>
      </w:r>
    </w:p>
    <w:p w14:paraId="5B441310" w14:textId="77777777"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Adaptiivsed õppesüsteemid ja personaliseerimine, kus AI kohandab õppematerjali vastavalt õppija vajadustele ja õpistiilile.</w:t>
      </w:r>
    </w:p>
    <w:p w14:paraId="5D9C42C0" w14:textId="4C69477F" w:rsidR="001C6982" w:rsidRPr="0041277A" w:rsidRDefault="001C6982" w:rsidP="00A51A8C">
      <w:pPr>
        <w:numPr>
          <w:ilvl w:val="0"/>
          <w:numId w:val="32"/>
        </w:numPr>
        <w:rPr>
          <w:rFonts w:ascii="Times New Roman" w:hAnsi="Times New Roman" w:cs="Times New Roman"/>
          <w:sz w:val="24"/>
          <w:szCs w:val="28"/>
        </w:rPr>
      </w:pPr>
      <w:r w:rsidRPr="0041277A">
        <w:rPr>
          <w:rFonts w:ascii="Times New Roman" w:hAnsi="Times New Roman" w:cs="Times New Roman"/>
          <w:sz w:val="24"/>
          <w:szCs w:val="28"/>
        </w:rPr>
        <w:t>Intelligentsed õpetamissüsteemid, mis toetavad õpetajaid ja õppijaid, pakkudes interaktiivseid ja intelligentseid juhendamisvahendeid.</w:t>
      </w:r>
    </w:p>
    <w:p w14:paraId="356C89B5" w14:textId="77777777" w:rsidR="001C6982" w:rsidRPr="0041277A" w:rsidRDefault="001C6982" w:rsidP="00A51A8C">
      <w:pPr>
        <w:rPr>
          <w:rFonts w:ascii="Times New Roman" w:hAnsi="Times New Roman" w:cs="Times New Roman"/>
        </w:rPr>
      </w:pPr>
    </w:p>
    <w:p w14:paraId="498F4DBF" w14:textId="77777777" w:rsidR="001C6982" w:rsidRPr="0041277A" w:rsidRDefault="001C6982" w:rsidP="006924A8">
      <w:pPr>
        <w:pStyle w:val="Heading4"/>
        <w:rPr>
          <w:rFonts w:cs="Times New Roman"/>
        </w:rPr>
      </w:pPr>
      <w:r w:rsidRPr="0041277A">
        <w:rPr>
          <w:rFonts w:cs="Times New Roman"/>
        </w:rPr>
        <w:lastRenderedPageBreak/>
        <w:t>AI rakendamise eetilised ja praktilised väljakutsed</w:t>
      </w:r>
    </w:p>
    <w:p w14:paraId="2E52890D" w14:textId="78A91E43" w:rsidR="001C6982" w:rsidRPr="0041277A" w:rsidRDefault="001C6982" w:rsidP="008660F7">
      <w:pPr>
        <w:rPr>
          <w:rFonts w:ascii="Times New Roman" w:hAnsi="Times New Roman" w:cs="Times New Roman"/>
          <w:sz w:val="24"/>
          <w:szCs w:val="28"/>
        </w:rPr>
      </w:pPr>
      <w:r w:rsidRPr="0041277A">
        <w:rPr>
          <w:rFonts w:ascii="Times New Roman" w:hAnsi="Times New Roman" w:cs="Times New Roman"/>
          <w:sz w:val="24"/>
          <w:szCs w:val="28"/>
        </w:rPr>
        <w:t>Kuigi AI-lahendused pakuvad ulatuslikke võimalusi õppeprotsesside optimeerimiseks, juhivad teadlased tähelepanu ka eetilistele ja praktilistele väljakutsetele, mis kaasnevad nende tehnoloogiate kasutuselevõtuga.</w:t>
      </w:r>
    </w:p>
    <w:p w14:paraId="1D53A0F3" w14:textId="277EE642" w:rsidR="001C6982"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006924A8" w:rsidRPr="0041277A">
        <w:rPr>
          <w:rFonts w:ascii="Times New Roman" w:hAnsi="Times New Roman" w:cs="Times New Roman"/>
          <w:sz w:val="24"/>
          <w:szCs w:val="28"/>
        </w:rPr>
        <w:t xml:space="preserve"> </w:t>
      </w:r>
      <w:r w:rsidR="006924A8" w:rsidRPr="0041277A">
        <w:rPr>
          <w:rFonts w:ascii="Times New Roman" w:hAnsi="Times New Roman" w:cs="Times New Roman"/>
          <w:sz w:val="24"/>
          <w:szCs w:val="24"/>
        </w:rPr>
        <w:t>(Zawacki-Richter et al., 2019)</w:t>
      </w:r>
      <w:r w:rsidRPr="0041277A">
        <w:rPr>
          <w:rFonts w:ascii="Times New Roman" w:hAnsi="Times New Roman" w:cs="Times New Roman"/>
          <w:sz w:val="24"/>
          <w:szCs w:val="28"/>
        </w:rPr>
        <w:t>.</w:t>
      </w:r>
    </w:p>
    <w:p w14:paraId="5403EC55" w14:textId="77777777" w:rsidR="00DD6977"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Algoritmide läbipaistvus ja õiglus: Teine oluline probleem on algoritmide läbipaistvus ja kallutatus, kuna masinõppe mudelid võivad tahtmatult korrata ja tugevdada eelarvamusi, mis esinevad treeningandmetes.</w:t>
      </w:r>
    </w:p>
    <w:p w14:paraId="26C89278" w14:textId="0AFAF27E" w:rsidR="001C6982" w:rsidRPr="0041277A" w:rsidRDefault="001C6982" w:rsidP="008660F7">
      <w:pPr>
        <w:pStyle w:val="ListParagraph"/>
        <w:numPr>
          <w:ilvl w:val="0"/>
          <w:numId w:val="33"/>
        </w:numPr>
        <w:rPr>
          <w:rFonts w:ascii="Times New Roman" w:hAnsi="Times New Roman" w:cs="Times New Roman"/>
          <w:sz w:val="24"/>
          <w:szCs w:val="28"/>
        </w:rPr>
      </w:pPr>
      <w:r w:rsidRPr="0041277A">
        <w:rPr>
          <w:rFonts w:ascii="Times New Roman" w:hAnsi="Times New Roman" w:cs="Times New Roman"/>
          <w:sz w:val="24"/>
          <w:szCs w:val="28"/>
        </w:rPr>
        <w:t>Pedagoogilised väljakutsed ja õpetajate roll</w:t>
      </w:r>
      <w:r w:rsidR="00DD6977" w:rsidRPr="0041277A">
        <w:rPr>
          <w:rFonts w:ascii="Times New Roman" w:hAnsi="Times New Roman" w:cs="Times New Roman"/>
          <w:sz w:val="24"/>
          <w:szCs w:val="28"/>
        </w:rPr>
        <w:t xml:space="preserve">: </w:t>
      </w:r>
      <w:r w:rsidRPr="0041277A">
        <w:rPr>
          <w:rFonts w:ascii="Times New Roman" w:hAnsi="Times New Roman" w:cs="Times New Roman"/>
          <w:sz w:val="24"/>
          <w:szCs w:val="28"/>
        </w:rPr>
        <w:t>AI ei tohiks asendada õpetajaid, vaid neid toetada, kuid senised uuringud näitavad, et paljud õpetajad ei ole AI-põhiste tööriistade kasutamiseks piisavalt ette valmistatud.</w:t>
      </w:r>
    </w:p>
    <w:p w14:paraId="4247C9AF" w14:textId="259396FB" w:rsidR="00012C3B" w:rsidRPr="0041277A" w:rsidRDefault="00012C3B" w:rsidP="00006225">
      <w:pPr>
        <w:pStyle w:val="Heading1"/>
        <w:rPr>
          <w:rFonts w:cs="Times New Roman"/>
        </w:rPr>
      </w:pPr>
      <w:bookmarkStart w:id="45" w:name="_Toc195891544"/>
      <w:r w:rsidRPr="0041277A">
        <w:rPr>
          <w:rFonts w:cs="Times New Roman"/>
        </w:rPr>
        <w:lastRenderedPageBreak/>
        <w:t>AUTOMAATIKA METOODIKA JA UURIMISRAAMISTIK</w:t>
      </w:r>
      <w:bookmarkEnd w:id="45"/>
    </w:p>
    <w:p w14:paraId="642D84F5" w14:textId="0579A9CB" w:rsidR="001620AB" w:rsidRPr="0041277A" w:rsidRDefault="00DB6ECA" w:rsidP="001620AB">
      <w:pPr>
        <w:pStyle w:val="Heading2"/>
        <w:rPr>
          <w:rFonts w:cs="Times New Roman"/>
          <w:lang w:val="ru-RU"/>
        </w:rPr>
      </w:pPr>
      <w:bookmarkStart w:id="46" w:name="_Toc195891545"/>
      <w:r w:rsidRPr="0041277A">
        <w:rPr>
          <w:rFonts w:cs="Times New Roman"/>
          <w:lang w:val="en-US"/>
        </w:rPr>
        <w:t>Üldine metoodiline raamistik</w:t>
      </w:r>
      <w:bookmarkEnd w:id="46"/>
    </w:p>
    <w:p w14:paraId="080D332B" w14:textId="0D91AA06" w:rsidR="00AC29EB" w:rsidRPr="0041277A" w:rsidRDefault="00AC29EB" w:rsidP="00AC29EB">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41277A" w:rsidRDefault="00DB6ECA" w:rsidP="00DB6ECA">
      <w:pPr>
        <w:pStyle w:val="BodyText"/>
        <w:keepNext/>
        <w:jc w:val="center"/>
        <w:rPr>
          <w:rFonts w:ascii="Times New Roman" w:hAnsi="Times New Roman" w:cs="Times New Roman"/>
        </w:rPr>
      </w:pPr>
      <w:r w:rsidRPr="0041277A">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1277A" w:rsidRDefault="00DB6ECA"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w:t>
      </w:r>
      <w:r w:rsidRPr="0041277A">
        <w:fldChar w:fldCharType="end"/>
      </w:r>
      <w:r w:rsidRPr="0041277A">
        <w:t xml:space="preserve"> Magistritöö etappide üldine ülevaade</w:t>
      </w:r>
    </w:p>
    <w:p w14:paraId="4CE82D53" w14:textId="77777777" w:rsidR="00AC29EB" w:rsidRPr="0041277A" w:rsidRDefault="00AC29EB" w:rsidP="00A759D7">
      <w:pPr>
        <w:pStyle w:val="Heading3"/>
        <w:ind w:left="720"/>
        <w:rPr>
          <w:rFonts w:cs="Times New Roman"/>
        </w:rPr>
      </w:pPr>
      <w:r w:rsidRPr="0041277A">
        <w:rPr>
          <w:rFonts w:cs="Times New Roman"/>
        </w:rPr>
        <w:t>5 automatiseerimise kategooriat</w:t>
      </w:r>
    </w:p>
    <w:p w14:paraId="021FAB76" w14:textId="05466E41" w:rsidR="00AC29EB" w:rsidRPr="0041277A" w:rsidRDefault="00AC29EB" w:rsidP="00A759D7">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Töö esimene metoodiline komponent tugineb viiele automatiseerimise kategooriale, mis on tuletatud alapeatükist </w:t>
      </w:r>
      <w:r w:rsidR="00A759D7" w:rsidRPr="0041277A">
        <w:rPr>
          <w:rFonts w:ascii="Times New Roman" w:hAnsi="Times New Roman" w:cs="Times New Roman"/>
          <w:sz w:val="24"/>
          <w:szCs w:val="24"/>
        </w:rPr>
        <w:t>1</w:t>
      </w:r>
      <w:r w:rsidRPr="0041277A">
        <w:rPr>
          <w:rFonts w:ascii="Times New Roman" w:hAnsi="Times New Roman" w:cs="Times New Roman"/>
          <w:sz w:val="24"/>
          <w:szCs w:val="24"/>
        </w:rPr>
        <w:t>.1 „Automatiseerimine hariduses: eesmärgid ja mõju“. Analüüsis kirjeldatakse, kuidas tehnoloogilised lahendused aitavad vähendada manuaalset tööd ja tõhustada protsesse haridusasutustes. Tuletatud kategooriad on järgmised:</w:t>
      </w:r>
    </w:p>
    <w:p w14:paraId="14018D56"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lastRenderedPageBreak/>
        <w:t>õppeprotsesside automatiseerimine,</w:t>
      </w:r>
    </w:p>
    <w:p w14:paraId="1A97C9F4"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andmevoogude automatiseerimine,</w:t>
      </w:r>
    </w:p>
    <w:p w14:paraId="4C2B587A"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otsustusprotsesside toetamine,</w:t>
      </w:r>
    </w:p>
    <w:p w14:paraId="35EE1B0F"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kommunikatsiooni lihtsustamine,</w:t>
      </w:r>
    </w:p>
    <w:p w14:paraId="0A90E705" w14:textId="77777777" w:rsidR="00AC29EB" w:rsidRPr="0041277A" w:rsidRDefault="00AC29EB" w:rsidP="00A759D7">
      <w:pPr>
        <w:pStyle w:val="BodyText"/>
        <w:numPr>
          <w:ilvl w:val="0"/>
          <w:numId w:val="56"/>
        </w:numPr>
        <w:rPr>
          <w:rFonts w:ascii="Times New Roman" w:hAnsi="Times New Roman" w:cs="Times New Roman"/>
          <w:sz w:val="24"/>
          <w:szCs w:val="24"/>
        </w:rPr>
      </w:pPr>
      <w:r w:rsidRPr="0041277A">
        <w:rPr>
          <w:rFonts w:ascii="Times New Roman" w:hAnsi="Times New Roman" w:cs="Times New Roman"/>
          <w:sz w:val="24"/>
          <w:szCs w:val="24"/>
        </w:rPr>
        <w:t>haldusfunktsioonide digitaliseerimine.</w:t>
      </w:r>
    </w:p>
    <w:p w14:paraId="4FAA0041" w14:textId="77777777" w:rsidR="00AC29EB" w:rsidRPr="0041277A" w:rsidRDefault="00AC29EB" w:rsidP="00A759D7">
      <w:pPr>
        <w:pStyle w:val="BodyText"/>
        <w:rPr>
          <w:rFonts w:ascii="Times New Roman" w:hAnsi="Times New Roman" w:cs="Times New Roman"/>
          <w:sz w:val="24"/>
          <w:szCs w:val="24"/>
        </w:rPr>
      </w:pPr>
      <w:r w:rsidRPr="0041277A">
        <w:rPr>
          <w:rFonts w:ascii="Times New Roman" w:hAnsi="Times New Roman" w:cs="Times New Roman"/>
          <w:sz w:val="24"/>
          <w:szCs w:val="24"/>
        </w:rPr>
        <w:t>Need viis kategooriat määrasid ära vajaduste kaardistamise ja MVP arenduse fookusvaldkonnad.</w:t>
      </w:r>
    </w:p>
    <w:p w14:paraId="45866F67" w14:textId="72A56F41" w:rsidR="00AC29EB" w:rsidRPr="0041277A" w:rsidRDefault="00AC29EB" w:rsidP="008512A2">
      <w:pPr>
        <w:pStyle w:val="Heading3"/>
        <w:ind w:left="720"/>
        <w:rPr>
          <w:rFonts w:cs="Times New Roman"/>
        </w:rPr>
      </w:pPr>
      <w:r w:rsidRPr="0041277A">
        <w:rPr>
          <w:rFonts w:cs="Times New Roman"/>
        </w:rPr>
        <w:t>Standardid (ISO 21001, ISO 30401, ISO/IEC 27001)</w:t>
      </w:r>
    </w:p>
    <w:p w14:paraId="516CABD7" w14:textId="01F8EE7E" w:rsidR="00AC29EB" w:rsidRPr="0041277A" w:rsidRDefault="00AC29EB" w:rsidP="008512A2">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Teiseks aluseks olid rahvusvahelised standardid, mis on käsitletud alapeatükis </w:t>
      </w:r>
      <w:r w:rsidR="00330C92" w:rsidRPr="0041277A">
        <w:rPr>
          <w:rFonts w:ascii="Times New Roman" w:hAnsi="Times New Roman" w:cs="Times New Roman"/>
          <w:b/>
          <w:bCs/>
          <w:sz w:val="24"/>
          <w:szCs w:val="24"/>
        </w:rPr>
        <w:t>1</w:t>
      </w:r>
      <w:r w:rsidRPr="0041277A">
        <w:rPr>
          <w:rFonts w:ascii="Times New Roman" w:hAnsi="Times New Roman" w:cs="Times New Roman"/>
          <w:b/>
          <w:bCs/>
          <w:sz w:val="24"/>
          <w:szCs w:val="24"/>
        </w:rPr>
        <w:t>.3 „Rahvusvahelised standardid haridusasutuste juhtimisel“</w:t>
      </w:r>
      <w:r w:rsidRPr="0041277A">
        <w:rPr>
          <w:rFonts w:ascii="Times New Roman" w:hAnsi="Times New Roman" w:cs="Times New Roman"/>
          <w:sz w:val="24"/>
          <w:szCs w:val="24"/>
        </w:rPr>
        <w:t>. Analüüs hõlmas järgmisi dokumente:</w:t>
      </w:r>
    </w:p>
    <w:p w14:paraId="510946BF"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 21001, mis määratleb haridusasutuste juhtimissüsteemi ja toob esile protsesside pideva parendamise olulisuse,</w:t>
      </w:r>
    </w:p>
    <w:p w14:paraId="6BEBFFF3"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ISO/IEC 27001, mis käsitleb infoturbe juhtimist ning rõhutab andmete kaitset ja juurdepääsude kontrolli,</w:t>
      </w:r>
    </w:p>
    <w:p w14:paraId="57C70310" w14:textId="77777777" w:rsidR="00AC29EB" w:rsidRPr="0041277A" w:rsidRDefault="00AC29EB" w:rsidP="008512A2">
      <w:pPr>
        <w:pStyle w:val="ListParagraph"/>
        <w:numPr>
          <w:ilvl w:val="0"/>
          <w:numId w:val="58"/>
        </w:numPr>
        <w:rPr>
          <w:rFonts w:ascii="Times New Roman" w:hAnsi="Times New Roman" w:cs="Times New Roman"/>
          <w:sz w:val="24"/>
          <w:szCs w:val="28"/>
        </w:rPr>
      </w:pPr>
      <w:r w:rsidRPr="0041277A">
        <w:rPr>
          <w:rFonts w:ascii="Times New Roman" w:hAnsi="Times New Roman" w:cs="Times New Roman"/>
          <w:sz w:val="24"/>
          <w:szCs w:val="28"/>
        </w:rPr>
        <w:t>ISO 30401, mis keskendub teadmiste haldamise protsesside süsteemsele juhtimisele.</w:t>
      </w:r>
    </w:p>
    <w:p w14:paraId="6D916EA6" w14:textId="77777777" w:rsidR="00AC29EB" w:rsidRPr="0041277A" w:rsidRDefault="00AC29EB" w:rsidP="008512A2">
      <w:pPr>
        <w:rPr>
          <w:rFonts w:ascii="Times New Roman" w:hAnsi="Times New Roman" w:cs="Times New Roman"/>
          <w:sz w:val="24"/>
          <w:szCs w:val="28"/>
        </w:rPr>
      </w:pPr>
      <w:r w:rsidRPr="0041277A">
        <w:rPr>
          <w:rFonts w:ascii="Times New Roman" w:hAnsi="Times New Roman" w:cs="Times New Roman"/>
          <w:sz w:val="24"/>
          <w:szCs w:val="28"/>
        </w:rPr>
        <w:t>Standardid moodustasid aluse küsitluses esitatud väidetele ning toetasid nõuete määratlemist MVP arendamisel.</w:t>
      </w:r>
    </w:p>
    <w:p w14:paraId="4932CB3A" w14:textId="5EF163E0" w:rsidR="00AC29EB" w:rsidRPr="0041277A" w:rsidRDefault="00AC29EB" w:rsidP="00330C92">
      <w:pPr>
        <w:pStyle w:val="Heading3"/>
        <w:ind w:left="720"/>
        <w:rPr>
          <w:rFonts w:cs="Times New Roman"/>
        </w:rPr>
      </w:pPr>
      <w:r w:rsidRPr="0041277A">
        <w:rPr>
          <w:rFonts w:cs="Times New Roman"/>
        </w:rPr>
        <w:t>Probleemide kaardistamine</w:t>
      </w:r>
    </w:p>
    <w:p w14:paraId="3CAB5599" w14:textId="77777777" w:rsidR="00AC29EB" w:rsidRPr="0041277A" w:rsidRDefault="00AC29EB" w:rsidP="008512A2">
      <w:pPr>
        <w:pStyle w:val="BodyText"/>
        <w:rPr>
          <w:rFonts w:ascii="Times New Roman" w:hAnsi="Times New Roman" w:cs="Times New Roman"/>
          <w:sz w:val="24"/>
          <w:szCs w:val="24"/>
        </w:rPr>
      </w:pPr>
      <w:r w:rsidRPr="0041277A">
        <w:rPr>
          <w:rFonts w:ascii="Times New Roman" w:hAnsi="Times New Roman" w:cs="Times New Roman"/>
          <w:sz w:val="24"/>
          <w:szCs w:val="24"/>
        </w:rPr>
        <w:t>Kolmanda metoodilise lähtealusena toimus probleemide kaardistamine, mille tulemused on esitatud alapeatükis 2.4 „Kaasaegsed probleemid ja väljakutsed“. Esile toodud probleemid hõlmasid:</w:t>
      </w:r>
    </w:p>
    <w:p w14:paraId="13FFAD25" w14:textId="0D222F73"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digitaalse transformatsiooni ebaühtlast kulgu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.4.1),</w:t>
      </w:r>
    </w:p>
    <w:p w14:paraId="52A220C2" w14:textId="028A59D8"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protsesside killustatust ja manuaalse töö osakaalu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.4.2),</w:t>
      </w:r>
    </w:p>
    <w:p w14:paraId="30CF94C9" w14:textId="32EFB4A9"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infoturbe ja andmekaitse riske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.4.3),</w:t>
      </w:r>
    </w:p>
    <w:p w14:paraId="268BA27C" w14:textId="63646BDB"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teadmiste ja dokumentatsiooni haldamise ebatõhusust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.4.4),</w:t>
      </w:r>
    </w:p>
    <w:p w14:paraId="55E5431E" w14:textId="485BA9A5" w:rsidR="00AC29EB" w:rsidRPr="0041277A" w:rsidRDefault="00AC29EB" w:rsidP="008512A2">
      <w:pPr>
        <w:pStyle w:val="BodyText"/>
        <w:numPr>
          <w:ilvl w:val="0"/>
          <w:numId w:val="57"/>
        </w:numPr>
        <w:rPr>
          <w:rFonts w:ascii="Times New Roman" w:hAnsi="Times New Roman" w:cs="Times New Roman"/>
          <w:sz w:val="24"/>
          <w:szCs w:val="24"/>
        </w:rPr>
      </w:pPr>
      <w:r w:rsidRPr="0041277A">
        <w:rPr>
          <w:rFonts w:ascii="Times New Roman" w:hAnsi="Times New Roman" w:cs="Times New Roman"/>
          <w:sz w:val="24"/>
          <w:szCs w:val="24"/>
        </w:rPr>
        <w:t>organisatsioonilisi ja kultuurilisi takistusi (</w:t>
      </w:r>
      <w:r w:rsidR="00330C92" w:rsidRPr="0041277A">
        <w:rPr>
          <w:rFonts w:ascii="Times New Roman" w:hAnsi="Times New Roman" w:cs="Times New Roman"/>
          <w:sz w:val="24"/>
          <w:szCs w:val="24"/>
        </w:rPr>
        <w:t>1</w:t>
      </w:r>
      <w:r w:rsidRPr="0041277A">
        <w:rPr>
          <w:rFonts w:ascii="Times New Roman" w:hAnsi="Times New Roman" w:cs="Times New Roman"/>
          <w:sz w:val="24"/>
          <w:szCs w:val="24"/>
        </w:rPr>
        <w:t>.4.5).</w:t>
      </w:r>
    </w:p>
    <w:p w14:paraId="6D4A8942" w14:textId="77777777" w:rsidR="00341FB7" w:rsidRPr="0041277A" w:rsidRDefault="00341FB7" w:rsidP="004E515A">
      <w:pPr>
        <w:pStyle w:val="Heading3"/>
        <w:ind w:left="720"/>
        <w:rPr>
          <w:rFonts w:cs="Times New Roman"/>
        </w:rPr>
      </w:pPr>
      <w:r w:rsidRPr="0041277A">
        <w:rPr>
          <w:rFonts w:cs="Times New Roman"/>
        </w:rPr>
        <w:lastRenderedPageBreak/>
        <w:t>Küsitlus ja tulemuste analüüs</w:t>
      </w:r>
    </w:p>
    <w:p w14:paraId="5F80A7C1" w14:textId="77777777" w:rsidR="00341FB7" w:rsidRPr="0041277A" w:rsidRDefault="00341FB7" w:rsidP="005718D1">
      <w:pPr>
        <w:pStyle w:val="BodyText"/>
        <w:rPr>
          <w:rFonts w:ascii="Times New Roman" w:hAnsi="Times New Roman" w:cs="Times New Roman"/>
          <w:sz w:val="24"/>
          <w:szCs w:val="24"/>
        </w:rPr>
      </w:pPr>
      <w:r w:rsidRPr="0041277A">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1277A" w:rsidRDefault="00341FB7" w:rsidP="005718D1">
      <w:pPr>
        <w:pStyle w:val="BodyText"/>
        <w:rPr>
          <w:rFonts w:ascii="Times New Roman" w:hAnsi="Times New Roman" w:cs="Times New Roman"/>
          <w:sz w:val="24"/>
          <w:szCs w:val="24"/>
        </w:rPr>
      </w:pPr>
      <w:r w:rsidRPr="0041277A">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korduva andmesisestuse esinemissagedusele,</w:t>
      </w:r>
    </w:p>
    <w:p w14:paraId="121C85A6"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süsteemide koostalitlusvõimele,</w:t>
      </w:r>
    </w:p>
    <w:p w14:paraId="6B3FF33D"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kasutusmugavusele ja toele,</w:t>
      </w:r>
    </w:p>
    <w:p w14:paraId="0F63655F"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infoturbe teadlikkusele ja praktikale,</w:t>
      </w:r>
    </w:p>
    <w:p w14:paraId="7334AAE0" w14:textId="77777777" w:rsidR="00341FB7" w:rsidRPr="0041277A" w:rsidRDefault="00341FB7" w:rsidP="005718D1">
      <w:pPr>
        <w:pStyle w:val="BodyText"/>
        <w:numPr>
          <w:ilvl w:val="0"/>
          <w:numId w:val="59"/>
        </w:numPr>
        <w:rPr>
          <w:rFonts w:ascii="Times New Roman" w:hAnsi="Times New Roman" w:cs="Times New Roman"/>
          <w:sz w:val="24"/>
          <w:szCs w:val="24"/>
        </w:rPr>
      </w:pPr>
      <w:r w:rsidRPr="0041277A">
        <w:rPr>
          <w:rFonts w:ascii="Times New Roman" w:hAnsi="Times New Roman" w:cs="Times New Roman"/>
          <w:sz w:val="24"/>
          <w:szCs w:val="24"/>
        </w:rPr>
        <w:t>juhtkonna toetusastmele ja koolitusvajadustele.</w:t>
      </w:r>
    </w:p>
    <w:p w14:paraId="468C4A83" w14:textId="6F8A0AAC" w:rsidR="00341FB7" w:rsidRPr="0041277A" w:rsidRDefault="00341FB7" w:rsidP="005718D1">
      <w:pPr>
        <w:pStyle w:val="Heading4"/>
        <w:rPr>
          <w:rFonts w:cs="Times New Roman"/>
        </w:rPr>
      </w:pPr>
      <w:r w:rsidRPr="0041277A">
        <w:rPr>
          <w:rFonts w:cs="Times New Roman"/>
        </w:rPr>
        <w:t>Järeldus: piiratud representatiivsus</w:t>
      </w:r>
    </w:p>
    <w:p w14:paraId="0F13563D" w14:textId="77777777" w:rsidR="00341FB7" w:rsidRPr="0041277A" w:rsidRDefault="00341FB7" w:rsidP="00341FB7">
      <w:pPr>
        <w:pStyle w:val="BodyText"/>
        <w:rPr>
          <w:rFonts w:ascii="Times New Roman" w:hAnsi="Times New Roman" w:cs="Times New Roman"/>
          <w:sz w:val="24"/>
          <w:szCs w:val="24"/>
        </w:rPr>
      </w:pPr>
      <w:r w:rsidRPr="0041277A">
        <w:rPr>
          <w:rFonts w:ascii="Times New Roman" w:hAnsi="Times New Roman" w:cs="Times New Roman"/>
          <w:sz w:val="24"/>
          <w:szCs w:val="24"/>
        </w:rPr>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41277A" w:rsidRDefault="00341FB7" w:rsidP="00BC0040">
      <w:pPr>
        <w:pStyle w:val="Heading3"/>
        <w:ind w:left="720"/>
        <w:rPr>
          <w:rFonts w:cs="Times New Roman"/>
        </w:rPr>
      </w:pPr>
      <w:r w:rsidRPr="0041277A">
        <w:rPr>
          <w:rFonts w:cs="Times New Roman"/>
        </w:rPr>
        <w:t>Olemasolevate lahenduste analüüs</w:t>
      </w:r>
    </w:p>
    <w:p w14:paraId="180B32CB"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t>Analüüs keskendus järgmistele keskkondadele:</w:t>
      </w:r>
    </w:p>
    <w:p w14:paraId="55C58215" w14:textId="4734C094"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Tahvel</w:t>
      </w:r>
    </w:p>
    <w:p w14:paraId="151C392C" w14:textId="1738CB06"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eKool</w:t>
      </w:r>
    </w:p>
    <w:p w14:paraId="76CA0E3E" w14:textId="2DED5946" w:rsidR="00341FB7" w:rsidRPr="0041277A" w:rsidRDefault="00341FB7" w:rsidP="00BC0040">
      <w:pPr>
        <w:pStyle w:val="BodyText"/>
        <w:numPr>
          <w:ilvl w:val="0"/>
          <w:numId w:val="60"/>
        </w:numPr>
        <w:rPr>
          <w:rFonts w:ascii="Times New Roman" w:hAnsi="Times New Roman" w:cs="Times New Roman"/>
          <w:sz w:val="24"/>
          <w:szCs w:val="24"/>
        </w:rPr>
      </w:pPr>
      <w:r w:rsidRPr="0041277A">
        <w:rPr>
          <w:rFonts w:ascii="Times New Roman" w:hAnsi="Times New Roman" w:cs="Times New Roman"/>
          <w:b/>
          <w:bCs/>
          <w:sz w:val="24"/>
          <w:szCs w:val="24"/>
        </w:rPr>
        <w:t>Stuudium</w:t>
      </w:r>
    </w:p>
    <w:p w14:paraId="409168BE" w14:textId="77777777" w:rsidR="00341FB7" w:rsidRPr="0041277A" w:rsidRDefault="00341FB7" w:rsidP="00BC0040">
      <w:pPr>
        <w:pStyle w:val="BodyText"/>
        <w:rPr>
          <w:rFonts w:ascii="Times New Roman" w:hAnsi="Times New Roman" w:cs="Times New Roman"/>
          <w:sz w:val="24"/>
          <w:szCs w:val="24"/>
        </w:rPr>
      </w:pPr>
      <w:r w:rsidRPr="0041277A">
        <w:rPr>
          <w:rFonts w:ascii="Times New Roman" w:hAnsi="Times New Roman" w:cs="Times New Roman"/>
          <w:sz w:val="24"/>
          <w:szCs w:val="24"/>
        </w:rPr>
        <w:lastRenderedPageBreak/>
        <w:t>Kõiki lahendusi võrreldi järgmiste kriteeriumide alusel:</w:t>
      </w:r>
    </w:p>
    <w:p w14:paraId="256C238E"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funktsionaalsus vastavalt automatiseerimise kategooriatele;</w:t>
      </w:r>
    </w:p>
    <w:p w14:paraId="409CD2F5"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vastavus ISO standardite põhimõtetele;</w:t>
      </w:r>
    </w:p>
    <w:p w14:paraId="5B55C8B5"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kasutajamugavus ja ligipääsetavus;</w:t>
      </w:r>
    </w:p>
    <w:p w14:paraId="0501C171" w14:textId="77777777" w:rsidR="00341FB7" w:rsidRPr="0041277A" w:rsidRDefault="00341FB7" w:rsidP="00BC0040">
      <w:pPr>
        <w:pStyle w:val="BodyText"/>
        <w:numPr>
          <w:ilvl w:val="0"/>
          <w:numId w:val="61"/>
        </w:numPr>
        <w:rPr>
          <w:rFonts w:ascii="Times New Roman" w:hAnsi="Times New Roman" w:cs="Times New Roman"/>
          <w:sz w:val="24"/>
          <w:szCs w:val="24"/>
        </w:rPr>
      </w:pPr>
      <w:r w:rsidRPr="0041277A">
        <w:rPr>
          <w:rFonts w:ascii="Times New Roman" w:hAnsi="Times New Roman" w:cs="Times New Roman"/>
          <w:sz w:val="24"/>
          <w:szCs w:val="24"/>
        </w:rPr>
        <w:t>andmete turvalisus ja rollipõhine juurdepääs.</w:t>
      </w:r>
    </w:p>
    <w:p w14:paraId="2AE510A9" w14:textId="77777777" w:rsidR="00F911C6" w:rsidRPr="0041277A" w:rsidRDefault="00F911C6" w:rsidP="00BC0040">
      <w:pPr>
        <w:pStyle w:val="BodyText"/>
        <w:rPr>
          <w:rFonts w:ascii="Times New Roman" w:hAnsi="Times New Roman" w:cs="Times New Roman"/>
          <w:sz w:val="24"/>
          <w:szCs w:val="24"/>
        </w:rPr>
      </w:pPr>
      <w:r w:rsidRPr="0041277A">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1277A" w:rsidRDefault="00F911C6" w:rsidP="00BC0040">
      <w:pPr>
        <w:pStyle w:val="BodyText"/>
        <w:numPr>
          <w:ilvl w:val="0"/>
          <w:numId w:val="62"/>
        </w:numPr>
        <w:rPr>
          <w:rFonts w:ascii="Times New Roman" w:hAnsi="Times New Roman" w:cs="Times New Roman"/>
        </w:rPr>
      </w:pPr>
      <w:r w:rsidRPr="0041277A">
        <w:rPr>
          <w:rFonts w:ascii="Times New Roman" w:hAnsi="Times New Roman" w:cs="Times New Roman"/>
          <w:sz w:val="24"/>
          <w:szCs w:val="28"/>
        </w:rPr>
        <w:t>Õpetaja määrab hindamise süsteemis</w:t>
      </w:r>
    </w:p>
    <w:p w14:paraId="5D4BB878" w14:textId="77777777" w:rsidR="00F911C6" w:rsidRPr="0041277A" w:rsidRDefault="00F911C6" w:rsidP="00BC0040">
      <w:pPr>
        <w:pStyle w:val="BodyText"/>
        <w:numPr>
          <w:ilvl w:val="0"/>
          <w:numId w:val="62"/>
        </w:numPr>
        <w:rPr>
          <w:rFonts w:ascii="Times New Roman" w:hAnsi="Times New Roman" w:cs="Times New Roman"/>
          <w:sz w:val="24"/>
          <w:szCs w:val="24"/>
        </w:rPr>
      </w:pPr>
      <w:r w:rsidRPr="0041277A">
        <w:rPr>
          <w:rFonts w:ascii="Times New Roman" w:hAnsi="Times New Roman" w:cs="Times New Roman"/>
          <w:sz w:val="24"/>
          <w:szCs w:val="24"/>
        </w:rPr>
        <w:t>Hinde või puudumise muutmine</w:t>
      </w:r>
    </w:p>
    <w:p w14:paraId="3CF0ACFC" w14:textId="38DF1CA4" w:rsidR="00F911C6" w:rsidRPr="0041277A" w:rsidRDefault="006C6FFB" w:rsidP="00BC0040">
      <w:pPr>
        <w:pStyle w:val="BodyText"/>
        <w:numPr>
          <w:ilvl w:val="0"/>
          <w:numId w:val="62"/>
        </w:numPr>
        <w:rPr>
          <w:rFonts w:ascii="Times New Roman" w:hAnsi="Times New Roman" w:cs="Times New Roman"/>
          <w:sz w:val="24"/>
          <w:szCs w:val="24"/>
        </w:rPr>
      </w:pPr>
      <w:r w:rsidRPr="0041277A">
        <w:rPr>
          <w:rFonts w:ascii="Times New Roman" w:hAnsi="Times New Roman" w:cs="Times New Roman"/>
          <w:sz w:val="24"/>
          <w:szCs w:val="24"/>
          <w:lang w:val="et-EE"/>
        </w:rPr>
        <w:t>Õ</w:t>
      </w:r>
      <w:r w:rsidR="00F911C6" w:rsidRPr="0041277A">
        <w:rPr>
          <w:rFonts w:ascii="Times New Roman" w:hAnsi="Times New Roman" w:cs="Times New Roman"/>
          <w:sz w:val="24"/>
          <w:szCs w:val="24"/>
        </w:rPr>
        <w:t>pilaste kohaloleku registreerimine.</w:t>
      </w:r>
    </w:p>
    <w:p w14:paraId="78290DC5" w14:textId="77777777" w:rsidR="00F911C6" w:rsidRPr="0041277A" w:rsidRDefault="00F911C6" w:rsidP="00BC0040">
      <w:pPr>
        <w:pStyle w:val="BodyText"/>
        <w:rPr>
          <w:rFonts w:ascii="Times New Roman" w:hAnsi="Times New Roman" w:cs="Times New Roman"/>
          <w:sz w:val="24"/>
          <w:szCs w:val="24"/>
        </w:rPr>
      </w:pPr>
      <w:r w:rsidRPr="0041277A">
        <w:rPr>
          <w:rFonts w:ascii="Times New Roman" w:hAnsi="Times New Roman" w:cs="Times New Roman"/>
          <w:sz w:val="24"/>
          <w:szCs w:val="24"/>
        </w:rPr>
        <w:t>Iga stsenaariumi puhul mõõdeti:</w:t>
      </w:r>
    </w:p>
    <w:p w14:paraId="5A0230AE"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vajalike sammude ja klikkide arvu ülesande täitmiseks,</w:t>
      </w:r>
    </w:p>
    <w:p w14:paraId="211275A1"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liidese visuaalset loogikat ja infotiheduse taset,</w:t>
      </w:r>
    </w:p>
    <w:p w14:paraId="5C3762F9"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töövoo intuitiivsust ja süsteemi tagasiside selgust,</w:t>
      </w:r>
    </w:p>
    <w:p w14:paraId="53DCE138"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ikoonide ja menüüde tähenduslikkust,</w:t>
      </w:r>
    </w:p>
    <w:p w14:paraId="5BB8F75C" w14:textId="77777777" w:rsidR="00F911C6" w:rsidRPr="0041277A" w:rsidRDefault="00F911C6" w:rsidP="00BC0040">
      <w:pPr>
        <w:pStyle w:val="BodyText"/>
        <w:numPr>
          <w:ilvl w:val="0"/>
          <w:numId w:val="63"/>
        </w:numPr>
        <w:rPr>
          <w:rFonts w:ascii="Times New Roman" w:hAnsi="Times New Roman" w:cs="Times New Roman"/>
          <w:sz w:val="24"/>
          <w:szCs w:val="24"/>
        </w:rPr>
      </w:pPr>
      <w:r w:rsidRPr="0041277A">
        <w:rPr>
          <w:rFonts w:ascii="Times New Roman" w:hAnsi="Times New Roman" w:cs="Times New Roman"/>
          <w:sz w:val="24"/>
          <w:szCs w:val="24"/>
        </w:rPr>
        <w:t>mobiiliversiooni olemasolu ja funktsionaalsust.</w:t>
      </w:r>
    </w:p>
    <w:p w14:paraId="6B8365CB" w14:textId="74482183" w:rsidR="00F911C6" w:rsidRPr="0041277A" w:rsidRDefault="00F911C6" w:rsidP="006C6FFB">
      <w:pPr>
        <w:pStyle w:val="BodyText"/>
        <w:rPr>
          <w:rFonts w:ascii="Times New Roman" w:hAnsi="Times New Roman" w:cs="Times New Roman"/>
          <w:sz w:val="24"/>
          <w:szCs w:val="24"/>
        </w:rPr>
      </w:pPr>
      <w:r w:rsidRPr="0041277A">
        <w:rPr>
          <w:rFonts w:ascii="Times New Roman" w:hAnsi="Times New Roman" w:cs="Times New Roman"/>
          <w:sz w:val="24"/>
          <w:szCs w:val="24"/>
        </w:rPr>
        <w:t>Lisaks tehti kvalitatiivseid tähelepanekuid töölaudade infostruktuuri, kujundusloogika ning funktsioonide leidmise lihtsuse kohta. Hindamisel tugineti kasutajakogemuse raamistikule, mida kirjeldavad</w:t>
      </w:r>
      <w:r w:rsidR="008E471E" w:rsidRPr="0041277A">
        <w:rPr>
          <w:rFonts w:ascii="Times New Roman" w:hAnsi="Times New Roman" w:cs="Times New Roman"/>
          <w:sz w:val="24"/>
          <w:szCs w:val="24"/>
        </w:rPr>
        <w:t xml:space="preserve"> (Hassenzahl &amp; Tractinsky, 2006)</w:t>
      </w:r>
      <w:r w:rsidRPr="0041277A">
        <w:rPr>
          <w:rFonts w:ascii="Times New Roman" w:hAnsi="Times New Roman" w:cs="Times New Roman"/>
          <w:sz w:val="24"/>
          <w:szCs w:val="24"/>
        </w:rPr>
        <w:t>, rõhutades kasutajate emotsionaalset tajutavust ja praktilist efektiivsust.</w:t>
      </w:r>
    </w:p>
    <w:p w14:paraId="2F66BEEE" w14:textId="77777777" w:rsidR="00341FB7" w:rsidRPr="0041277A" w:rsidRDefault="00341FB7" w:rsidP="006C6FFB">
      <w:pPr>
        <w:pStyle w:val="BodyText"/>
        <w:rPr>
          <w:rFonts w:ascii="Times New Roman" w:hAnsi="Times New Roman" w:cs="Times New Roman"/>
          <w:sz w:val="24"/>
          <w:szCs w:val="24"/>
        </w:rPr>
      </w:pPr>
      <w:r w:rsidRPr="0041277A">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1277A" w:rsidRDefault="00A519C5" w:rsidP="00DB5FD1">
      <w:pPr>
        <w:pStyle w:val="Heading3"/>
        <w:ind w:left="720"/>
        <w:rPr>
          <w:rFonts w:cs="Times New Roman"/>
        </w:rPr>
      </w:pPr>
      <w:r w:rsidRPr="0041277A">
        <w:rPr>
          <w:rFonts w:cs="Times New Roman"/>
        </w:rPr>
        <w:t>Nõuete määratlemine ja MVP funktsioonide valik</w:t>
      </w:r>
    </w:p>
    <w:p w14:paraId="5E43244F" w14:textId="5DF9FFB6"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Pärast teoreetilise raamistiku koostamist, küsitluse läbiviimist ja olemasolevate süsteemide hindamist määratleti MVP kirjeldavad põhifunktsioonid. Nõuete sõnastamisel tugineti </w:t>
      </w:r>
      <w:r w:rsidRPr="0041277A">
        <w:rPr>
          <w:rFonts w:ascii="Times New Roman" w:hAnsi="Times New Roman" w:cs="Times New Roman"/>
          <w:sz w:val="24"/>
          <w:szCs w:val="24"/>
        </w:rPr>
        <w:lastRenderedPageBreak/>
        <w:t>järgmistele allikatele:</w:t>
      </w:r>
    </w:p>
    <w:p w14:paraId="50D4C6B6" w14:textId="0286BD47"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automatiseerimise viis kategooriat (</w:t>
      </w:r>
      <w:r w:rsidR="00562D41" w:rsidRPr="0041277A">
        <w:rPr>
          <w:rFonts w:ascii="Times New Roman" w:hAnsi="Times New Roman" w:cs="Times New Roman"/>
          <w:sz w:val="24"/>
          <w:szCs w:val="24"/>
        </w:rPr>
        <w:t xml:space="preserve">peatükk </w:t>
      </w:r>
      <w:r w:rsidR="00117F85" w:rsidRPr="0041277A">
        <w:rPr>
          <w:rFonts w:ascii="Times New Roman" w:hAnsi="Times New Roman" w:cs="Times New Roman"/>
          <w:sz w:val="24"/>
          <w:szCs w:val="24"/>
        </w:rPr>
        <w:t>1</w:t>
      </w:r>
      <w:r w:rsidRPr="0041277A">
        <w:rPr>
          <w:rFonts w:ascii="Times New Roman" w:hAnsi="Times New Roman" w:cs="Times New Roman"/>
          <w:sz w:val="24"/>
          <w:szCs w:val="24"/>
        </w:rPr>
        <w:t>.1),</w:t>
      </w:r>
    </w:p>
    <w:p w14:paraId="0DD81B86" w14:textId="52679395"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rahvusvahelised standardid (</w:t>
      </w:r>
      <w:r w:rsidR="00562D41" w:rsidRPr="0041277A">
        <w:rPr>
          <w:rFonts w:ascii="Times New Roman" w:hAnsi="Times New Roman" w:cs="Times New Roman"/>
          <w:sz w:val="24"/>
          <w:szCs w:val="24"/>
        </w:rPr>
        <w:t>peatükk 1</w:t>
      </w:r>
      <w:r w:rsidRPr="0041277A">
        <w:rPr>
          <w:rFonts w:ascii="Times New Roman" w:hAnsi="Times New Roman" w:cs="Times New Roman"/>
          <w:sz w:val="24"/>
          <w:szCs w:val="24"/>
        </w:rPr>
        <w:t>.3),</w:t>
      </w:r>
    </w:p>
    <w:p w14:paraId="36A48A45" w14:textId="62D3F063"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kaardistatud probleemid (</w:t>
      </w:r>
      <w:r w:rsidR="00562D41" w:rsidRPr="0041277A">
        <w:rPr>
          <w:rFonts w:ascii="Times New Roman" w:hAnsi="Times New Roman" w:cs="Times New Roman"/>
          <w:sz w:val="24"/>
          <w:szCs w:val="24"/>
        </w:rPr>
        <w:t>peatükk 1</w:t>
      </w:r>
      <w:r w:rsidRPr="0041277A">
        <w:rPr>
          <w:rFonts w:ascii="Times New Roman" w:hAnsi="Times New Roman" w:cs="Times New Roman"/>
          <w:sz w:val="24"/>
          <w:szCs w:val="24"/>
        </w:rPr>
        <w:t>.4),</w:t>
      </w:r>
    </w:p>
    <w:p w14:paraId="61594172" w14:textId="0EB3AED4"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 xml:space="preserve">küsitluse tulemused (peatükk </w:t>
      </w:r>
      <w:r w:rsidR="00562D41" w:rsidRPr="0041277A">
        <w:rPr>
          <w:rFonts w:ascii="Times New Roman" w:hAnsi="Times New Roman" w:cs="Times New Roman"/>
          <w:sz w:val="24"/>
          <w:szCs w:val="24"/>
        </w:rPr>
        <w:t>2</w:t>
      </w:r>
      <w:r w:rsidRPr="0041277A">
        <w:rPr>
          <w:rFonts w:ascii="Times New Roman" w:hAnsi="Times New Roman" w:cs="Times New Roman"/>
          <w:sz w:val="24"/>
          <w:szCs w:val="24"/>
        </w:rPr>
        <w:t>.</w:t>
      </w:r>
      <w:r w:rsidR="00A841DB" w:rsidRPr="0041277A">
        <w:rPr>
          <w:rFonts w:ascii="Times New Roman" w:hAnsi="Times New Roman" w:cs="Times New Roman"/>
          <w:sz w:val="24"/>
          <w:szCs w:val="24"/>
          <w:lang w:val="ru-RU"/>
        </w:rPr>
        <w:t>4</w:t>
      </w:r>
      <w:r w:rsidRPr="0041277A">
        <w:rPr>
          <w:rFonts w:ascii="Times New Roman" w:hAnsi="Times New Roman" w:cs="Times New Roman"/>
          <w:sz w:val="24"/>
          <w:szCs w:val="24"/>
        </w:rPr>
        <w:t>),</w:t>
      </w:r>
    </w:p>
    <w:p w14:paraId="38309E16" w14:textId="1878AB42" w:rsidR="00A519C5" w:rsidRPr="0041277A" w:rsidRDefault="00A519C5" w:rsidP="00DB5FD1">
      <w:pPr>
        <w:pStyle w:val="BodyText"/>
        <w:numPr>
          <w:ilvl w:val="0"/>
          <w:numId w:val="64"/>
        </w:numPr>
        <w:rPr>
          <w:rFonts w:ascii="Times New Roman" w:hAnsi="Times New Roman" w:cs="Times New Roman"/>
          <w:sz w:val="24"/>
          <w:szCs w:val="24"/>
        </w:rPr>
      </w:pPr>
      <w:r w:rsidRPr="0041277A">
        <w:rPr>
          <w:rFonts w:ascii="Times New Roman" w:hAnsi="Times New Roman" w:cs="Times New Roman"/>
          <w:sz w:val="24"/>
          <w:szCs w:val="24"/>
        </w:rPr>
        <w:t xml:space="preserve">olemasolevate lahenduste testimise tulemused (peatükk </w:t>
      </w:r>
      <w:r w:rsidR="00562D41" w:rsidRPr="0041277A">
        <w:rPr>
          <w:rFonts w:ascii="Times New Roman" w:hAnsi="Times New Roman" w:cs="Times New Roman"/>
          <w:sz w:val="24"/>
          <w:szCs w:val="24"/>
        </w:rPr>
        <w:t>2</w:t>
      </w:r>
      <w:r w:rsidRPr="0041277A">
        <w:rPr>
          <w:rFonts w:ascii="Times New Roman" w:hAnsi="Times New Roman" w:cs="Times New Roman"/>
          <w:sz w:val="24"/>
          <w:szCs w:val="24"/>
        </w:rPr>
        <w:t>.</w:t>
      </w:r>
      <w:r w:rsidR="00A841DB" w:rsidRPr="0041277A">
        <w:rPr>
          <w:rFonts w:ascii="Times New Roman" w:hAnsi="Times New Roman" w:cs="Times New Roman"/>
          <w:sz w:val="24"/>
          <w:szCs w:val="24"/>
        </w:rPr>
        <w:t>5</w:t>
      </w:r>
      <w:r w:rsidRPr="0041277A">
        <w:rPr>
          <w:rFonts w:ascii="Times New Roman" w:hAnsi="Times New Roman" w:cs="Times New Roman"/>
          <w:sz w:val="24"/>
          <w:szCs w:val="24"/>
        </w:rPr>
        <w:t>).</w:t>
      </w:r>
    </w:p>
    <w:p w14:paraId="3C2D8C82"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õpitulemuste analüüsi võimalused – andmepõhise tagasiside toetamine õpetajatele ja juhtkonnale</w:t>
      </w:r>
      <w:r w:rsidR="00C016B0" w:rsidRPr="0041277A">
        <w:rPr>
          <w:rFonts w:ascii="Times New Roman" w:hAnsi="Times New Roman" w:cs="Times New Roman"/>
          <w:sz w:val="24"/>
          <w:szCs w:val="24"/>
        </w:rPr>
        <w:t>.</w:t>
      </w:r>
    </w:p>
    <w:p w14:paraId="13385122" w14:textId="602878A1"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õpilaste kohaloleku jälgimine – lihtsustatud töövoog, mis vähendab käsitsi sisestamist ja vigade tekkimise võimalust</w:t>
      </w:r>
      <w:r w:rsidR="00C016B0" w:rsidRPr="0041277A">
        <w:rPr>
          <w:rFonts w:ascii="Times New Roman" w:hAnsi="Times New Roman" w:cs="Times New Roman"/>
          <w:sz w:val="24"/>
          <w:szCs w:val="24"/>
        </w:rPr>
        <w:t>.</w:t>
      </w:r>
    </w:p>
    <w:p w14:paraId="728D3095" w14:textId="77777777" w:rsidR="00A519C5" w:rsidRPr="0041277A" w:rsidRDefault="00A519C5" w:rsidP="00DB5FD1">
      <w:pPr>
        <w:pStyle w:val="BodyText"/>
        <w:numPr>
          <w:ilvl w:val="0"/>
          <w:numId w:val="65"/>
        </w:numPr>
        <w:rPr>
          <w:rFonts w:ascii="Times New Roman" w:hAnsi="Times New Roman" w:cs="Times New Roman"/>
          <w:sz w:val="24"/>
          <w:szCs w:val="24"/>
        </w:rPr>
      </w:pPr>
      <w:r w:rsidRPr="0041277A">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Funktsioonide valikul lähtuti eelkõige vajadusest:</w:t>
      </w:r>
    </w:p>
    <w:p w14:paraId="31952F5B"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toetada otsustusprotsesse andmete kaudu,</w:t>
      </w:r>
    </w:p>
    <w:p w14:paraId="43468170"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lihtsustada õpetaja ja administraatori rutiinseid tegevusi,</w:t>
      </w:r>
    </w:p>
    <w:p w14:paraId="02E07531" w14:textId="77777777" w:rsidR="00A519C5" w:rsidRPr="0041277A" w:rsidRDefault="00A519C5" w:rsidP="00DB5FD1">
      <w:pPr>
        <w:pStyle w:val="BodyText"/>
        <w:numPr>
          <w:ilvl w:val="0"/>
          <w:numId w:val="66"/>
        </w:numPr>
        <w:rPr>
          <w:rFonts w:ascii="Times New Roman" w:hAnsi="Times New Roman" w:cs="Times New Roman"/>
          <w:sz w:val="24"/>
          <w:szCs w:val="24"/>
        </w:rPr>
      </w:pPr>
      <w:r w:rsidRPr="0041277A">
        <w:rPr>
          <w:rFonts w:ascii="Times New Roman" w:hAnsi="Times New Roman" w:cs="Times New Roman"/>
          <w:sz w:val="24"/>
          <w:szCs w:val="24"/>
        </w:rPr>
        <w:t>tagada kiire õpikeskkonnaga kohanemine ka tehniliselt vähemkogenud kasutajate puhul.</w:t>
      </w:r>
    </w:p>
    <w:p w14:paraId="77FC818F" w14:textId="77777777" w:rsidR="00A519C5" w:rsidRPr="0041277A" w:rsidRDefault="00A519C5" w:rsidP="00DB5FD1">
      <w:pPr>
        <w:pStyle w:val="BodyText"/>
        <w:rPr>
          <w:rFonts w:ascii="Times New Roman" w:hAnsi="Times New Roman" w:cs="Times New Roman"/>
          <w:sz w:val="24"/>
          <w:szCs w:val="24"/>
        </w:rPr>
      </w:pPr>
      <w:r w:rsidRPr="0041277A">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1277A" w:rsidRDefault="00A519C5" w:rsidP="00DA6F6B">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MVP arendusetapid ja realiseerimine</w:t>
      </w:r>
    </w:p>
    <w:p w14:paraId="212B2589" w14:textId="77777777" w:rsidR="00A519C5" w:rsidRPr="0041277A" w:rsidRDefault="00A519C5" w:rsidP="00DA6F6B">
      <w:pPr>
        <w:pStyle w:val="BodyText"/>
        <w:rPr>
          <w:rFonts w:ascii="Times New Roman" w:hAnsi="Times New Roman" w:cs="Times New Roman"/>
          <w:sz w:val="24"/>
          <w:szCs w:val="24"/>
        </w:rPr>
      </w:pPr>
      <w:r w:rsidRPr="0041277A">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1277A" w:rsidRDefault="00A519C5" w:rsidP="00DA6F6B">
      <w:pPr>
        <w:pStyle w:val="BodyText"/>
        <w:rPr>
          <w:rFonts w:ascii="Times New Roman" w:hAnsi="Times New Roman" w:cs="Times New Roman"/>
          <w:sz w:val="24"/>
          <w:szCs w:val="24"/>
        </w:rPr>
      </w:pPr>
      <w:r w:rsidRPr="0041277A">
        <w:rPr>
          <w:rFonts w:ascii="Times New Roman" w:hAnsi="Times New Roman" w:cs="Times New Roman"/>
          <w:sz w:val="24"/>
          <w:szCs w:val="24"/>
        </w:rPr>
        <w:t>Arenduse tehniline teostus hõlmas järgmisi etappe:</w:t>
      </w:r>
    </w:p>
    <w:p w14:paraId="65CB16AB"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lastRenderedPageBreak/>
        <w:t>Funktsionaalsete moodulite loomine – iga funktsioon (õpitulemused, kohalolek, kasutusmugavus) realiseeriti eraldi moodulina koos vastava kasutajaliidesega.</w:t>
      </w:r>
    </w:p>
    <w:p w14:paraId="7654ED32"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1277A">
        <w:rPr>
          <w:rFonts w:ascii="Times New Roman" w:hAnsi="Times New Roman" w:cs="Times New Roman"/>
          <w:sz w:val="24"/>
          <w:szCs w:val="24"/>
        </w:rPr>
        <w:t>õpilane</w:t>
      </w:r>
      <w:r w:rsidRPr="0041277A">
        <w:rPr>
          <w:rFonts w:ascii="Times New Roman" w:hAnsi="Times New Roman" w:cs="Times New Roman"/>
          <w:sz w:val="24"/>
          <w:szCs w:val="24"/>
        </w:rPr>
        <w:t>).</w:t>
      </w:r>
    </w:p>
    <w:p w14:paraId="6B18A09F" w14:textId="77777777" w:rsidR="00A519C5" w:rsidRPr="0041277A" w:rsidRDefault="00A519C5" w:rsidP="00DA6F6B">
      <w:pPr>
        <w:pStyle w:val="BodyText"/>
        <w:numPr>
          <w:ilvl w:val="0"/>
          <w:numId w:val="67"/>
        </w:numPr>
        <w:rPr>
          <w:rFonts w:ascii="Times New Roman" w:hAnsi="Times New Roman" w:cs="Times New Roman"/>
          <w:sz w:val="24"/>
          <w:szCs w:val="24"/>
        </w:rPr>
      </w:pPr>
      <w:r w:rsidRPr="0041277A">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1277A" w:rsidRDefault="00A519C5" w:rsidP="00A519C5">
      <w:pPr>
        <w:pStyle w:val="BodyText"/>
        <w:rPr>
          <w:rFonts w:ascii="Times New Roman" w:hAnsi="Times New Roman" w:cs="Times New Roman"/>
          <w:sz w:val="24"/>
          <w:szCs w:val="24"/>
        </w:rPr>
      </w:pPr>
      <w:r w:rsidRPr="0041277A">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1277A" w:rsidRDefault="00A519C5" w:rsidP="00F2531D">
      <w:pPr>
        <w:pStyle w:val="Heading3"/>
        <w:ind w:left="720"/>
        <w:rPr>
          <w:rFonts w:cs="Times New Roman"/>
        </w:rPr>
      </w:pPr>
      <w:r w:rsidRPr="0041277A">
        <w:rPr>
          <w:rFonts w:cs="Times New Roman"/>
        </w:rPr>
        <w:t>Esmane testimine ja MVP hindamine</w:t>
      </w:r>
    </w:p>
    <w:p w14:paraId="345600E7" w14:textId="77777777" w:rsidR="00F20606" w:rsidRPr="0041277A" w:rsidRDefault="00466BE5" w:rsidP="00F20606">
      <w:pPr>
        <w:pStyle w:val="BodyText"/>
        <w:rPr>
          <w:rFonts w:ascii="Times New Roman" w:hAnsi="Times New Roman" w:cs="Times New Roman"/>
          <w:sz w:val="24"/>
          <w:szCs w:val="24"/>
        </w:rPr>
      </w:pPr>
      <w:r w:rsidRPr="0041277A">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Funktsionaalsus</w:t>
      </w:r>
      <w:r w:rsidRPr="0041277A">
        <w:rPr>
          <w:rFonts w:ascii="Times New Roman" w:hAnsi="Times New Roman" w:cs="Times New Roman"/>
          <w:sz w:val="24"/>
          <w:szCs w:val="24"/>
        </w:rPr>
        <w:t xml:space="preserve"> –</w:t>
      </w:r>
      <w:r w:rsidR="00F20606" w:rsidRPr="0041277A">
        <w:rPr>
          <w:rFonts w:ascii="Times New Roman" w:eastAsiaTheme="minorHAnsi" w:hAnsi="Times New Roman" w:cs="Times New Roman"/>
          <w:sz w:val="24"/>
          <w:szCs w:val="28"/>
          <w:lang w:bidi="ar-SA"/>
        </w:rPr>
        <w:t xml:space="preserve"> </w:t>
      </w:r>
      <w:r w:rsidR="00F20606" w:rsidRPr="0041277A">
        <w:rPr>
          <w:rFonts w:ascii="Times New Roman" w:hAnsi="Times New Roman" w:cs="Times New Roman"/>
          <w:sz w:val="24"/>
          <w:szCs w:val="24"/>
        </w:rPr>
        <w:t>kontrolliti, kas õpitulemuste analüüsi, kohaloleku jälgimise ja kasutusmugavuse moodulid töötavad stabiilselt, ilma süsteemsete vigadeta</w:t>
      </w:r>
      <w:r w:rsidRPr="0041277A">
        <w:rPr>
          <w:rFonts w:ascii="Times New Roman" w:hAnsi="Times New Roman" w:cs="Times New Roman"/>
          <w:sz w:val="24"/>
          <w:szCs w:val="24"/>
        </w:rPr>
        <w:t>.</w:t>
      </w:r>
    </w:p>
    <w:p w14:paraId="6FE24B8A" w14:textId="575689F0" w:rsidR="00A519C5"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Kasutajamugavus</w:t>
      </w:r>
      <w:r w:rsidRPr="0041277A">
        <w:rPr>
          <w:rFonts w:ascii="Times New Roman" w:hAnsi="Times New Roman" w:cs="Times New Roman"/>
          <w:sz w:val="24"/>
          <w:szCs w:val="24"/>
        </w:rPr>
        <w:t xml:space="preserve"> – </w:t>
      </w:r>
      <w:r w:rsidR="00024F39" w:rsidRPr="0041277A">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41277A" w:rsidRDefault="00A519C5" w:rsidP="004E5608">
      <w:pPr>
        <w:pStyle w:val="BodyText"/>
        <w:numPr>
          <w:ilvl w:val="0"/>
          <w:numId w:val="68"/>
        </w:numPr>
        <w:rPr>
          <w:rFonts w:ascii="Times New Roman" w:hAnsi="Times New Roman" w:cs="Times New Roman"/>
          <w:sz w:val="24"/>
          <w:szCs w:val="24"/>
        </w:rPr>
      </w:pPr>
      <w:r w:rsidRPr="0041277A">
        <w:rPr>
          <w:rFonts w:ascii="Times New Roman" w:hAnsi="Times New Roman" w:cs="Times New Roman"/>
          <w:b/>
          <w:bCs/>
          <w:sz w:val="24"/>
          <w:szCs w:val="24"/>
        </w:rPr>
        <w:t>Ligipääsukontroll</w:t>
      </w:r>
      <w:r w:rsidRPr="0041277A">
        <w:rPr>
          <w:rFonts w:ascii="Times New Roman" w:hAnsi="Times New Roman" w:cs="Times New Roman"/>
          <w:sz w:val="24"/>
          <w:szCs w:val="24"/>
        </w:rPr>
        <w:t xml:space="preserve"> – </w:t>
      </w:r>
      <w:r w:rsidR="003A1EB6" w:rsidRPr="0041277A">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1277A" w:rsidRDefault="009A779F" w:rsidP="00DB6ECA">
      <w:pPr>
        <w:pStyle w:val="BodyText"/>
        <w:rPr>
          <w:rFonts w:ascii="Times New Roman" w:hAnsi="Times New Roman" w:cs="Times New Roman"/>
        </w:rPr>
      </w:pPr>
      <w:r w:rsidRPr="0041277A">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1277A" w:rsidRDefault="00012C3B" w:rsidP="008A160B">
      <w:pPr>
        <w:pStyle w:val="Heading2"/>
        <w:rPr>
          <w:rFonts w:cs="Times New Roman"/>
          <w:lang w:val="en-US"/>
        </w:rPr>
      </w:pPr>
      <w:bookmarkStart w:id="47" w:name="_Toc195891546"/>
      <w:r w:rsidRPr="0041277A">
        <w:rPr>
          <w:rFonts w:cs="Times New Roman"/>
          <w:lang w:val="en-US"/>
        </w:rPr>
        <w:t>Uurimismeetodid ja andmekogumine</w:t>
      </w:r>
      <w:bookmarkEnd w:id="47"/>
    </w:p>
    <w:p w14:paraId="399C17AE" w14:textId="1A390EB4" w:rsidR="00016CBB" w:rsidRPr="0041277A" w:rsidRDefault="00016CBB" w:rsidP="00D41FD4">
      <w:pPr>
        <w:rPr>
          <w:rFonts w:ascii="Times New Roman" w:hAnsi="Times New Roman" w:cs="Times New Roman"/>
          <w:sz w:val="24"/>
          <w:szCs w:val="28"/>
        </w:rPr>
      </w:pPr>
      <w:r w:rsidRPr="0041277A">
        <w:rPr>
          <w:rFonts w:ascii="Times New Roman" w:hAnsi="Times New Roman" w:cs="Times New Roman"/>
          <w:sz w:val="24"/>
          <w:szCs w:val="28"/>
        </w:rPr>
        <w:t xml:space="preserve">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w:t>
      </w:r>
      <w:r w:rsidRPr="0041277A">
        <w:rPr>
          <w:rFonts w:ascii="Times New Roman" w:hAnsi="Times New Roman" w:cs="Times New Roman"/>
          <w:sz w:val="24"/>
          <w:szCs w:val="28"/>
        </w:rPr>
        <w:lastRenderedPageBreak/>
        <w:t>osalejatel vastata endale sobival ajal.</w:t>
      </w:r>
      <w:r w:rsidR="00B21BE2" w:rsidRPr="0041277A">
        <w:rPr>
          <w:rFonts w:ascii="Times New Roman" w:hAnsi="Times New Roman" w:cs="Times New Roman"/>
          <w:sz w:val="24"/>
          <w:szCs w:val="28"/>
        </w:rPr>
        <w:t xml:space="preserve"> Küsimustik töötati välja varasemate teadusuuringute ning rahvusvaheliste standardite alusel, mida käsitletakse käesoleva töö teises peatükis.</w:t>
      </w:r>
      <w:r w:rsidRPr="0041277A">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55F11C63" w14:textId="32F513B6" w:rsidR="00E83BA4" w:rsidRPr="0041277A" w:rsidRDefault="00E83BA4" w:rsidP="00015D63">
      <w:pPr>
        <w:pStyle w:val="Heading3"/>
        <w:ind w:left="720"/>
        <w:rPr>
          <w:rFonts w:cs="Times New Roman"/>
          <w:lang w:eastAsia="en-GB"/>
        </w:rPr>
      </w:pPr>
      <w:r w:rsidRPr="0041277A">
        <w:rPr>
          <w:rFonts w:cs="Times New Roman"/>
          <w:lang w:eastAsia="en-GB"/>
        </w:rPr>
        <w:t>Küsitluse ülesehitus</w:t>
      </w:r>
    </w:p>
    <w:p w14:paraId="1DDAE0E7" w14:textId="77777777" w:rsidR="00E83BA4" w:rsidRPr="0041277A" w:rsidRDefault="00E83BA4" w:rsidP="00015D63">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Küsitlus koosnes 21 küsimusest, mis olid jaotatud viide peamisesse kategooriasse:</w:t>
      </w:r>
    </w:p>
    <w:p w14:paraId="70F2B6B6"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Elektrooniliste süsteemide kasutamise sagedus</w:t>
      </w:r>
      <w:r w:rsidRPr="0041277A">
        <w:rPr>
          <w:rFonts w:ascii="Times New Roman" w:eastAsia="Times New Roman" w:hAnsi="Times New Roman" w:cs="Times New Roman"/>
          <w:sz w:val="24"/>
          <w:szCs w:val="24"/>
          <w:lang w:eastAsia="en-GB"/>
        </w:rPr>
        <w:br/>
        <w:t>(nt e-päevikud, kohaloleku registreerimine, õppeinfosüsteemid)</w:t>
      </w:r>
    </w:p>
    <w:p w14:paraId="2A58582F"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Andmete dubleerimine ja koostalitlusvõime probleemid</w:t>
      </w:r>
      <w:r w:rsidRPr="0041277A">
        <w:rPr>
          <w:rFonts w:ascii="Times New Roman" w:eastAsia="Times New Roman" w:hAnsi="Times New Roman" w:cs="Times New Roman"/>
          <w:sz w:val="24"/>
          <w:szCs w:val="24"/>
          <w:lang w:eastAsia="en-GB"/>
        </w:rPr>
        <w:br/>
        <w:t>(nt kui tihti tuleb samu andmeid sisestada mitmesse erinevasse süsteemi)</w:t>
      </w:r>
    </w:p>
    <w:p w14:paraId="1A3BC47D"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Töötajate rahulolu ja kasutajakogemus</w:t>
      </w:r>
      <w:r w:rsidRPr="0041277A">
        <w:rPr>
          <w:rFonts w:ascii="Times New Roman" w:eastAsia="Times New Roman" w:hAnsi="Times New Roman" w:cs="Times New Roman"/>
          <w:sz w:val="24"/>
          <w:szCs w:val="24"/>
          <w:lang w:eastAsia="en-GB"/>
        </w:rPr>
        <w:br/>
        <w:t>(sh süsteemide kasutajasõbralikkus, töökindlus ja kasutajatoe kättesaadavus)</w:t>
      </w:r>
    </w:p>
    <w:p w14:paraId="01EDB8D8" w14:textId="77777777" w:rsidR="00E83BA4" w:rsidRPr="0041277A"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Infoturve ja ligipääsuõiguste haldamine</w:t>
      </w:r>
      <w:r w:rsidRPr="0041277A">
        <w:rPr>
          <w:rFonts w:ascii="Times New Roman" w:eastAsia="Times New Roman" w:hAnsi="Times New Roman" w:cs="Times New Roman"/>
          <w:sz w:val="24"/>
          <w:szCs w:val="24"/>
          <w:lang w:eastAsia="en-GB"/>
        </w:rPr>
        <w:br/>
        <w:t>(nt ligipääs tundlikele andmetele, infoturbealase koolituse olemasolu)</w:t>
      </w:r>
    </w:p>
    <w:p w14:paraId="381325F6" w14:textId="29B7D15B" w:rsidR="00E83BA4" w:rsidRPr="0041277A" w:rsidRDefault="00E83BA4" w:rsidP="00015D63">
      <w:pPr>
        <w:numPr>
          <w:ilvl w:val="0"/>
          <w:numId w:val="34"/>
        </w:num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Automatiseerimise vajadus ja tulevikusuunad</w:t>
      </w:r>
      <w:r w:rsidRPr="0041277A">
        <w:rPr>
          <w:rFonts w:ascii="Times New Roman" w:eastAsia="Times New Roman" w:hAnsi="Times New Roman" w:cs="Times New Roman"/>
          <w:sz w:val="24"/>
          <w:szCs w:val="24"/>
          <w:lang w:eastAsia="en-GB"/>
        </w:rPr>
        <w:br/>
        <w:t>(nt millised protsessid vajaksid automatiseerimist, milliseid funktsioone peetakse kõige vajalikumaks)</w:t>
      </w:r>
    </w:p>
    <w:p w14:paraId="2ED7F453" w14:textId="77777777" w:rsidR="00016CBB" w:rsidRPr="0041277A" w:rsidRDefault="00016CBB" w:rsidP="00AD1253">
      <w:pPr>
        <w:pStyle w:val="Heading3"/>
        <w:ind w:left="720"/>
        <w:rPr>
          <w:rFonts w:cs="Times New Roman"/>
        </w:rPr>
      </w:pPr>
      <w:r w:rsidRPr="0041277A">
        <w:rPr>
          <w:rFonts w:cs="Times New Roman"/>
        </w:rPr>
        <w:t>Miks valiti küsitlusuuring?</w:t>
      </w:r>
    </w:p>
    <w:p w14:paraId="6BB9736F" w14:textId="77777777" w:rsidR="00016CBB" w:rsidRPr="0041277A" w:rsidRDefault="00016CBB" w:rsidP="00AD1253">
      <w:pPr>
        <w:tabs>
          <w:tab w:val="clear" w:pos="6237"/>
        </w:tabs>
        <w:spacing w:before="100" w:beforeAutospacing="1" w:after="100" w:afterAutospacing="1"/>
        <w:rPr>
          <w:rFonts w:ascii="Times New Roman" w:hAnsi="Times New Roman" w:cs="Times New Roman"/>
          <w:sz w:val="24"/>
          <w:szCs w:val="24"/>
        </w:rPr>
      </w:pPr>
      <w:r w:rsidRPr="0041277A">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p>
    <w:p w14:paraId="448E69AD" w14:textId="77777777" w:rsidR="00016CBB" w:rsidRPr="0041277A" w:rsidRDefault="00016CBB" w:rsidP="00AD1253">
      <w:pPr>
        <w:tabs>
          <w:tab w:val="clear" w:pos="6237"/>
        </w:tabs>
        <w:spacing w:before="100" w:beforeAutospacing="1" w:after="100" w:afterAutospacing="1"/>
        <w:rPr>
          <w:rFonts w:ascii="Times New Roman" w:hAnsi="Times New Roman" w:cs="Times New Roman"/>
          <w:sz w:val="24"/>
          <w:szCs w:val="24"/>
        </w:rPr>
      </w:pPr>
      <w:r w:rsidRPr="0041277A">
        <w:rPr>
          <w:rFonts w:ascii="Times New Roman" w:hAnsi="Times New Roman" w:cs="Times New Roman"/>
          <w:sz w:val="24"/>
          <w:szCs w:val="24"/>
        </w:rPr>
        <w:t>Alternatiivsed meetodid, nagu intervjuud või fookusgrupid, oleksid võimaldanud sügavamale minevat analüüsi, kuid nende läbiviimine oleks olnud ajamahukam ja kaasatud 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1277A" w:rsidRDefault="00012C3B" w:rsidP="008A160B">
      <w:pPr>
        <w:pStyle w:val="Heading2"/>
        <w:rPr>
          <w:rFonts w:cs="Times New Roman"/>
          <w:lang w:val="en-US"/>
        </w:rPr>
      </w:pPr>
      <w:bookmarkStart w:id="48" w:name="_Toc195891547"/>
      <w:r w:rsidRPr="0041277A">
        <w:rPr>
          <w:rFonts w:cs="Times New Roman"/>
          <w:lang w:val="en-US"/>
        </w:rPr>
        <w:lastRenderedPageBreak/>
        <w:t>Andmete analüüs ja valideerimismeetodid</w:t>
      </w:r>
      <w:bookmarkEnd w:id="48"/>
    </w:p>
    <w:p w14:paraId="7A677AE6" w14:textId="60453ADC" w:rsidR="00154ABE" w:rsidRPr="0041277A" w:rsidRDefault="00154ABE" w:rsidP="00B001D5">
      <w:pPr>
        <w:pStyle w:val="Heading3"/>
        <w:ind w:left="567" w:hanging="567"/>
        <w:rPr>
          <w:rFonts w:cs="Times New Roman"/>
          <w:lang w:val="en-US"/>
        </w:rPr>
      </w:pPr>
      <w:bookmarkStart w:id="49" w:name="_Toc195891548"/>
      <w:r w:rsidRPr="0041277A">
        <w:rPr>
          <w:rFonts w:cs="Times New Roman"/>
          <w:lang w:val="en-US"/>
        </w:rPr>
        <w:t>Küsitluse analüüs</w:t>
      </w:r>
      <w:bookmarkEnd w:id="49"/>
    </w:p>
    <w:p w14:paraId="44C679C5" w14:textId="77777777" w:rsidR="00027216" w:rsidRPr="0041277A" w:rsidRDefault="00027216" w:rsidP="00E97582">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eastAsia="Times New Roman" w:hAnsi="Times New Roman" w:cs="Times New Roman"/>
          <w:b/>
          <w:bCs/>
          <w:sz w:val="24"/>
          <w:szCs w:val="24"/>
          <w:lang w:eastAsia="en-GB"/>
        </w:rPr>
        <w:t>Teadlikkus protsesside automatiseerimisest</w:t>
      </w:r>
    </w:p>
    <w:p w14:paraId="0D3A47BF" w14:textId="0A62C9D8" w:rsidR="00027216" w:rsidRPr="0041277A" w:rsidRDefault="00027216" w:rsidP="0001166A">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1B728176" w14:textId="77777777" w:rsidR="00455218" w:rsidRPr="0041277A" w:rsidRDefault="00455218" w:rsidP="00455218">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eastAsia="Times New Roman" w:hAnsi="Times New Roman" w:cs="Times New Roman"/>
          <w:b/>
          <w:bCs/>
          <w:sz w:val="24"/>
          <w:szCs w:val="24"/>
          <w:lang w:eastAsia="en-GB"/>
        </w:rPr>
        <w:t>Elektrooniliste süsteemide kasutamise sagedus</w:t>
      </w:r>
    </w:p>
    <w:p w14:paraId="677AC069" w14:textId="6B34578E" w:rsidR="00785752" w:rsidRPr="0041277A" w:rsidRDefault="0006470C" w:rsidP="008B7886">
      <w:pPr>
        <w:rPr>
          <w:rFonts w:ascii="Times New Roman" w:hAnsi="Times New Roman" w:cs="Times New Roman"/>
          <w:sz w:val="24"/>
          <w:szCs w:val="28"/>
        </w:rPr>
      </w:pPr>
      <w:r w:rsidRPr="0041277A">
        <w:rPr>
          <w:rFonts w:ascii="Times New Roman" w:hAnsi="Times New Roman" w:cs="Times New Roman"/>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41277A"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1277A">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1277A" w:rsidRDefault="0011351D" w:rsidP="00CC5201">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2</w:t>
      </w:r>
      <w:r w:rsidRPr="0041277A">
        <w:fldChar w:fldCharType="end"/>
      </w:r>
      <w:r w:rsidRPr="0041277A">
        <w:t xml:space="preserve"> Elektrooniliste süsteemide kasutamise sagedus</w:t>
      </w:r>
    </w:p>
    <w:p w14:paraId="1AD27530" w14:textId="56F5104D" w:rsidR="00027216" w:rsidRPr="0041277A" w:rsidRDefault="007A4330" w:rsidP="00CC5201">
      <w:pPr>
        <w:pStyle w:val="Heading3"/>
        <w:ind w:left="720"/>
        <w:rPr>
          <w:rFonts w:cs="Times New Roman"/>
          <w:lang w:eastAsia="en-GB"/>
        </w:rPr>
      </w:pPr>
      <w:r w:rsidRPr="0041277A">
        <w:rPr>
          <w:rFonts w:cs="Times New Roman"/>
          <w:lang w:eastAsia="en-GB"/>
        </w:rPr>
        <w:t xml:space="preserve">Andmete dubleerimise </w:t>
      </w:r>
      <w:r w:rsidR="0042623B" w:rsidRPr="0041277A">
        <w:rPr>
          <w:rFonts w:cs="Times New Roman"/>
          <w:lang w:eastAsia="en-GB"/>
        </w:rPr>
        <w:t>problem</w:t>
      </w:r>
    </w:p>
    <w:p w14:paraId="7E33A716" w14:textId="77777777" w:rsidR="0042623B" w:rsidRPr="0041277A"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1277A">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27E66A5D" w:rsidR="0042623B" w:rsidRPr="0041277A"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41277A"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1277A">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41277A" w:rsidRDefault="00B669D1"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3</w:t>
      </w:r>
      <w:r w:rsidRPr="0041277A">
        <w:fldChar w:fldCharType="end"/>
      </w:r>
      <w:r w:rsidR="0011351D" w:rsidRPr="0041277A">
        <w:t xml:space="preserve"> Andmete dubleerimise</w:t>
      </w:r>
    </w:p>
    <w:p w14:paraId="3C5A6744" w14:textId="77777777" w:rsidR="008A313F" w:rsidRPr="0041277A" w:rsidRDefault="008A313F" w:rsidP="002E5E21">
      <w:pPr>
        <w:pStyle w:val="Heading3"/>
        <w:ind w:left="720"/>
        <w:rPr>
          <w:rFonts w:cs="Times New Roman"/>
          <w:lang w:eastAsia="en-GB"/>
        </w:rPr>
      </w:pPr>
      <w:r w:rsidRPr="0041277A">
        <w:rPr>
          <w:rFonts w:cs="Times New Roman"/>
          <w:lang w:eastAsia="en-GB"/>
        </w:rPr>
        <w:t>Vajalike materjalide ja teabe leidmise lihtsus</w:t>
      </w:r>
    </w:p>
    <w:p w14:paraId="37579BF5" w14:textId="153C0628" w:rsidR="00234273" w:rsidRPr="0041277A"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1277A">
        <w:rPr>
          <w:rFonts w:ascii="Times New Roman" w:eastAsia="Times New Roman" w:hAnsi="Times New Roman" w:cs="Times New Roman"/>
          <w:sz w:val="24"/>
          <w:szCs w:val="24"/>
          <w:lang w:eastAsia="en-GB"/>
        </w:rPr>
        <w:t xml:space="preserve">55,9% vastanutest leidis, et vajalike materjalide ja info leidmine on kas keskmise keerukusega või keeruline. See tähendab, et õpetajad ja töötajad kulutavad olulisel määral aega vajalike ressursside otsimisele. </w:t>
      </w:r>
    </w:p>
    <w:p w14:paraId="36A770A7" w14:textId="77777777" w:rsidR="00234273" w:rsidRPr="0041277A"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1277A">
        <w:rPr>
          <w:rFonts w:ascii="Times New Roman" w:hAnsi="Times New Roman" w:cs="Times New Roman"/>
        </w:rPr>
        <w:lastRenderedPageBreak/>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41277A" w:rsidRDefault="00234273" w:rsidP="00211FA8">
      <w:pPr>
        <w:pStyle w:val="Caption"/>
        <w:rPr>
          <w:rFonts w:eastAsia="Times New Roman"/>
          <w:sz w:val="24"/>
          <w:szCs w:val="24"/>
          <w:lang w:eastAsia="en-GB"/>
        </w:rPr>
      </w:pPr>
      <w:r w:rsidRPr="0041277A">
        <w:t xml:space="preserve">Joonis </w:t>
      </w:r>
      <w:r w:rsidRPr="0041277A">
        <w:fldChar w:fldCharType="begin"/>
      </w:r>
      <w:r w:rsidRPr="0041277A">
        <w:instrText xml:space="preserve"> SEQ Joonis \* ARABIC </w:instrText>
      </w:r>
      <w:r w:rsidRPr="0041277A">
        <w:fldChar w:fldCharType="separate"/>
      </w:r>
      <w:r w:rsidR="00FB282C" w:rsidRPr="0041277A">
        <w:t>4</w:t>
      </w:r>
      <w:r w:rsidRPr="0041277A">
        <w:fldChar w:fldCharType="end"/>
      </w:r>
      <w:r w:rsidR="0011351D" w:rsidRPr="0041277A">
        <w:t xml:space="preserve"> Materjalide </w:t>
      </w:r>
      <w:r w:rsidR="00BC0AFB" w:rsidRPr="0041277A">
        <w:t>l</w:t>
      </w:r>
      <w:r w:rsidR="0011351D" w:rsidRPr="0041277A">
        <w:t>eidmise lihtsus</w:t>
      </w:r>
    </w:p>
    <w:p w14:paraId="241DB290" w14:textId="77777777" w:rsidR="006B7132" w:rsidRPr="0041277A" w:rsidRDefault="006B7132" w:rsidP="002E5E21">
      <w:pPr>
        <w:pStyle w:val="Heading3"/>
        <w:ind w:left="720"/>
        <w:rPr>
          <w:rFonts w:cs="Times New Roman"/>
          <w:lang w:eastAsia="en-GB"/>
        </w:rPr>
      </w:pPr>
      <w:r w:rsidRPr="0041277A">
        <w:rPr>
          <w:rFonts w:cs="Times New Roman"/>
          <w:lang w:eastAsia="en-GB"/>
        </w:rPr>
        <w:t>Automatiseeritud funktsioonide vajadus</w:t>
      </w:r>
    </w:p>
    <w:p w14:paraId="7253495C" w14:textId="3A9A33F2" w:rsidR="00A234AE" w:rsidRPr="0041277A" w:rsidRDefault="00A234AE" w:rsidP="002E5E21">
      <w:pPr>
        <w:rPr>
          <w:rFonts w:ascii="Times New Roman" w:hAnsi="Times New Roman" w:cs="Times New Roman"/>
          <w:sz w:val="24"/>
          <w:szCs w:val="24"/>
          <w:lang w:eastAsia="en-GB"/>
        </w:rPr>
      </w:pPr>
      <w:r w:rsidRPr="0041277A">
        <w:rPr>
          <w:rFonts w:ascii="Times New Roman" w:hAnsi="Times New Roman" w:cs="Times New Roman"/>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49,1% vastanutest soovib õppetundide planeerimise ja tunniplaani haldamise lihtsustamist.</w:t>
      </w:r>
    </w:p>
    <w:p w14:paraId="1563E787" w14:textId="11EC6E34"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1277A" w:rsidRDefault="00426B27" w:rsidP="002E5E21">
      <w:pPr>
        <w:pStyle w:val="ListParagraph"/>
        <w:numPr>
          <w:ilvl w:val="0"/>
          <w:numId w:val="26"/>
        </w:numPr>
        <w:rPr>
          <w:rFonts w:ascii="Times New Roman" w:hAnsi="Times New Roman" w:cs="Times New Roman"/>
          <w:sz w:val="24"/>
          <w:szCs w:val="24"/>
        </w:rPr>
      </w:pPr>
      <w:r w:rsidRPr="0041277A">
        <w:rPr>
          <w:rFonts w:ascii="Times New Roman" w:hAnsi="Times New Roman" w:cs="Times New Roman"/>
          <w:sz w:val="24"/>
          <w:szCs w:val="24"/>
        </w:rPr>
        <w:lastRenderedPageBreak/>
        <w:t>34,5% vastanutest leiab, et IT ja tehnilise toe protsessid vajavad parandamist, sealhulgas lihtsamat võimalust pöörduda tehnilise toe poole ja jälgida probleemide lahendamise edenemist.</w:t>
      </w:r>
    </w:p>
    <w:p w14:paraId="37FB6823" w14:textId="77777777" w:rsidR="00BC0AFB" w:rsidRPr="0041277A"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1277A">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1277A"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1277A">
        <w:rPr>
          <w:rFonts w:ascii="Times New Roman" w:hAnsi="Times New Roman" w:cs="Times New Roman"/>
        </w:rPr>
        <w:t xml:space="preserve">Joonis </w:t>
      </w:r>
      <w:r w:rsidR="00F33371" w:rsidRPr="0041277A">
        <w:rPr>
          <w:rFonts w:ascii="Times New Roman" w:hAnsi="Times New Roman" w:cs="Times New Roman"/>
        </w:rPr>
        <w:fldChar w:fldCharType="begin"/>
      </w:r>
      <w:r w:rsidR="00F33371" w:rsidRPr="0041277A">
        <w:rPr>
          <w:rFonts w:ascii="Times New Roman" w:hAnsi="Times New Roman" w:cs="Times New Roman"/>
        </w:rPr>
        <w:instrText xml:space="preserve"> SEQ Joonis \* ARABIC </w:instrText>
      </w:r>
      <w:r w:rsidR="00F33371" w:rsidRPr="0041277A">
        <w:rPr>
          <w:rFonts w:ascii="Times New Roman" w:hAnsi="Times New Roman" w:cs="Times New Roman"/>
        </w:rPr>
        <w:fldChar w:fldCharType="separate"/>
      </w:r>
      <w:r w:rsidR="00FB282C" w:rsidRPr="0041277A">
        <w:rPr>
          <w:rFonts w:ascii="Times New Roman" w:hAnsi="Times New Roman" w:cs="Times New Roman"/>
        </w:rPr>
        <w:t>5</w:t>
      </w:r>
      <w:r w:rsidR="00F33371" w:rsidRPr="0041277A">
        <w:rPr>
          <w:rFonts w:ascii="Times New Roman" w:hAnsi="Times New Roman" w:cs="Times New Roman"/>
        </w:rPr>
        <w:fldChar w:fldCharType="end"/>
      </w:r>
      <w:r w:rsidRPr="0041277A">
        <w:rPr>
          <w:rFonts w:ascii="Times New Roman" w:hAnsi="Times New Roman" w:cs="Times New Roman"/>
        </w:rPr>
        <w:t xml:space="preserve"> Millises valdokonnas on vaja rohkem automatuseerimist</w:t>
      </w:r>
    </w:p>
    <w:p w14:paraId="43A58EBC" w14:textId="4246D993" w:rsidR="0042623B" w:rsidRPr="0041277A" w:rsidRDefault="00F124D7" w:rsidP="00D8588F">
      <w:pPr>
        <w:pStyle w:val="Heading3"/>
        <w:ind w:left="720"/>
        <w:rPr>
          <w:rFonts w:cs="Times New Roman"/>
          <w:lang w:eastAsia="en-GB"/>
        </w:rPr>
      </w:pPr>
      <w:r w:rsidRPr="0041277A">
        <w:rPr>
          <w:rFonts w:cs="Times New Roman"/>
          <w:lang w:eastAsia="en-GB"/>
        </w:rPr>
        <w:t>Kas küsitluse tulemused on representatiivsed?</w:t>
      </w:r>
    </w:p>
    <w:p w14:paraId="63770B3F" w14:textId="77777777"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1277A" w:rsidRDefault="007A266D" w:rsidP="00D8588F">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 xml:space="preserve">Samuti </w:t>
      </w:r>
      <w:r w:rsidR="0022131D" w:rsidRPr="0041277A">
        <w:rPr>
          <w:rFonts w:ascii="Times New Roman" w:hAnsi="Times New Roman" w:cs="Times New Roman"/>
          <w:sz w:val="24"/>
          <w:szCs w:val="28"/>
          <w:lang w:eastAsia="en-GB"/>
        </w:rPr>
        <w:t>nagu oli öelnud</w:t>
      </w:r>
      <w:r w:rsidRPr="0041277A">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1277A" w:rsidRDefault="007A266D" w:rsidP="00974183">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1277A" w:rsidRDefault="00245ED1" w:rsidP="008A160B">
      <w:pPr>
        <w:pStyle w:val="Heading2"/>
        <w:rPr>
          <w:rFonts w:cs="Times New Roman"/>
          <w:lang w:val="en-US" w:eastAsia="en-GB"/>
        </w:rPr>
      </w:pPr>
      <w:bookmarkStart w:id="50" w:name="_Toc195891549"/>
      <w:r w:rsidRPr="0041277A">
        <w:rPr>
          <w:rFonts w:cs="Times New Roman"/>
          <w:lang w:val="en-US" w:eastAsia="en-GB"/>
        </w:rPr>
        <w:lastRenderedPageBreak/>
        <w:t>Küsitluse tulemuste seos teoreetilise analüüsiga</w:t>
      </w:r>
      <w:bookmarkEnd w:id="50"/>
    </w:p>
    <w:p w14:paraId="7BA29D39" w14:textId="0F143E22" w:rsidR="00511A13" w:rsidRPr="0041277A" w:rsidRDefault="00511A13"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Empiirilise uuringu tulemused toovad esile olulisi trende, mis kinnitavad ja täpsustavad töö teoreetilises osas esitatud väiteid. Esiteks,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elektrooniliste süsteemide kõrge kasutamissagedus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(78,9% vastajatest kasutab neid igapäevaselt) rõhutab nende kriitilist rolli haridusasutuste igapäevastes protsessides. Samas</w:t>
      </w:r>
      <w:r w:rsidR="00974183"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andmete dubleerimine, millega puutub kokku 42,9% osalejatest, on otseses seoses infosüsteemide killustatuse probleemiga, mida kirjeldavad</w:t>
      </w:r>
      <w:r w:rsidR="00183B58" w:rsidRPr="0041277A">
        <w:rPr>
          <w:rFonts w:ascii="Times New Roman" w:hAnsi="Times New Roman" w:cs="Times New Roman"/>
          <w:sz w:val="24"/>
          <w:szCs w:val="24"/>
          <w:lang w:eastAsia="ru-RU"/>
        </w:rPr>
        <w:t xml:space="preserve"> </w:t>
      </w:r>
      <w:r w:rsidR="00183B58" w:rsidRPr="0041277A">
        <w:rPr>
          <w:rFonts w:ascii="Times New Roman" w:hAnsi="Times New Roman" w:cs="Times New Roman"/>
          <w:sz w:val="24"/>
          <w:szCs w:val="28"/>
          <w:lang w:bidi="en-US"/>
        </w:rPr>
        <w:t>(Gkrimpizi &amp; Peristeras, 2022)</w:t>
      </w:r>
      <w:r w:rsidRPr="0041277A">
        <w:rPr>
          <w:rFonts w:ascii="Times New Roman" w:hAnsi="Times New Roman" w:cs="Times New Roman"/>
          <w:sz w:val="24"/>
          <w:szCs w:val="24"/>
          <w:lang w:eastAsia="ru-RU"/>
        </w:rPr>
        <w:t>. Autorid rõhutavad, et erinevate platvormide puudulik integratsioon sunnib kasutama käsitsi andmesisestust, mis vähendab tõhusust ja suurendab vigade riski.</w:t>
      </w:r>
      <w:r w:rsidR="00F65E4D" w:rsidRPr="0041277A">
        <w:rPr>
          <w:rFonts w:ascii="Times New Roman" w:hAnsi="Times New Roman" w:cs="Times New Roman"/>
        </w:rPr>
        <w:t xml:space="preserve"> </w:t>
      </w:r>
      <w:r w:rsidR="00F65E4D" w:rsidRPr="0041277A">
        <w:rPr>
          <w:rFonts w:ascii="Times New Roman" w:hAnsi="Times New Roman" w:cs="Times New Roman"/>
          <w:sz w:val="24"/>
          <w:szCs w:val="24"/>
          <w:lang w:eastAsia="ru-RU"/>
        </w:rPr>
        <w:t xml:space="preserve">See kinnitab vajadust süsteemidevahelise koostalitlusvõime järele, mille üheks lahenduseks võib tulevikus olla API-põhine andmevahetus, nagu on käsitletud arendusvõimaluste osas (peatükk </w:t>
      </w:r>
      <w:r w:rsidR="00FF6829" w:rsidRPr="0041277A">
        <w:rPr>
          <w:rFonts w:ascii="Times New Roman" w:hAnsi="Times New Roman" w:cs="Times New Roman"/>
          <w:sz w:val="24"/>
          <w:szCs w:val="24"/>
          <w:lang w:eastAsia="ru-RU"/>
        </w:rPr>
        <w:t>4</w:t>
      </w:r>
      <w:r w:rsidR="00F65E4D" w:rsidRPr="0041277A">
        <w:rPr>
          <w:rFonts w:ascii="Times New Roman" w:hAnsi="Times New Roman" w:cs="Times New Roman"/>
          <w:sz w:val="24"/>
          <w:szCs w:val="24"/>
          <w:lang w:eastAsia="ru-RU"/>
        </w:rPr>
        <w:t>.3)</w:t>
      </w:r>
      <w:r w:rsidRPr="0041277A">
        <w:rPr>
          <w:rFonts w:ascii="Times New Roman" w:hAnsi="Times New Roman" w:cs="Times New Roman"/>
          <w:sz w:val="24"/>
          <w:szCs w:val="24"/>
          <w:lang w:eastAsia="ru-RU"/>
        </w:rPr>
        <w:t>.</w:t>
      </w:r>
    </w:p>
    <w:p w14:paraId="2876885F" w14:textId="77C5237D" w:rsidR="00511A13" w:rsidRPr="0041277A" w:rsidRDefault="00511A13"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Teiseks,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madal teadlikkus küberturvalisusest</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(36,8% vastajatest ei ole läbinud koolitusi) kattub Jawaidi (2022) järeldustega, mis näitavad haridusasutuste haavatavust küberrünnakutele personali ebapiisava ettevalmistuse tõttu. See aspekt on otseses seoses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ISO/IEC 27001</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nõuetega, mis nõuavad regulaarset koolitamist andmeturbe riskide vähendamiseks.</w:t>
      </w:r>
    </w:p>
    <w:p w14:paraId="31EA5652" w14:textId="1ACC1252" w:rsidR="00B53D40" w:rsidRPr="0041277A" w:rsidRDefault="00511A13" w:rsidP="00974183">
      <w:pPr>
        <w:rPr>
          <w:rFonts w:ascii="Times New Roman" w:eastAsia="Times New Roman" w:hAnsi="Times New Roman" w:cs="Times New Roman"/>
          <w:sz w:val="24"/>
          <w:szCs w:val="24"/>
          <w:lang w:eastAsia="en-GB"/>
        </w:rPr>
      </w:pPr>
      <w:r w:rsidRPr="0041277A">
        <w:rPr>
          <w:rFonts w:ascii="Times New Roman" w:hAnsi="Times New Roman" w:cs="Times New Roman"/>
          <w:sz w:val="24"/>
          <w:szCs w:val="24"/>
          <w:lang w:eastAsia="ru-RU"/>
        </w:rPr>
        <w:t>Kolmandaks,</w:t>
      </w:r>
      <w:r w:rsidR="00FF6829" w:rsidRPr="0041277A">
        <w:rPr>
          <w:rFonts w:ascii="Times New Roman" w:hAnsi="Times New Roman" w:cs="Times New Roman"/>
          <w:sz w:val="24"/>
          <w:szCs w:val="24"/>
          <w:lang w:eastAsia="ru-RU"/>
        </w:rPr>
        <w:t xml:space="preserve"> </w:t>
      </w:r>
      <w:r w:rsidRPr="0041277A">
        <w:rPr>
          <w:rFonts w:ascii="Times New Roman" w:hAnsi="Times New Roman" w:cs="Times New Roman"/>
          <w:sz w:val="24"/>
          <w:szCs w:val="24"/>
          <w:lang w:eastAsia="ru-RU"/>
        </w:rPr>
        <w:t xml:space="preserve">käsitsi töö automatiseerimise vajadus, näiteks kohaloleku jälgimine (58,2%), tunniplaanide haldamine (49,1%) ja administratiivsed ülesanded (47,3%), kajastab </w:t>
      </w:r>
      <w:r w:rsidR="00B62320" w:rsidRPr="0041277A">
        <w:rPr>
          <w:rFonts w:ascii="Times New Roman" w:eastAsia="Times New Roman" w:hAnsi="Times New Roman" w:cs="Times New Roman"/>
          <w:sz w:val="24"/>
          <w:szCs w:val="24"/>
          <w:lang w:eastAsia="en-GB"/>
        </w:rPr>
        <w:t>(Selwyn et al., 2021)</w:t>
      </w:r>
      <w:r w:rsidR="00F21341" w:rsidRPr="0041277A">
        <w:rPr>
          <w:rFonts w:ascii="Times New Roman" w:eastAsia="Times New Roman" w:hAnsi="Times New Roman" w:cs="Times New Roman"/>
          <w:sz w:val="24"/>
          <w:szCs w:val="24"/>
          <w:lang w:eastAsia="en-GB"/>
        </w:rPr>
        <w:t xml:space="preserve"> </w:t>
      </w:r>
      <w:r w:rsidRPr="0041277A">
        <w:rPr>
          <w:rFonts w:ascii="Times New Roman" w:hAnsi="Times New Roman" w:cs="Times New Roman"/>
          <w:sz w:val="24"/>
          <w:szCs w:val="24"/>
          <w:lang w:eastAsia="ru-RU"/>
        </w:rPr>
        <w:t>argumente, mis kritiseerivad liigset automatiseerimist, kuid toetavad sihtkohta tehnoloogiate kasutamist ressursioptimeerimiseks.</w:t>
      </w:r>
    </w:p>
    <w:p w14:paraId="09A6BE2A" w14:textId="5543EF57" w:rsidR="00B53D40" w:rsidRPr="0041277A" w:rsidRDefault="00B53D40"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(usability),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68436244" w:rsidR="00450E60" w:rsidRPr="0041277A" w:rsidRDefault="00B53D40" w:rsidP="00974183">
      <w:p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 xml:space="preserve">Selleks, et paremini mõista UX-i mitmemõõtmelist olemust, võib tugineda </w:t>
      </w:r>
      <w:r w:rsidR="00B3077B" w:rsidRPr="0041277A">
        <w:rPr>
          <w:rFonts w:ascii="Times New Roman" w:hAnsi="Times New Roman" w:cs="Times New Roman"/>
          <w:sz w:val="24"/>
          <w:szCs w:val="24"/>
        </w:rPr>
        <w:t xml:space="preserve">(Hassenzahl &amp; Tractinsky, 2006) </w:t>
      </w:r>
      <w:r w:rsidRPr="0041277A">
        <w:rPr>
          <w:rFonts w:ascii="Times New Roman" w:hAnsi="Times New Roman" w:cs="Times New Roman"/>
          <w:sz w:val="24"/>
          <w:szCs w:val="24"/>
          <w:lang w:eastAsia="ru-RU"/>
        </w:rPr>
        <w:t>mudelile, mis jagab UX-i kolme põhilisse kategooriasse:</w:t>
      </w:r>
    </w:p>
    <w:p w14:paraId="7DA2A12C" w14:textId="77777777" w:rsidR="00E51126" w:rsidRPr="0041277A" w:rsidRDefault="00E51126" w:rsidP="00450E60">
      <w:pPr>
        <w:spacing w:line="240" w:lineRule="auto"/>
        <w:rPr>
          <w:rFonts w:ascii="Times New Roman" w:hAnsi="Times New Roman" w:cs="Times New Roman"/>
          <w:sz w:val="24"/>
          <w:szCs w:val="24"/>
          <w:lang w:eastAsia="ru-RU"/>
        </w:rPr>
      </w:pPr>
    </w:p>
    <w:p w14:paraId="06E35C6C" w14:textId="76703C59" w:rsidR="00576F5D" w:rsidRPr="0041277A" w:rsidRDefault="00B53D40" w:rsidP="00450E60">
      <w:pPr>
        <w:spacing w:line="240" w:lineRule="auto"/>
        <w:jc w:val="center"/>
        <w:rPr>
          <w:rFonts w:ascii="Times New Roman" w:hAnsi="Times New Roman" w:cs="Times New Roman"/>
          <w:sz w:val="24"/>
          <w:szCs w:val="24"/>
          <w:lang w:eastAsia="ru-RU"/>
        </w:rPr>
      </w:pPr>
      <w:r w:rsidRPr="0041277A">
        <w:rPr>
          <w:rFonts w:ascii="Times New Roman" w:hAnsi="Times New Roman" w:cs="Times New Roman"/>
        </w:rPr>
        <w:lastRenderedPageBreak/>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41277A" w:rsidRDefault="00576F5D" w:rsidP="00211FA8">
      <w:pPr>
        <w:pStyle w:val="Caption"/>
        <w:rPr>
          <w:lang w:eastAsia="ru-RU"/>
        </w:rPr>
      </w:pPr>
      <w:r w:rsidRPr="0041277A">
        <w:t xml:space="preserve">Joonis </w:t>
      </w:r>
      <w:r w:rsidRPr="0041277A">
        <w:fldChar w:fldCharType="begin"/>
      </w:r>
      <w:r w:rsidRPr="0041277A">
        <w:instrText xml:space="preserve"> SEQ Joonis \* ARABIC </w:instrText>
      </w:r>
      <w:r w:rsidRPr="0041277A">
        <w:fldChar w:fldCharType="separate"/>
      </w:r>
      <w:r w:rsidR="00FB282C" w:rsidRPr="0041277A">
        <w:t>6</w:t>
      </w:r>
      <w:r w:rsidRPr="0041277A">
        <w:fldChar w:fldCharType="end"/>
      </w:r>
      <w:r w:rsidRPr="0041277A">
        <w:t xml:space="preserve"> Kasutajakogemuse (UX) kolm dimensiooni (Hassenzahl &amp; Tractinsky, 2006).</w:t>
      </w:r>
    </w:p>
    <w:p w14:paraId="4DFA3CFD" w14:textId="02D22C3B" w:rsidR="00186543" w:rsidRPr="0041277A" w:rsidRDefault="00C201D5" w:rsidP="00362536">
      <w:pPr>
        <w:rPr>
          <w:rFonts w:ascii="Times New Roman" w:hAnsi="Times New Roman" w:cs="Times New Roman"/>
          <w:sz w:val="24"/>
          <w:szCs w:val="24"/>
          <w:lang w:eastAsia="ru-RU"/>
        </w:rPr>
      </w:pPr>
      <w:r w:rsidRPr="0041277A">
        <w:rPr>
          <w:rFonts w:ascii="Times New Roman" w:hAnsi="Times New Roman" w:cs="Times New Roman"/>
          <w:sz w:val="24"/>
          <w:szCs w:val="24"/>
        </w:rPr>
        <w:t>(Hassenzahl &amp; Tractinsky, 2006)</w:t>
      </w:r>
      <w:r w:rsidR="00186543" w:rsidRPr="0041277A">
        <w:rPr>
          <w:rFonts w:ascii="Times New Roman" w:hAnsi="Times New Roman" w:cs="Times New Roman"/>
          <w:sz w:val="24"/>
          <w:szCs w:val="24"/>
          <w:lang w:eastAsia="ru-RU"/>
        </w:rPr>
        <w:t xml:space="preserve"> toovad UX-i käsitluses välja kolm peamist põhimõtet:</w:t>
      </w:r>
    </w:p>
    <w:p w14:paraId="1402A315" w14:textId="77777777" w:rsidR="00186543" w:rsidRPr="0041277A" w:rsidRDefault="00186543" w:rsidP="00362536">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Instrumentaalsusest kaugemale minek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41277A" w:rsidRDefault="00186543" w:rsidP="00C201D5">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Emotsioonide ja afektiivne roll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02D8CE93" w14:textId="77777777" w:rsidR="00C201D5" w:rsidRPr="0041277A" w:rsidRDefault="00186543" w:rsidP="00C201D5">
      <w:pPr>
        <w:numPr>
          <w:ilvl w:val="0"/>
          <w:numId w:val="55"/>
        </w:numPr>
        <w:rPr>
          <w:rFonts w:ascii="Times New Roman" w:hAnsi="Times New Roman" w:cs="Times New Roman"/>
          <w:sz w:val="24"/>
          <w:szCs w:val="24"/>
          <w:lang w:eastAsia="ru-RU"/>
        </w:rPr>
      </w:pPr>
      <w:r w:rsidRPr="0041277A">
        <w:rPr>
          <w:rFonts w:ascii="Times New Roman" w:hAnsi="Times New Roman" w:cs="Times New Roman"/>
          <w:sz w:val="24"/>
          <w:szCs w:val="24"/>
          <w:lang w:eastAsia="ru-RU"/>
        </w:rPr>
        <w:t>Kontekstipõhine ja dünaamiline kogemus – UX ei ole staatiline, vaid muutub vastavalt kasutaja ootustele ja keskkonnale. Kasutajaliidese kujundamisel tuleb arvestada, kuidas kasutajad süsteemi erinevates olukordades kasutavad, et tagada nende jaoks sujuv ja loogiline kogemus.</w:t>
      </w:r>
    </w:p>
    <w:p w14:paraId="550562F1" w14:textId="4870683D" w:rsidR="004717BD" w:rsidRPr="0041277A" w:rsidRDefault="004717BD" w:rsidP="00520E50">
      <w:pPr>
        <w:ind w:left="360"/>
        <w:rPr>
          <w:rFonts w:ascii="Times New Roman" w:hAnsi="Times New Roman" w:cs="Times New Roman"/>
          <w:sz w:val="24"/>
          <w:szCs w:val="24"/>
          <w:lang w:eastAsia="ru-RU"/>
        </w:rPr>
      </w:pPr>
      <w:r w:rsidRPr="0041277A">
        <w:rPr>
          <w:rFonts w:ascii="Times New Roman" w:hAnsi="Times New Roman" w:cs="Times New Roman"/>
          <w:sz w:val="24"/>
          <w:szCs w:val="24"/>
        </w:rPr>
        <w:t xml:space="preserve">Lõpetuseks, kultuurilised takistused (23,6% vastajatest kasutab ainult põhisüsteemi ja ei kasuta täiendavaid süsteeme) peegeldavad muutustele vastupanu, mida kirjeldavad </w:t>
      </w:r>
      <w:r w:rsidR="00C201D5" w:rsidRPr="0041277A">
        <w:rPr>
          <w:rFonts w:ascii="Times New Roman" w:hAnsi="Times New Roman" w:cs="Times New Roman"/>
          <w:sz w:val="24"/>
          <w:szCs w:val="28"/>
          <w:lang w:bidi="en-US"/>
        </w:rPr>
        <w:t>(Gkrimpizi &amp; Peristeras, 2022)</w:t>
      </w:r>
      <w:r w:rsidRPr="0041277A">
        <w:rPr>
          <w:rFonts w:ascii="Times New Roman" w:hAnsi="Times New Roman" w:cs="Times New Roman"/>
          <w:sz w:val="24"/>
          <w:szCs w:val="24"/>
        </w:rPr>
        <w:t>.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w:t>
      </w:r>
      <w:r w:rsidRPr="0041277A">
        <w:rPr>
          <w:rFonts w:ascii="Times New Roman" w:hAnsi="Times New Roman" w:cs="Times New Roman"/>
          <w:sz w:val="24"/>
          <w:szCs w:val="24"/>
        </w:rPr>
        <w:lastRenderedPageBreak/>
        <w:t>sse õppemoodulite integreerimine vastavalt ISO 30401 teadmushalduse põhimõtetele aitaks tagada sujuvama ülemineku uutele tehnoloogiatele ning toetada õpetajate valmisolekut automatiseeritud lahenduste kasutuselevõtuks.</w:t>
      </w:r>
    </w:p>
    <w:p w14:paraId="047DAA4F" w14:textId="1F2EBA2E" w:rsidR="00465C5A" w:rsidRPr="0041277A" w:rsidRDefault="00465C5A" w:rsidP="00520E50">
      <w:pPr>
        <w:rPr>
          <w:rFonts w:ascii="Times New Roman" w:hAnsi="Times New Roman" w:cs="Times New Roman"/>
          <w:sz w:val="24"/>
          <w:szCs w:val="28"/>
        </w:rPr>
      </w:pPr>
      <w:r w:rsidRPr="0041277A">
        <w:rPr>
          <w:rFonts w:ascii="Times New Roman" w:hAnsi="Times New Roman" w:cs="Times New Roman"/>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Olemasolevate LMS-idega integratsioon andmete dubleerimise vähendamiseks</w:t>
      </w:r>
      <w:r w:rsidR="004717BD" w:rsidRPr="0041277A">
        <w:rPr>
          <w:rFonts w:ascii="Times New Roman" w:hAnsi="Times New Roman" w:cs="Times New Roman"/>
          <w:sz w:val="24"/>
          <w:szCs w:val="28"/>
        </w:rPr>
        <w:t>.</w:t>
      </w:r>
    </w:p>
    <w:p w14:paraId="2C8E7AC8" w14:textId="77777777" w:rsidR="004717BD" w:rsidRPr="0041277A" w:rsidRDefault="004717BD"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 xml:space="preserve">Andmepõhine analüüs ja aruandlus õpitulemuste parandamiseks. </w:t>
      </w:r>
    </w:p>
    <w:p w14:paraId="4EF6F59C" w14:textId="061A95B4"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Kasutajaliidese lihtsustamine vastavalt UX-põhimõtetele</w:t>
      </w:r>
      <w:r w:rsidR="004717BD" w:rsidRPr="0041277A">
        <w:rPr>
          <w:rFonts w:ascii="Times New Roman" w:hAnsi="Times New Roman" w:cs="Times New Roman"/>
          <w:sz w:val="24"/>
          <w:szCs w:val="28"/>
        </w:rPr>
        <w:t>.</w:t>
      </w:r>
    </w:p>
    <w:p w14:paraId="5DDF4DF8" w14:textId="577C19CF" w:rsidR="00A36AEC" w:rsidRPr="0041277A" w:rsidRDefault="00A36AEC"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Kohustuslikud küberturbe koolitusmoodulid.</w:t>
      </w:r>
    </w:p>
    <w:p w14:paraId="36F3EB49" w14:textId="77FA287C" w:rsidR="004717BD" w:rsidRPr="0041277A" w:rsidRDefault="004717BD" w:rsidP="00520E50">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Täiendavate süsteemide kasutamise soodustamine – interaktiivne juhend ja tugi õpetajatele, et vähendada muutustele vastupanu ja suurendada teadlikkust uute digilahenduste eelistest.</w:t>
      </w:r>
    </w:p>
    <w:p w14:paraId="744A2FF1" w14:textId="4686301C" w:rsidR="00245ED1" w:rsidRPr="0041277A" w:rsidRDefault="004717BD" w:rsidP="00245ED1">
      <w:pPr>
        <w:pStyle w:val="ListParagraph"/>
        <w:numPr>
          <w:ilvl w:val="0"/>
          <w:numId w:val="54"/>
        </w:numPr>
        <w:rPr>
          <w:rFonts w:ascii="Times New Roman" w:hAnsi="Times New Roman" w:cs="Times New Roman"/>
          <w:sz w:val="24"/>
          <w:szCs w:val="28"/>
        </w:rPr>
      </w:pPr>
      <w:r w:rsidRPr="0041277A">
        <w:rPr>
          <w:rFonts w:ascii="Times New Roman" w:hAnsi="Times New Roman" w:cs="Times New Roman"/>
          <w:sz w:val="24"/>
          <w:szCs w:val="28"/>
        </w:rPr>
        <w:t>Kohustuslikud küberturbe koolitusmoodulid – süsteemisisene koolituskeskkond vastavalt ISO/IEC 27001 nõuetele.</w:t>
      </w:r>
    </w:p>
    <w:p w14:paraId="70F25706" w14:textId="7E9BFD44" w:rsidR="00170DE6" w:rsidRPr="0041277A" w:rsidRDefault="00245B29" w:rsidP="008A160B">
      <w:pPr>
        <w:pStyle w:val="Heading2"/>
        <w:rPr>
          <w:rFonts w:cs="Times New Roman"/>
          <w:lang w:val="en-US" w:eastAsia="en-GB"/>
        </w:rPr>
      </w:pPr>
      <w:bookmarkStart w:id="51" w:name="_Toc195891550"/>
      <w:r w:rsidRPr="0041277A">
        <w:rPr>
          <w:rFonts w:cs="Times New Roman"/>
          <w:lang w:val="en-US" w:eastAsia="en-GB"/>
        </w:rPr>
        <w:t>Olemasolevate lahenduste analüüs</w:t>
      </w:r>
      <w:bookmarkEnd w:id="51"/>
    </w:p>
    <w:p w14:paraId="0D9693FB" w14:textId="78BFDC0E" w:rsidR="00EF1D9D" w:rsidRPr="0041277A" w:rsidRDefault="00A371CD" w:rsidP="004673B2">
      <w:pPr>
        <w:pStyle w:val="Heading3"/>
        <w:ind w:left="567" w:hanging="567"/>
        <w:rPr>
          <w:rFonts w:cs="Times New Roman"/>
          <w:lang w:val="en-US" w:eastAsia="en-GB"/>
        </w:rPr>
      </w:pPr>
      <w:bookmarkStart w:id="52" w:name="_Toc195891551"/>
      <w:r w:rsidRPr="0041277A">
        <w:rPr>
          <w:rFonts w:cs="Times New Roman"/>
          <w:lang w:val="en-US" w:eastAsia="en-GB"/>
        </w:rPr>
        <w:t>Raamastiku loomine</w:t>
      </w:r>
      <w:bookmarkEnd w:id="52"/>
    </w:p>
    <w:p w14:paraId="49DE24E3" w14:textId="77777777" w:rsidR="004673B2" w:rsidRPr="0041277A" w:rsidRDefault="004673B2" w:rsidP="005F30E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Automatiseeritud lahenduste hindamisel haridusasutustes on kriitilise tähtsusega selged ja teaduspõhised kriteeriumid, mis arvestavad nii tehnoloogilisi kui ka pedagoogilisi vajadusi. Lähtuvalt küsitluse tulemustest ja asjakohasest teaduskirjandusest (nt Hassenzahl &amp; Tractinsky, 2006; Zawacki-Richter et al., 2019; Prakasa et al., 2024) kujunes MVP arenduse fookuseks kolm peamist suunda:</w:t>
      </w:r>
    </w:p>
    <w:p w14:paraId="6A39F3E0"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41277A" w:rsidRDefault="004673B2" w:rsidP="005F30E7">
      <w:pPr>
        <w:numPr>
          <w:ilvl w:val="0"/>
          <w:numId w:val="132"/>
        </w:num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1277A" w:rsidRDefault="004673B2" w:rsidP="005F30E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 xml:space="preserve">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w:t>
      </w:r>
      <w:r w:rsidRPr="0041277A">
        <w:rPr>
          <w:rFonts w:ascii="Times New Roman" w:hAnsi="Times New Roman" w:cs="Times New Roman"/>
          <w:sz w:val="24"/>
          <w:szCs w:val="28"/>
          <w:lang w:eastAsia="en-GB"/>
        </w:rPr>
        <w:lastRenderedPageBreak/>
        <w:t>süsteemiarendus rajada lahendustele, mis toetavad õpilastega seotud töövoogude haldamist ja nende arengu jälgimist.</w:t>
      </w:r>
    </w:p>
    <w:p w14:paraId="2EBE17DA" w14:textId="02F719B4" w:rsidR="005C34E8" w:rsidRPr="0041277A" w:rsidRDefault="005C34E8" w:rsidP="008E4326">
      <w:pPr>
        <w:pStyle w:val="Heading3"/>
        <w:ind w:left="720"/>
        <w:rPr>
          <w:rFonts w:cs="Times New Roman"/>
          <w:lang w:val="en-US"/>
        </w:rPr>
      </w:pPr>
      <w:bookmarkStart w:id="53" w:name="_Toc195891552"/>
      <w:r w:rsidRPr="0041277A">
        <w:rPr>
          <w:rFonts w:cs="Times New Roman"/>
          <w:lang w:val="en-US"/>
        </w:rPr>
        <w:t>Hindamiskriteeriumid</w:t>
      </w:r>
      <w:bookmarkEnd w:id="53"/>
    </w:p>
    <w:p w14:paraId="501C8BA9" w14:textId="6166EBCE" w:rsidR="004673B2" w:rsidRPr="0041277A" w:rsidRDefault="00BD3D5D" w:rsidP="000A3274">
      <w:pPr>
        <w:tabs>
          <w:tab w:val="clear" w:pos="6237"/>
          <w:tab w:val="left" w:pos="1248"/>
        </w:tabs>
        <w:rPr>
          <w:rFonts w:ascii="Times New Roman" w:hAnsi="Times New Roman" w:cs="Times New Roman"/>
          <w:sz w:val="24"/>
          <w:szCs w:val="28"/>
        </w:rPr>
      </w:pPr>
      <w:r w:rsidRPr="0041277A">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1277A"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Kasutusmugavus ja töövoo efektiivsus (UX/UI)</w:t>
      </w:r>
    </w:p>
    <w:p w14:paraId="3251350E"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Reageeriv disain ja mobiiliversiooni olemasolu.</w:t>
      </w:r>
    </w:p>
    <w:p w14:paraId="0FBC625D"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Kasutajaliidese visuaalne lihtsus ja arusaadavus.</w:t>
      </w:r>
    </w:p>
    <w:p w14:paraId="49163731"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Kasutuskogemust toetavad funktsioonid (nt vihjed, otsing).</w:t>
      </w:r>
    </w:p>
    <w:p w14:paraId="74502F7C" w14:textId="77777777" w:rsidR="00BD3D5D" w:rsidRPr="0041277A"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Õpilaste kohaloleku ja tulemuste jälgimine</w:t>
      </w:r>
    </w:p>
    <w:p w14:paraId="433A9C56" w14:textId="643CA101"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Automaatne kohalolekuandmete kogumine.</w:t>
      </w:r>
    </w:p>
    <w:p w14:paraId="3A8C657C"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Õpijapõhine tulemuste vaatamine ja analüüsi võimalus.</w:t>
      </w:r>
    </w:p>
    <w:p w14:paraId="1A1EB49D" w14:textId="509B337E"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Statistiliste näitajate.</w:t>
      </w:r>
    </w:p>
    <w:p w14:paraId="2703A748" w14:textId="77777777" w:rsidR="00BD3D5D" w:rsidRPr="0041277A"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Grupi- või individuaaltasandi analüütika tugi.</w:t>
      </w:r>
    </w:p>
    <w:p w14:paraId="52352A21" w14:textId="77777777" w:rsidR="00BD3D5D" w:rsidRPr="0041277A"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Turvalisus ja ligipääs</w:t>
      </w:r>
    </w:p>
    <w:p w14:paraId="5C9E1DEF"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Rollipõhine ligipääsu haldus.</w:t>
      </w:r>
    </w:p>
    <w:p w14:paraId="38EF53E2"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Auditilogide olemasolu ja tegevuste jälgitavus.</w:t>
      </w:r>
    </w:p>
    <w:p w14:paraId="3AE47C56"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Andmete valideerimine ja logimine.</w:t>
      </w:r>
    </w:p>
    <w:p w14:paraId="35D0A328" w14:textId="77777777" w:rsidR="00BD3D5D" w:rsidRPr="0041277A"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Koostalitlus ja aruandlus</w:t>
      </w:r>
    </w:p>
    <w:p w14:paraId="20100329"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Võimalus andmeid eksportida (CSV, PDF).</w:t>
      </w:r>
    </w:p>
    <w:p w14:paraId="79D55548" w14:textId="77777777" w:rsidR="00BD3D5D" w:rsidRPr="0041277A"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Aruandlusfunktsioonide paindlikkus ja kasutajapoolsed seadistusvõimalused.</w:t>
      </w:r>
    </w:p>
    <w:p w14:paraId="0835AF69" w14:textId="77777777" w:rsidR="00BD3D5D" w:rsidRPr="0041277A" w:rsidRDefault="00BD3D5D" w:rsidP="000A3274">
      <w:pPr>
        <w:numPr>
          <w:ilvl w:val="0"/>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Halduse ja õpetajatoe funktsioonid</w:t>
      </w:r>
    </w:p>
    <w:p w14:paraId="0E96F330"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lastRenderedPageBreak/>
        <w:t>Võimalus salvestada ja hallata faile või dokumente süsteemis.</w:t>
      </w:r>
    </w:p>
    <w:p w14:paraId="4FFC3A13"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Dokumenteeritud arendusprotsess ja tagasisidetsüklid (nt PDCA mudeli olemasolu).</w:t>
      </w:r>
    </w:p>
    <w:p w14:paraId="1A4CC93D" w14:textId="77777777" w:rsidR="00BD3D5D" w:rsidRPr="0041277A"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Õppetegevuste kavandamise ja hindamise tööriistade kättesaadavus.</w:t>
      </w:r>
    </w:p>
    <w:p w14:paraId="4D1301AD" w14:textId="1464809D" w:rsidR="00FA3009" w:rsidRPr="0041277A" w:rsidRDefault="00BD3D5D" w:rsidP="004B456B">
      <w:pPr>
        <w:numPr>
          <w:ilvl w:val="1"/>
          <w:numId w:val="133"/>
        </w:numPr>
        <w:tabs>
          <w:tab w:val="clear" w:pos="6237"/>
          <w:tab w:val="left" w:pos="1248"/>
        </w:tabs>
        <w:rPr>
          <w:rFonts w:ascii="Times New Roman" w:hAnsi="Times New Roman" w:cs="Times New Roman"/>
          <w:sz w:val="24"/>
          <w:szCs w:val="28"/>
          <w:lang w:val="en-GB"/>
        </w:rPr>
      </w:pPr>
      <w:r w:rsidRPr="0041277A">
        <w:rPr>
          <w:rFonts w:ascii="Times New Roman" w:hAnsi="Times New Roman" w:cs="Times New Roman"/>
          <w:sz w:val="24"/>
          <w:szCs w:val="28"/>
          <w:lang w:val="en-GB"/>
        </w:rPr>
        <w:t>Õpetajale suunatud toetusfunktsioonid.</w:t>
      </w:r>
    </w:p>
    <w:p w14:paraId="14C68E1E" w14:textId="73F759D8" w:rsidR="00621CE2" w:rsidRPr="0041277A" w:rsidRDefault="00621CE2" w:rsidP="008076B7">
      <w:pPr>
        <w:pStyle w:val="Heading3"/>
        <w:ind w:left="720"/>
        <w:rPr>
          <w:rFonts w:cs="Times New Roman"/>
          <w:lang w:val="ru-RU"/>
        </w:rPr>
      </w:pPr>
      <w:bookmarkStart w:id="54" w:name="_Toc195891553"/>
      <w:r w:rsidRPr="0041277A">
        <w:rPr>
          <w:rFonts w:cs="Times New Roman"/>
        </w:rPr>
        <w:t>Süsteemi kasutusstsenaariumid</w:t>
      </w:r>
      <w:bookmarkEnd w:id="54"/>
    </w:p>
    <w:p w14:paraId="2F68E99C" w14:textId="7C57BDA3" w:rsidR="00BF54B8" w:rsidRPr="0041277A" w:rsidRDefault="00BF54B8" w:rsidP="004931E0">
      <w:pPr>
        <w:pStyle w:val="BodyText"/>
        <w:rPr>
          <w:rFonts w:ascii="Times New Roman" w:hAnsi="Times New Roman" w:cs="Times New Roman"/>
          <w:sz w:val="24"/>
          <w:szCs w:val="24"/>
        </w:rPr>
      </w:pPr>
      <w:r w:rsidRPr="0041277A">
        <w:rPr>
          <w:rFonts w:ascii="Times New Roman" w:hAnsi="Times New Roman" w:cs="Times New Roman"/>
          <w:sz w:val="24"/>
          <w:szCs w:val="24"/>
        </w:rPr>
        <w:t>S</w:t>
      </w:r>
      <w:r w:rsidRPr="0041277A">
        <w:rPr>
          <w:rFonts w:ascii="Times New Roman" w:hAnsi="Times New Roman" w:cs="Times New Roman"/>
          <w:sz w:val="24"/>
          <w:szCs w:val="24"/>
          <w:lang w:val="ru-RU"/>
        </w:rPr>
        <w:t>ü</w:t>
      </w:r>
      <w:r w:rsidRPr="0041277A">
        <w:rPr>
          <w:rFonts w:ascii="Times New Roman" w:hAnsi="Times New Roman" w:cs="Times New Roman"/>
          <w:sz w:val="24"/>
          <w:szCs w:val="24"/>
        </w:rPr>
        <w:t>steemi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planeerimise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MVP</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kavandamise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osana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koostati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kolm</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üü</w:t>
      </w:r>
      <w:r w:rsidRPr="0041277A">
        <w:rPr>
          <w:rFonts w:ascii="Times New Roman" w:hAnsi="Times New Roman" w:cs="Times New Roman"/>
          <w:sz w:val="24"/>
          <w:szCs w:val="24"/>
        </w:rPr>
        <w:t>pilist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kasutusstsenaariumi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mis</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kirjeldavad</w:t>
      </w:r>
      <w:r w:rsidRPr="0041277A">
        <w:rPr>
          <w:rFonts w:ascii="Times New Roman" w:hAnsi="Times New Roman" w:cs="Times New Roman"/>
          <w:sz w:val="24"/>
          <w:szCs w:val="24"/>
          <w:lang w:val="ru-RU"/>
        </w:rPr>
        <w:t xml:space="preserve"> õ</w:t>
      </w:r>
      <w:r w:rsidRPr="0041277A">
        <w:rPr>
          <w:rFonts w:ascii="Times New Roman" w:hAnsi="Times New Roman" w:cs="Times New Roman"/>
          <w:sz w:val="24"/>
          <w:szCs w:val="24"/>
        </w:rPr>
        <w:t>petaja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igap</w:t>
      </w:r>
      <w:r w:rsidRPr="0041277A">
        <w:rPr>
          <w:rFonts w:ascii="Times New Roman" w:hAnsi="Times New Roman" w:cs="Times New Roman"/>
          <w:sz w:val="24"/>
          <w:szCs w:val="24"/>
          <w:lang w:val="ru-RU"/>
        </w:rPr>
        <w:t>ä</w:t>
      </w:r>
      <w:r w:rsidRPr="0041277A">
        <w:rPr>
          <w:rFonts w:ascii="Times New Roman" w:hAnsi="Times New Roman" w:cs="Times New Roman"/>
          <w:sz w:val="24"/>
          <w:szCs w:val="24"/>
        </w:rPr>
        <w:t>evaseid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tegevusi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seoses</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hindamise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kohaloleku</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registreerimisega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Stsenaariumid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aitavad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modelleerida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s</w:t>
      </w:r>
      <w:r w:rsidRPr="0041277A">
        <w:rPr>
          <w:rFonts w:ascii="Times New Roman" w:hAnsi="Times New Roman" w:cs="Times New Roman"/>
          <w:sz w:val="24"/>
          <w:szCs w:val="24"/>
          <w:lang w:val="ru-RU"/>
        </w:rPr>
        <w:t>ü</w:t>
      </w:r>
      <w:r w:rsidRPr="0041277A">
        <w:rPr>
          <w:rFonts w:ascii="Times New Roman" w:hAnsi="Times New Roman" w:cs="Times New Roman"/>
          <w:sz w:val="24"/>
          <w:szCs w:val="24"/>
        </w:rPr>
        <w:t>steemi</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öö</w:t>
      </w:r>
      <w:r w:rsidRPr="0041277A">
        <w:rPr>
          <w:rFonts w:ascii="Times New Roman" w:hAnsi="Times New Roman" w:cs="Times New Roman"/>
          <w:sz w:val="24"/>
          <w:szCs w:val="24"/>
        </w:rPr>
        <w:t>vooge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ning</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v</w:t>
      </w:r>
      <w:r w:rsidRPr="0041277A">
        <w:rPr>
          <w:rFonts w:ascii="Times New Roman" w:hAnsi="Times New Roman" w:cs="Times New Roman"/>
          <w:sz w:val="24"/>
          <w:szCs w:val="24"/>
          <w:lang w:val="ru-RU"/>
        </w:rPr>
        <w:t>õ</w:t>
      </w:r>
      <w:r w:rsidRPr="0041277A">
        <w:rPr>
          <w:rFonts w:ascii="Times New Roman" w:hAnsi="Times New Roman" w:cs="Times New Roman"/>
          <w:sz w:val="24"/>
          <w:szCs w:val="24"/>
        </w:rPr>
        <w:t>imaldavad</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hinnata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kasutajamugavust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tegevuste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w:t>
      </w:r>
      <w:r w:rsidRPr="0041277A">
        <w:rPr>
          <w:rFonts w:ascii="Times New Roman" w:hAnsi="Times New Roman" w:cs="Times New Roman"/>
          <w:sz w:val="24"/>
          <w:szCs w:val="24"/>
          <w:lang w:val="ru-RU"/>
        </w:rPr>
        <w:t>ä</w:t>
      </w:r>
      <w:r w:rsidRPr="0041277A">
        <w:rPr>
          <w:rFonts w:ascii="Times New Roman" w:hAnsi="Times New Roman" w:cs="Times New Roman"/>
          <w:sz w:val="24"/>
          <w:szCs w:val="24"/>
        </w:rPr>
        <w:t>rjestust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ja</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t</w:t>
      </w:r>
      <w:r w:rsidRPr="0041277A">
        <w:rPr>
          <w:rFonts w:ascii="Times New Roman" w:hAnsi="Times New Roman" w:cs="Times New Roman"/>
          <w:sz w:val="24"/>
          <w:szCs w:val="24"/>
          <w:lang w:val="ru-RU"/>
        </w:rPr>
        <w:t>öö</w:t>
      </w:r>
      <w:r w:rsidRPr="0041277A">
        <w:rPr>
          <w:rFonts w:ascii="Times New Roman" w:hAnsi="Times New Roman" w:cs="Times New Roman"/>
          <w:sz w:val="24"/>
          <w:szCs w:val="24"/>
        </w:rPr>
        <w:t>protsesside</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lihtsust</w:t>
      </w:r>
      <w:r w:rsidRPr="0041277A">
        <w:rPr>
          <w:rFonts w:ascii="Times New Roman" w:hAnsi="Times New Roman" w:cs="Times New Roman"/>
          <w:sz w:val="24"/>
          <w:szCs w:val="24"/>
          <w:lang w:val="ru-RU"/>
        </w:rPr>
        <w:t xml:space="preserve">. </w:t>
      </w:r>
      <w:r w:rsidRPr="0041277A">
        <w:rPr>
          <w:rFonts w:ascii="Times New Roman" w:hAnsi="Times New Roman" w:cs="Times New Roman"/>
          <w:sz w:val="24"/>
          <w:szCs w:val="24"/>
        </w:rPr>
        <w:t>Nende põhjal oli võimalik määratleda, millised funktsioonid on õpetajate seisukohast esmavajalikud ning millised elemendid vajavad optimeerimist.</w:t>
      </w:r>
    </w:p>
    <w:p w14:paraId="1239EB89" w14:textId="5B2F8B92" w:rsidR="00CF0B2D" w:rsidRPr="0041277A" w:rsidRDefault="007F7BBF" w:rsidP="00934AC6">
      <w:pPr>
        <w:pStyle w:val="ListParagraph"/>
        <w:numPr>
          <w:ilvl w:val="0"/>
          <w:numId w:val="117"/>
        </w:numPr>
        <w:tabs>
          <w:tab w:val="clear" w:pos="6237"/>
          <w:tab w:val="left" w:pos="1248"/>
        </w:tabs>
        <w:ind w:left="360"/>
        <w:rPr>
          <w:rFonts w:ascii="Times New Roman" w:hAnsi="Times New Roman" w:cs="Times New Roman"/>
          <w:sz w:val="24"/>
          <w:szCs w:val="28"/>
        </w:rPr>
      </w:pPr>
      <w:r w:rsidRPr="0041277A">
        <w:rPr>
          <w:rFonts w:ascii="Times New Roman" w:hAnsi="Times New Roman" w:cs="Times New Roman"/>
          <w:b/>
          <w:bCs/>
          <w:sz w:val="24"/>
          <w:szCs w:val="28"/>
        </w:rPr>
        <w:t>Stsenaariumi</w:t>
      </w:r>
      <w:r w:rsidR="00A52457" w:rsidRPr="0041277A">
        <w:rPr>
          <w:rFonts w:ascii="Times New Roman" w:hAnsi="Times New Roman" w:cs="Times New Roman"/>
          <w:b/>
          <w:bCs/>
          <w:sz w:val="24"/>
          <w:szCs w:val="28"/>
        </w:rPr>
        <w:t xml:space="preserve"> </w:t>
      </w:r>
      <w:r w:rsidR="00E7178F" w:rsidRPr="0041277A">
        <w:rPr>
          <w:rFonts w:ascii="Times New Roman" w:hAnsi="Times New Roman" w:cs="Times New Roman"/>
          <w:b/>
          <w:bCs/>
          <w:sz w:val="24"/>
          <w:szCs w:val="28"/>
        </w:rPr>
        <w:t>1</w:t>
      </w:r>
      <w:r w:rsidRPr="0041277A">
        <w:rPr>
          <w:rFonts w:ascii="Times New Roman" w:hAnsi="Times New Roman" w:cs="Times New Roman"/>
          <w:b/>
          <w:bCs/>
          <w:sz w:val="24"/>
          <w:szCs w:val="28"/>
        </w:rPr>
        <w:t>:</w:t>
      </w:r>
      <w:r w:rsidRPr="0041277A">
        <w:rPr>
          <w:rFonts w:ascii="Times New Roman" w:hAnsi="Times New Roman" w:cs="Times New Roman"/>
          <w:sz w:val="24"/>
          <w:szCs w:val="28"/>
        </w:rPr>
        <w:t xml:space="preserve"> </w:t>
      </w:r>
      <w:r w:rsidR="00A52457" w:rsidRPr="0041277A">
        <w:rPr>
          <w:rFonts w:ascii="Times New Roman" w:hAnsi="Times New Roman" w:cs="Times New Roman"/>
          <w:sz w:val="24"/>
          <w:szCs w:val="28"/>
        </w:rPr>
        <w:t>Õ</w:t>
      </w:r>
      <w:r w:rsidRPr="0041277A">
        <w:rPr>
          <w:rFonts w:ascii="Times New Roman" w:hAnsi="Times New Roman" w:cs="Times New Roman"/>
          <w:sz w:val="24"/>
          <w:szCs w:val="28"/>
        </w:rPr>
        <w:t>petaja määrab hindamise süsteemis</w:t>
      </w:r>
    </w:p>
    <w:p w14:paraId="7C974596"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Platvormi avamine</w:t>
      </w:r>
    </w:p>
    <w:p w14:paraId="52558D1E" w14:textId="23B23E49"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Hindamisvaate avamine</w:t>
      </w:r>
    </w:p>
    <w:p w14:paraId="37139B08"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Klassi ja aine valimine</w:t>
      </w:r>
    </w:p>
    <w:p w14:paraId="062F414D"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Õpilase valimine ja hinde määramine</w:t>
      </w:r>
    </w:p>
    <w:p w14:paraId="5DE8CDB6" w14:textId="77777777" w:rsidR="00A52457"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Hinde kinnitamine ja salvestamine</w:t>
      </w:r>
    </w:p>
    <w:p w14:paraId="6A3A0821" w14:textId="2DCA0A94" w:rsidR="00361C7E" w:rsidRPr="0041277A"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1277A">
        <w:rPr>
          <w:rFonts w:ascii="Times New Roman" w:hAnsi="Times New Roman" w:cs="Times New Roman"/>
          <w:sz w:val="24"/>
          <w:szCs w:val="28"/>
        </w:rPr>
        <w:t>Töökeskkonnast lahkumine</w:t>
      </w:r>
    </w:p>
    <w:p w14:paraId="7966690E" w14:textId="5E60E168" w:rsidR="00A52457" w:rsidRPr="0041277A" w:rsidRDefault="00A52457" w:rsidP="00934AC6">
      <w:pPr>
        <w:pStyle w:val="ListParagraph"/>
        <w:numPr>
          <w:ilvl w:val="0"/>
          <w:numId w:val="117"/>
        </w:numPr>
        <w:ind w:left="360"/>
        <w:rPr>
          <w:rFonts w:ascii="Times New Roman" w:hAnsi="Times New Roman" w:cs="Times New Roman"/>
          <w:sz w:val="24"/>
          <w:szCs w:val="28"/>
        </w:rPr>
      </w:pPr>
      <w:r w:rsidRPr="0041277A">
        <w:rPr>
          <w:rFonts w:ascii="Times New Roman" w:hAnsi="Times New Roman" w:cs="Times New Roman"/>
          <w:b/>
          <w:bCs/>
          <w:sz w:val="24"/>
          <w:szCs w:val="28"/>
        </w:rPr>
        <w:t>Stsenaarium 2</w:t>
      </w:r>
      <w:r w:rsidRPr="0041277A">
        <w:rPr>
          <w:rFonts w:ascii="Times New Roman" w:hAnsi="Times New Roman" w:cs="Times New Roman"/>
          <w:sz w:val="24"/>
          <w:szCs w:val="28"/>
        </w:rPr>
        <w:t xml:space="preserve">: </w:t>
      </w:r>
      <w:r w:rsidR="006C7155" w:rsidRPr="0041277A">
        <w:rPr>
          <w:rFonts w:ascii="Times New Roman" w:hAnsi="Times New Roman" w:cs="Times New Roman"/>
          <w:sz w:val="24"/>
          <w:szCs w:val="28"/>
        </w:rPr>
        <w:t>Hinde või puudumise muutmine</w:t>
      </w:r>
    </w:p>
    <w:p w14:paraId="18BF7124"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Platvormi avamine</w:t>
      </w:r>
    </w:p>
    <w:p w14:paraId="1CB2B866"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Hindamis- või kohalolekuregistri vaate avamine</w:t>
      </w:r>
    </w:p>
    <w:p w14:paraId="25C724CE"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Soovitud õpilase valimine</w:t>
      </w:r>
    </w:p>
    <w:p w14:paraId="2EB32C28"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Olemasoleva hinde või kohaloleku staatuse muutmine</w:t>
      </w:r>
    </w:p>
    <w:p w14:paraId="6A4360F2" w14:textId="77777777" w:rsidR="00BF54B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Salvestamine ja süsteemi tagasiside</w:t>
      </w:r>
    </w:p>
    <w:p w14:paraId="26D8E9C6" w14:textId="34CA5EE7" w:rsidR="00DA0E28" w:rsidRPr="0041277A" w:rsidRDefault="006C7155" w:rsidP="00934AC6">
      <w:pPr>
        <w:pStyle w:val="ListParagraph"/>
        <w:numPr>
          <w:ilvl w:val="1"/>
          <w:numId w:val="117"/>
        </w:numPr>
        <w:ind w:left="1080"/>
        <w:rPr>
          <w:rFonts w:ascii="Times New Roman" w:hAnsi="Times New Roman" w:cs="Times New Roman"/>
          <w:sz w:val="24"/>
          <w:szCs w:val="28"/>
        </w:rPr>
      </w:pPr>
      <w:r w:rsidRPr="0041277A">
        <w:rPr>
          <w:rFonts w:ascii="Times New Roman" w:hAnsi="Times New Roman" w:cs="Times New Roman"/>
          <w:sz w:val="24"/>
          <w:szCs w:val="28"/>
        </w:rPr>
        <w:t>Töökeskkonnast lahkumine</w:t>
      </w:r>
    </w:p>
    <w:p w14:paraId="06EE52DA" w14:textId="354C7D20" w:rsidR="00A52457" w:rsidRPr="0041277A" w:rsidRDefault="00A52457" w:rsidP="00934AC6">
      <w:pPr>
        <w:pStyle w:val="ListParagraph"/>
        <w:numPr>
          <w:ilvl w:val="0"/>
          <w:numId w:val="117"/>
        </w:numPr>
        <w:ind w:left="360"/>
        <w:rPr>
          <w:rFonts w:ascii="Times New Roman" w:hAnsi="Times New Roman" w:cs="Times New Roman"/>
          <w:sz w:val="24"/>
          <w:szCs w:val="28"/>
        </w:rPr>
      </w:pPr>
      <w:r w:rsidRPr="0041277A">
        <w:rPr>
          <w:rFonts w:ascii="Times New Roman" w:hAnsi="Times New Roman" w:cs="Times New Roman"/>
          <w:b/>
          <w:bCs/>
          <w:sz w:val="24"/>
          <w:szCs w:val="28"/>
        </w:rPr>
        <w:t>Stsenaarium 3:</w:t>
      </w:r>
      <w:r w:rsidRPr="0041277A">
        <w:rPr>
          <w:rFonts w:ascii="Times New Roman" w:hAnsi="Times New Roman" w:cs="Times New Roman"/>
          <w:sz w:val="24"/>
          <w:szCs w:val="28"/>
        </w:rPr>
        <w:t xml:space="preserve"> Õpetaja registreerib õpilaste kohaloleku</w:t>
      </w:r>
    </w:p>
    <w:p w14:paraId="7FED33AF"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Platvormi avamine</w:t>
      </w:r>
    </w:p>
    <w:p w14:paraId="49E4AD25"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Kohalolekuregistri avamine</w:t>
      </w:r>
    </w:p>
    <w:p w14:paraId="64D345EC"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Kohaloleku märkimine</w:t>
      </w:r>
    </w:p>
    <w:p w14:paraId="182E54A4" w14:textId="77777777" w:rsidR="00A52457"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Salvestamine ja süsteemi tagasiside</w:t>
      </w:r>
    </w:p>
    <w:p w14:paraId="5B6B6C83" w14:textId="722ACF4E" w:rsidR="00995EEF" w:rsidRPr="0041277A" w:rsidRDefault="00A52457" w:rsidP="00934AC6">
      <w:pPr>
        <w:pStyle w:val="ListParagraph"/>
        <w:numPr>
          <w:ilvl w:val="1"/>
          <w:numId w:val="118"/>
        </w:numPr>
        <w:ind w:left="720"/>
        <w:rPr>
          <w:rFonts w:ascii="Times New Roman" w:hAnsi="Times New Roman" w:cs="Times New Roman"/>
          <w:sz w:val="24"/>
          <w:szCs w:val="28"/>
        </w:rPr>
      </w:pPr>
      <w:r w:rsidRPr="0041277A">
        <w:rPr>
          <w:rFonts w:ascii="Times New Roman" w:hAnsi="Times New Roman" w:cs="Times New Roman"/>
          <w:sz w:val="24"/>
          <w:szCs w:val="28"/>
        </w:rPr>
        <w:t>Töökeskkonnast lahkumine</w:t>
      </w:r>
      <w:r w:rsidR="00995EEF" w:rsidRPr="0041277A">
        <w:rPr>
          <w:rFonts w:ascii="Times New Roman" w:hAnsi="Times New Roman" w:cs="Times New Roman"/>
          <w:sz w:val="24"/>
          <w:szCs w:val="28"/>
        </w:rPr>
        <w:t>.</w:t>
      </w:r>
    </w:p>
    <w:p w14:paraId="2E0E3DDE" w14:textId="5DC128BE" w:rsidR="00995EEF" w:rsidRPr="0041277A" w:rsidRDefault="00995EEF" w:rsidP="00361C7E">
      <w:pPr>
        <w:pStyle w:val="Heading3"/>
        <w:ind w:left="709"/>
        <w:rPr>
          <w:rFonts w:cs="Times New Roman"/>
          <w:lang w:val="en-US"/>
        </w:rPr>
      </w:pPr>
      <w:bookmarkStart w:id="55" w:name="_Toc195891554"/>
      <w:r w:rsidRPr="0041277A">
        <w:rPr>
          <w:rFonts w:cs="Times New Roman"/>
          <w:lang w:val="en-US"/>
        </w:rPr>
        <w:lastRenderedPageBreak/>
        <w:t>Tahvel</w:t>
      </w:r>
      <w:bookmarkEnd w:id="55"/>
    </w:p>
    <w:p w14:paraId="29FA7470" w14:textId="77777777" w:rsidR="00203B53" w:rsidRPr="0041277A" w:rsidRDefault="00203B53" w:rsidP="00203B53">
      <w:pPr>
        <w:pStyle w:val="Heading4"/>
        <w:rPr>
          <w:rFonts w:cs="Times New Roman"/>
        </w:rPr>
      </w:pPr>
      <w:r w:rsidRPr="0041277A">
        <w:rPr>
          <w:rFonts w:cs="Times New Roman"/>
        </w:rPr>
        <w:t>Tahveli navigeerimise selgus – hinnang</w:t>
      </w:r>
    </w:p>
    <w:p w14:paraId="7CBAEBF1" w14:textId="77777777" w:rsidR="00203B53" w:rsidRPr="0041277A" w:rsidRDefault="00203B53" w:rsidP="00203B53">
      <w:pPr>
        <w:pStyle w:val="BodyText"/>
        <w:rPr>
          <w:rFonts w:ascii="Times New Roman" w:hAnsi="Times New Roman" w:cs="Times New Roman"/>
          <w:lang w:bidi="ar-SA"/>
        </w:rPr>
      </w:pPr>
    </w:p>
    <w:p w14:paraId="7A4F40DC" w14:textId="77777777" w:rsidR="00636A4B" w:rsidRPr="0041277A" w:rsidRDefault="00995EEF"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41277A" w:rsidRDefault="00636A4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7</w:t>
      </w:r>
      <w:r w:rsidRPr="0041277A">
        <w:fldChar w:fldCharType="end"/>
      </w:r>
      <w:r w:rsidRPr="0041277A">
        <w:t xml:space="preserve"> Tahveli peaekran</w:t>
      </w:r>
    </w:p>
    <w:p w14:paraId="0E4989A9" w14:textId="40801E64" w:rsidR="00995EEF" w:rsidRPr="0041277A" w:rsidRDefault="00995EEF" w:rsidP="003A3FD0">
      <w:pPr>
        <w:pStyle w:val="Heading4"/>
        <w:rPr>
          <w:rFonts w:cs="Times New Roman"/>
        </w:rPr>
      </w:pPr>
      <w:r w:rsidRPr="0041277A">
        <w:rPr>
          <w:rFonts w:cs="Times New Roman"/>
        </w:rPr>
        <w:t>Menüü ja struktuuri loogilisus</w:t>
      </w:r>
    </w:p>
    <w:p w14:paraId="3632D397" w14:textId="3394A514" w:rsidR="00995EEF" w:rsidRPr="0041277A" w:rsidRDefault="00995EEF" w:rsidP="003A3FD0">
      <w:pPr>
        <w:rPr>
          <w:rFonts w:ascii="Times New Roman" w:hAnsi="Times New Roman" w:cs="Times New Roman"/>
        </w:rPr>
      </w:pPr>
      <w:r w:rsidRPr="0041277A">
        <w:rPr>
          <w:rFonts w:ascii="Times New Roman" w:hAnsi="Times New Roman" w:cs="Times New Roman"/>
          <w:sz w:val="24"/>
          <w:szCs w:val="28"/>
        </w:rPr>
        <w:t>Plussid</w:t>
      </w:r>
      <w:r w:rsidRPr="0041277A">
        <w:rPr>
          <w:rFonts w:ascii="Times New Roman" w:hAnsi="Times New Roman" w:cs="Times New Roman"/>
        </w:rPr>
        <w:t>:</w:t>
      </w:r>
    </w:p>
    <w:p w14:paraId="56EC0E5D" w14:textId="77777777" w:rsidR="00995EEF" w:rsidRPr="0041277A" w:rsidRDefault="00995EEF" w:rsidP="003A3FD0">
      <w:pPr>
        <w:pStyle w:val="ListParagraph"/>
        <w:numPr>
          <w:ilvl w:val="0"/>
          <w:numId w:val="35"/>
        </w:numPr>
        <w:rPr>
          <w:rFonts w:ascii="Times New Roman" w:hAnsi="Times New Roman" w:cs="Times New Roman"/>
          <w:sz w:val="24"/>
          <w:szCs w:val="28"/>
        </w:rPr>
      </w:pPr>
      <w:r w:rsidRPr="0041277A">
        <w:rPr>
          <w:rFonts w:ascii="Times New Roman" w:hAnsi="Times New Roman" w:cs="Times New Roman"/>
          <w:sz w:val="24"/>
          <w:szCs w:val="28"/>
        </w:rPr>
        <w:t>Selge struktuur – vasakul asuv peamenüü on loogiliselt jagatud sektsioonideks („Õppekavad“, „Tunniplaan ja sündmused“, „Teated“, „Akadeemiline kalender“ jne).</w:t>
      </w:r>
    </w:p>
    <w:p w14:paraId="38EFDCB4" w14:textId="77777777" w:rsidR="00995EEF" w:rsidRPr="0041277A" w:rsidRDefault="00995EEF" w:rsidP="003A3FD0">
      <w:pPr>
        <w:pStyle w:val="ListParagraph"/>
        <w:numPr>
          <w:ilvl w:val="0"/>
          <w:numId w:val="35"/>
        </w:numPr>
        <w:rPr>
          <w:rFonts w:ascii="Times New Roman" w:hAnsi="Times New Roman" w:cs="Times New Roman"/>
          <w:sz w:val="24"/>
          <w:szCs w:val="28"/>
        </w:rPr>
      </w:pPr>
      <w:r w:rsidRPr="0041277A">
        <w:rPr>
          <w:rFonts w:ascii="Times New Roman" w:hAnsi="Times New Roman" w:cs="Times New Roman"/>
          <w:sz w:val="24"/>
          <w:szCs w:val="28"/>
        </w:rPr>
        <w:t>Olulised funktsioonid on nähtaval – õpetaja saab kiiresti ligi oma töölaudadele ja teavitustele.</w:t>
      </w:r>
    </w:p>
    <w:p w14:paraId="64F2B3D7" w14:textId="1A25B5B5" w:rsidR="00995EEF" w:rsidRPr="0041277A" w:rsidRDefault="00995EEF" w:rsidP="003A3FD0">
      <w:pPr>
        <w:rPr>
          <w:rFonts w:ascii="Times New Roman" w:hAnsi="Times New Roman" w:cs="Times New Roman"/>
          <w:sz w:val="24"/>
          <w:szCs w:val="28"/>
        </w:rPr>
      </w:pPr>
      <w:r w:rsidRPr="0041277A">
        <w:rPr>
          <w:rFonts w:ascii="Times New Roman" w:hAnsi="Times New Roman" w:cs="Times New Roman"/>
          <w:sz w:val="24"/>
          <w:szCs w:val="28"/>
        </w:rPr>
        <w:t>Miinused:</w:t>
      </w:r>
    </w:p>
    <w:p w14:paraId="4DEA1FC3" w14:textId="77777777" w:rsidR="00995EEF" w:rsidRPr="0041277A" w:rsidRDefault="00995EEF" w:rsidP="003A3FD0">
      <w:pPr>
        <w:pStyle w:val="ListParagraph"/>
        <w:numPr>
          <w:ilvl w:val="0"/>
          <w:numId w:val="36"/>
        </w:numPr>
        <w:rPr>
          <w:rFonts w:ascii="Times New Roman" w:hAnsi="Times New Roman" w:cs="Times New Roman"/>
          <w:sz w:val="24"/>
          <w:szCs w:val="28"/>
        </w:rPr>
      </w:pPr>
      <w:r w:rsidRPr="0041277A">
        <w:rPr>
          <w:rFonts w:ascii="Times New Roman" w:hAnsi="Times New Roman" w:cs="Times New Roman"/>
          <w:sz w:val="24"/>
          <w:szCs w:val="28"/>
        </w:rPr>
        <w:t>Menüüpunktide nimetused on üldised (nt „Õppetöö“), mis võib uutele kasutajatele ebaselgeks jääda.</w:t>
      </w:r>
    </w:p>
    <w:p w14:paraId="0B0CBA53" w14:textId="02FBAA7F" w:rsidR="00361C7E" w:rsidRPr="0041277A" w:rsidRDefault="00995EEF" w:rsidP="003A3FD0">
      <w:pPr>
        <w:pStyle w:val="ListParagraph"/>
        <w:numPr>
          <w:ilvl w:val="0"/>
          <w:numId w:val="36"/>
        </w:numPr>
        <w:rPr>
          <w:rFonts w:ascii="Times New Roman" w:hAnsi="Times New Roman" w:cs="Times New Roman"/>
          <w:sz w:val="24"/>
          <w:szCs w:val="28"/>
        </w:rPr>
      </w:pPr>
      <w:r w:rsidRPr="0041277A">
        <w:rPr>
          <w:rFonts w:ascii="Times New Roman" w:hAnsi="Times New Roman" w:cs="Times New Roman"/>
          <w:sz w:val="24"/>
          <w:szCs w:val="28"/>
        </w:rPr>
        <w:t>Menüü laienemine ja sulgumine võib olla segadusttekitav, kuna puudub visuaalne vihje avatuse kohta.</w:t>
      </w:r>
    </w:p>
    <w:p w14:paraId="52D34AC7" w14:textId="5EF86325" w:rsidR="00995EEF" w:rsidRPr="0041277A" w:rsidRDefault="00995EEF" w:rsidP="00265C9B">
      <w:pPr>
        <w:pStyle w:val="Heading4"/>
        <w:rPr>
          <w:rFonts w:cs="Times New Roman"/>
        </w:rPr>
      </w:pPr>
      <w:r w:rsidRPr="0041277A">
        <w:rPr>
          <w:rFonts w:cs="Times New Roman"/>
        </w:rPr>
        <w:t>Kasutaja töövoo sujuvus</w:t>
      </w:r>
    </w:p>
    <w:p w14:paraId="0EE898DA" w14:textId="2EEBA1A4" w:rsidR="00995EEF" w:rsidRPr="0041277A" w:rsidRDefault="00995EEF" w:rsidP="00265C9B">
      <w:pPr>
        <w:rPr>
          <w:rFonts w:ascii="Times New Roman" w:hAnsi="Times New Roman" w:cs="Times New Roman"/>
          <w:sz w:val="24"/>
          <w:szCs w:val="28"/>
        </w:rPr>
      </w:pPr>
      <w:r w:rsidRPr="0041277A">
        <w:rPr>
          <w:rFonts w:ascii="Times New Roman" w:hAnsi="Times New Roman" w:cs="Times New Roman"/>
          <w:sz w:val="24"/>
          <w:szCs w:val="28"/>
        </w:rPr>
        <w:t>Plussid:</w:t>
      </w:r>
    </w:p>
    <w:p w14:paraId="0C3C8D89" w14:textId="77777777" w:rsidR="00995EEF" w:rsidRPr="0041277A" w:rsidRDefault="00995EEF" w:rsidP="00265C9B">
      <w:pPr>
        <w:pStyle w:val="ListParagraph"/>
        <w:numPr>
          <w:ilvl w:val="0"/>
          <w:numId w:val="37"/>
        </w:numPr>
        <w:rPr>
          <w:rFonts w:ascii="Times New Roman" w:hAnsi="Times New Roman" w:cs="Times New Roman"/>
          <w:sz w:val="24"/>
          <w:szCs w:val="28"/>
        </w:rPr>
      </w:pPr>
      <w:r w:rsidRPr="0041277A">
        <w:rPr>
          <w:rFonts w:ascii="Times New Roman" w:hAnsi="Times New Roman" w:cs="Times New Roman"/>
          <w:sz w:val="24"/>
          <w:szCs w:val="28"/>
        </w:rPr>
        <w:t>Põhitoimingutele pääseb ligi mõistliku arvu klikkidega – puudub ülemäärane menüüdes liikumine.</w:t>
      </w:r>
    </w:p>
    <w:p w14:paraId="0A0E65F0" w14:textId="77777777" w:rsidR="00995EEF" w:rsidRPr="0041277A" w:rsidRDefault="00995EEF" w:rsidP="00265C9B">
      <w:pPr>
        <w:pStyle w:val="ListParagraph"/>
        <w:numPr>
          <w:ilvl w:val="0"/>
          <w:numId w:val="37"/>
        </w:numPr>
        <w:rPr>
          <w:rFonts w:ascii="Times New Roman" w:hAnsi="Times New Roman" w:cs="Times New Roman"/>
          <w:sz w:val="24"/>
          <w:szCs w:val="28"/>
        </w:rPr>
      </w:pPr>
      <w:r w:rsidRPr="0041277A">
        <w:rPr>
          <w:rFonts w:ascii="Times New Roman" w:hAnsi="Times New Roman" w:cs="Times New Roman"/>
          <w:sz w:val="24"/>
          <w:szCs w:val="28"/>
        </w:rPr>
        <w:t>Keelevahetuse funktsioon on nähtav ja kergesti kasutatav.</w:t>
      </w:r>
    </w:p>
    <w:p w14:paraId="65695F42" w14:textId="7255A4AC" w:rsidR="00995EEF" w:rsidRPr="0041277A" w:rsidRDefault="00995EEF" w:rsidP="00265C9B">
      <w:pPr>
        <w:rPr>
          <w:rFonts w:ascii="Times New Roman" w:hAnsi="Times New Roman" w:cs="Times New Roman"/>
          <w:sz w:val="24"/>
          <w:szCs w:val="28"/>
        </w:rPr>
      </w:pPr>
      <w:r w:rsidRPr="0041277A">
        <w:rPr>
          <w:rFonts w:ascii="Times New Roman" w:hAnsi="Times New Roman" w:cs="Times New Roman"/>
          <w:sz w:val="24"/>
          <w:szCs w:val="28"/>
        </w:rPr>
        <w:t>Miinused:</w:t>
      </w:r>
    </w:p>
    <w:p w14:paraId="1678543A" w14:textId="77777777" w:rsidR="00995EEF" w:rsidRPr="0041277A" w:rsidRDefault="00995EEF" w:rsidP="00265C9B">
      <w:pPr>
        <w:pStyle w:val="ListParagraph"/>
        <w:numPr>
          <w:ilvl w:val="0"/>
          <w:numId w:val="38"/>
        </w:numPr>
        <w:rPr>
          <w:rFonts w:ascii="Times New Roman" w:hAnsi="Times New Roman" w:cs="Times New Roman"/>
          <w:sz w:val="24"/>
          <w:szCs w:val="28"/>
        </w:rPr>
      </w:pPr>
      <w:r w:rsidRPr="0041277A">
        <w:rPr>
          <w:rFonts w:ascii="Times New Roman" w:hAnsi="Times New Roman" w:cs="Times New Roman"/>
          <w:sz w:val="24"/>
          <w:szCs w:val="28"/>
        </w:rPr>
        <w:t>Puudub otsingufunktsioon, mis aitaks kiiremini leida vajaliku funktsiooni või info.</w:t>
      </w:r>
    </w:p>
    <w:p w14:paraId="4445DFA7" w14:textId="6D3CA35E" w:rsidR="00995EEF" w:rsidRPr="0041277A" w:rsidRDefault="00995EEF" w:rsidP="00995EEF">
      <w:pPr>
        <w:pStyle w:val="ListParagraph"/>
        <w:numPr>
          <w:ilvl w:val="0"/>
          <w:numId w:val="38"/>
        </w:numPr>
        <w:rPr>
          <w:rFonts w:ascii="Times New Roman" w:hAnsi="Times New Roman" w:cs="Times New Roman"/>
          <w:sz w:val="24"/>
          <w:szCs w:val="28"/>
        </w:rPr>
      </w:pPr>
      <w:r w:rsidRPr="0041277A">
        <w:rPr>
          <w:rFonts w:ascii="Times New Roman" w:hAnsi="Times New Roman" w:cs="Times New Roman"/>
          <w:sz w:val="24"/>
          <w:szCs w:val="28"/>
        </w:rPr>
        <w:lastRenderedPageBreak/>
        <w:t>Avaleht kuvab üldteateid, kuid puudub otsene juurdepääs hindamisele ja kohaloleku registreerimisele, mis on õpetajate igapäevased põhitoimingud.</w:t>
      </w:r>
    </w:p>
    <w:p w14:paraId="47A1EC33" w14:textId="304FE9D9" w:rsidR="00995EEF" w:rsidRPr="0041277A" w:rsidRDefault="00995EEF" w:rsidP="001255A4">
      <w:pPr>
        <w:pStyle w:val="Heading4"/>
        <w:rPr>
          <w:rFonts w:cs="Times New Roman"/>
        </w:rPr>
      </w:pPr>
      <w:r w:rsidRPr="0041277A">
        <w:rPr>
          <w:rFonts w:cs="Times New Roman"/>
        </w:rPr>
        <w:t>Kasutajaliidese lihtsus ja visuaalne hierarhia</w:t>
      </w:r>
    </w:p>
    <w:p w14:paraId="29EF34E6" w14:textId="7693061E" w:rsidR="00995EEF" w:rsidRPr="0041277A" w:rsidRDefault="00995EEF" w:rsidP="00A521C9">
      <w:pPr>
        <w:rPr>
          <w:rFonts w:ascii="Times New Roman" w:hAnsi="Times New Roman" w:cs="Times New Roman"/>
          <w:sz w:val="24"/>
          <w:szCs w:val="28"/>
        </w:rPr>
      </w:pPr>
      <w:r w:rsidRPr="0041277A">
        <w:rPr>
          <w:rFonts w:ascii="Times New Roman" w:hAnsi="Times New Roman" w:cs="Times New Roman"/>
          <w:sz w:val="24"/>
          <w:szCs w:val="28"/>
        </w:rPr>
        <w:t>Plussid:</w:t>
      </w:r>
    </w:p>
    <w:p w14:paraId="58CD2343" w14:textId="77777777" w:rsidR="00995EEF" w:rsidRPr="0041277A" w:rsidRDefault="00995EEF" w:rsidP="00A521C9">
      <w:pPr>
        <w:pStyle w:val="ListParagraph"/>
        <w:numPr>
          <w:ilvl w:val="0"/>
          <w:numId w:val="39"/>
        </w:numPr>
        <w:rPr>
          <w:rFonts w:ascii="Times New Roman" w:hAnsi="Times New Roman" w:cs="Times New Roman"/>
          <w:sz w:val="24"/>
          <w:szCs w:val="28"/>
        </w:rPr>
      </w:pPr>
      <w:r w:rsidRPr="0041277A">
        <w:rPr>
          <w:rFonts w:ascii="Times New Roman" w:hAnsi="Times New Roman" w:cs="Times New Roman"/>
          <w:sz w:val="24"/>
          <w:szCs w:val="28"/>
        </w:rPr>
        <w:t>Visuaalne struktuur on loogiline – erinevad sektsioonid on selgelt eristatavad.</w:t>
      </w:r>
    </w:p>
    <w:p w14:paraId="50CE94A9" w14:textId="77777777" w:rsidR="00995EEF" w:rsidRPr="0041277A" w:rsidRDefault="00995EEF" w:rsidP="00A521C9">
      <w:pPr>
        <w:pStyle w:val="ListParagraph"/>
        <w:numPr>
          <w:ilvl w:val="0"/>
          <w:numId w:val="39"/>
        </w:numPr>
        <w:rPr>
          <w:rFonts w:ascii="Times New Roman" w:hAnsi="Times New Roman" w:cs="Times New Roman"/>
          <w:sz w:val="24"/>
          <w:szCs w:val="28"/>
        </w:rPr>
      </w:pPr>
      <w:r w:rsidRPr="0041277A">
        <w:rPr>
          <w:rFonts w:ascii="Times New Roman" w:hAnsi="Times New Roman" w:cs="Times New Roman"/>
          <w:sz w:val="24"/>
          <w:szCs w:val="28"/>
        </w:rPr>
        <w:t>Värvikasutus on neutraalne ja rahulik, mis vähendab infotulva mõju.</w:t>
      </w:r>
    </w:p>
    <w:p w14:paraId="2029F0A3" w14:textId="7C9A87AD" w:rsidR="00995EEF" w:rsidRPr="0041277A" w:rsidRDefault="00995EEF" w:rsidP="00A521C9">
      <w:pPr>
        <w:rPr>
          <w:rFonts w:ascii="Times New Roman" w:hAnsi="Times New Roman" w:cs="Times New Roman"/>
          <w:sz w:val="24"/>
          <w:szCs w:val="28"/>
        </w:rPr>
      </w:pPr>
      <w:r w:rsidRPr="0041277A">
        <w:rPr>
          <w:rFonts w:ascii="Times New Roman" w:hAnsi="Times New Roman" w:cs="Times New Roman"/>
          <w:sz w:val="24"/>
          <w:szCs w:val="28"/>
        </w:rPr>
        <w:t>Miinused:</w:t>
      </w:r>
    </w:p>
    <w:p w14:paraId="04015D82" w14:textId="77777777" w:rsidR="00995EEF" w:rsidRPr="0041277A" w:rsidRDefault="00995EEF" w:rsidP="00A521C9">
      <w:pPr>
        <w:pStyle w:val="ListParagraph"/>
        <w:numPr>
          <w:ilvl w:val="0"/>
          <w:numId w:val="40"/>
        </w:numPr>
        <w:rPr>
          <w:rFonts w:ascii="Times New Roman" w:hAnsi="Times New Roman" w:cs="Times New Roman"/>
          <w:sz w:val="24"/>
          <w:szCs w:val="28"/>
        </w:rPr>
      </w:pPr>
      <w:r w:rsidRPr="0041277A">
        <w:rPr>
          <w:rFonts w:ascii="Times New Roman" w:hAnsi="Times New Roman" w:cs="Times New Roman"/>
          <w:sz w:val="24"/>
          <w:szCs w:val="28"/>
        </w:rPr>
        <w:t>Ikonograafia ei ole intuitiivne – mõned ikoonid ei anna selgelt edasi oma funktsiooni ja võivad vajada teksti tuge.</w:t>
      </w:r>
    </w:p>
    <w:p w14:paraId="37BFDF24" w14:textId="1737B8A0" w:rsidR="003310BD" w:rsidRPr="0041277A" w:rsidRDefault="00995EEF" w:rsidP="00A521C9">
      <w:pPr>
        <w:pStyle w:val="ListParagraph"/>
        <w:numPr>
          <w:ilvl w:val="0"/>
          <w:numId w:val="40"/>
        </w:numPr>
        <w:rPr>
          <w:rFonts w:ascii="Times New Roman" w:hAnsi="Times New Roman" w:cs="Times New Roman"/>
          <w:sz w:val="24"/>
          <w:szCs w:val="28"/>
        </w:rPr>
      </w:pPr>
      <w:r w:rsidRPr="0041277A">
        <w:rPr>
          <w:rFonts w:ascii="Times New Roman" w:hAnsi="Times New Roman" w:cs="Times New Roman"/>
          <w:sz w:val="24"/>
          <w:szCs w:val="28"/>
        </w:rPr>
        <w:t>Menüü ja sisu vahel puudub piisav tühik, mistõttu võib ekraan tunduda tihedalt täidetud ja koormav.</w:t>
      </w:r>
    </w:p>
    <w:p w14:paraId="2FA05B19" w14:textId="389A9A7F" w:rsidR="003310BD" w:rsidRPr="0041277A" w:rsidRDefault="003310BD" w:rsidP="003310BD">
      <w:pPr>
        <w:rPr>
          <w:rFonts w:ascii="Times New Roman" w:hAnsi="Times New Roman" w:cs="Times New Roman"/>
          <w:sz w:val="24"/>
          <w:szCs w:val="24"/>
        </w:rPr>
      </w:pPr>
      <w:r w:rsidRPr="0041277A">
        <w:rPr>
          <w:rFonts w:ascii="Times New Roman" w:hAnsi="Times New Roman" w:cs="Times New Roman"/>
          <w:sz w:val="24"/>
          <w:szCs w:val="24"/>
        </w:rPr>
        <w:t>Kokkuvõte ja hinnang</w:t>
      </w:r>
      <w:r w:rsidR="00C819B4" w:rsidRPr="0041277A">
        <w:rPr>
          <w:rFonts w:ascii="Times New Roman" w:hAnsi="Times New Roman" w:cs="Times New Roman"/>
          <w:sz w:val="24"/>
          <w:szCs w:val="24"/>
        </w:rPr>
        <w:t>:</w:t>
      </w:r>
    </w:p>
    <w:p w14:paraId="10BEBE5D" w14:textId="2BD91A4D" w:rsidR="003310BD" w:rsidRPr="0041277A" w:rsidRDefault="003310BD" w:rsidP="003310BD">
      <w:pPr>
        <w:pStyle w:val="ListParagraph"/>
        <w:numPr>
          <w:ilvl w:val="0"/>
          <w:numId w:val="40"/>
        </w:numPr>
        <w:spacing w:line="240" w:lineRule="auto"/>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Tahveli navigeerimise selgus on üldiselt hea, kuid teatud aspektid võiksid olla intuitiivsemad.</w:t>
      </w:r>
    </w:p>
    <w:p w14:paraId="368A165F" w14:textId="62B3E05D" w:rsidR="003310BD" w:rsidRPr="0041277A" w:rsidRDefault="003310BD" w:rsidP="002741F5">
      <w:pPr>
        <w:rPr>
          <w:rFonts w:ascii="Times New Roman" w:hAnsi="Times New Roman" w:cs="Times New Roman"/>
        </w:rPr>
      </w:pPr>
      <w:r w:rsidRPr="0041277A">
        <w:rPr>
          <w:rFonts w:ascii="Times New Roman" w:eastAsia="Times New Roman" w:hAnsi="Times New Roman" w:cs="Times New Roman"/>
          <w:sz w:val="24"/>
          <w:szCs w:val="24"/>
          <w:lang w:eastAsia="ru-RU"/>
        </w:rPr>
        <w:t>Hinnang (skaalal Hea / Keskmine / Kehv):</w:t>
      </w:r>
      <w:r w:rsidRPr="0041277A">
        <w:rPr>
          <w:rFonts w:ascii="Times New Roman" w:eastAsia="Times New Roman" w:hAnsi="Times New Roman" w:cs="Times New Roman"/>
          <w:sz w:val="24"/>
          <w:szCs w:val="24"/>
          <w:lang w:eastAsia="ru-RU"/>
        </w:rPr>
        <w:br/>
        <w:t>Keskmine – süsteem on funktsionaalne ja loogiline, kuid kohati võib kasutajal kuluda aega õige menüüpunkti leidmiseks.</w:t>
      </w:r>
    </w:p>
    <w:p w14:paraId="30143DFB" w14:textId="7C8CBE24" w:rsidR="004A1B6E" w:rsidRPr="0041277A" w:rsidRDefault="00D82996" w:rsidP="004A1B6E">
      <w:pPr>
        <w:pStyle w:val="Heading4"/>
        <w:rPr>
          <w:rFonts w:cs="Times New Roman"/>
        </w:rPr>
      </w:pPr>
      <w:r w:rsidRPr="0041277A">
        <w:rPr>
          <w:rFonts w:cs="Times New Roman"/>
        </w:rPr>
        <w:t>Andmepõhine tagasiside ja visuaalne analüütika Tahv</w:t>
      </w:r>
      <w:r w:rsidR="004A1B6E" w:rsidRPr="0041277A">
        <w:rPr>
          <w:rFonts w:cs="Times New Roman"/>
        </w:rPr>
        <w:t>el</w:t>
      </w:r>
      <w:r w:rsidR="00E871A6" w:rsidRPr="0041277A">
        <w:rPr>
          <w:rFonts w:cs="Times New Roman"/>
        </w:rPr>
        <w:t>is</w:t>
      </w:r>
      <w:r w:rsidRPr="0041277A">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1277A" w:rsidRDefault="004A1B6E"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8</w:t>
      </w:r>
      <w:r w:rsidRPr="0041277A">
        <w:fldChar w:fldCharType="end"/>
      </w:r>
      <w:r w:rsidRPr="0041277A">
        <w:t xml:space="preserve"> Tahvli andmepõhise tagasiside minimaalne vaade</w:t>
      </w:r>
    </w:p>
    <w:p w14:paraId="2AD0D9C1" w14:textId="77777777" w:rsidR="00482707" w:rsidRPr="0041277A" w:rsidRDefault="00482707" w:rsidP="00482707">
      <w:pPr>
        <w:rPr>
          <w:rFonts w:ascii="Times New Roman" w:hAnsi="Times New Roman" w:cs="Times New Roman"/>
          <w:sz w:val="24"/>
          <w:szCs w:val="28"/>
          <w:lang w:val="en-GB"/>
        </w:rPr>
      </w:pPr>
      <w:r w:rsidRPr="0041277A">
        <w:rPr>
          <w:rFonts w:ascii="Times New Roman" w:hAnsi="Times New Roman" w:cs="Times New Roman"/>
          <w:sz w:val="24"/>
          <w:szCs w:val="28"/>
          <w:lang w:val="en-GB"/>
        </w:rPr>
        <w:t>Tahvli keskkonnas kuvatakse ainekaardi vaates üksnes kokkuvõtlikku statistikat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1277A" w:rsidRDefault="00482707" w:rsidP="00482707">
      <w:pPr>
        <w:rPr>
          <w:rFonts w:ascii="Times New Roman" w:hAnsi="Times New Roman" w:cs="Times New Roman"/>
          <w:lang w:val="en-GB"/>
        </w:rPr>
      </w:pPr>
      <w:r w:rsidRPr="0041277A">
        <w:rPr>
          <w:rFonts w:ascii="Times New Roman" w:hAnsi="Times New Roman" w:cs="Times New Roman"/>
          <w:sz w:val="24"/>
          <w:szCs w:val="28"/>
          <w:lang w:val="en-GB"/>
        </w:rPr>
        <w:t>Miinused</w:t>
      </w:r>
      <w:r w:rsidRPr="0041277A">
        <w:rPr>
          <w:rFonts w:ascii="Times New Roman" w:hAnsi="Times New Roman" w:cs="Times New Roman"/>
          <w:lang w:val="en-GB"/>
        </w:rPr>
        <w:t>:</w:t>
      </w:r>
    </w:p>
    <w:p w14:paraId="61A8D5DD"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Puuduvad visuaalsed graafikud või hindejaotuse vaated.</w:t>
      </w:r>
    </w:p>
    <w:p w14:paraId="252163C4"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Ei ole võimalik hinnata individuaalset või rühmapõhist edasijõudmist.</w:t>
      </w:r>
    </w:p>
    <w:p w14:paraId="0CFD1FF0"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Ei pakuta analüütilist kokkuvõtet puudumistest ega nende põhjustest.</w:t>
      </w:r>
    </w:p>
    <w:p w14:paraId="65BEE379" w14:textId="77777777" w:rsidR="00482707" w:rsidRPr="0041277A" w:rsidRDefault="00482707" w:rsidP="004E5608">
      <w:pPr>
        <w:numPr>
          <w:ilvl w:val="0"/>
          <w:numId w:val="119"/>
        </w:numPr>
        <w:rPr>
          <w:rFonts w:ascii="Times New Roman" w:hAnsi="Times New Roman" w:cs="Times New Roman"/>
          <w:sz w:val="24"/>
          <w:szCs w:val="28"/>
          <w:lang w:val="en-GB"/>
        </w:rPr>
      </w:pPr>
      <w:r w:rsidRPr="0041277A">
        <w:rPr>
          <w:rFonts w:ascii="Times New Roman" w:hAnsi="Times New Roman" w:cs="Times New Roman"/>
          <w:sz w:val="24"/>
          <w:szCs w:val="28"/>
          <w:lang w:val="en-GB"/>
        </w:rPr>
        <w:t>Andmeid ei saa filtreerida ega eksportida aruanneteks.</w:t>
      </w:r>
    </w:p>
    <w:p w14:paraId="67297604" w14:textId="77777777" w:rsidR="00482707" w:rsidRPr="0041277A" w:rsidRDefault="00482707" w:rsidP="00482707">
      <w:pPr>
        <w:rPr>
          <w:rFonts w:ascii="Times New Roman" w:hAnsi="Times New Roman" w:cs="Times New Roman"/>
          <w:lang w:val="en-GB"/>
        </w:rPr>
      </w:pPr>
      <w:r w:rsidRPr="0041277A">
        <w:rPr>
          <w:rFonts w:ascii="Times New Roman" w:hAnsi="Times New Roman" w:cs="Times New Roman"/>
          <w:sz w:val="24"/>
          <w:szCs w:val="28"/>
          <w:lang w:val="en-GB"/>
        </w:rPr>
        <w:t>Plussid</w:t>
      </w:r>
      <w:r w:rsidRPr="0041277A">
        <w:rPr>
          <w:rFonts w:ascii="Times New Roman" w:hAnsi="Times New Roman" w:cs="Times New Roman"/>
          <w:lang w:val="en-GB"/>
        </w:rPr>
        <w:t>:</w:t>
      </w:r>
    </w:p>
    <w:p w14:paraId="3CA16839" w14:textId="77777777" w:rsidR="00482707" w:rsidRPr="0041277A" w:rsidRDefault="00482707" w:rsidP="004E5608">
      <w:pPr>
        <w:numPr>
          <w:ilvl w:val="0"/>
          <w:numId w:val="120"/>
        </w:numPr>
        <w:rPr>
          <w:rFonts w:ascii="Times New Roman" w:hAnsi="Times New Roman" w:cs="Times New Roman"/>
          <w:lang w:val="en-GB"/>
        </w:rPr>
      </w:pPr>
      <w:r w:rsidRPr="0041277A">
        <w:rPr>
          <w:rFonts w:ascii="Times New Roman" w:hAnsi="Times New Roman" w:cs="Times New Roman"/>
          <w:lang w:val="en-GB"/>
        </w:rPr>
        <w:t>Lihtne ülevaade tundide koguarvust ja kontaktkoormusest grupi tasandil.</w:t>
      </w:r>
    </w:p>
    <w:p w14:paraId="17281459" w14:textId="77777777" w:rsidR="00482707" w:rsidRPr="0041277A" w:rsidRDefault="00482707" w:rsidP="00482707">
      <w:pPr>
        <w:rPr>
          <w:rFonts w:ascii="Times New Roman" w:hAnsi="Times New Roman" w:cs="Times New Roman"/>
          <w:lang w:val="en-GB"/>
        </w:rPr>
      </w:pPr>
      <w:r w:rsidRPr="0041277A">
        <w:rPr>
          <w:rStyle w:val="Heading4Char"/>
          <w:rFonts w:cs="Times New Roman"/>
        </w:rPr>
        <w:lastRenderedPageBreak/>
        <w:t>Kokkuvõte:</w:t>
      </w:r>
      <w:r w:rsidRPr="0041277A">
        <w:rPr>
          <w:rFonts w:ascii="Times New Roman" w:hAnsi="Times New Roman" w:cs="Times New Roman"/>
          <w:sz w:val="24"/>
          <w:szCs w:val="28"/>
          <w:lang w:val="en-GB"/>
        </w:rPr>
        <w:br/>
        <w:t>Hinnang: Kehv</w:t>
      </w:r>
      <w:r w:rsidRPr="0041277A">
        <w:rPr>
          <w:rFonts w:ascii="Times New Roman" w:hAnsi="Times New Roman" w:cs="Times New Roman"/>
          <w:sz w:val="24"/>
          <w:szCs w:val="28"/>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41277A" w:rsidRDefault="00320FBF" w:rsidP="00320FBF">
      <w:pPr>
        <w:rPr>
          <w:rFonts w:ascii="Times New Roman" w:hAnsi="Times New Roman" w:cs="Times New Roman"/>
        </w:rPr>
      </w:pPr>
    </w:p>
    <w:p w14:paraId="6ADEE4E3" w14:textId="7CCDC98F" w:rsidR="007E1E43" w:rsidRPr="0041277A" w:rsidRDefault="00320FBF" w:rsidP="00361C7E">
      <w:pPr>
        <w:pStyle w:val="Heading3"/>
        <w:ind w:left="709"/>
        <w:rPr>
          <w:rFonts w:cs="Times New Roman"/>
          <w:lang w:val="en-US"/>
        </w:rPr>
      </w:pPr>
      <w:bookmarkStart w:id="56" w:name="_Toc195891555"/>
      <w:r w:rsidRPr="0041277A">
        <w:rPr>
          <w:rFonts w:cs="Times New Roman"/>
          <w:lang w:val="en-US"/>
        </w:rPr>
        <w:t>Stu</w:t>
      </w:r>
      <w:r w:rsidR="00636A4B" w:rsidRPr="0041277A">
        <w:rPr>
          <w:rFonts w:cs="Times New Roman"/>
          <w:lang w:val="en-US"/>
        </w:rPr>
        <w:t>u</w:t>
      </w:r>
      <w:r w:rsidRPr="0041277A">
        <w:rPr>
          <w:rFonts w:cs="Times New Roman"/>
          <w:lang w:val="en-US"/>
        </w:rPr>
        <w:t>dium</w:t>
      </w:r>
      <w:bookmarkEnd w:id="56"/>
      <w:r w:rsidRPr="0041277A">
        <w:rPr>
          <w:rFonts w:cs="Times New Roman"/>
          <w:lang w:val="en-US"/>
        </w:rPr>
        <w:t xml:space="preserve"> </w:t>
      </w:r>
    </w:p>
    <w:p w14:paraId="67D7F91F" w14:textId="191EA5F9" w:rsidR="00995EEF" w:rsidRPr="0041277A" w:rsidRDefault="007E1E43" w:rsidP="007E1E43">
      <w:pPr>
        <w:pStyle w:val="Heading4"/>
        <w:rPr>
          <w:rFonts w:cs="Times New Roman"/>
        </w:rPr>
      </w:pPr>
      <w:r w:rsidRPr="0041277A">
        <w:rPr>
          <w:rFonts w:cs="Times New Roman"/>
        </w:rPr>
        <w:t>N</w:t>
      </w:r>
      <w:r w:rsidR="00320FBF" w:rsidRPr="0041277A">
        <w:rPr>
          <w:rFonts w:cs="Times New Roman"/>
        </w:rPr>
        <w:t>avigeerimise selgus – hinnang</w:t>
      </w:r>
    </w:p>
    <w:p w14:paraId="56786058" w14:textId="77777777" w:rsidR="00636A4B" w:rsidRPr="0041277A" w:rsidRDefault="004A5054"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41277A" w:rsidRDefault="00636A4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9</w:t>
      </w:r>
      <w:r w:rsidRPr="0041277A">
        <w:fldChar w:fldCharType="end"/>
      </w:r>
      <w:r w:rsidRPr="0041277A">
        <w:t xml:space="preserve"> Stuudiumi peaekraan</w:t>
      </w:r>
    </w:p>
    <w:p w14:paraId="281AF7AD" w14:textId="725C7031" w:rsidR="004A5054" w:rsidRPr="0041277A" w:rsidRDefault="004A5054" w:rsidP="00782A4C">
      <w:pPr>
        <w:pStyle w:val="Heading4"/>
        <w:rPr>
          <w:rFonts w:cs="Times New Roman"/>
        </w:rPr>
      </w:pPr>
      <w:r w:rsidRPr="0041277A">
        <w:rPr>
          <w:rFonts w:cs="Times New Roman"/>
        </w:rPr>
        <w:t>Menüü ja struktuuri loogilisus</w:t>
      </w:r>
    </w:p>
    <w:p w14:paraId="2D9C7327" w14:textId="0B7248E8" w:rsidR="004A5054" w:rsidRPr="0041277A" w:rsidRDefault="004A5054" w:rsidP="004A5054">
      <w:pPr>
        <w:rPr>
          <w:rFonts w:ascii="Times New Roman" w:hAnsi="Times New Roman" w:cs="Times New Roman"/>
          <w:sz w:val="24"/>
          <w:szCs w:val="24"/>
        </w:rPr>
      </w:pPr>
      <w:r w:rsidRPr="0041277A">
        <w:rPr>
          <w:rFonts w:ascii="Times New Roman" w:hAnsi="Times New Roman" w:cs="Times New Roman"/>
          <w:sz w:val="24"/>
          <w:szCs w:val="24"/>
        </w:rPr>
        <w:t>Plussid:</w:t>
      </w:r>
    </w:p>
    <w:p w14:paraId="65FA67B2"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Lihtne ja loogiline struktuur – vasakul menüüs on kolm peamist kategooriat:</w:t>
      </w:r>
    </w:p>
    <w:p w14:paraId="52691146"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„Sinu päevikud“ – kõige olulisem funktsioon on kõige esimesena.</w:t>
      </w:r>
    </w:p>
    <w:p w14:paraId="23C87CB4"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„Muud asjad“ – lisafunktsioonid ja andmed.</w:t>
      </w:r>
    </w:p>
    <w:p w14:paraId="5D64C9CC"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„Ringipäevikud“ – eraldi kategooriana, mis hoiab süsteemi korrastatuna.</w:t>
      </w:r>
    </w:p>
    <w:p w14:paraId="7E9E9117" w14:textId="77777777" w:rsidR="004A5054" w:rsidRPr="0041277A" w:rsidRDefault="004A5054" w:rsidP="00E871A6">
      <w:pPr>
        <w:pStyle w:val="ListParagraph"/>
        <w:numPr>
          <w:ilvl w:val="0"/>
          <w:numId w:val="47"/>
        </w:numPr>
        <w:rPr>
          <w:rFonts w:ascii="Times New Roman" w:hAnsi="Times New Roman" w:cs="Times New Roman"/>
          <w:sz w:val="24"/>
          <w:szCs w:val="24"/>
        </w:rPr>
      </w:pPr>
      <w:r w:rsidRPr="0041277A">
        <w:rPr>
          <w:rFonts w:ascii="Times New Roman" w:hAnsi="Times New Roman" w:cs="Times New Roman"/>
          <w:sz w:val="24"/>
          <w:szCs w:val="24"/>
        </w:rPr>
        <w:t>Vasakmenüü on selge ja minimalistlik – ei ole liigseid segavaid elemente.</w:t>
      </w:r>
    </w:p>
    <w:p w14:paraId="24311478" w14:textId="1CA0F3E2"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09EB15D7" w14:textId="77777777" w:rsidR="004A5054" w:rsidRPr="0041277A" w:rsidRDefault="004A5054" w:rsidP="00E871A6">
      <w:pPr>
        <w:pStyle w:val="ListParagraph"/>
        <w:numPr>
          <w:ilvl w:val="0"/>
          <w:numId w:val="48"/>
        </w:numPr>
        <w:rPr>
          <w:rFonts w:ascii="Times New Roman" w:hAnsi="Times New Roman" w:cs="Times New Roman"/>
          <w:sz w:val="24"/>
          <w:szCs w:val="28"/>
        </w:rPr>
      </w:pPr>
      <w:r w:rsidRPr="0041277A">
        <w:rPr>
          <w:rFonts w:ascii="Times New Roman" w:hAnsi="Times New Roman" w:cs="Times New Roman"/>
          <w:sz w:val="24"/>
          <w:szCs w:val="28"/>
        </w:rPr>
        <w:t>Menüüpunktide nimed ei ole alati intuitiivsed – näiteks „Muud asjad“ võib olla liiga üldine ja kasutaja ei pruugi kohe aru saada, mis seal sees on.</w:t>
      </w:r>
    </w:p>
    <w:p w14:paraId="1E22B83D" w14:textId="0C396A7C" w:rsidR="00361C7E" w:rsidRPr="0041277A" w:rsidRDefault="004A5054" w:rsidP="00361C7E">
      <w:pPr>
        <w:pStyle w:val="ListParagraph"/>
        <w:numPr>
          <w:ilvl w:val="0"/>
          <w:numId w:val="48"/>
        </w:numPr>
        <w:rPr>
          <w:rFonts w:ascii="Times New Roman" w:hAnsi="Times New Roman" w:cs="Times New Roman"/>
          <w:sz w:val="24"/>
          <w:szCs w:val="28"/>
        </w:rPr>
      </w:pPr>
      <w:r w:rsidRPr="0041277A">
        <w:rPr>
          <w:rFonts w:ascii="Times New Roman" w:hAnsi="Times New Roman" w:cs="Times New Roman"/>
          <w:sz w:val="24"/>
          <w:szCs w:val="28"/>
        </w:rPr>
        <w:t>Vajalikud tööriistad on mitmes kohas laiali – „Kontrolltööd“ on paremal, „Õppeaine info“ on all „Muud asjad“ sektsioonis. See võib esialgu kasutajat segadusse ajada.</w:t>
      </w:r>
    </w:p>
    <w:p w14:paraId="3FD16909" w14:textId="4AA24E87" w:rsidR="004A5054" w:rsidRPr="0041277A" w:rsidRDefault="004A5054" w:rsidP="00782A4C">
      <w:pPr>
        <w:pStyle w:val="Heading4"/>
        <w:rPr>
          <w:rFonts w:cs="Times New Roman"/>
        </w:rPr>
      </w:pPr>
      <w:r w:rsidRPr="0041277A">
        <w:rPr>
          <w:rFonts w:cs="Times New Roman"/>
        </w:rPr>
        <w:lastRenderedPageBreak/>
        <w:t>Kasutaja töövoo sujuvus</w:t>
      </w:r>
    </w:p>
    <w:p w14:paraId="5FB7599B" w14:textId="7C60E45F"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17F57943"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Peamine töölaud kuvab kõige olulisema info kohe esimesena („Sinu päevikud“).</w:t>
      </w:r>
    </w:p>
    <w:p w14:paraId="3F39ACAC"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Funktsioonid on loogiliselt grupeeritud, näiteks „Kontrolltööd sinu päevikutes“ ja „Kodutööd sinu päevikutes“ on paigutatud ühte sektsiooni.</w:t>
      </w:r>
    </w:p>
    <w:p w14:paraId="22A21834" w14:textId="77777777" w:rsidR="004A5054" w:rsidRPr="0041277A" w:rsidRDefault="004A5054" w:rsidP="00E871A6">
      <w:pPr>
        <w:pStyle w:val="ListParagraph"/>
        <w:numPr>
          <w:ilvl w:val="0"/>
          <w:numId w:val="49"/>
        </w:numPr>
        <w:rPr>
          <w:rFonts w:ascii="Times New Roman" w:hAnsi="Times New Roman" w:cs="Times New Roman"/>
          <w:sz w:val="24"/>
          <w:szCs w:val="28"/>
        </w:rPr>
      </w:pPr>
      <w:r w:rsidRPr="0041277A">
        <w:rPr>
          <w:rFonts w:ascii="Times New Roman" w:hAnsi="Times New Roman" w:cs="Times New Roman"/>
          <w:sz w:val="24"/>
          <w:szCs w:val="28"/>
        </w:rPr>
        <w:t>Minimalistlik disain ja hästi jaotatud tühik – leht ei tundu infoga ülekoormatud.</w:t>
      </w:r>
    </w:p>
    <w:p w14:paraId="3F8754F0" w14:textId="4B6A6D81"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45D2510E" w14:textId="77777777" w:rsidR="004A5054" w:rsidRPr="0041277A" w:rsidRDefault="004A5054" w:rsidP="00E871A6">
      <w:pPr>
        <w:pStyle w:val="ListParagraph"/>
        <w:numPr>
          <w:ilvl w:val="0"/>
          <w:numId w:val="50"/>
        </w:numPr>
        <w:rPr>
          <w:rFonts w:ascii="Times New Roman" w:hAnsi="Times New Roman" w:cs="Times New Roman"/>
          <w:sz w:val="24"/>
          <w:szCs w:val="28"/>
        </w:rPr>
      </w:pPr>
      <w:r w:rsidRPr="0041277A">
        <w:rPr>
          <w:rFonts w:ascii="Times New Roman" w:hAnsi="Times New Roman" w:cs="Times New Roman"/>
          <w:sz w:val="24"/>
          <w:szCs w:val="28"/>
        </w:rPr>
        <w:t>Mõned olulised tööriistad ei ole kohe nähtaval – näiteks „Hinded“ või „Kohaloleku märkimine“ võiksid olla esile tõstetud.</w:t>
      </w:r>
    </w:p>
    <w:p w14:paraId="11B7CD5C" w14:textId="1D23A4EA" w:rsidR="004A5054" w:rsidRPr="0041277A" w:rsidRDefault="004A5054" w:rsidP="00EC1B32">
      <w:pPr>
        <w:pStyle w:val="ListParagraph"/>
        <w:numPr>
          <w:ilvl w:val="0"/>
          <w:numId w:val="50"/>
        </w:numPr>
        <w:rPr>
          <w:rFonts w:ascii="Times New Roman" w:hAnsi="Times New Roman" w:cs="Times New Roman"/>
          <w:sz w:val="24"/>
          <w:szCs w:val="28"/>
        </w:rPr>
      </w:pPr>
      <w:r w:rsidRPr="0041277A">
        <w:rPr>
          <w:rFonts w:ascii="Times New Roman" w:hAnsi="Times New Roman" w:cs="Times New Roman"/>
          <w:sz w:val="24"/>
          <w:szCs w:val="28"/>
        </w:rPr>
        <w:t>„Jututoas“ olev teade võib olla ebavajalik – kasutajale ei pruugi kohe olla selge, miks see oluline on.</w:t>
      </w:r>
    </w:p>
    <w:p w14:paraId="42909862" w14:textId="46FCD451" w:rsidR="004A5054" w:rsidRPr="0041277A" w:rsidRDefault="004A5054" w:rsidP="00EC1B32">
      <w:pPr>
        <w:pStyle w:val="Heading4"/>
        <w:rPr>
          <w:rFonts w:cs="Times New Roman"/>
        </w:rPr>
      </w:pPr>
      <w:r w:rsidRPr="0041277A">
        <w:rPr>
          <w:rFonts w:cs="Times New Roman"/>
        </w:rPr>
        <w:t>Kasutajaliidese lihtsus ja visuaalne hierarhia</w:t>
      </w:r>
    </w:p>
    <w:p w14:paraId="2E54F3DB" w14:textId="0BE3F091"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0C1BF672"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Puhas ja kaasaegne disain, palju vaba ruumi, ei tundu koormav.</w:t>
      </w:r>
    </w:p>
    <w:p w14:paraId="27CA3DBF"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Pealkirjad ja sektsioonid on selgelt eraldatud, mis muudab navigeerimise lihtsamaks.</w:t>
      </w:r>
    </w:p>
    <w:p w14:paraId="14AF830F" w14:textId="77777777" w:rsidR="004A5054" w:rsidRPr="0041277A" w:rsidRDefault="004A5054" w:rsidP="00E871A6">
      <w:pPr>
        <w:pStyle w:val="ListParagraph"/>
        <w:numPr>
          <w:ilvl w:val="0"/>
          <w:numId w:val="51"/>
        </w:numPr>
        <w:rPr>
          <w:rFonts w:ascii="Times New Roman" w:hAnsi="Times New Roman" w:cs="Times New Roman"/>
          <w:sz w:val="24"/>
          <w:szCs w:val="28"/>
        </w:rPr>
      </w:pPr>
      <w:r w:rsidRPr="0041277A">
        <w:rPr>
          <w:rFonts w:ascii="Times New Roman" w:hAnsi="Times New Roman" w:cs="Times New Roman"/>
          <w:sz w:val="24"/>
          <w:szCs w:val="28"/>
        </w:rPr>
        <w:t>Märkmik ja värvikoodid lisavad visuaalset selgust ja paremat kasutajakogemust.</w:t>
      </w:r>
    </w:p>
    <w:p w14:paraId="2C43928B" w14:textId="750EAAE9"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3759ABE6" w14:textId="77777777" w:rsidR="004A5054" w:rsidRPr="0041277A" w:rsidRDefault="004A5054" w:rsidP="00E871A6">
      <w:pPr>
        <w:pStyle w:val="ListParagraph"/>
        <w:numPr>
          <w:ilvl w:val="0"/>
          <w:numId w:val="52"/>
        </w:numPr>
        <w:rPr>
          <w:rFonts w:ascii="Times New Roman" w:hAnsi="Times New Roman" w:cs="Times New Roman"/>
          <w:sz w:val="24"/>
          <w:szCs w:val="28"/>
        </w:rPr>
      </w:pPr>
      <w:r w:rsidRPr="0041277A">
        <w:rPr>
          <w:rFonts w:ascii="Times New Roman" w:hAnsi="Times New Roman" w:cs="Times New Roman"/>
          <w:sz w:val="24"/>
          <w:szCs w:val="28"/>
        </w:rPr>
        <w:t>Vasakmenüü ja parempoolsed funktsioonid ei ole alati tasakaalus – vasakpoolne menüü on väga lihtne, aga paremal on infot palju.</w:t>
      </w:r>
    </w:p>
    <w:p w14:paraId="06246263" w14:textId="77777777" w:rsidR="004A5054" w:rsidRPr="0041277A" w:rsidRDefault="004A5054" w:rsidP="00E871A6">
      <w:pPr>
        <w:pStyle w:val="ListParagraph"/>
        <w:numPr>
          <w:ilvl w:val="0"/>
          <w:numId w:val="52"/>
        </w:numPr>
        <w:rPr>
          <w:rFonts w:ascii="Times New Roman" w:hAnsi="Times New Roman" w:cs="Times New Roman"/>
          <w:sz w:val="24"/>
          <w:szCs w:val="28"/>
        </w:rPr>
      </w:pPr>
      <w:r w:rsidRPr="0041277A">
        <w:rPr>
          <w:rFonts w:ascii="Times New Roman" w:hAnsi="Times New Roman" w:cs="Times New Roman"/>
          <w:sz w:val="24"/>
          <w:szCs w:val="28"/>
        </w:rPr>
        <w:t>Ikonograafia on minimaalne – mõned funktsioonid võiksid olla paremini esile tõstetud visuaalsete märkidega.</w:t>
      </w:r>
    </w:p>
    <w:p w14:paraId="03E9D5B9" w14:textId="77777777" w:rsidR="004A5054" w:rsidRPr="0041277A" w:rsidRDefault="004A5054" w:rsidP="001E759E">
      <w:pPr>
        <w:rPr>
          <w:rFonts w:ascii="Times New Roman" w:hAnsi="Times New Roman" w:cs="Times New Roman"/>
          <w:sz w:val="24"/>
          <w:szCs w:val="28"/>
        </w:rPr>
      </w:pPr>
      <w:r w:rsidRPr="0041277A">
        <w:rPr>
          <w:rFonts w:ascii="Times New Roman" w:hAnsi="Times New Roman" w:cs="Times New Roman"/>
          <w:sz w:val="24"/>
          <w:szCs w:val="28"/>
        </w:rPr>
        <w:t>Kokkuvõte ja hinnang</w:t>
      </w:r>
    </w:p>
    <w:p w14:paraId="2480ABAB" w14:textId="118D4DA0"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Hinnang: Hea</w:t>
      </w:r>
    </w:p>
    <w:p w14:paraId="72B722EE" w14:textId="4D5D6BD3" w:rsidR="007E1E43" w:rsidRPr="0041277A" w:rsidRDefault="004A5054" w:rsidP="0083118F">
      <w:pPr>
        <w:rPr>
          <w:rFonts w:ascii="Times New Roman" w:hAnsi="Times New Roman" w:cs="Times New Roman"/>
          <w:sz w:val="24"/>
          <w:szCs w:val="28"/>
        </w:rPr>
      </w:pPr>
      <w:r w:rsidRPr="0041277A">
        <w:rPr>
          <w:rFonts w:ascii="Times New Roman" w:hAnsi="Times New Roman" w:cs="Times New Roman"/>
          <w:sz w:val="24"/>
          <w:szCs w:val="28"/>
        </w:rPr>
        <w:t>Stuudiumi navigeerimine on lihtne ja visuaalselt puhas, kuid teatud funktsioonid on peidetud ja võivad vajada harjumist.</w:t>
      </w:r>
    </w:p>
    <w:p w14:paraId="2B2527BC" w14:textId="1C527A65" w:rsidR="004A5054" w:rsidRPr="0041277A" w:rsidRDefault="00F929E7" w:rsidP="0075016F">
      <w:pPr>
        <w:pStyle w:val="Heading4"/>
        <w:rPr>
          <w:rFonts w:cs="Times New Roman"/>
        </w:rPr>
      </w:pPr>
      <w:r w:rsidRPr="0041277A">
        <w:rPr>
          <w:rFonts w:cs="Times New Roman"/>
        </w:rPr>
        <w:t>Andmepõhine tagasiside ja visuaalne analüütika Stu</w:t>
      </w:r>
      <w:r w:rsidR="0075016F" w:rsidRPr="0041277A">
        <w:rPr>
          <w:rFonts w:cs="Times New Roman"/>
        </w:rPr>
        <w:t>u</w:t>
      </w:r>
      <w:r w:rsidRPr="0041277A">
        <w:rPr>
          <w:rFonts w:cs="Times New Roman"/>
        </w:rPr>
        <w:t>di</w:t>
      </w:r>
      <w:r w:rsidR="0075016F" w:rsidRPr="0041277A">
        <w:rPr>
          <w:rFonts w:cs="Times New Roman"/>
        </w:rPr>
        <w:t>umis</w:t>
      </w:r>
    </w:p>
    <w:p w14:paraId="31CFE6DC" w14:textId="77777777" w:rsidR="0045640B" w:rsidRPr="0041277A" w:rsidRDefault="0045640B" w:rsidP="0045640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1277A" w:rsidRDefault="0045640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10</w:t>
      </w:r>
      <w:r w:rsidRPr="0041277A">
        <w:fldChar w:fldCharType="end"/>
      </w:r>
      <w:r w:rsidRPr="0041277A">
        <w:t xml:space="preserve"> Stuudiumi andmepõhise tagasiside minimaalne vaade</w:t>
      </w:r>
    </w:p>
    <w:p w14:paraId="5177A07B" w14:textId="563E19D2" w:rsidR="004A5054" w:rsidRPr="0041277A" w:rsidRDefault="00502F32" w:rsidP="009D2339">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 xml:space="preserve">Stuudiumi õpetajavaates esitatakse ainult tundide koguarv, mis näitab, kui palju õppetunde on vastava aine raames toimunud. Süsteem ei kuva koondstatistikat õpitulemuste, </w:t>
      </w:r>
      <w:r w:rsidRPr="0041277A">
        <w:rPr>
          <w:rFonts w:ascii="Times New Roman" w:hAnsi="Times New Roman" w:cs="Times New Roman"/>
          <w:sz w:val="24"/>
          <w:szCs w:val="24"/>
          <w:lang w:bidi="ar-SA"/>
        </w:rPr>
        <w:lastRenderedPageBreak/>
        <w:t>puudumiste või muu analüütilise teabe kohta. Samuti puuduvad visuaalsed elemendid, mis aitaksid õpetajal kiiresti hinnata klassi üldist edasijõudmist või õpilaste käitumismustreid.</w:t>
      </w:r>
    </w:p>
    <w:p w14:paraId="03012B6D" w14:textId="4FF5C3B8" w:rsidR="00B74056" w:rsidRPr="0041277A" w:rsidRDefault="00B74056" w:rsidP="009D2339">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Plussid:</w:t>
      </w:r>
    </w:p>
    <w:p w14:paraId="5EEB9CD5" w14:textId="77777777" w:rsidR="00B74056" w:rsidRPr="0041277A" w:rsidRDefault="00B74056" w:rsidP="009D2339">
      <w:pPr>
        <w:pStyle w:val="BodyText"/>
        <w:numPr>
          <w:ilvl w:val="0"/>
          <w:numId w:val="122"/>
        </w:numPr>
        <w:rPr>
          <w:rFonts w:ascii="Times New Roman" w:hAnsi="Times New Roman" w:cs="Times New Roman"/>
          <w:sz w:val="24"/>
          <w:szCs w:val="24"/>
          <w:lang w:val="en-GB"/>
        </w:rPr>
      </w:pPr>
      <w:r w:rsidRPr="0041277A">
        <w:rPr>
          <w:rFonts w:ascii="Times New Roman" w:hAnsi="Times New Roman" w:cs="Times New Roman"/>
          <w:sz w:val="24"/>
          <w:szCs w:val="24"/>
          <w:lang w:val="en-GB"/>
        </w:rPr>
        <w:t>Lihtne ülevaade aine tundide arvust võimaldab jälgida, kas tunnid on sisestatud vastavalt tunniplaanile.</w:t>
      </w:r>
    </w:p>
    <w:p w14:paraId="0FEC85FB" w14:textId="77777777" w:rsidR="00B74056" w:rsidRPr="0041277A" w:rsidRDefault="00B74056" w:rsidP="009D2339">
      <w:pPr>
        <w:pStyle w:val="BodyText"/>
        <w:numPr>
          <w:ilvl w:val="0"/>
          <w:numId w:val="122"/>
        </w:numPr>
        <w:rPr>
          <w:rFonts w:ascii="Times New Roman" w:hAnsi="Times New Roman" w:cs="Times New Roman"/>
          <w:sz w:val="24"/>
          <w:szCs w:val="24"/>
          <w:lang w:val="en-GB"/>
        </w:rPr>
      </w:pPr>
      <w:r w:rsidRPr="0041277A">
        <w:rPr>
          <w:rFonts w:ascii="Times New Roman" w:hAnsi="Times New Roman" w:cs="Times New Roman"/>
          <w:sz w:val="24"/>
          <w:szCs w:val="24"/>
          <w:lang w:val="en-GB"/>
        </w:rPr>
        <w:t>Õpetaja saab kontrollida oma töömahtu ajas.</w:t>
      </w:r>
    </w:p>
    <w:p w14:paraId="7FDC9631" w14:textId="74E91C7E" w:rsidR="00B74056" w:rsidRPr="0041277A" w:rsidRDefault="00B74056" w:rsidP="009D2339">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Miinused:</w:t>
      </w:r>
    </w:p>
    <w:p w14:paraId="4C7AD5DA"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Puudub visuaalne analüütika (nt hindejaotus, puudumised, tulemuste võrdlus).</w:t>
      </w:r>
    </w:p>
    <w:p w14:paraId="1F6AF65F"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Statistilisi näitajaid (nt keskmine hinne, puudumiste osakaal) süsteem ei kuva.</w:t>
      </w:r>
    </w:p>
    <w:p w14:paraId="657A5CBF"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Andmete filtreerimine ja süvakohandamine puudub.</w:t>
      </w:r>
    </w:p>
    <w:p w14:paraId="2244FB1B" w14:textId="77777777" w:rsidR="00B74056" w:rsidRPr="0041277A" w:rsidRDefault="00B74056" w:rsidP="009D2339">
      <w:pPr>
        <w:pStyle w:val="BodyText"/>
        <w:numPr>
          <w:ilvl w:val="0"/>
          <w:numId w:val="121"/>
        </w:numPr>
        <w:rPr>
          <w:rFonts w:ascii="Times New Roman" w:hAnsi="Times New Roman" w:cs="Times New Roman"/>
          <w:sz w:val="24"/>
          <w:szCs w:val="24"/>
          <w:lang w:val="en-GB"/>
        </w:rPr>
      </w:pPr>
      <w:r w:rsidRPr="0041277A">
        <w:rPr>
          <w:rFonts w:ascii="Times New Roman" w:hAnsi="Times New Roman" w:cs="Times New Roman"/>
          <w:sz w:val="24"/>
          <w:szCs w:val="24"/>
          <w:lang w:val="en-GB"/>
        </w:rPr>
        <w:t>Eksport ja aruandlusvõimalused ei ole antud vaates kättesaadavad.</w:t>
      </w:r>
    </w:p>
    <w:p w14:paraId="4B620DFB" w14:textId="4F64D893" w:rsidR="00B74056" w:rsidRPr="0041277A" w:rsidRDefault="00B74056" w:rsidP="00C32A82">
      <w:pPr>
        <w:pStyle w:val="Heading4"/>
        <w:rPr>
          <w:rFonts w:cs="Times New Roman"/>
          <w:lang w:val="en-GB"/>
        </w:rPr>
      </w:pPr>
      <w:r w:rsidRPr="0041277A">
        <w:rPr>
          <w:rFonts w:cs="Times New Roman"/>
          <w:lang w:val="en-GB"/>
        </w:rPr>
        <w:t>Kokkuvõte ja hinnang:</w:t>
      </w:r>
    </w:p>
    <w:p w14:paraId="7E0B18C4" w14:textId="79BA2FAC" w:rsidR="00DB79A3" w:rsidRPr="0041277A" w:rsidRDefault="00B74056" w:rsidP="00B74056">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Hinnang:</w:t>
      </w:r>
      <w:r w:rsidR="00361C7E" w:rsidRPr="0041277A">
        <w:rPr>
          <w:rFonts w:ascii="Times New Roman" w:hAnsi="Times New Roman" w:cs="Times New Roman"/>
          <w:sz w:val="24"/>
          <w:szCs w:val="24"/>
          <w:lang w:val="en-GB"/>
        </w:rPr>
        <w:t xml:space="preserve"> </w:t>
      </w:r>
      <w:r w:rsidRPr="0041277A">
        <w:rPr>
          <w:rFonts w:ascii="Times New Roman" w:hAnsi="Times New Roman" w:cs="Times New Roman"/>
          <w:sz w:val="24"/>
          <w:szCs w:val="24"/>
          <w:lang w:val="en-GB"/>
        </w:rPr>
        <w:t>Kehv</w:t>
      </w:r>
    </w:p>
    <w:p w14:paraId="0BBF217D" w14:textId="2A3CEADE" w:rsidR="00B74056" w:rsidRPr="0041277A" w:rsidRDefault="00B74056" w:rsidP="00B74056">
      <w:pPr>
        <w:pStyle w:val="BodyText"/>
        <w:rPr>
          <w:rFonts w:ascii="Times New Roman" w:hAnsi="Times New Roman" w:cs="Times New Roman"/>
          <w:sz w:val="24"/>
          <w:szCs w:val="24"/>
          <w:lang w:val="en-GB"/>
        </w:rPr>
      </w:pPr>
      <w:r w:rsidRPr="0041277A">
        <w:rPr>
          <w:rFonts w:ascii="Times New Roman" w:hAnsi="Times New Roman" w:cs="Times New Roman"/>
          <w:sz w:val="24"/>
          <w:szCs w:val="24"/>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41277A" w:rsidRDefault="00B74056" w:rsidP="004A5054">
      <w:pPr>
        <w:pStyle w:val="BodyText"/>
        <w:rPr>
          <w:rFonts w:ascii="Times New Roman" w:hAnsi="Times New Roman" w:cs="Times New Roman"/>
          <w:lang w:val="en-GB" w:bidi="ar-SA"/>
        </w:rPr>
      </w:pPr>
    </w:p>
    <w:p w14:paraId="0C9F533C" w14:textId="7A2D1F6B" w:rsidR="004A5054" w:rsidRPr="0041277A" w:rsidRDefault="004A5054" w:rsidP="00361C7E">
      <w:pPr>
        <w:pStyle w:val="Heading3"/>
        <w:ind w:left="709"/>
        <w:rPr>
          <w:rFonts w:cs="Times New Roman"/>
          <w:lang w:val="en-US"/>
        </w:rPr>
      </w:pPr>
      <w:bookmarkStart w:id="57" w:name="_Toc195891556"/>
      <w:r w:rsidRPr="0041277A">
        <w:rPr>
          <w:rFonts w:cs="Times New Roman"/>
          <w:lang w:val="en-US"/>
        </w:rPr>
        <w:t>Ekool</w:t>
      </w:r>
      <w:bookmarkEnd w:id="57"/>
    </w:p>
    <w:p w14:paraId="4E034282" w14:textId="67E82A93" w:rsidR="0083118F" w:rsidRPr="0041277A" w:rsidRDefault="0083118F" w:rsidP="0083118F">
      <w:pPr>
        <w:pStyle w:val="Heading4"/>
        <w:rPr>
          <w:rFonts w:cs="Times New Roman"/>
          <w:lang w:bidi="ar-SA"/>
        </w:rPr>
      </w:pPr>
      <w:r w:rsidRPr="0041277A">
        <w:rPr>
          <w:rFonts w:cs="Times New Roman"/>
        </w:rPr>
        <w:t>Ekooli navigeerimise selgus – hinnang</w:t>
      </w:r>
    </w:p>
    <w:p w14:paraId="45176772" w14:textId="77777777" w:rsidR="00636A4B" w:rsidRPr="0041277A" w:rsidRDefault="004A5054" w:rsidP="00636A4B">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41277A" w:rsidRDefault="00636A4B"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11</w:t>
      </w:r>
      <w:r w:rsidRPr="0041277A">
        <w:fldChar w:fldCharType="end"/>
      </w:r>
      <w:r w:rsidRPr="0041277A">
        <w:t xml:space="preserve"> Ekooli peaekraan</w:t>
      </w:r>
    </w:p>
    <w:p w14:paraId="01985B6D" w14:textId="2FF19EF9" w:rsidR="004A5054" w:rsidRPr="0041277A" w:rsidRDefault="004A5054" w:rsidP="00C32A82">
      <w:pPr>
        <w:pStyle w:val="Heading4"/>
        <w:rPr>
          <w:rFonts w:cs="Times New Roman"/>
        </w:rPr>
      </w:pPr>
      <w:r w:rsidRPr="0041277A">
        <w:rPr>
          <w:rFonts w:cs="Times New Roman"/>
        </w:rPr>
        <w:lastRenderedPageBreak/>
        <w:t>Menüü ja struktuuri loogilisus</w:t>
      </w:r>
    </w:p>
    <w:p w14:paraId="4CF81CA5" w14:textId="09DA5B88"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Plussid:</w:t>
      </w:r>
    </w:p>
    <w:p w14:paraId="656FBAAF" w14:textId="77777777" w:rsidR="004A5054" w:rsidRPr="0041277A" w:rsidRDefault="004A5054" w:rsidP="00C32A82">
      <w:pPr>
        <w:pStyle w:val="ListParagraph"/>
        <w:numPr>
          <w:ilvl w:val="0"/>
          <w:numId w:val="41"/>
        </w:numPr>
        <w:rPr>
          <w:rFonts w:ascii="Times New Roman" w:hAnsi="Times New Roman" w:cs="Times New Roman"/>
          <w:sz w:val="24"/>
          <w:szCs w:val="28"/>
        </w:rPr>
      </w:pPr>
      <w:r w:rsidRPr="0041277A">
        <w:rPr>
          <w:rFonts w:ascii="Times New Roman" w:hAnsi="Times New Roman" w:cs="Times New Roman"/>
          <w:sz w:val="24"/>
          <w:szCs w:val="28"/>
        </w:rPr>
        <w:t>Vasakpoolne menüü sisaldab põhifunktsioone („Koolid“, „Lisa“, „Taotlen ligipääsu õpilase andmetele“), mis aitab kasutajal liikuda oluliste sektsioonide vahel.</w:t>
      </w:r>
    </w:p>
    <w:p w14:paraId="0A59C197" w14:textId="77777777" w:rsidR="004A5054" w:rsidRPr="0041277A" w:rsidRDefault="004A5054" w:rsidP="00C32A82">
      <w:pPr>
        <w:pStyle w:val="ListParagraph"/>
        <w:numPr>
          <w:ilvl w:val="0"/>
          <w:numId w:val="41"/>
        </w:numPr>
        <w:rPr>
          <w:rFonts w:ascii="Times New Roman" w:hAnsi="Times New Roman" w:cs="Times New Roman"/>
          <w:sz w:val="24"/>
          <w:szCs w:val="28"/>
        </w:rPr>
      </w:pPr>
      <w:r w:rsidRPr="0041277A">
        <w:rPr>
          <w:rFonts w:ascii="Times New Roman" w:hAnsi="Times New Roman" w:cs="Times New Roman"/>
          <w:sz w:val="24"/>
          <w:szCs w:val="28"/>
        </w:rPr>
        <w:t>Peamenüü on ühtlaselt struktureeritud, sisaldades selgeid kategooriaid („Kooli leht“, „Tunniplaan“, „Aruanded“, „Hindamine“ jne).</w:t>
      </w:r>
    </w:p>
    <w:p w14:paraId="3064748E" w14:textId="56FCA460"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Miinused:</w:t>
      </w:r>
    </w:p>
    <w:p w14:paraId="18D835FE" w14:textId="77777777" w:rsidR="004A5054" w:rsidRPr="0041277A" w:rsidRDefault="004A5054" w:rsidP="00C32A82">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Kasutaja peab enne mistahes toimingu alustamist valima kooli, mis lisab ühe täiendava kliki ja võib uutele kasutajatele segadust tekitada.</w:t>
      </w:r>
    </w:p>
    <w:p w14:paraId="399C12E9" w14:textId="77777777" w:rsidR="004A5054" w:rsidRPr="0041277A" w:rsidRDefault="004A5054" w:rsidP="00C32A82">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Menüü visuaalne paigutus ei ole alati ühtlane – mõned elemendid asuvad vasakul, mõned üleval, mis võib vähendada töövoo sujuvust.</w:t>
      </w:r>
    </w:p>
    <w:p w14:paraId="7BCA53AC" w14:textId="0334F825" w:rsidR="00A52457" w:rsidRPr="0041277A" w:rsidRDefault="004A5054" w:rsidP="00A52457">
      <w:pPr>
        <w:pStyle w:val="ListParagraph"/>
        <w:numPr>
          <w:ilvl w:val="0"/>
          <w:numId w:val="42"/>
        </w:numPr>
        <w:rPr>
          <w:rFonts w:ascii="Times New Roman" w:hAnsi="Times New Roman" w:cs="Times New Roman"/>
          <w:sz w:val="24"/>
          <w:szCs w:val="28"/>
        </w:rPr>
      </w:pPr>
      <w:r w:rsidRPr="0041277A">
        <w:rPr>
          <w:rFonts w:ascii="Times New Roman" w:hAnsi="Times New Roman" w:cs="Times New Roman"/>
          <w:sz w:val="24"/>
          <w:szCs w:val="28"/>
        </w:rPr>
        <w:t>Puudub otsingufunktsioon, mis aitaks kiiremini leida vajalikke tööriistu.</w:t>
      </w:r>
    </w:p>
    <w:p w14:paraId="3F3AE4EC" w14:textId="141941FB" w:rsidR="004A5054" w:rsidRPr="0041277A" w:rsidRDefault="004A5054" w:rsidP="00C32A82">
      <w:pPr>
        <w:pStyle w:val="Heading4"/>
        <w:rPr>
          <w:rFonts w:cs="Times New Roman"/>
        </w:rPr>
      </w:pPr>
      <w:r w:rsidRPr="0041277A">
        <w:rPr>
          <w:rFonts w:cs="Times New Roman"/>
        </w:rPr>
        <w:t>Kasutaja töövoo sujuvus</w:t>
      </w:r>
    </w:p>
    <w:p w14:paraId="516D04C1" w14:textId="614370E0"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Plussid:</w:t>
      </w:r>
    </w:p>
    <w:p w14:paraId="5E5C43D7" w14:textId="77777777" w:rsidR="004A5054" w:rsidRPr="0041277A" w:rsidRDefault="004A5054" w:rsidP="00E871A6">
      <w:pPr>
        <w:pStyle w:val="ListParagraph"/>
        <w:numPr>
          <w:ilvl w:val="0"/>
          <w:numId w:val="43"/>
        </w:numPr>
        <w:rPr>
          <w:rFonts w:ascii="Times New Roman" w:hAnsi="Times New Roman" w:cs="Times New Roman"/>
          <w:sz w:val="24"/>
          <w:szCs w:val="28"/>
        </w:rPr>
      </w:pPr>
      <w:r w:rsidRPr="0041277A">
        <w:rPr>
          <w:rFonts w:ascii="Times New Roman" w:hAnsi="Times New Roman" w:cs="Times New Roman"/>
          <w:sz w:val="24"/>
          <w:szCs w:val="28"/>
        </w:rPr>
        <w:t>Kui kool on valitud, on päevikud ja hindamissüsteem kiiresti ligipääsetavad.</w:t>
      </w:r>
    </w:p>
    <w:p w14:paraId="14A3863F" w14:textId="77777777" w:rsidR="004A5054" w:rsidRPr="0041277A" w:rsidRDefault="004A5054" w:rsidP="00E871A6">
      <w:pPr>
        <w:pStyle w:val="ListParagraph"/>
        <w:numPr>
          <w:ilvl w:val="0"/>
          <w:numId w:val="43"/>
        </w:numPr>
        <w:rPr>
          <w:rFonts w:ascii="Times New Roman" w:hAnsi="Times New Roman" w:cs="Times New Roman"/>
          <w:sz w:val="24"/>
          <w:szCs w:val="28"/>
        </w:rPr>
      </w:pPr>
      <w:r w:rsidRPr="0041277A">
        <w:rPr>
          <w:rFonts w:ascii="Times New Roman" w:hAnsi="Times New Roman" w:cs="Times New Roman"/>
          <w:sz w:val="24"/>
          <w:szCs w:val="28"/>
        </w:rPr>
        <w:t>Hinded ja kohalolek on loogiliselt koondatud ühe vaate alla.</w:t>
      </w:r>
    </w:p>
    <w:p w14:paraId="6061CB05" w14:textId="61B7663D" w:rsidR="004A505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Miinused:</w:t>
      </w:r>
    </w:p>
    <w:p w14:paraId="22B65822" w14:textId="77777777" w:rsidR="004A5054" w:rsidRPr="0041277A" w:rsidRDefault="004A5054" w:rsidP="00E871A6">
      <w:pPr>
        <w:pStyle w:val="ListParagraph"/>
        <w:numPr>
          <w:ilvl w:val="0"/>
          <w:numId w:val="44"/>
        </w:numPr>
        <w:rPr>
          <w:rFonts w:ascii="Times New Roman" w:hAnsi="Times New Roman" w:cs="Times New Roman"/>
          <w:sz w:val="24"/>
          <w:szCs w:val="28"/>
        </w:rPr>
      </w:pPr>
      <w:r w:rsidRPr="0041277A">
        <w:rPr>
          <w:rFonts w:ascii="Times New Roman" w:hAnsi="Times New Roman" w:cs="Times New Roman"/>
          <w:sz w:val="24"/>
          <w:szCs w:val="28"/>
        </w:rPr>
        <w:t>Töö alustamiseks on vaja mitut sammu (valida kool, avada vajalik sektsioon, leida päevik).</w:t>
      </w:r>
    </w:p>
    <w:p w14:paraId="485FD79C" w14:textId="77777777" w:rsidR="004A5054" w:rsidRPr="0041277A" w:rsidRDefault="004A5054" w:rsidP="00E871A6">
      <w:pPr>
        <w:pStyle w:val="ListParagraph"/>
        <w:numPr>
          <w:ilvl w:val="0"/>
          <w:numId w:val="44"/>
        </w:numPr>
        <w:rPr>
          <w:rFonts w:ascii="Times New Roman" w:hAnsi="Times New Roman" w:cs="Times New Roman"/>
          <w:sz w:val="24"/>
          <w:szCs w:val="28"/>
        </w:rPr>
      </w:pPr>
      <w:r w:rsidRPr="0041277A">
        <w:rPr>
          <w:rFonts w:ascii="Times New Roman" w:hAnsi="Times New Roman" w:cs="Times New Roman"/>
          <w:sz w:val="24"/>
          <w:szCs w:val="28"/>
        </w:rPr>
        <w:t>Menüü ei ole alati intuitiivne – näiteks „Perepakett“ ja „Kooli juhtkond“ on lisatud peamenüüsse, kuid neil pole otsest seost õpetaja igapäevatööga.</w:t>
      </w:r>
    </w:p>
    <w:p w14:paraId="5F22F714" w14:textId="3D714D5A" w:rsidR="004A5054" w:rsidRPr="0041277A" w:rsidRDefault="004A5054" w:rsidP="00C32A82">
      <w:pPr>
        <w:pStyle w:val="Heading4"/>
        <w:rPr>
          <w:rFonts w:cs="Times New Roman"/>
        </w:rPr>
      </w:pPr>
      <w:r w:rsidRPr="0041277A">
        <w:rPr>
          <w:rFonts w:cs="Times New Roman"/>
        </w:rPr>
        <w:t>Kasutajaliidese lihtsus ja visuaalne hierarhia</w:t>
      </w:r>
    </w:p>
    <w:p w14:paraId="1E223F65" w14:textId="25CC5551"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Plussid:</w:t>
      </w:r>
    </w:p>
    <w:p w14:paraId="22E6C276" w14:textId="77777777" w:rsidR="004A5054" w:rsidRPr="0041277A" w:rsidRDefault="004A5054" w:rsidP="00C32A82">
      <w:pPr>
        <w:pStyle w:val="ListParagraph"/>
        <w:numPr>
          <w:ilvl w:val="0"/>
          <w:numId w:val="45"/>
        </w:numPr>
        <w:rPr>
          <w:rFonts w:ascii="Times New Roman" w:hAnsi="Times New Roman" w:cs="Times New Roman"/>
          <w:sz w:val="24"/>
          <w:szCs w:val="28"/>
        </w:rPr>
      </w:pPr>
      <w:r w:rsidRPr="0041277A">
        <w:rPr>
          <w:rFonts w:ascii="Times New Roman" w:hAnsi="Times New Roman" w:cs="Times New Roman"/>
          <w:sz w:val="24"/>
          <w:szCs w:val="28"/>
        </w:rPr>
        <w:t>Neutraalsed värvid ja lihtne disain muudavad kasutajaliidese rahulikuks ja visuaalselt stabiilseks.</w:t>
      </w:r>
    </w:p>
    <w:p w14:paraId="09BEE843" w14:textId="77777777" w:rsidR="004A5054" w:rsidRPr="0041277A" w:rsidRDefault="004A5054" w:rsidP="00C32A82">
      <w:pPr>
        <w:pStyle w:val="ListParagraph"/>
        <w:numPr>
          <w:ilvl w:val="0"/>
          <w:numId w:val="45"/>
        </w:numPr>
        <w:rPr>
          <w:rFonts w:ascii="Times New Roman" w:hAnsi="Times New Roman" w:cs="Times New Roman"/>
          <w:sz w:val="24"/>
          <w:szCs w:val="28"/>
        </w:rPr>
      </w:pPr>
      <w:r w:rsidRPr="0041277A">
        <w:rPr>
          <w:rFonts w:ascii="Times New Roman" w:hAnsi="Times New Roman" w:cs="Times New Roman"/>
          <w:sz w:val="24"/>
          <w:szCs w:val="28"/>
        </w:rPr>
        <w:t>Sektsioonid on eraldi jaotatud, mis aitab infot paremini struktureerida.</w:t>
      </w:r>
    </w:p>
    <w:p w14:paraId="199C3B56" w14:textId="77777777" w:rsidR="004A5054" w:rsidRPr="0041277A" w:rsidRDefault="004A5054" w:rsidP="00C32A82">
      <w:pPr>
        <w:rPr>
          <w:rFonts w:ascii="Times New Roman" w:hAnsi="Times New Roman" w:cs="Times New Roman"/>
          <w:sz w:val="24"/>
          <w:szCs w:val="28"/>
        </w:rPr>
      </w:pPr>
      <w:r w:rsidRPr="0041277A">
        <w:rPr>
          <w:rFonts w:ascii="Times New Roman" w:hAnsi="Times New Roman" w:cs="Times New Roman"/>
          <w:sz w:val="24"/>
          <w:szCs w:val="28"/>
        </w:rPr>
        <w:t>Miinused:</w:t>
      </w:r>
    </w:p>
    <w:p w14:paraId="199D23D7" w14:textId="77777777" w:rsidR="004A5054" w:rsidRPr="0041277A" w:rsidRDefault="004A5054" w:rsidP="00C32A82">
      <w:pPr>
        <w:pStyle w:val="ListParagraph"/>
        <w:numPr>
          <w:ilvl w:val="0"/>
          <w:numId w:val="46"/>
        </w:numPr>
        <w:rPr>
          <w:rFonts w:ascii="Times New Roman" w:hAnsi="Times New Roman" w:cs="Times New Roman"/>
          <w:sz w:val="24"/>
          <w:szCs w:val="28"/>
        </w:rPr>
      </w:pPr>
      <w:r w:rsidRPr="0041277A">
        <w:rPr>
          <w:rFonts w:ascii="Times New Roman" w:hAnsi="Times New Roman" w:cs="Times New Roman"/>
          <w:sz w:val="24"/>
          <w:szCs w:val="28"/>
        </w:rPr>
        <w:t>Ikonograafia ei ole alati intuitiivne – näiteks vasakul asuv öökulli ikoon ja plussmärk ei anna esmapilgul edasi oma tegelikku funktsiooni.</w:t>
      </w:r>
    </w:p>
    <w:p w14:paraId="3C74C187" w14:textId="77777777" w:rsidR="004A5054" w:rsidRPr="0041277A" w:rsidRDefault="004A5054" w:rsidP="00C32A82">
      <w:pPr>
        <w:pStyle w:val="ListParagraph"/>
        <w:numPr>
          <w:ilvl w:val="0"/>
          <w:numId w:val="46"/>
        </w:numPr>
        <w:rPr>
          <w:rFonts w:ascii="Times New Roman" w:hAnsi="Times New Roman" w:cs="Times New Roman"/>
          <w:sz w:val="24"/>
          <w:szCs w:val="28"/>
        </w:rPr>
      </w:pPr>
      <w:r w:rsidRPr="0041277A">
        <w:rPr>
          <w:rFonts w:ascii="Times New Roman" w:hAnsi="Times New Roman" w:cs="Times New Roman"/>
          <w:sz w:val="24"/>
          <w:szCs w:val="28"/>
        </w:rPr>
        <w:t>Tekstid ja elemendid on kohati liiga tihedalt koos, mis võib tekitada segadust (eriti „Minu päevikud“ sektsioon).</w:t>
      </w:r>
    </w:p>
    <w:p w14:paraId="39B14A7D" w14:textId="64554373" w:rsidR="004A5054" w:rsidRPr="0041277A" w:rsidRDefault="004A5054" w:rsidP="00C32A82">
      <w:pPr>
        <w:pStyle w:val="Heading4"/>
        <w:rPr>
          <w:rFonts w:cs="Times New Roman"/>
        </w:rPr>
      </w:pPr>
      <w:r w:rsidRPr="0041277A">
        <w:rPr>
          <w:rFonts w:cs="Times New Roman"/>
        </w:rPr>
        <w:lastRenderedPageBreak/>
        <w:t>Kokkuvõte ja hinnang</w:t>
      </w:r>
    </w:p>
    <w:p w14:paraId="5CA45282" w14:textId="15D97EC5" w:rsidR="00FD5234" w:rsidRPr="0041277A" w:rsidRDefault="004A5054" w:rsidP="004A5054">
      <w:pPr>
        <w:rPr>
          <w:rFonts w:ascii="Times New Roman" w:hAnsi="Times New Roman" w:cs="Times New Roman"/>
          <w:sz w:val="24"/>
          <w:szCs w:val="28"/>
        </w:rPr>
      </w:pPr>
      <w:r w:rsidRPr="0041277A">
        <w:rPr>
          <w:rFonts w:ascii="Times New Roman" w:hAnsi="Times New Roman" w:cs="Times New Roman"/>
          <w:sz w:val="24"/>
          <w:szCs w:val="28"/>
        </w:rPr>
        <w:t>Hinnang: Keskmine</w:t>
      </w:r>
      <w:r w:rsidRPr="0041277A">
        <w:rPr>
          <w:rFonts w:ascii="Times New Roman" w:hAnsi="Times New Roman" w:cs="Times New Roman"/>
          <w:sz w:val="24"/>
          <w:szCs w:val="28"/>
        </w:rPr>
        <w:br/>
        <w:t>eKooli navigeerimine on üldiselt loogiline, kuid selle kasutamine nõuab rohkem klikke ja alguses võib süsteem tunduda segane (eriti vajadus valida enne kool).</w:t>
      </w:r>
    </w:p>
    <w:p w14:paraId="509E070B" w14:textId="62C92D18" w:rsidR="00FD5234" w:rsidRPr="0041277A" w:rsidRDefault="00FD5234" w:rsidP="00FD5234">
      <w:pPr>
        <w:pStyle w:val="Heading4"/>
        <w:rPr>
          <w:rFonts w:cs="Times New Roman"/>
        </w:rPr>
      </w:pPr>
      <w:r w:rsidRPr="0041277A">
        <w:rPr>
          <w:rFonts w:cs="Times New Roman"/>
        </w:rPr>
        <w:t>Andmepõhine tagasiside ja visuaalne analüütika eKoolis</w:t>
      </w:r>
    </w:p>
    <w:p w14:paraId="57C04CED" w14:textId="77777777" w:rsidR="00775632" w:rsidRPr="0041277A" w:rsidRDefault="00775632" w:rsidP="00775632">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41277A" w:rsidRDefault="00775632"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12</w:t>
      </w:r>
      <w:r w:rsidRPr="0041277A">
        <w:fldChar w:fldCharType="end"/>
      </w:r>
      <w:r w:rsidRPr="0041277A">
        <w:t xml:space="preserve"> eKooli statistikat</w:t>
      </w:r>
    </w:p>
    <w:p w14:paraId="550A1343" w14:textId="77777777" w:rsidR="00FD5234" w:rsidRPr="0041277A" w:rsidRDefault="00FD5234" w:rsidP="00FD5234">
      <w:pPr>
        <w:pStyle w:val="BodyText"/>
        <w:rPr>
          <w:rFonts w:ascii="Times New Roman" w:hAnsi="Times New Roman" w:cs="Times New Roman"/>
          <w:sz w:val="24"/>
          <w:szCs w:val="24"/>
        </w:rPr>
      </w:pPr>
      <w:r w:rsidRPr="0041277A">
        <w:rPr>
          <w:rFonts w:ascii="Times New Roman" w:hAnsi="Times New Roman" w:cs="Times New Roman"/>
          <w:sz w:val="24"/>
          <w:szCs w:val="24"/>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41277A" w:rsidRDefault="00FD5234" w:rsidP="00D74C5C">
      <w:pPr>
        <w:pStyle w:val="BodyText"/>
        <w:rPr>
          <w:rFonts w:ascii="Times New Roman" w:hAnsi="Times New Roman" w:cs="Times New Roman"/>
          <w:sz w:val="24"/>
          <w:szCs w:val="24"/>
        </w:rPr>
      </w:pPr>
      <w:r w:rsidRPr="0041277A">
        <w:rPr>
          <w:rFonts w:ascii="Times New Roman" w:hAnsi="Times New Roman" w:cs="Times New Roman"/>
          <w:sz w:val="24"/>
          <w:szCs w:val="24"/>
        </w:rPr>
        <w:t>Plussid:</w:t>
      </w:r>
    </w:p>
    <w:p w14:paraId="3B65C749"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Süsteem kuvab automaatselt kesksemaid statistilisi näitajaid nagu keskmine hinne, mediaanhinne ja sagedaseim hinne (mood).</w:t>
      </w:r>
    </w:p>
    <w:p w14:paraId="4A9B2026"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Tundide ja hindamiste sisestamise aktiivsust esitatakse visuaalselt (nt 26/35 plaanitud tundidest) ning puudumiste statistikat koos põhjendamata puudumiste protsendiga.</w:t>
      </w:r>
    </w:p>
    <w:p w14:paraId="3C2D2979" w14:textId="77777777" w:rsidR="00FD5234" w:rsidRPr="0041277A" w:rsidRDefault="00FD5234" w:rsidP="00D74C5C">
      <w:pPr>
        <w:pStyle w:val="BodyText"/>
        <w:numPr>
          <w:ilvl w:val="0"/>
          <w:numId w:val="85"/>
        </w:numPr>
        <w:rPr>
          <w:rFonts w:ascii="Times New Roman" w:hAnsi="Times New Roman" w:cs="Times New Roman"/>
          <w:sz w:val="24"/>
          <w:szCs w:val="24"/>
        </w:rPr>
      </w:pPr>
      <w:r w:rsidRPr="0041277A">
        <w:rPr>
          <w:rFonts w:ascii="Times New Roman" w:hAnsi="Times New Roman" w:cs="Times New Roman"/>
          <w:sz w:val="24"/>
          <w:szCs w:val="24"/>
        </w:rPr>
        <w:t>Hindejaotuse veerugraafik võimaldab õpetajal tuvastada, millised hindetasemed domineerivad ning kas esineb ebatavaliselt palju puudulikke või kõrgeid hindeid.</w:t>
      </w:r>
    </w:p>
    <w:p w14:paraId="2B9CCE5E" w14:textId="77777777" w:rsidR="00FD5234" w:rsidRPr="0041277A" w:rsidRDefault="00FD5234" w:rsidP="00D74C5C">
      <w:pPr>
        <w:pStyle w:val="BodyText"/>
        <w:rPr>
          <w:rFonts w:ascii="Times New Roman" w:hAnsi="Times New Roman" w:cs="Times New Roman"/>
          <w:sz w:val="24"/>
          <w:szCs w:val="24"/>
        </w:rPr>
      </w:pPr>
      <w:r w:rsidRPr="0041277A">
        <w:rPr>
          <w:rFonts w:ascii="Times New Roman" w:hAnsi="Times New Roman" w:cs="Times New Roman"/>
          <w:sz w:val="24"/>
          <w:szCs w:val="24"/>
        </w:rPr>
        <w:t>Miinused:</w:t>
      </w:r>
    </w:p>
    <w:p w14:paraId="39A5A399" w14:textId="77777777" w:rsidR="00FD5234" w:rsidRPr="0041277A" w:rsidRDefault="00FD5234" w:rsidP="00D74C5C">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Kuigi statistika on olemas, ei ole võimalik andmeid filtreerida näiteks ainete, ajavahemike või konkreetsete õpilaste lõikes.</w:t>
      </w:r>
    </w:p>
    <w:p w14:paraId="2281E7F2" w14:textId="77777777" w:rsidR="00FD5234" w:rsidRPr="0041277A" w:rsidRDefault="00FD5234" w:rsidP="00D74C5C">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t>Kuvatakse ainult grupipõhist statistikat, mitte individuaalseid analüütilisi ülevaateid, mis piirab õpetaja võimalust süvitsi hinnata ühe õpilase arengut või käitumismustreid.</w:t>
      </w:r>
    </w:p>
    <w:p w14:paraId="6CABEDB4" w14:textId="77777777" w:rsidR="00FD5234" w:rsidRPr="0041277A" w:rsidRDefault="00FD5234" w:rsidP="00A066BD">
      <w:pPr>
        <w:pStyle w:val="BodyText"/>
        <w:numPr>
          <w:ilvl w:val="0"/>
          <w:numId w:val="86"/>
        </w:numPr>
        <w:rPr>
          <w:rFonts w:ascii="Times New Roman" w:hAnsi="Times New Roman" w:cs="Times New Roman"/>
          <w:sz w:val="24"/>
          <w:szCs w:val="24"/>
        </w:rPr>
      </w:pPr>
      <w:r w:rsidRPr="0041277A">
        <w:rPr>
          <w:rFonts w:ascii="Times New Roman" w:hAnsi="Times New Roman" w:cs="Times New Roman"/>
          <w:sz w:val="24"/>
          <w:szCs w:val="24"/>
        </w:rPr>
        <w:lastRenderedPageBreak/>
        <w:t>Visuaalne kujundus on funktsionaalne, kuid kohati informatsioonirohke ning puudub võimalus eksportida andmeid aruandluseks.</w:t>
      </w:r>
    </w:p>
    <w:p w14:paraId="399DD0D0" w14:textId="7AA9C4DE" w:rsidR="00A21F30" w:rsidRPr="0041277A" w:rsidRDefault="00FD5234" w:rsidP="00A21F30">
      <w:pPr>
        <w:pStyle w:val="Heading4"/>
        <w:rPr>
          <w:rFonts w:cs="Times New Roman"/>
        </w:rPr>
      </w:pPr>
      <w:r w:rsidRPr="0041277A">
        <w:rPr>
          <w:rFonts w:cs="Times New Roman"/>
        </w:rPr>
        <w:t>Kokkuvõte</w:t>
      </w:r>
      <w:r w:rsidR="00A21F30" w:rsidRPr="0041277A">
        <w:rPr>
          <w:rFonts w:cs="Times New Roman"/>
        </w:rPr>
        <w:t>.</w:t>
      </w:r>
    </w:p>
    <w:p w14:paraId="61AE0865" w14:textId="6FA2FE6F" w:rsidR="00FD5234" w:rsidRPr="0041277A" w:rsidRDefault="00FD5234" w:rsidP="00A21F30">
      <w:pPr>
        <w:pStyle w:val="BodyText"/>
        <w:jc w:val="left"/>
        <w:rPr>
          <w:rFonts w:ascii="Times New Roman" w:hAnsi="Times New Roman" w:cs="Times New Roman"/>
          <w:sz w:val="24"/>
          <w:szCs w:val="24"/>
        </w:rPr>
      </w:pPr>
      <w:r w:rsidRPr="0041277A">
        <w:rPr>
          <w:rFonts w:ascii="Times New Roman" w:hAnsi="Times New Roman" w:cs="Times New Roman"/>
          <w:sz w:val="24"/>
          <w:szCs w:val="24"/>
        </w:rPr>
        <w:t>Hinnang: Hea</w:t>
      </w:r>
      <w:r w:rsidRPr="0041277A">
        <w:rPr>
          <w:rFonts w:ascii="Times New Roman" w:hAnsi="Times New Roman" w:cs="Times New Roman"/>
          <w:sz w:val="24"/>
          <w:szCs w:val="24"/>
        </w:rPr>
        <w:br/>
        <w:t>eKoolis olemasolev statistikamoodul toetab andmepõhist lähenemist hindamisele ja kohalolekule. See aitab kaasa otsustusprotsessidele, kuid vajab arendamist süvakohandatavuse ja interaktiivsuse suunal. Kuna andmed on kättesaadavad vaid rühma tasandil, ei võimalda süsteem hetkel personaalse õpijälgimise teostamist, mis piirab pedagoogilise toe individuaalsust.</w:t>
      </w:r>
    </w:p>
    <w:p w14:paraId="3BFC121A" w14:textId="028B15CB" w:rsidR="004A5054" w:rsidRPr="0041277A" w:rsidRDefault="007C27AB" w:rsidP="00361C7E">
      <w:pPr>
        <w:pStyle w:val="Heading3"/>
        <w:ind w:left="709"/>
        <w:rPr>
          <w:rFonts w:cs="Times New Roman"/>
          <w:lang w:val="en-US"/>
        </w:rPr>
      </w:pPr>
      <w:bookmarkStart w:id="58" w:name="_Toc195891557"/>
      <w:r w:rsidRPr="0041277A">
        <w:rPr>
          <w:rFonts w:cs="Times New Roman"/>
          <w:lang w:val="en-US"/>
        </w:rPr>
        <w:t>Süsteemide võrdlev analüüs</w:t>
      </w:r>
      <w:bookmarkEnd w:id="58"/>
    </w:p>
    <w:p w14:paraId="6F135C89" w14:textId="77777777" w:rsidR="00B5062A" w:rsidRPr="0041277A" w:rsidRDefault="00B5062A" w:rsidP="00A21F30">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124E164A" w:rsidR="00B5062A" w:rsidRPr="0041277A" w:rsidRDefault="00B5062A" w:rsidP="00A21F30">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Teises etapis viidi läbi võrdlus vastavuse osas valitud rahvusvahelistele standarditele: ISO 21001, ISO 30401  ning ISO/IEC 2700.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0A9BFFA3" w14:textId="4675890B" w:rsidR="004A5054" w:rsidRPr="0041277A" w:rsidRDefault="00B5062A" w:rsidP="00A52457">
      <w:pPr>
        <w:rPr>
          <w:rFonts w:ascii="Times New Roman" w:hAnsi="Times New Roman" w:cs="Times New Roman"/>
          <w:sz w:val="24"/>
          <w:szCs w:val="28"/>
          <w:lang w:eastAsia="en-GB"/>
        </w:rPr>
      </w:pPr>
      <w:r w:rsidRPr="0041277A">
        <w:rPr>
          <w:rFonts w:ascii="Times New Roman" w:hAnsi="Times New Roman" w:cs="Times New Roman"/>
          <w:sz w:val="24"/>
          <w:szCs w:val="28"/>
          <w:lang w:eastAsia="en-GB"/>
        </w:rPr>
        <w:t>Kombineerides praktilist kogemust ja ISO-põhist hindamist, tekkis terviklik ülevaade iga süsteemi sobivusest protsesside automatiseerimiseks ja vastavusest kvaliteedi-, teadmiste- ja infoturbestandarditele.</w:t>
      </w:r>
    </w:p>
    <w:p w14:paraId="1001AE93" w14:textId="4CE8DC1A" w:rsidR="00A52457" w:rsidRPr="0041277A" w:rsidRDefault="00A52457" w:rsidP="00A52457">
      <w:pPr>
        <w:pStyle w:val="BodyText"/>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41277A" w14:paraId="70F4A045" w14:textId="77777777" w:rsidTr="00C87D16">
        <w:tc>
          <w:tcPr>
            <w:tcW w:w="2534" w:type="pct"/>
          </w:tcPr>
          <w:p w14:paraId="2B92EBB6" w14:textId="1B4B4499" w:rsidR="001A20F4" w:rsidRPr="0041277A" w:rsidRDefault="000844EE"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rPr>
              <w:t>Hindamiskriteerium</w:t>
            </w:r>
          </w:p>
        </w:tc>
        <w:tc>
          <w:tcPr>
            <w:tcW w:w="824" w:type="pct"/>
          </w:tcPr>
          <w:p w14:paraId="3E696256" w14:textId="77777777" w:rsidR="001A20F4" w:rsidRPr="0041277A" w:rsidRDefault="001A20F4"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Stuudium</w:t>
            </w:r>
          </w:p>
        </w:tc>
        <w:tc>
          <w:tcPr>
            <w:tcW w:w="952" w:type="pct"/>
          </w:tcPr>
          <w:p w14:paraId="6BEE4013" w14:textId="77777777" w:rsidR="001A20F4" w:rsidRPr="0041277A" w:rsidRDefault="001A20F4" w:rsidP="00A72A6C">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Tahvel</w:t>
            </w:r>
          </w:p>
        </w:tc>
        <w:tc>
          <w:tcPr>
            <w:tcW w:w="690" w:type="pct"/>
          </w:tcPr>
          <w:p w14:paraId="00AFBD0F" w14:textId="55874803" w:rsidR="001A20F4" w:rsidRPr="0041277A" w:rsidRDefault="00EA6765" w:rsidP="00A72A6C">
            <w:pPr>
              <w:pStyle w:val="BodyText"/>
              <w:jc w:val="center"/>
              <w:rPr>
                <w:rFonts w:ascii="Times New Roman" w:hAnsi="Times New Roman" w:cs="Times New Roman"/>
                <w:sz w:val="24"/>
                <w:szCs w:val="24"/>
                <w:lang w:eastAsia="en-GB"/>
              </w:rPr>
            </w:pPr>
            <w:r w:rsidRPr="0041277A">
              <w:rPr>
                <w:rFonts w:ascii="Times New Roman" w:hAnsi="Times New Roman" w:cs="Times New Roman"/>
                <w:sz w:val="24"/>
                <w:szCs w:val="24"/>
                <w:lang w:eastAsia="en-GB"/>
              </w:rPr>
              <w:t>eKool</w:t>
            </w:r>
          </w:p>
        </w:tc>
      </w:tr>
      <w:tr w:rsidR="001627CC" w:rsidRPr="0041277A" w14:paraId="33493A61" w14:textId="77777777" w:rsidTr="00C87D16">
        <w:tc>
          <w:tcPr>
            <w:tcW w:w="2534" w:type="pct"/>
          </w:tcPr>
          <w:p w14:paraId="73B55D44" w14:textId="3632D5F2" w:rsidR="001A20F4" w:rsidRPr="0041277A" w:rsidRDefault="00EF462E" w:rsidP="007042E8">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1</w:t>
            </w:r>
          </w:p>
        </w:tc>
        <w:tc>
          <w:tcPr>
            <w:tcW w:w="824" w:type="pct"/>
          </w:tcPr>
          <w:p w14:paraId="0FC7FC28" w14:textId="78127CC2"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952" w:type="pct"/>
          </w:tcPr>
          <w:p w14:paraId="06214727" w14:textId="668B79B8"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10</w:t>
            </w:r>
          </w:p>
        </w:tc>
        <w:tc>
          <w:tcPr>
            <w:tcW w:w="690" w:type="pct"/>
          </w:tcPr>
          <w:p w14:paraId="0BC22D1C" w14:textId="055685A1" w:rsidR="001A20F4" w:rsidRPr="0041277A" w:rsidRDefault="002C587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r>
      <w:tr w:rsidR="001627CC" w:rsidRPr="0041277A" w14:paraId="1D803DA8" w14:textId="77777777" w:rsidTr="00C87D16">
        <w:tc>
          <w:tcPr>
            <w:tcW w:w="2534" w:type="pct"/>
          </w:tcPr>
          <w:p w14:paraId="1B515F5A" w14:textId="72E02E6F" w:rsidR="001A20F4" w:rsidRPr="0041277A" w:rsidRDefault="00EF462E" w:rsidP="007042E8">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2</w:t>
            </w:r>
            <w:r w:rsidR="00A83F74" w:rsidRPr="0041277A">
              <w:rPr>
                <w:rFonts w:ascii="Times New Roman" w:hAnsi="Times New Roman" w:cs="Times New Roman"/>
                <w:b/>
                <w:bCs/>
                <w:sz w:val="24"/>
                <w:szCs w:val="24"/>
              </w:rPr>
              <w:t xml:space="preserve"> </w:t>
            </w:r>
            <w:r w:rsidR="00340873" w:rsidRPr="0041277A">
              <w:rPr>
                <w:rFonts w:ascii="Times New Roman" w:hAnsi="Times New Roman" w:cs="Times New Roman"/>
                <w:b/>
                <w:bCs/>
                <w:sz w:val="24"/>
                <w:szCs w:val="24"/>
              </w:rPr>
              <w:t>A</w:t>
            </w:r>
            <w:r w:rsidRPr="0041277A">
              <w:rPr>
                <w:rFonts w:ascii="Times New Roman" w:hAnsi="Times New Roman" w:cs="Times New Roman"/>
                <w:sz w:val="24"/>
                <w:szCs w:val="24"/>
              </w:rPr>
              <w:t xml:space="preserve"> </w:t>
            </w:r>
            <w:r w:rsidR="00A83F74" w:rsidRPr="0041277A">
              <w:rPr>
                <w:rFonts w:ascii="Times New Roman" w:hAnsi="Times New Roman" w:cs="Times New Roman"/>
                <w:sz w:val="24"/>
                <w:szCs w:val="24"/>
              </w:rPr>
              <w:t>(hinde jaoks)</w:t>
            </w:r>
          </w:p>
        </w:tc>
        <w:tc>
          <w:tcPr>
            <w:tcW w:w="824" w:type="pct"/>
          </w:tcPr>
          <w:p w14:paraId="1BC3B772" w14:textId="2EC5191B" w:rsidR="001A20F4" w:rsidRPr="0041277A" w:rsidRDefault="00E02554"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3E614949" w14:textId="52FC0123" w:rsidR="001A20F4" w:rsidRPr="0041277A" w:rsidRDefault="003B27C3" w:rsidP="00B53AD8">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9</w:t>
            </w:r>
          </w:p>
        </w:tc>
        <w:tc>
          <w:tcPr>
            <w:tcW w:w="690" w:type="pct"/>
          </w:tcPr>
          <w:p w14:paraId="3E3BF705" w14:textId="2DD6AD9B" w:rsidR="001A20F4" w:rsidRPr="0041277A" w:rsidRDefault="002C5873" w:rsidP="00361C7E">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5</w:t>
            </w:r>
          </w:p>
        </w:tc>
      </w:tr>
      <w:tr w:rsidR="00340873" w:rsidRPr="0041277A" w14:paraId="4C9227F1" w14:textId="77777777" w:rsidTr="00C87D16">
        <w:tc>
          <w:tcPr>
            <w:tcW w:w="2534" w:type="pct"/>
          </w:tcPr>
          <w:p w14:paraId="54EB14B9" w14:textId="5F0AC96C" w:rsidR="00340873" w:rsidRPr="0041277A" w:rsidRDefault="00340873" w:rsidP="00340873">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Stsenaarium 2 B</w:t>
            </w:r>
            <w:r w:rsidRPr="0041277A">
              <w:rPr>
                <w:rFonts w:ascii="Times New Roman" w:hAnsi="Times New Roman" w:cs="Times New Roman"/>
                <w:sz w:val="24"/>
                <w:szCs w:val="24"/>
              </w:rPr>
              <w:t xml:space="preserve"> (</w:t>
            </w:r>
            <w:r w:rsidRPr="0041277A">
              <w:rPr>
                <w:rFonts w:ascii="Times New Roman" w:hAnsi="Times New Roman" w:cs="Times New Roman"/>
                <w:sz w:val="24"/>
                <w:szCs w:val="24"/>
                <w:lang w:eastAsia="en-GB" w:bidi="ar-SA"/>
              </w:rPr>
              <w:t>pudumine</w:t>
            </w:r>
            <w:r w:rsidRPr="0041277A">
              <w:rPr>
                <w:rFonts w:ascii="Times New Roman" w:hAnsi="Times New Roman" w:cs="Times New Roman"/>
                <w:sz w:val="24"/>
                <w:szCs w:val="24"/>
              </w:rPr>
              <w:t xml:space="preserve"> jaoks)</w:t>
            </w:r>
          </w:p>
        </w:tc>
        <w:tc>
          <w:tcPr>
            <w:tcW w:w="824" w:type="pct"/>
          </w:tcPr>
          <w:p w14:paraId="5986D47F" w14:textId="3BDE24ED"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2492FD6E" w14:textId="543B792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690" w:type="pct"/>
          </w:tcPr>
          <w:p w14:paraId="36113104" w14:textId="08A2C973" w:rsidR="00340873" w:rsidRPr="0041277A" w:rsidRDefault="00340873" w:rsidP="00361C7E">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6</w:t>
            </w:r>
          </w:p>
        </w:tc>
      </w:tr>
      <w:tr w:rsidR="00340873" w:rsidRPr="0041277A" w14:paraId="01CFC721" w14:textId="77777777" w:rsidTr="00C87D16">
        <w:tc>
          <w:tcPr>
            <w:tcW w:w="2534" w:type="pct"/>
          </w:tcPr>
          <w:p w14:paraId="5BCA0A68" w14:textId="4E27C7EA" w:rsidR="00340873" w:rsidRPr="0041277A" w:rsidRDefault="00340873" w:rsidP="00340873">
            <w:pPr>
              <w:pStyle w:val="BodyText"/>
              <w:rPr>
                <w:rFonts w:ascii="Times New Roman" w:hAnsi="Times New Roman" w:cs="Times New Roman"/>
                <w:sz w:val="24"/>
                <w:szCs w:val="24"/>
                <w:lang w:eastAsia="en-GB" w:bidi="ar-SA"/>
              </w:rPr>
            </w:pPr>
            <w:r w:rsidRPr="0041277A">
              <w:rPr>
                <w:rFonts w:ascii="Times New Roman" w:hAnsi="Times New Roman" w:cs="Times New Roman"/>
                <w:b/>
                <w:bCs/>
                <w:sz w:val="24"/>
                <w:szCs w:val="24"/>
              </w:rPr>
              <w:t>Stsenaarium 3</w:t>
            </w:r>
          </w:p>
        </w:tc>
        <w:tc>
          <w:tcPr>
            <w:tcW w:w="824" w:type="pct"/>
          </w:tcPr>
          <w:p w14:paraId="70FE1058" w14:textId="6394B7C4" w:rsidR="00340873" w:rsidRPr="0041277A"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7</w:t>
            </w:r>
          </w:p>
        </w:tc>
        <w:tc>
          <w:tcPr>
            <w:tcW w:w="952" w:type="pct"/>
          </w:tcPr>
          <w:p w14:paraId="5DC5F4A1" w14:textId="5B5ACF5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8</w:t>
            </w:r>
          </w:p>
        </w:tc>
        <w:tc>
          <w:tcPr>
            <w:tcW w:w="690" w:type="pct"/>
          </w:tcPr>
          <w:p w14:paraId="4AE65821" w14:textId="0EA291EA"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6</w:t>
            </w:r>
          </w:p>
        </w:tc>
      </w:tr>
      <w:tr w:rsidR="00340873" w:rsidRPr="0041277A" w14:paraId="71729CFE" w14:textId="77777777" w:rsidTr="00C87D16">
        <w:tc>
          <w:tcPr>
            <w:tcW w:w="2534" w:type="pct"/>
          </w:tcPr>
          <w:p w14:paraId="1B16E800" w14:textId="4F48D9D8"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lastRenderedPageBreak/>
              <w:t>Automaatne kohalolekuandmete kogumine</w:t>
            </w:r>
            <w:r w:rsidRPr="0041277A">
              <w:rPr>
                <w:rFonts w:ascii="Times New Roman" w:hAnsi="Times New Roman" w:cs="Times New Roman"/>
                <w:sz w:val="24"/>
                <w:szCs w:val="24"/>
              </w:rPr>
              <w:t xml:space="preserve"> </w:t>
            </w:r>
          </w:p>
        </w:tc>
        <w:tc>
          <w:tcPr>
            <w:tcW w:w="824" w:type="pct"/>
          </w:tcPr>
          <w:p w14:paraId="58CF0584" w14:textId="598DFBC4"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952" w:type="pct"/>
          </w:tcPr>
          <w:p w14:paraId="19138EAB" w14:textId="249BCB9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3CA06C96" w14:textId="501C0929"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2AC43C51" w14:textId="77777777" w:rsidTr="00C87D16">
        <w:tc>
          <w:tcPr>
            <w:tcW w:w="2534" w:type="pct"/>
          </w:tcPr>
          <w:p w14:paraId="3595BFC5" w14:textId="218162A2"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Õpilaste õpitulemuste analüüs</w:t>
            </w:r>
            <w:r w:rsidRPr="0041277A">
              <w:rPr>
                <w:rFonts w:ascii="Times New Roman" w:hAnsi="Times New Roman" w:cs="Times New Roman"/>
                <w:sz w:val="24"/>
                <w:szCs w:val="24"/>
              </w:rPr>
              <w:t xml:space="preserve"> </w:t>
            </w:r>
          </w:p>
        </w:tc>
        <w:tc>
          <w:tcPr>
            <w:tcW w:w="824" w:type="pct"/>
          </w:tcPr>
          <w:p w14:paraId="4CEACA0C" w14:textId="6CE5C35B"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c>
          <w:tcPr>
            <w:tcW w:w="952" w:type="pct"/>
          </w:tcPr>
          <w:p w14:paraId="66561443" w14:textId="64B1E35B" w:rsidR="00340873" w:rsidRPr="0041277A" w:rsidRDefault="00340873" w:rsidP="00340873">
            <w:pPr>
              <w:pStyle w:val="BodyText"/>
              <w:jc w:val="center"/>
              <w:rPr>
                <w:rFonts w:ascii="Times New Roman" w:hAnsi="Times New Roman" w:cs="Times New Roman"/>
                <w:sz w:val="24"/>
                <w:szCs w:val="24"/>
              </w:rPr>
            </w:pPr>
            <w:r w:rsidRPr="0041277A">
              <w:rPr>
                <w:rFonts w:ascii="Times New Roman" w:hAnsi="Times New Roman" w:cs="Times New Roman"/>
                <w:sz w:val="24"/>
                <w:szCs w:val="24"/>
              </w:rPr>
              <w:t>Ei</w:t>
            </w:r>
          </w:p>
        </w:tc>
        <w:tc>
          <w:tcPr>
            <w:tcW w:w="690" w:type="pct"/>
          </w:tcPr>
          <w:p w14:paraId="0F542962" w14:textId="2DC4A263"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r>
      <w:tr w:rsidR="00340873" w:rsidRPr="0041277A" w14:paraId="38D0FFCE" w14:textId="77777777" w:rsidTr="00C87D16">
        <w:tc>
          <w:tcPr>
            <w:tcW w:w="2534" w:type="pct"/>
          </w:tcPr>
          <w:p w14:paraId="44E25736" w14:textId="046DF127"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Navigeerimise selgus</w:t>
            </w:r>
          </w:p>
        </w:tc>
        <w:tc>
          <w:tcPr>
            <w:tcW w:w="824" w:type="pct"/>
          </w:tcPr>
          <w:p w14:paraId="3A3879F3" w14:textId="560FF74B"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Hea</w:t>
            </w:r>
          </w:p>
        </w:tc>
        <w:tc>
          <w:tcPr>
            <w:tcW w:w="952" w:type="pct"/>
          </w:tcPr>
          <w:p w14:paraId="23AB361F" w14:textId="06A080FB" w:rsidR="00340873" w:rsidRPr="0041277A" w:rsidRDefault="00340873" w:rsidP="00340873">
            <w:pPr>
              <w:jc w:val="center"/>
              <w:rPr>
                <w:rFonts w:ascii="Times New Roman" w:hAnsi="Times New Roman" w:cs="Times New Roman"/>
                <w:sz w:val="24"/>
                <w:szCs w:val="24"/>
              </w:rPr>
            </w:pPr>
            <w:r w:rsidRPr="0041277A">
              <w:rPr>
                <w:rFonts w:ascii="Times New Roman" w:hAnsi="Times New Roman" w:cs="Times New Roman"/>
                <w:sz w:val="24"/>
                <w:szCs w:val="24"/>
                <w:lang w:eastAsia="ru-RU"/>
              </w:rPr>
              <w:t>Keskmine</w:t>
            </w:r>
          </w:p>
        </w:tc>
        <w:tc>
          <w:tcPr>
            <w:tcW w:w="690" w:type="pct"/>
          </w:tcPr>
          <w:p w14:paraId="7A480ABD" w14:textId="71D530E5"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ru-RU"/>
              </w:rPr>
              <w:t>Keskmine</w:t>
            </w:r>
          </w:p>
        </w:tc>
      </w:tr>
      <w:tr w:rsidR="00340873" w:rsidRPr="0041277A" w14:paraId="697F9FCB" w14:textId="77777777" w:rsidTr="00C87D16">
        <w:tc>
          <w:tcPr>
            <w:tcW w:w="2534" w:type="pct"/>
          </w:tcPr>
          <w:p w14:paraId="46C9F150" w14:textId="762DDD5B"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lang w:eastAsia="en-GB"/>
              </w:rPr>
              <w:t>Mobiiliversiooni olemasolu</w:t>
            </w:r>
          </w:p>
        </w:tc>
        <w:tc>
          <w:tcPr>
            <w:tcW w:w="824" w:type="pct"/>
          </w:tcPr>
          <w:p w14:paraId="4C3B5B49" w14:textId="7711C979"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Jah</w:t>
            </w:r>
          </w:p>
        </w:tc>
        <w:tc>
          <w:tcPr>
            <w:tcW w:w="952" w:type="pct"/>
          </w:tcPr>
          <w:p w14:paraId="1C29D577" w14:textId="09E93CD3"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0BEEF6D2" w14:textId="39370C67"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1792967C" w14:textId="77777777" w:rsidTr="00C87D16">
        <w:tc>
          <w:tcPr>
            <w:tcW w:w="2534" w:type="pct"/>
          </w:tcPr>
          <w:p w14:paraId="03D3E593" w14:textId="6DA3BF2D"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rPr>
              <w:t>Madalate tulemuste tuvastamine</w:t>
            </w:r>
          </w:p>
        </w:tc>
        <w:tc>
          <w:tcPr>
            <w:tcW w:w="824" w:type="pct"/>
          </w:tcPr>
          <w:p w14:paraId="731AFA7C" w14:textId="3E00F3CF"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Osaliselt</w:t>
            </w:r>
          </w:p>
        </w:tc>
        <w:tc>
          <w:tcPr>
            <w:tcW w:w="952" w:type="pct"/>
          </w:tcPr>
          <w:p w14:paraId="6D086F30" w14:textId="0CA3FCE1" w:rsidR="00340873" w:rsidRPr="0041277A" w:rsidRDefault="00340873" w:rsidP="00340873">
            <w:pPr>
              <w:pStyle w:val="BodyT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c>
          <w:tcPr>
            <w:tcW w:w="690" w:type="pct"/>
          </w:tcPr>
          <w:p w14:paraId="779E8649" w14:textId="5F369AF2" w:rsidR="00340873" w:rsidRPr="0041277A" w:rsidRDefault="00340873" w:rsidP="00340873">
            <w:pPr>
              <w:pStyle w:val="BodyText"/>
              <w:keepN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Ei</w:t>
            </w:r>
          </w:p>
        </w:tc>
      </w:tr>
      <w:tr w:rsidR="00340873" w:rsidRPr="0041277A" w14:paraId="38CDE426" w14:textId="77777777" w:rsidTr="00C87D16">
        <w:tc>
          <w:tcPr>
            <w:tcW w:w="2534" w:type="pct"/>
          </w:tcPr>
          <w:p w14:paraId="4939E715" w14:textId="1FC8C50B" w:rsidR="00340873" w:rsidRPr="0041277A" w:rsidRDefault="00340873" w:rsidP="00340873">
            <w:pPr>
              <w:rPr>
                <w:rFonts w:ascii="Times New Roman" w:hAnsi="Times New Roman" w:cs="Times New Roman"/>
                <w:sz w:val="24"/>
                <w:szCs w:val="24"/>
              </w:rPr>
            </w:pPr>
            <w:r w:rsidRPr="0041277A">
              <w:rPr>
                <w:rFonts w:ascii="Times New Roman" w:hAnsi="Times New Roman" w:cs="Times New Roman"/>
                <w:sz w:val="24"/>
                <w:szCs w:val="24"/>
              </w:rPr>
              <w:t>Statistika ja andmeanalüütika olemasolu</w:t>
            </w:r>
          </w:p>
        </w:tc>
        <w:tc>
          <w:tcPr>
            <w:tcW w:w="824" w:type="pct"/>
          </w:tcPr>
          <w:p w14:paraId="4D62DA48" w14:textId="648E2FEC" w:rsidR="00340873" w:rsidRPr="0041277A" w:rsidRDefault="00340873" w:rsidP="00340873">
            <w:pPr>
              <w:jc w:val="center"/>
              <w:rPr>
                <w:rFonts w:ascii="Times New Roman" w:hAnsi="Times New Roman" w:cs="Times New Roman"/>
                <w:sz w:val="24"/>
                <w:szCs w:val="24"/>
              </w:rPr>
            </w:pPr>
            <w:r w:rsidRPr="0041277A">
              <w:rPr>
                <w:rFonts w:ascii="Times New Roman" w:hAnsi="Times New Roman" w:cs="Times New Roman"/>
                <w:sz w:val="24"/>
                <w:szCs w:val="24"/>
                <w:lang w:eastAsia="en-GB"/>
              </w:rPr>
              <w:t>Puudub</w:t>
            </w:r>
          </w:p>
        </w:tc>
        <w:tc>
          <w:tcPr>
            <w:tcW w:w="952" w:type="pct"/>
          </w:tcPr>
          <w:p w14:paraId="645CEB33" w14:textId="4B66DB9E" w:rsidR="00340873" w:rsidRPr="0041277A" w:rsidRDefault="00340873" w:rsidP="00340873">
            <w:pPr>
              <w:jc w:val="center"/>
              <w:rPr>
                <w:rFonts w:ascii="Times New Roman" w:hAnsi="Times New Roman" w:cs="Times New Roman"/>
                <w:sz w:val="24"/>
                <w:szCs w:val="24"/>
                <w:lang w:eastAsia="en-GB"/>
              </w:rPr>
            </w:pPr>
            <w:r w:rsidRPr="0041277A">
              <w:rPr>
                <w:rFonts w:ascii="Times New Roman" w:hAnsi="Times New Roman" w:cs="Times New Roman"/>
                <w:sz w:val="24"/>
                <w:szCs w:val="24"/>
                <w:lang w:eastAsia="en-GB"/>
              </w:rPr>
              <w:t>Puudub</w:t>
            </w:r>
          </w:p>
        </w:tc>
        <w:tc>
          <w:tcPr>
            <w:tcW w:w="690" w:type="pct"/>
          </w:tcPr>
          <w:p w14:paraId="5BB7E4B5" w14:textId="67C43F44" w:rsidR="00340873" w:rsidRPr="0041277A" w:rsidRDefault="00340873" w:rsidP="00340873">
            <w:pPr>
              <w:pStyle w:val="BodyText"/>
              <w:keepNext/>
              <w:jc w:val="center"/>
              <w:rPr>
                <w:rFonts w:ascii="Times New Roman" w:hAnsi="Times New Roman" w:cs="Times New Roman"/>
                <w:sz w:val="24"/>
                <w:szCs w:val="24"/>
                <w:lang w:eastAsia="en-GB" w:bidi="ar-SA"/>
              </w:rPr>
            </w:pPr>
            <w:r w:rsidRPr="0041277A">
              <w:rPr>
                <w:rFonts w:ascii="Times New Roman" w:hAnsi="Times New Roman" w:cs="Times New Roman"/>
                <w:sz w:val="24"/>
                <w:szCs w:val="24"/>
                <w:lang w:eastAsia="en-GB" w:bidi="ar-SA"/>
              </w:rPr>
              <w:t>Olemas</w:t>
            </w:r>
          </w:p>
        </w:tc>
      </w:tr>
    </w:tbl>
    <w:p w14:paraId="4429FAAA" w14:textId="1446373A" w:rsidR="00412EF9" w:rsidRPr="0041277A" w:rsidRDefault="00E14C4C" w:rsidP="00211FA8">
      <w:pPr>
        <w:pStyle w:val="Caption"/>
      </w:pPr>
      <w:r w:rsidRPr="0041277A">
        <w:t xml:space="preserve">Tabel </w:t>
      </w:r>
      <w:r w:rsidRPr="0041277A">
        <w:fldChar w:fldCharType="begin"/>
      </w:r>
      <w:r w:rsidRPr="0041277A">
        <w:instrText xml:space="preserve"> SEQ Tabel \* ARABIC </w:instrText>
      </w:r>
      <w:r w:rsidRPr="0041277A">
        <w:fldChar w:fldCharType="separate"/>
      </w:r>
      <w:r w:rsidR="0089651B" w:rsidRPr="0041277A">
        <w:t>2</w:t>
      </w:r>
      <w:r w:rsidRPr="0041277A">
        <w:fldChar w:fldCharType="end"/>
      </w:r>
      <w:r w:rsidRPr="0041277A">
        <w:t xml:space="preserve"> </w:t>
      </w:r>
      <w:r w:rsidR="009F609A" w:rsidRPr="0041277A">
        <w:rPr>
          <w:b/>
          <w:bCs/>
        </w:rPr>
        <w:t xml:space="preserve"> </w:t>
      </w:r>
      <w:r w:rsidR="00B53AD8" w:rsidRPr="0041277A">
        <w:t>Stuudiumi, Tahvli ja eKooli võrdlus põhifunktsioonide lõikes</w:t>
      </w:r>
    </w:p>
    <w:tbl>
      <w:tblPr>
        <w:tblStyle w:val="TableGrid"/>
        <w:tblW w:w="0" w:type="auto"/>
        <w:tblLook w:val="04A0" w:firstRow="1" w:lastRow="0" w:firstColumn="1" w:lastColumn="0" w:noHBand="0" w:noVBand="1"/>
      </w:tblPr>
      <w:tblGrid>
        <w:gridCol w:w="2651"/>
        <w:gridCol w:w="2206"/>
        <w:gridCol w:w="2246"/>
        <w:gridCol w:w="1675"/>
      </w:tblGrid>
      <w:tr w:rsidR="00FA6E6F" w:rsidRPr="0041277A" w14:paraId="0FCC2926" w14:textId="77777777" w:rsidTr="00361C7E">
        <w:trPr>
          <w:hidden/>
        </w:trPr>
        <w:tc>
          <w:tcPr>
            <w:tcW w:w="2651" w:type="dxa"/>
          </w:tcPr>
          <w:p w14:paraId="6C9638F1" w14:textId="3B1F489A" w:rsidR="00FA6E6F" w:rsidRPr="0041277A" w:rsidRDefault="00673B30"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1277A" w:rsidRDefault="00EA676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eKool</w:t>
            </w:r>
          </w:p>
        </w:tc>
      </w:tr>
      <w:tr w:rsidR="00FA6E6F" w:rsidRPr="0041277A" w14:paraId="174550C4" w14:textId="77777777" w:rsidTr="00361C7E">
        <w:tc>
          <w:tcPr>
            <w:tcW w:w="2651" w:type="dxa"/>
          </w:tcPr>
          <w:p w14:paraId="26534304" w14:textId="5CB667D1" w:rsidR="00FA6E6F" w:rsidRPr="0041277A" w:rsidRDefault="00417C89"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1277A" w:rsidRDefault="0051669D"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761AE802" w14:textId="7DF0A167" w:rsidR="00FA6E6F" w:rsidRPr="0041277A" w:rsidRDefault="000871B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01438B58" w14:textId="53448DAC" w:rsidR="00C40DA3"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FA6E6F" w:rsidRPr="0041277A" w14:paraId="6B7F6EC4" w14:textId="77777777" w:rsidTr="00361C7E">
        <w:tc>
          <w:tcPr>
            <w:tcW w:w="2651" w:type="dxa"/>
          </w:tcPr>
          <w:p w14:paraId="59381F9B" w14:textId="5B7CD976" w:rsidR="00FA6E6F" w:rsidRPr="0041277A" w:rsidRDefault="00F1027C"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1277A" w:rsidRDefault="00D27585"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72C68428" w14:textId="502BDFB6" w:rsidR="00FA6E6F" w:rsidRPr="0041277A" w:rsidRDefault="0042208F"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44C8EED6" w14:textId="5D53FEC1" w:rsidR="00FA6E6F" w:rsidRPr="0041277A" w:rsidRDefault="001D3FFF"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FA6E6F" w:rsidRPr="0041277A" w14:paraId="631F57E2" w14:textId="77777777" w:rsidTr="00361C7E">
        <w:tc>
          <w:tcPr>
            <w:tcW w:w="2651" w:type="dxa"/>
          </w:tcPr>
          <w:p w14:paraId="12C94C0B" w14:textId="49FAB031" w:rsidR="00FA6E6F" w:rsidRPr="0041277A" w:rsidRDefault="00F1027C"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446A2E" w:rsidRPr="0041277A" w14:paraId="7501BCA0" w14:textId="77777777" w:rsidTr="00361C7E">
        <w:tc>
          <w:tcPr>
            <w:tcW w:w="2651" w:type="dxa"/>
          </w:tcPr>
          <w:p w14:paraId="447B69B8" w14:textId="41A83C70" w:rsidR="00446A2E" w:rsidRPr="0041277A" w:rsidRDefault="00417C89"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Õppetegevuste kavandamise ja hindamise tööriistad</w:t>
            </w:r>
          </w:p>
        </w:tc>
        <w:tc>
          <w:tcPr>
            <w:tcW w:w="2206" w:type="dxa"/>
          </w:tcPr>
          <w:p w14:paraId="4D9391E8" w14:textId="19CFBDDB"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eastAsia="ru-RU"/>
              </w:rPr>
              <w:t>Olemas</w:t>
            </w:r>
          </w:p>
        </w:tc>
      </w:tr>
      <w:tr w:rsidR="00446A2E" w:rsidRPr="0041277A" w14:paraId="614B5D48" w14:textId="77777777" w:rsidTr="00361C7E">
        <w:tc>
          <w:tcPr>
            <w:tcW w:w="2651" w:type="dxa"/>
          </w:tcPr>
          <w:p w14:paraId="5EAE2DAD" w14:textId="136CE0B6" w:rsidR="00446A2E" w:rsidRPr="0041277A" w:rsidRDefault="00CE0B02"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446A2E" w:rsidRPr="0041277A" w14:paraId="7964C0DC" w14:textId="77777777" w:rsidTr="00361C7E">
        <w:tc>
          <w:tcPr>
            <w:tcW w:w="2651" w:type="dxa"/>
          </w:tcPr>
          <w:p w14:paraId="79D5FA21" w14:textId="176BFC11" w:rsidR="00446A2E" w:rsidRPr="0041277A" w:rsidRDefault="00CE0B02"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44C78A26" w14:textId="734DA961"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360BAFD1" w14:textId="03B08FBE" w:rsidR="00446A2E" w:rsidRPr="0041277A" w:rsidRDefault="008D08E8"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1AB8723F" w14:textId="77777777" w:rsidTr="00361C7E">
        <w:tc>
          <w:tcPr>
            <w:tcW w:w="2651" w:type="dxa"/>
          </w:tcPr>
          <w:p w14:paraId="2947B341" w14:textId="54BBD55B" w:rsidR="0081220A" w:rsidRPr="0041277A" w:rsidRDefault="0090676B" w:rsidP="00C40DA3">
            <w:pPr>
              <w:tabs>
                <w:tab w:val="clear" w:pos="6237"/>
              </w:tabs>
              <w:jc w:val="center"/>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32189AD9" w14:textId="2873BAE6"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74F94AD3" w14:textId="6079D72E" w:rsidR="00446A2E" w:rsidRPr="0041277A" w:rsidRDefault="00475674"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35FAA12E" w14:textId="77777777" w:rsidTr="00361C7E">
        <w:tc>
          <w:tcPr>
            <w:tcW w:w="2651" w:type="dxa"/>
          </w:tcPr>
          <w:p w14:paraId="22C3FCF1" w14:textId="02160842" w:rsidR="00446A2E" w:rsidRPr="0041277A" w:rsidRDefault="0090676B"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lastRenderedPageBreak/>
              <w:t>Andmete tervikluse kontroll: valideerimine/logimine</w:t>
            </w:r>
          </w:p>
        </w:tc>
        <w:tc>
          <w:tcPr>
            <w:tcW w:w="2206" w:type="dxa"/>
          </w:tcPr>
          <w:p w14:paraId="53CB7946" w14:textId="26308827"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3FF85676" w14:textId="76489BFD" w:rsidR="00446A2E" w:rsidRPr="0041277A" w:rsidRDefault="00446A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1675" w:type="dxa"/>
          </w:tcPr>
          <w:p w14:paraId="3519B327" w14:textId="3D40DE92" w:rsidR="00446A2E" w:rsidRPr="0041277A" w:rsidRDefault="00475674"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r w:rsidR="00446A2E" w:rsidRPr="0041277A" w14:paraId="36F20180" w14:textId="77777777" w:rsidTr="00361C7E">
        <w:tc>
          <w:tcPr>
            <w:tcW w:w="2651" w:type="dxa"/>
          </w:tcPr>
          <w:p w14:paraId="6B063C86" w14:textId="2CAF0E48" w:rsidR="00446A2E" w:rsidRPr="0041277A" w:rsidRDefault="00913E2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1277A" w:rsidRDefault="00C40DA3"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vanish/>
                <w:sz w:val="24"/>
                <w:szCs w:val="24"/>
                <w:lang w:val="ru-RU" w:eastAsia="ru-RU"/>
              </w:rPr>
              <w:t>Osaliselt</w:t>
            </w:r>
          </w:p>
        </w:tc>
      </w:tr>
      <w:tr w:rsidR="00361C7E" w:rsidRPr="0041277A" w14:paraId="18AA9469" w14:textId="77777777" w:rsidTr="00361C7E">
        <w:tc>
          <w:tcPr>
            <w:tcW w:w="2651" w:type="dxa"/>
          </w:tcPr>
          <w:p w14:paraId="36B9DE1E" w14:textId="36E07E8C" w:rsidR="00361C7E"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1277A" w:rsidRDefault="00361C7E" w:rsidP="00C40DA3">
            <w:pPr>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c>
          <w:tcPr>
            <w:tcW w:w="2246" w:type="dxa"/>
          </w:tcPr>
          <w:p w14:paraId="57A31B96" w14:textId="12125F4B" w:rsidR="00361C7E" w:rsidRPr="0041277A"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1277A">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1277A"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1277A">
              <w:rPr>
                <w:rFonts w:ascii="Times New Roman" w:eastAsia="Times New Roman" w:hAnsi="Times New Roman" w:cs="Times New Roman"/>
                <w:sz w:val="24"/>
                <w:szCs w:val="24"/>
                <w:lang w:eastAsia="ru-RU"/>
              </w:rPr>
              <w:t>Olemas</w:t>
            </w:r>
          </w:p>
        </w:tc>
      </w:tr>
    </w:tbl>
    <w:p w14:paraId="635174E8" w14:textId="18F09EC2" w:rsidR="00550196" w:rsidRPr="0041277A" w:rsidRDefault="003110A6" w:rsidP="00211FA8">
      <w:pPr>
        <w:pStyle w:val="Caption"/>
      </w:pPr>
      <w:r w:rsidRPr="0041277A">
        <w:t xml:space="preserve">Tabel </w:t>
      </w:r>
      <w:r w:rsidRPr="0041277A">
        <w:fldChar w:fldCharType="begin"/>
      </w:r>
      <w:r w:rsidRPr="0041277A">
        <w:instrText xml:space="preserve"> SEQ Tabel \* ARABIC </w:instrText>
      </w:r>
      <w:r w:rsidRPr="0041277A">
        <w:fldChar w:fldCharType="separate"/>
      </w:r>
      <w:r w:rsidR="0089651B" w:rsidRPr="0041277A">
        <w:t>3</w:t>
      </w:r>
      <w:r w:rsidRPr="0041277A">
        <w:fldChar w:fldCharType="end"/>
      </w:r>
      <w:r w:rsidRPr="0041277A">
        <w:t xml:space="preserve"> Kolme haridustarkvara (Stuudium, Tahvel, eKool) hindamine ISO standardite alusel</w:t>
      </w:r>
    </w:p>
    <w:p w14:paraId="3EB12092" w14:textId="0442D0EB" w:rsidR="00F14F0A" w:rsidRPr="0041277A" w:rsidRDefault="00F14F0A" w:rsidP="00B07136">
      <w:pPr>
        <w:pStyle w:val="Heading3"/>
        <w:ind w:left="720"/>
        <w:rPr>
          <w:rFonts w:cs="Times New Roman"/>
          <w:lang w:val="en-US"/>
        </w:rPr>
      </w:pPr>
      <w:bookmarkStart w:id="59" w:name="_Toc195891558"/>
      <w:r w:rsidRPr="0041277A">
        <w:rPr>
          <w:rFonts w:cs="Times New Roman"/>
          <w:lang w:val="en-US"/>
        </w:rPr>
        <w:t>Järeldus</w:t>
      </w:r>
      <w:bookmarkEnd w:id="59"/>
    </w:p>
    <w:p w14:paraId="7D45BB8E" w14:textId="77777777" w:rsidR="00690D1F" w:rsidRPr="0041277A" w:rsidRDefault="00690D1F" w:rsidP="00B07136">
      <w:pPr>
        <w:rPr>
          <w:rFonts w:ascii="Times New Roman" w:hAnsi="Times New Roman" w:cs="Times New Roman"/>
          <w:sz w:val="24"/>
          <w:szCs w:val="28"/>
        </w:rPr>
      </w:pPr>
      <w:r w:rsidRPr="0041277A">
        <w:rPr>
          <w:rFonts w:ascii="Times New Roman" w:hAnsi="Times New Roman" w:cs="Times New Roman"/>
          <w:sz w:val="24"/>
          <w:szCs w:val="28"/>
        </w:rPr>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41277A" w:rsidRDefault="00690D1F" w:rsidP="00B07136">
      <w:pPr>
        <w:rPr>
          <w:rFonts w:ascii="Times New Roman" w:hAnsi="Times New Roman" w:cs="Times New Roman"/>
          <w:sz w:val="24"/>
          <w:szCs w:val="28"/>
        </w:rPr>
      </w:pPr>
      <w:r w:rsidRPr="0041277A">
        <w:rPr>
          <w:rFonts w:ascii="Times New Roman" w:hAnsi="Times New Roman" w:cs="Times New Roman"/>
          <w:sz w:val="24"/>
          <w:szCs w:val="28"/>
        </w:rPr>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148F1821" w14:textId="1F6CF7FA" w:rsidR="00BF72B3" w:rsidRPr="0041277A" w:rsidRDefault="00690D1F" w:rsidP="00A52457">
      <w:pPr>
        <w:rPr>
          <w:rFonts w:ascii="Times New Roman" w:hAnsi="Times New Roman" w:cs="Times New Roman"/>
          <w:sz w:val="24"/>
          <w:szCs w:val="28"/>
        </w:rPr>
      </w:pPr>
      <w:r w:rsidRPr="0041277A">
        <w:rPr>
          <w:rFonts w:ascii="Times New Roman" w:hAnsi="Times New Roman" w:cs="Times New Roman"/>
          <w:sz w:val="24"/>
          <w:szCs w:val="28"/>
        </w:rPr>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BFBB86" w14:textId="77777777" w:rsidR="00012C3B" w:rsidRPr="0041277A" w:rsidRDefault="00012C3B" w:rsidP="008A160B">
      <w:pPr>
        <w:pStyle w:val="Heading2"/>
        <w:rPr>
          <w:rFonts w:cs="Times New Roman"/>
          <w:lang w:val="en-US"/>
        </w:rPr>
      </w:pPr>
      <w:bookmarkStart w:id="60" w:name="_Toc195891559"/>
      <w:r w:rsidRPr="0041277A">
        <w:rPr>
          <w:rFonts w:cs="Times New Roman"/>
          <w:lang w:val="en-US"/>
        </w:rPr>
        <w:t>Rakenduse MVP nõuded</w:t>
      </w:r>
      <w:bookmarkEnd w:id="60"/>
    </w:p>
    <w:p w14:paraId="2F38B492" w14:textId="1525FA1A" w:rsidR="00BB205F" w:rsidRPr="0041277A" w:rsidRDefault="00BB205F" w:rsidP="00B07136">
      <w:pPr>
        <w:pStyle w:val="BodyText"/>
        <w:rPr>
          <w:rFonts w:ascii="Times New Roman" w:hAnsi="Times New Roman" w:cs="Times New Roman"/>
          <w:sz w:val="24"/>
          <w:szCs w:val="24"/>
        </w:rPr>
      </w:pPr>
      <w:r w:rsidRPr="0041277A">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1277A" w:rsidRDefault="00BB205F" w:rsidP="00B07136">
      <w:pPr>
        <w:pStyle w:val="BodyText"/>
        <w:rPr>
          <w:rFonts w:ascii="Times New Roman" w:hAnsi="Times New Roman" w:cs="Times New Roman"/>
          <w:sz w:val="24"/>
          <w:szCs w:val="24"/>
        </w:rPr>
      </w:pPr>
      <w:r w:rsidRPr="0041277A">
        <w:rPr>
          <w:rFonts w:ascii="Times New Roman" w:hAnsi="Times New Roman" w:cs="Times New Roman"/>
          <w:sz w:val="24"/>
          <w:szCs w:val="24"/>
        </w:rPr>
        <w:t>Küsitlusest ja analüüsist selgusid järgmised võtmeküsimused:</w:t>
      </w:r>
    </w:p>
    <w:p w14:paraId="5A4D355C"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1277A" w:rsidRDefault="00BB205F" w:rsidP="00B07136">
      <w:pPr>
        <w:pStyle w:val="ListParagraph"/>
        <w:numPr>
          <w:ilvl w:val="0"/>
          <w:numId w:val="53"/>
        </w:numPr>
        <w:rPr>
          <w:rFonts w:ascii="Times New Roman" w:hAnsi="Times New Roman" w:cs="Times New Roman"/>
          <w:sz w:val="24"/>
          <w:szCs w:val="28"/>
        </w:rPr>
      </w:pPr>
      <w:r w:rsidRPr="0041277A">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1277A" w:rsidRDefault="00BB205F" w:rsidP="00BB205F">
      <w:pPr>
        <w:pStyle w:val="ListParagraph"/>
        <w:numPr>
          <w:ilvl w:val="0"/>
          <w:numId w:val="53"/>
        </w:numPr>
        <w:rPr>
          <w:rFonts w:ascii="Times New Roman" w:hAnsi="Times New Roman" w:cs="Times New Roman"/>
        </w:rPr>
      </w:pPr>
      <w:r w:rsidRPr="0041277A">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Pr="0041277A" w:rsidRDefault="007E3776" w:rsidP="003A7A4B">
      <w:pPr>
        <w:pStyle w:val="Heading3"/>
        <w:ind w:left="720"/>
        <w:rPr>
          <w:rFonts w:cs="Times New Roman"/>
          <w:lang w:val="en-US"/>
        </w:rPr>
      </w:pPr>
      <w:bookmarkStart w:id="61" w:name="_Toc195891560"/>
      <w:r w:rsidRPr="0041277A">
        <w:rPr>
          <w:rFonts w:cs="Times New Roman"/>
          <w:lang w:val="en-US"/>
        </w:rPr>
        <w:t xml:space="preserve">MVP </w:t>
      </w:r>
      <w:r w:rsidR="00E779AF" w:rsidRPr="0041277A">
        <w:rPr>
          <w:rFonts w:cs="Times New Roman"/>
          <w:lang w:val="en-US"/>
        </w:rPr>
        <w:t>Funktsionaalsed nõuded</w:t>
      </w:r>
      <w:bookmarkEnd w:id="61"/>
    </w:p>
    <w:p w14:paraId="2FDD66BA" w14:textId="52D0C7D8" w:rsidR="002F27B7" w:rsidRPr="0041277A" w:rsidRDefault="002F27B7" w:rsidP="00AA374D">
      <w:pPr>
        <w:pStyle w:val="Heading4"/>
        <w:numPr>
          <w:ilvl w:val="0"/>
          <w:numId w:val="134"/>
        </w:numPr>
        <w:rPr>
          <w:rFonts w:cs="Times New Roman"/>
          <w:b w:val="0"/>
          <w:bCs w:val="0"/>
        </w:rPr>
      </w:pPr>
      <w:r w:rsidRPr="0041277A">
        <w:rPr>
          <w:rFonts w:cs="Times New Roman"/>
          <w:b w:val="0"/>
          <w:bCs w:val="0"/>
        </w:rPr>
        <w:t>Kohaloleku registreerimine</w:t>
      </w:r>
    </w:p>
    <w:p w14:paraId="5BBAC336"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Õpetaja saab luua tunni ja registreerida kohaloleku õpilastele.</w:t>
      </w:r>
    </w:p>
    <w:p w14:paraId="26DFE00F"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Kohalolekut saab märkida kolme staatusega: kohal, puudus, hilines.</w:t>
      </w:r>
    </w:p>
    <w:p w14:paraId="75A3796F" w14:textId="77777777" w:rsidR="002F27B7" w:rsidRPr="0041277A" w:rsidRDefault="002F27B7" w:rsidP="0089538C">
      <w:pPr>
        <w:pStyle w:val="ListParagraph"/>
        <w:numPr>
          <w:ilvl w:val="1"/>
          <w:numId w:val="134"/>
        </w:numPr>
        <w:rPr>
          <w:rFonts w:ascii="Times New Roman" w:hAnsi="Times New Roman" w:cs="Times New Roman"/>
          <w:sz w:val="24"/>
          <w:szCs w:val="28"/>
          <w:lang w:val="en-GB"/>
        </w:rPr>
      </w:pPr>
      <w:r w:rsidRPr="0041277A">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1277A" w:rsidRDefault="00124E9C" w:rsidP="0089538C">
      <w:pPr>
        <w:pStyle w:val="ListParagraph"/>
        <w:numPr>
          <w:ilvl w:val="0"/>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Õpitulemuste sisestamine ja vaatamine</w:t>
      </w:r>
    </w:p>
    <w:p w14:paraId="0B7C44AB" w14:textId="77777777" w:rsidR="00580FA2" w:rsidRPr="0041277A" w:rsidRDefault="00124E9C"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Õpetaja saab lisada hinnanguid õpilastele: hinne.</w:t>
      </w:r>
    </w:p>
    <w:p w14:paraId="73FB2AD6" w14:textId="45C0AB66" w:rsidR="00580FA2" w:rsidRPr="0041277A" w:rsidRDefault="00580FA2" w:rsidP="0089538C">
      <w:pPr>
        <w:pStyle w:val="ListParagraph"/>
        <w:numPr>
          <w:ilvl w:val="1"/>
          <w:numId w:val="134"/>
        </w:numPr>
        <w:rPr>
          <w:rFonts w:ascii="Times New Roman" w:hAnsi="Times New Roman" w:cs="Times New Roman"/>
          <w:sz w:val="24"/>
          <w:szCs w:val="24"/>
          <w:lang w:val="en-GB"/>
        </w:rPr>
      </w:pPr>
      <w:r w:rsidRPr="0041277A">
        <w:rPr>
          <w:rFonts w:ascii="Times New Roman" w:eastAsia="Times New Roman" w:hAnsi="Times New Roman" w:cs="Times New Roman"/>
          <w:noProof w:val="0"/>
          <w:sz w:val="24"/>
          <w:szCs w:val="24"/>
          <w:lang w:val="en-GB" w:eastAsia="en-GB"/>
        </w:rPr>
        <w:t xml:space="preserve">Igal </w:t>
      </w:r>
      <w:proofErr w:type="spellStart"/>
      <w:r w:rsidRPr="0041277A">
        <w:rPr>
          <w:rFonts w:ascii="Times New Roman" w:eastAsia="Times New Roman" w:hAnsi="Times New Roman" w:cs="Times New Roman"/>
          <w:noProof w:val="0"/>
          <w:sz w:val="24"/>
          <w:szCs w:val="24"/>
          <w:lang w:val="en-GB" w:eastAsia="en-GB"/>
        </w:rPr>
        <w:t>õpilasel</w:t>
      </w:r>
      <w:proofErr w:type="spellEnd"/>
      <w:r w:rsidRPr="0041277A">
        <w:rPr>
          <w:rFonts w:ascii="Times New Roman" w:eastAsia="Times New Roman" w:hAnsi="Times New Roman" w:cs="Times New Roman"/>
          <w:noProof w:val="0"/>
          <w:sz w:val="24"/>
          <w:szCs w:val="24"/>
          <w:lang w:val="en-GB" w:eastAsia="en-GB"/>
        </w:rPr>
        <w:t xml:space="preserve"> on </w:t>
      </w:r>
      <w:proofErr w:type="spellStart"/>
      <w:r w:rsidRPr="0041277A">
        <w:rPr>
          <w:rFonts w:ascii="Times New Roman" w:eastAsia="Times New Roman" w:hAnsi="Times New Roman" w:cs="Times New Roman"/>
          <w:noProof w:val="0"/>
          <w:sz w:val="24"/>
          <w:szCs w:val="24"/>
          <w:lang w:val="en-GB" w:eastAsia="en-GB"/>
        </w:rPr>
        <w:t>profiilivaade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kus</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kuvatakse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tema</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individuaalsed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hinnangud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kohaloleku</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staatused</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ja</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koondinfo</w:t>
      </w:r>
      <w:proofErr w:type="spellEnd"/>
      <w:r w:rsidRPr="0041277A">
        <w:rPr>
          <w:rFonts w:ascii="Times New Roman" w:eastAsia="Times New Roman" w:hAnsi="Times New Roman" w:cs="Times New Roman"/>
          <w:noProof w:val="0"/>
          <w:sz w:val="24"/>
          <w:szCs w:val="24"/>
          <w:lang w:val="en-GB" w:eastAsia="en-GB"/>
        </w:rPr>
        <w:t>.</w:t>
      </w:r>
    </w:p>
    <w:p w14:paraId="23E5F319" w14:textId="5AC9047C" w:rsidR="005B77A8" w:rsidRPr="0041277A" w:rsidRDefault="00580FA2" w:rsidP="0089538C">
      <w:pPr>
        <w:pStyle w:val="ListParagraph"/>
        <w:numPr>
          <w:ilvl w:val="1"/>
          <w:numId w:val="134"/>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1277A">
        <w:rPr>
          <w:rFonts w:ascii="Times New Roman" w:eastAsia="Times New Roman" w:hAnsi="Times New Roman" w:cs="Times New Roman"/>
          <w:noProof w:val="0"/>
          <w:sz w:val="24"/>
          <w:szCs w:val="24"/>
          <w:lang w:val="en-GB" w:eastAsia="en-GB"/>
        </w:rPr>
        <w:t>Klassipõhine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koondvaade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hetkel</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puudub</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kogu</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statistika</w:t>
      </w:r>
      <w:proofErr w:type="spellEnd"/>
      <w:r w:rsidRPr="0041277A">
        <w:rPr>
          <w:rFonts w:ascii="Times New Roman" w:eastAsia="Times New Roman" w:hAnsi="Times New Roman" w:cs="Times New Roman"/>
          <w:noProof w:val="0"/>
          <w:sz w:val="24"/>
          <w:szCs w:val="24"/>
          <w:lang w:val="en-GB" w:eastAsia="en-GB"/>
        </w:rPr>
        <w:t xml:space="preserve"> on </w:t>
      </w:r>
      <w:proofErr w:type="spellStart"/>
      <w:r w:rsidRPr="0041277A">
        <w:rPr>
          <w:rFonts w:ascii="Times New Roman" w:eastAsia="Times New Roman" w:hAnsi="Times New Roman" w:cs="Times New Roman"/>
          <w:noProof w:val="0"/>
          <w:sz w:val="24"/>
          <w:szCs w:val="24"/>
          <w:lang w:val="en-GB" w:eastAsia="en-GB"/>
        </w:rPr>
        <w:t>kättesaadav</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üksnes</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õpilase</w:t>
      </w:r>
      <w:proofErr w:type="spellEnd"/>
      <w:r w:rsidRPr="0041277A">
        <w:rPr>
          <w:rFonts w:ascii="Times New Roman" w:eastAsia="Times New Roman" w:hAnsi="Times New Roman" w:cs="Times New Roman"/>
          <w:noProof w:val="0"/>
          <w:sz w:val="24"/>
          <w:szCs w:val="24"/>
          <w:lang w:val="en-GB" w:eastAsia="en-GB"/>
        </w:rPr>
        <w:t xml:space="preserve"> </w:t>
      </w:r>
      <w:proofErr w:type="spellStart"/>
      <w:r w:rsidRPr="0041277A">
        <w:rPr>
          <w:rFonts w:ascii="Times New Roman" w:eastAsia="Times New Roman" w:hAnsi="Times New Roman" w:cs="Times New Roman"/>
          <w:noProof w:val="0"/>
          <w:sz w:val="24"/>
          <w:szCs w:val="24"/>
          <w:lang w:val="en-GB" w:eastAsia="en-GB"/>
        </w:rPr>
        <w:t>profiilivaates</w:t>
      </w:r>
      <w:proofErr w:type="spellEnd"/>
      <w:r w:rsidRPr="0041277A">
        <w:rPr>
          <w:rFonts w:ascii="Times New Roman" w:eastAsia="Times New Roman" w:hAnsi="Times New Roman" w:cs="Times New Roman"/>
          <w:noProof w:val="0"/>
          <w:sz w:val="24"/>
          <w:szCs w:val="24"/>
          <w:lang w:val="en-GB" w:eastAsia="en-GB"/>
        </w:rPr>
        <w:t>.</w:t>
      </w:r>
    </w:p>
    <w:p w14:paraId="06FBDCC3" w14:textId="2C16BC15" w:rsidR="009E201F" w:rsidRPr="0041277A" w:rsidRDefault="009E201F" w:rsidP="0089538C">
      <w:pPr>
        <w:pStyle w:val="ListParagraph"/>
        <w:numPr>
          <w:ilvl w:val="0"/>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Autentimine ja rollihaldus</w:t>
      </w:r>
    </w:p>
    <w:p w14:paraId="0750C8E2" w14:textId="77777777" w:rsidR="009E201F" w:rsidRPr="0041277A" w:rsidRDefault="009E201F"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lastRenderedPageBreak/>
        <w:t>Kasutajad logivad sisse e-maili ja parooliga.</w:t>
      </w:r>
    </w:p>
    <w:p w14:paraId="413747BD" w14:textId="28B90019" w:rsidR="009E201F" w:rsidRPr="0041277A" w:rsidRDefault="009E201F" w:rsidP="0089538C">
      <w:pPr>
        <w:pStyle w:val="ListParagraph"/>
        <w:numPr>
          <w:ilvl w:val="1"/>
          <w:numId w:val="134"/>
        </w:numPr>
        <w:rPr>
          <w:rFonts w:ascii="Times New Roman" w:hAnsi="Times New Roman" w:cs="Times New Roman"/>
          <w:sz w:val="24"/>
          <w:szCs w:val="24"/>
          <w:lang w:val="en-GB"/>
        </w:rPr>
      </w:pPr>
      <w:r w:rsidRPr="0041277A">
        <w:rPr>
          <w:rFonts w:ascii="Times New Roman" w:hAnsi="Times New Roman" w:cs="Times New Roman"/>
          <w:sz w:val="24"/>
          <w:szCs w:val="24"/>
          <w:lang w:val="en-GB"/>
        </w:rPr>
        <w:t xml:space="preserve">Õpetajatel ja </w:t>
      </w:r>
      <w:r w:rsidRPr="0041277A">
        <w:rPr>
          <w:rFonts w:ascii="Times New Roman" w:hAnsi="Times New Roman" w:cs="Times New Roman"/>
          <w:sz w:val="24"/>
          <w:szCs w:val="24"/>
          <w:lang w:val="et-EE"/>
        </w:rPr>
        <w:t>õpilaseö</w:t>
      </w:r>
      <w:r w:rsidRPr="0041277A">
        <w:rPr>
          <w:rFonts w:ascii="Times New Roman" w:hAnsi="Times New Roman" w:cs="Times New Roman"/>
          <w:sz w:val="24"/>
          <w:szCs w:val="24"/>
          <w:lang w:val="en-GB"/>
        </w:rPr>
        <w:t xml:space="preserve"> on erinevad ligipääsud.</w:t>
      </w:r>
    </w:p>
    <w:p w14:paraId="6CC3A09D" w14:textId="77777777" w:rsidR="00E779AF" w:rsidRPr="0041277A" w:rsidRDefault="00E779AF" w:rsidP="0089538C">
      <w:pPr>
        <w:pStyle w:val="Heading3"/>
        <w:ind w:left="720"/>
        <w:rPr>
          <w:rFonts w:cs="Times New Roman"/>
          <w:lang w:val="ru-RU"/>
        </w:rPr>
      </w:pPr>
      <w:bookmarkStart w:id="62" w:name="_Toc195891561"/>
      <w:r w:rsidRPr="0041277A">
        <w:rPr>
          <w:rFonts w:cs="Times New Roman"/>
          <w:lang w:val="en-US"/>
        </w:rPr>
        <w:t>Mittefunktsionaalsed nõuded</w:t>
      </w:r>
      <w:bookmarkEnd w:id="62"/>
    </w:p>
    <w:p w14:paraId="210ECAAB" w14:textId="77777777" w:rsidR="00E86548" w:rsidRPr="0041277A" w:rsidRDefault="00E86548"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Kasutusmugavus ja ligipääsetavus</w:t>
      </w:r>
    </w:p>
    <w:p w14:paraId="3E76BC60" w14:textId="6F229571" w:rsidR="00E86548" w:rsidRPr="0041277A" w:rsidRDefault="00167040" w:rsidP="0089538C">
      <w:pPr>
        <w:pStyle w:val="BodyText"/>
        <w:numPr>
          <w:ilvl w:val="0"/>
          <w:numId w:val="129"/>
        </w:numPr>
        <w:rPr>
          <w:rFonts w:ascii="Times New Roman" w:hAnsi="Times New Roman" w:cs="Times New Roman"/>
          <w:sz w:val="24"/>
          <w:szCs w:val="24"/>
          <w:lang w:val="en-GB"/>
        </w:rPr>
      </w:pPr>
      <w:r w:rsidRPr="0041277A">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1277A">
        <w:rPr>
          <w:rFonts w:ascii="Times New Roman" w:hAnsi="Times New Roman" w:cs="Times New Roman"/>
          <w:sz w:val="24"/>
          <w:szCs w:val="24"/>
          <w:lang w:val="en-GB"/>
        </w:rPr>
        <w:t>.</w:t>
      </w:r>
    </w:p>
    <w:p w14:paraId="62791517" w14:textId="70242C2A" w:rsidR="00E86548" w:rsidRPr="0041277A" w:rsidRDefault="00E86548" w:rsidP="0089538C">
      <w:pPr>
        <w:pStyle w:val="BodyText"/>
        <w:numPr>
          <w:ilvl w:val="0"/>
          <w:numId w:val="129"/>
        </w:numPr>
        <w:rPr>
          <w:rFonts w:ascii="Times New Roman" w:hAnsi="Times New Roman" w:cs="Times New Roman"/>
          <w:sz w:val="24"/>
          <w:szCs w:val="24"/>
          <w:lang w:val="en-GB"/>
        </w:rPr>
      </w:pPr>
      <w:r w:rsidRPr="0041277A">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41277A" w:rsidRDefault="00DE6A08" w:rsidP="0089538C">
      <w:pPr>
        <w:ind w:left="720"/>
        <w:rPr>
          <w:rFonts w:ascii="Times New Roman" w:hAnsi="Times New Roman" w:cs="Times New Roman"/>
          <w:sz w:val="24"/>
          <w:szCs w:val="28"/>
          <w:lang w:val="en-GB"/>
        </w:rPr>
      </w:pPr>
      <w:r w:rsidRPr="0041277A">
        <w:rPr>
          <w:rFonts w:ascii="Times New Roman" w:hAnsi="Times New Roman" w:cs="Times New Roman"/>
          <w:sz w:val="24"/>
          <w:szCs w:val="28"/>
          <w:lang w:val="en-GB"/>
        </w:rPr>
        <w:t>Stabiilsus ja salvestus</w:t>
      </w:r>
    </w:p>
    <w:p w14:paraId="2E4EF6EE" w14:textId="0237D726" w:rsidR="00DE6A08" w:rsidRPr="0041277A" w:rsidRDefault="00DE6A08" w:rsidP="0089538C">
      <w:pPr>
        <w:numPr>
          <w:ilvl w:val="0"/>
          <w:numId w:val="126"/>
        </w:numPr>
        <w:rPr>
          <w:rFonts w:ascii="Times New Roman" w:hAnsi="Times New Roman" w:cs="Times New Roman"/>
          <w:sz w:val="24"/>
          <w:szCs w:val="28"/>
          <w:lang w:val="en-GB"/>
        </w:rPr>
      </w:pPr>
      <w:r w:rsidRPr="0041277A">
        <w:rPr>
          <w:rFonts w:ascii="Times New Roman" w:hAnsi="Times New Roman" w:cs="Times New Roman"/>
          <w:sz w:val="24"/>
          <w:szCs w:val="28"/>
          <w:lang w:val="en-GB"/>
        </w:rPr>
        <w:t>Andmed salvestatakse mySQL andmebaasi.</w:t>
      </w:r>
    </w:p>
    <w:p w14:paraId="4667DA4B" w14:textId="0440CF6C" w:rsidR="00E53176" w:rsidRPr="0041277A" w:rsidRDefault="00E53176"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Turvalisus ja andmekaitse</w:t>
      </w:r>
    </w:p>
    <w:p w14:paraId="1DB14DAC" w14:textId="56962E09" w:rsidR="00E53176" w:rsidRPr="0041277A" w:rsidRDefault="00E53176" w:rsidP="0089538C">
      <w:pPr>
        <w:pStyle w:val="BodyText"/>
        <w:numPr>
          <w:ilvl w:val="0"/>
          <w:numId w:val="128"/>
        </w:numPr>
        <w:rPr>
          <w:rFonts w:ascii="Times New Roman" w:hAnsi="Times New Roman" w:cs="Times New Roman"/>
          <w:sz w:val="24"/>
          <w:szCs w:val="24"/>
          <w:lang w:val="en-GB"/>
        </w:rPr>
      </w:pPr>
      <w:r w:rsidRPr="0041277A">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41277A" w:rsidRDefault="00245609" w:rsidP="0089538C">
      <w:pPr>
        <w:rPr>
          <w:rFonts w:ascii="Times New Roman" w:hAnsi="Times New Roman" w:cs="Times New Roman"/>
          <w:sz w:val="24"/>
          <w:szCs w:val="28"/>
          <w:lang w:val="en-GB"/>
        </w:rPr>
      </w:pPr>
      <w:r w:rsidRPr="0041277A">
        <w:rPr>
          <w:rFonts w:ascii="Times New Roman" w:hAnsi="Times New Roman" w:cs="Times New Roman"/>
          <w:sz w:val="24"/>
          <w:szCs w:val="28"/>
          <w:lang w:val="en-GB"/>
        </w:rPr>
        <w:t>Arendatavus ja arhitektuuriline paindlikkus</w:t>
      </w:r>
    </w:p>
    <w:p w14:paraId="0B3B3847" w14:textId="46AF0693" w:rsidR="00245609" w:rsidRPr="0041277A" w:rsidRDefault="00245609" w:rsidP="0089538C">
      <w:pPr>
        <w:pStyle w:val="BodyText"/>
        <w:numPr>
          <w:ilvl w:val="0"/>
          <w:numId w:val="127"/>
        </w:numPr>
        <w:rPr>
          <w:rFonts w:ascii="Times New Roman" w:hAnsi="Times New Roman" w:cs="Times New Roman"/>
          <w:sz w:val="24"/>
          <w:szCs w:val="24"/>
          <w:lang w:val="en-GB"/>
        </w:rPr>
      </w:pPr>
      <w:r w:rsidRPr="0041277A">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1277A" w:rsidRDefault="00012C3B" w:rsidP="00F16675">
      <w:pPr>
        <w:pStyle w:val="Heading1"/>
        <w:rPr>
          <w:rFonts w:cs="Times New Roman"/>
        </w:rPr>
      </w:pPr>
      <w:bookmarkStart w:id="63" w:name="_Toc195891562"/>
      <w:r w:rsidRPr="0041277A">
        <w:rPr>
          <w:rFonts w:cs="Times New Roman"/>
        </w:rPr>
        <w:lastRenderedPageBreak/>
        <w:t>VEEBIRAKENDUSE ARENDUS JA TEOSTUS</w:t>
      </w:r>
      <w:bookmarkEnd w:id="63"/>
    </w:p>
    <w:p w14:paraId="64C0EFBA" w14:textId="77777777" w:rsidR="00012C3B" w:rsidRPr="0041277A" w:rsidRDefault="00012C3B" w:rsidP="008A160B">
      <w:pPr>
        <w:pStyle w:val="Heading2"/>
        <w:rPr>
          <w:rFonts w:cs="Times New Roman"/>
          <w:lang w:val="en-US"/>
        </w:rPr>
      </w:pPr>
      <w:bookmarkStart w:id="64" w:name="_Toc195891563"/>
      <w:r w:rsidRPr="0041277A">
        <w:rPr>
          <w:rFonts w:cs="Times New Roman"/>
          <w:lang w:val="en-US"/>
        </w:rPr>
        <w:t>MVP arhitektuuri kavandamine</w:t>
      </w:r>
      <w:bookmarkEnd w:id="64"/>
    </w:p>
    <w:p w14:paraId="205CB5F6" w14:textId="77777777" w:rsidR="009E4985" w:rsidRPr="0041277A" w:rsidRDefault="009E4985" w:rsidP="00257D6C">
      <w:pPr>
        <w:pStyle w:val="Heading3"/>
        <w:ind w:left="720"/>
        <w:rPr>
          <w:rFonts w:cs="Times New Roman"/>
          <w:lang w:val="en-US"/>
        </w:rPr>
      </w:pPr>
      <w:bookmarkStart w:id="65" w:name="_Toc195891564"/>
      <w:r w:rsidRPr="0041277A">
        <w:rPr>
          <w:rStyle w:val="Strong"/>
          <w:rFonts w:cs="Times New Roman"/>
          <w:b/>
          <w:lang w:val="en-US"/>
        </w:rPr>
        <w:t>Miks valida veebirakendus?</w:t>
      </w:r>
      <w:bookmarkEnd w:id="65"/>
    </w:p>
    <w:p w14:paraId="1FBD5511" w14:textId="77777777" w:rsidR="009E4985" w:rsidRPr="0041277A" w:rsidRDefault="009E4985" w:rsidP="007542DC">
      <w:pPr>
        <w:rPr>
          <w:rFonts w:ascii="Times New Roman" w:hAnsi="Times New Roman" w:cs="Times New Roman"/>
          <w:sz w:val="24"/>
          <w:szCs w:val="24"/>
        </w:rPr>
      </w:pPr>
      <w:r w:rsidRPr="0041277A">
        <w:rPr>
          <w:rFonts w:ascii="Times New Roman" w:hAnsi="Times New Roman" w:cs="Times New Roman"/>
          <w:sz w:val="24"/>
          <w:szCs w:val="24"/>
        </w:rPr>
        <w:t>Veebirakendus on tänapäevastes organisatsioonides, sealhulgas haridusasutustes, kõige sobivam lahendus mitmel põhjusel:</w:t>
      </w:r>
    </w:p>
    <w:p w14:paraId="3D753794"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Platvormi sõltumatus:</w:t>
      </w:r>
      <w:r w:rsidRPr="0041277A">
        <w:rPr>
          <w:rFonts w:ascii="Times New Roman" w:hAnsi="Times New Roman" w:cs="Times New Roman"/>
          <w:sz w:val="24"/>
          <w:szCs w:val="28"/>
        </w:rPr>
        <w:br/>
        <w:t>Veebirakendused töötavad igas seadmes, millel on veebibrauser, olenemata operatsioonisüsteemist (Windows, macOS, Linux või mobiiliplatvormid</w:t>
      </w:r>
    </w:p>
    <w:p w14:paraId="54E210C4"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Hõlbus juurdepääs ja hooldus:</w:t>
      </w:r>
      <w:r w:rsidRPr="0041277A">
        <w:rPr>
          <w:rFonts w:ascii="Times New Roman" w:hAnsi="Times New Roman" w:cs="Times New Roman"/>
          <w:sz w:val="24"/>
          <w:szCs w:val="28"/>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Kaugjuurdepääs ja koostöövõimalused:</w:t>
      </w:r>
      <w:r w:rsidRPr="0041277A">
        <w:rPr>
          <w:rFonts w:ascii="Times New Roman" w:hAnsi="Times New Roman" w:cs="Times New Roman"/>
          <w:sz w:val="24"/>
          <w:szCs w:val="28"/>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41277A" w:rsidRDefault="009E4985">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Skaleeritavus ja integratsioon:</w:t>
      </w:r>
      <w:r w:rsidRPr="0041277A">
        <w:rPr>
          <w:rFonts w:ascii="Times New Roman" w:hAnsi="Times New Roman" w:cs="Times New Roman"/>
          <w:sz w:val="24"/>
          <w:szCs w:val="28"/>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1277A" w:rsidRDefault="004C0E91" w:rsidP="004C0E91">
      <w:pPr>
        <w:pStyle w:val="ListParagraph"/>
        <w:numPr>
          <w:ilvl w:val="0"/>
          <w:numId w:val="10"/>
        </w:numPr>
        <w:rPr>
          <w:rFonts w:ascii="Times New Roman" w:hAnsi="Times New Roman" w:cs="Times New Roman"/>
          <w:sz w:val="24"/>
          <w:szCs w:val="28"/>
        </w:rPr>
      </w:pPr>
      <w:r w:rsidRPr="0041277A">
        <w:rPr>
          <w:rFonts w:ascii="Times New Roman" w:hAnsi="Times New Roman" w:cs="Times New Roman"/>
          <w:sz w:val="24"/>
          <w:szCs w:val="28"/>
        </w:rPr>
        <w:t>Kogemuspõhine sobivus arendajale</w:t>
      </w:r>
      <w:r w:rsidRPr="0041277A">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41277A" w:rsidRDefault="004C0E91" w:rsidP="009E4985">
      <w:pPr>
        <w:ind w:left="360"/>
        <w:rPr>
          <w:rFonts w:ascii="Times New Roman" w:hAnsi="Times New Roman" w:cs="Times New Roman"/>
        </w:rPr>
      </w:pPr>
    </w:p>
    <w:p w14:paraId="01322F54" w14:textId="5456490C" w:rsidR="009E4985" w:rsidRPr="0041277A" w:rsidRDefault="009E4985" w:rsidP="00257D6C">
      <w:pPr>
        <w:pStyle w:val="Heading3"/>
        <w:ind w:left="720"/>
        <w:rPr>
          <w:rFonts w:cs="Times New Roman"/>
          <w:lang w:val="en-US"/>
        </w:rPr>
      </w:pPr>
      <w:bookmarkStart w:id="66" w:name="_Toc195891565"/>
      <w:r w:rsidRPr="0041277A">
        <w:rPr>
          <w:rFonts w:cs="Times New Roman"/>
          <w:lang w:val="en-US"/>
        </w:rPr>
        <w:t>Projektistruktuur ja kaustade jaotus</w:t>
      </w:r>
      <w:bookmarkEnd w:id="66"/>
    </w:p>
    <w:p w14:paraId="47AF1183"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Rakendus jaotati loogiliselt kaheks sõltumatuks osaks: backend ja frontend, et toetada skaleeritavust ja arendamise lihtsust. Selline lähenemine võimaldab mõlemat osa eraldi testida, hallata ja vajadusel iseseisvalt asendada.</w:t>
      </w:r>
    </w:p>
    <w:p w14:paraId="00B40E60" w14:textId="77777777" w:rsidR="009E4985" w:rsidRPr="0041277A" w:rsidRDefault="009E4985" w:rsidP="009E4985">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41277A" w:rsidRDefault="009E4985" w:rsidP="00211FA8">
      <w:pPr>
        <w:pStyle w:val="Caption"/>
        <w:rPr>
          <w:rFonts w:eastAsia="Verdana"/>
          <w:sz w:val="24"/>
          <w:szCs w:val="24"/>
          <w:lang w:bidi="en-US"/>
        </w:rPr>
      </w:pPr>
      <w:r w:rsidRPr="0041277A">
        <w:rPr>
          <w:sz w:val="24"/>
          <w:szCs w:val="24"/>
        </w:rPr>
        <w:t xml:space="preserve">Joonis </w:t>
      </w:r>
      <w:r w:rsidRPr="0041277A">
        <w:rPr>
          <w:sz w:val="24"/>
          <w:szCs w:val="24"/>
        </w:rPr>
        <w:fldChar w:fldCharType="begin"/>
      </w:r>
      <w:r w:rsidRPr="0041277A">
        <w:rPr>
          <w:sz w:val="24"/>
          <w:szCs w:val="24"/>
        </w:rPr>
        <w:instrText xml:space="preserve"> SEQ Joonis \* ARABIC </w:instrText>
      </w:r>
      <w:r w:rsidRPr="0041277A">
        <w:rPr>
          <w:sz w:val="24"/>
          <w:szCs w:val="24"/>
        </w:rPr>
        <w:fldChar w:fldCharType="separate"/>
      </w:r>
      <w:r w:rsidR="00FB282C" w:rsidRPr="0041277A">
        <w:rPr>
          <w:sz w:val="24"/>
          <w:szCs w:val="24"/>
        </w:rPr>
        <w:t>13</w:t>
      </w:r>
      <w:r w:rsidRPr="0041277A">
        <w:rPr>
          <w:sz w:val="24"/>
          <w:szCs w:val="24"/>
        </w:rPr>
        <w:fldChar w:fldCharType="end"/>
      </w:r>
      <w:r w:rsidRPr="0041277A">
        <w:rPr>
          <w:sz w:val="24"/>
          <w:szCs w:val="24"/>
        </w:rPr>
        <w:t xml:space="preserve"> Projektistruktuur</w:t>
      </w:r>
    </w:p>
    <w:p w14:paraId="223FAD74" w14:textId="457A38B0" w:rsidR="009E4985" w:rsidRPr="0041277A" w:rsidRDefault="009E4985" w:rsidP="009E4985">
      <w:pPr>
        <w:pStyle w:val="BodyText"/>
        <w:rPr>
          <w:rFonts w:ascii="Times New Roman" w:hAnsi="Times New Roman" w:cs="Times New Roman"/>
          <w:sz w:val="24"/>
          <w:szCs w:val="24"/>
          <w:lang w:val="et-EE"/>
        </w:rPr>
      </w:pPr>
      <w:r w:rsidRPr="0041277A">
        <w:rPr>
          <w:rFonts w:ascii="Times New Roman" w:hAnsi="Times New Roman" w:cs="Times New Roman"/>
          <w:sz w:val="24"/>
          <w:szCs w:val="24"/>
        </w:rPr>
        <w:t>Backend</w:t>
      </w:r>
      <w:r w:rsidR="009437B0" w:rsidRPr="0041277A">
        <w:rPr>
          <w:rFonts w:ascii="Times New Roman" w:hAnsi="Times New Roman" w:cs="Times New Roman"/>
          <w:sz w:val="24"/>
          <w:szCs w:val="24"/>
          <w:lang w:val="et-EE"/>
        </w:rPr>
        <w:t>l</w:t>
      </w:r>
    </w:p>
    <w:p w14:paraId="7FEDECF7"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backend/ kaust sisaldab kogu serveripoolset loogikat:</w:t>
      </w:r>
    </w:p>
    <w:p w14:paraId="65A8B7EA"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config/ – ühenduse seadistused (nt andmebaas, keskkonnamuutujad).</w:t>
      </w:r>
    </w:p>
    <w:p w14:paraId="14A47356"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models/ – Sequelize mudelid, mis määratlevad andmebaasitabelite struktuuri.</w:t>
      </w:r>
    </w:p>
    <w:p w14:paraId="03E9703B"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routes/ – API lõpp-punktid, mis suunavad päringud vastavatele kontrolleritele.</w:t>
      </w:r>
    </w:p>
    <w:p w14:paraId="2D832D93"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utils/ – abifunktsioonid ja turvamehhanismid, nt tokenite haldus.</w:t>
      </w:r>
    </w:p>
    <w:p w14:paraId="1C782557" w14:textId="77777777" w:rsidR="009E4985" w:rsidRPr="0041277A" w:rsidRDefault="009E4985" w:rsidP="004E5608">
      <w:pPr>
        <w:pStyle w:val="BodyText"/>
        <w:numPr>
          <w:ilvl w:val="0"/>
          <w:numId w:val="79"/>
        </w:numPr>
        <w:rPr>
          <w:rFonts w:ascii="Times New Roman" w:hAnsi="Times New Roman" w:cs="Times New Roman"/>
          <w:sz w:val="24"/>
          <w:szCs w:val="24"/>
        </w:rPr>
      </w:pPr>
      <w:r w:rsidRPr="0041277A">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Selline jaotus toetab Separation of Concerns põhimõtet, kus igal moodulil on selge vastutus.</w:t>
      </w:r>
    </w:p>
    <w:p w14:paraId="6EBEA60E" w14:textId="77777777" w:rsidR="009E4985" w:rsidRPr="0041277A" w:rsidRDefault="009E4985" w:rsidP="009E4985">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Frontend</w:t>
      </w:r>
    </w:p>
    <w:p w14:paraId="22F5663E" w14:textId="77777777"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frontend/ kaust sisaldab kasutajaliidese koodi. Kausta src/ sees on struktuur jagatud järgmiselt:</w:t>
      </w:r>
    </w:p>
    <w:p w14:paraId="3B601571"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api/ – kõik API-päringud (nt axios-põhised funktsioonid), mis suhtlevad taustateenusega.</w:t>
      </w:r>
    </w:p>
    <w:p w14:paraId="70235D60"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components/ – taaskasutatavad UI-komponendid (nt nupud, modaalid, vormid).</w:t>
      </w:r>
    </w:p>
    <w:p w14:paraId="17C2171A"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pages/ – vaated ehk lehed, mis vastavad marsruutidele (nt Tunnid, Kasutajad).</w:t>
      </w:r>
    </w:p>
    <w:p w14:paraId="0BFCF13A"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imgs/ – pildid ja ikoonid, mida kasutatakse UI-s.</w:t>
      </w:r>
    </w:p>
    <w:p w14:paraId="01BEFB11" w14:textId="77777777" w:rsidR="009E4985" w:rsidRPr="0041277A" w:rsidRDefault="009E4985" w:rsidP="004E5608">
      <w:pPr>
        <w:pStyle w:val="ListParagraph"/>
        <w:numPr>
          <w:ilvl w:val="0"/>
          <w:numId w:val="80"/>
        </w:numPr>
        <w:rPr>
          <w:rFonts w:ascii="Times New Roman" w:hAnsi="Times New Roman" w:cs="Times New Roman"/>
          <w:sz w:val="24"/>
          <w:szCs w:val="28"/>
          <w:lang w:bidi="en-US"/>
        </w:rPr>
      </w:pPr>
      <w:r w:rsidRPr="0041277A">
        <w:rPr>
          <w:rFonts w:ascii="Times New Roman" w:hAnsi="Times New Roman" w:cs="Times New Roman"/>
          <w:sz w:val="24"/>
          <w:szCs w:val="28"/>
          <w:lang w:bidi="en-US"/>
        </w:rPr>
        <w:t>styles/ – globaalne ja kohandatud CSS või SCSS stiilifailid.</w:t>
      </w:r>
    </w:p>
    <w:p w14:paraId="05353710" w14:textId="4991E330" w:rsidR="009E4985" w:rsidRPr="0041277A" w:rsidRDefault="009E4985" w:rsidP="009E4985">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1277A">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Pr="0041277A" w:rsidRDefault="00012C3B" w:rsidP="001204D9">
      <w:pPr>
        <w:pStyle w:val="Heading3"/>
        <w:ind w:left="720"/>
        <w:rPr>
          <w:rStyle w:val="Strong"/>
          <w:rFonts w:cs="Times New Roman"/>
          <w:b/>
          <w:bCs w:val="0"/>
          <w:lang w:val="en-US"/>
        </w:rPr>
      </w:pPr>
      <w:bookmarkStart w:id="67" w:name="_Toc195891566"/>
      <w:r w:rsidRPr="0041277A">
        <w:rPr>
          <w:rStyle w:val="Strong"/>
          <w:rFonts w:cs="Times New Roman"/>
          <w:b/>
          <w:bCs w:val="0"/>
          <w:lang w:val="en-US"/>
        </w:rPr>
        <w:t>Frontend</w:t>
      </w:r>
      <w:bookmarkEnd w:id="67"/>
    </w:p>
    <w:p w14:paraId="1BAE660D"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41277A" w:rsidRDefault="00CB50A1" w:rsidP="001204D9">
      <w:pPr>
        <w:rPr>
          <w:rFonts w:ascii="Times New Roman" w:hAnsi="Times New Roman" w:cs="Times New Roman"/>
          <w:sz w:val="24"/>
          <w:szCs w:val="28"/>
          <w:lang w:bidi="en-US"/>
        </w:rPr>
      </w:pPr>
      <w:r w:rsidRPr="0041277A">
        <w:rPr>
          <w:rFonts w:ascii="Times New Roman" w:hAnsi="Times New Roman" w:cs="Times New Roman"/>
          <w:sz w:val="24"/>
          <w:szCs w:val="28"/>
          <w:lang w:bidi="en-US"/>
        </w:rPr>
        <w:t>Projekti sõltuvused ja funktsionaalsed komponendid jagunesid järgmiselt:</w:t>
      </w:r>
    </w:p>
    <w:p w14:paraId="6381BF07"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React Router Dom (versioon 7.2.0) – kasutajaliidese marsruutimise haldamiseks;</w:t>
      </w:r>
    </w:p>
    <w:p w14:paraId="038A5560"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Axios – REST API kaudu back-endiga suhtlemiseks;</w:t>
      </w:r>
    </w:p>
    <w:p w14:paraId="6CF9F194"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Chart.js ja react-chartjs-2 – dünaamiliste andmevisualisatsioonide loomiseks;</w:t>
      </w:r>
    </w:p>
    <w:p w14:paraId="4BB5B353"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HTML5-QRCode ja qrcode.react – QR-koodide genereerimiseks ja skaneerimiseks;</w:t>
      </w:r>
    </w:p>
    <w:p w14:paraId="14AD5B09" w14:textId="77777777" w:rsidR="00CB50A1" w:rsidRPr="0041277A" w:rsidRDefault="00CB50A1" w:rsidP="001204D9">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Socket.io-client – reaalajas suhtluseks back-endiga (nt kohaloleku logimine või andmete uuendamine reaalajas);</w:t>
      </w:r>
    </w:p>
    <w:p w14:paraId="1366354E" w14:textId="52B15E98" w:rsidR="00CB50A1" w:rsidRPr="0041277A" w:rsidRDefault="00CB50A1" w:rsidP="00CB50A1">
      <w:pPr>
        <w:pStyle w:val="ListParagraph"/>
        <w:numPr>
          <w:ilvl w:val="0"/>
          <w:numId w:val="69"/>
        </w:numPr>
        <w:rPr>
          <w:rFonts w:ascii="Times New Roman" w:hAnsi="Times New Roman" w:cs="Times New Roman"/>
          <w:sz w:val="24"/>
          <w:szCs w:val="28"/>
          <w:lang w:bidi="en-US"/>
        </w:rPr>
      </w:pPr>
      <w:r w:rsidRPr="0041277A">
        <w:rPr>
          <w:rFonts w:ascii="Times New Roman" w:hAnsi="Times New Roman" w:cs="Times New Roman"/>
          <w:sz w:val="24"/>
          <w:szCs w:val="28"/>
          <w:lang w:bidi="en-US"/>
        </w:rPr>
        <w:t>Testing Library paketid – testimisvõimaluste rakendamiseks, sh DOM-interaktsioonide ja kasutajategevuste testimine.</w:t>
      </w:r>
    </w:p>
    <w:p w14:paraId="69F1FBD4" w14:textId="77777777" w:rsidR="00012C3B" w:rsidRPr="0041277A" w:rsidRDefault="00012C3B" w:rsidP="006D6492">
      <w:pPr>
        <w:pStyle w:val="Heading3"/>
        <w:ind w:left="720"/>
        <w:rPr>
          <w:rStyle w:val="Strong"/>
          <w:rFonts w:cs="Times New Roman"/>
          <w:b/>
          <w:lang w:val="en-US"/>
        </w:rPr>
      </w:pPr>
      <w:bookmarkStart w:id="68" w:name="_Toc195891567"/>
      <w:r w:rsidRPr="0041277A">
        <w:rPr>
          <w:rStyle w:val="Strong"/>
          <w:rFonts w:cs="Times New Roman"/>
          <w:b/>
          <w:lang w:val="en-US"/>
        </w:rPr>
        <w:t>Backend</w:t>
      </w:r>
      <w:bookmarkEnd w:id="68"/>
    </w:p>
    <w:p w14:paraId="4C4EB458"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Põhilised sõltuvused ja nende funktsioonid:</w:t>
      </w:r>
    </w:p>
    <w:p w14:paraId="753FE303"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Express – HTTP-päringute haldamiseks ning API-endpointide loomiseks;</w:t>
      </w:r>
    </w:p>
    <w:p w14:paraId="2EF4F2E9" w14:textId="72FA7F08"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MySQL – ühenduseks relatsioonilise andmebaasiga ning andmepäringute teostamiseks;</w:t>
      </w:r>
    </w:p>
    <w:p w14:paraId="0617A233"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lastRenderedPageBreak/>
        <w:t>Bcrypt – paroolide räsi loomiseks ja kontrollimiseks autentimisel;</w:t>
      </w:r>
    </w:p>
    <w:p w14:paraId="53B631ED"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JsonWebToken (JWT) – turvaliseks sessioonihalduseks ja kasutajate autoriseerimiseks;</w:t>
      </w:r>
    </w:p>
    <w:p w14:paraId="0FA6422B"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1277A" w:rsidRDefault="00BD5224" w:rsidP="006D6492">
      <w:pPr>
        <w:pStyle w:val="ListParagraph"/>
        <w:numPr>
          <w:ilvl w:val="0"/>
          <w:numId w:val="72"/>
        </w:numPr>
        <w:rPr>
          <w:rFonts w:ascii="Times New Roman" w:hAnsi="Times New Roman" w:cs="Times New Roman"/>
          <w:sz w:val="24"/>
          <w:szCs w:val="28"/>
          <w:lang w:bidi="en-US"/>
        </w:rPr>
      </w:pPr>
      <w:r w:rsidRPr="0041277A">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1277A" w:rsidRDefault="00BD5224" w:rsidP="006D6492">
      <w:pPr>
        <w:rPr>
          <w:rFonts w:ascii="Times New Roman" w:hAnsi="Times New Roman" w:cs="Times New Roman"/>
          <w:sz w:val="24"/>
          <w:szCs w:val="28"/>
          <w:lang w:bidi="en-US"/>
        </w:rPr>
      </w:pPr>
      <w:r w:rsidRPr="0041277A">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kasutajate autentimine ja autoriseerimine,</w:t>
      </w:r>
    </w:p>
    <w:p w14:paraId="1F0B98E6"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kohaloleku logimine ja muutmine,</w:t>
      </w:r>
    </w:p>
    <w:p w14:paraId="1AF56415" w14:textId="77777777" w:rsidR="00BD5224" w:rsidRPr="0041277A" w:rsidRDefault="00BD5224" w:rsidP="006D6492">
      <w:pPr>
        <w:pStyle w:val="ListParagraph"/>
        <w:numPr>
          <w:ilvl w:val="0"/>
          <w:numId w:val="71"/>
        </w:numPr>
        <w:rPr>
          <w:rFonts w:ascii="Times New Roman" w:hAnsi="Times New Roman" w:cs="Times New Roman"/>
          <w:sz w:val="24"/>
          <w:szCs w:val="28"/>
          <w:lang w:bidi="en-US"/>
        </w:rPr>
      </w:pPr>
      <w:r w:rsidRPr="0041277A">
        <w:rPr>
          <w:rFonts w:ascii="Times New Roman" w:hAnsi="Times New Roman" w:cs="Times New Roman"/>
          <w:sz w:val="24"/>
          <w:szCs w:val="28"/>
          <w:lang w:bidi="en-US"/>
        </w:rPr>
        <w:t>hindamiste sisestamine ja pärimine,</w:t>
      </w:r>
    </w:p>
    <w:p w14:paraId="1A881606" w14:textId="4756A493" w:rsidR="009127AE" w:rsidRPr="0041277A" w:rsidRDefault="00BD5224" w:rsidP="006D6492">
      <w:pPr>
        <w:pStyle w:val="ListParagraph"/>
        <w:numPr>
          <w:ilvl w:val="0"/>
          <w:numId w:val="71"/>
        </w:numPr>
        <w:rPr>
          <w:rFonts w:ascii="Times New Roman" w:hAnsi="Times New Roman" w:cs="Times New Roman"/>
          <w:sz w:val="24"/>
          <w:szCs w:val="28"/>
        </w:rPr>
      </w:pPr>
      <w:r w:rsidRPr="0041277A">
        <w:rPr>
          <w:rFonts w:ascii="Times New Roman" w:hAnsi="Times New Roman" w:cs="Times New Roman"/>
          <w:sz w:val="24"/>
          <w:szCs w:val="28"/>
          <w:lang w:bidi="en-US"/>
        </w:rPr>
        <w:t>andmete kogumine statistilisteks kokkuvõteteks.</w:t>
      </w:r>
    </w:p>
    <w:p w14:paraId="368B408E" w14:textId="77777777" w:rsidR="00012C3B" w:rsidRPr="0041277A" w:rsidRDefault="00012C3B" w:rsidP="00CF2579">
      <w:pPr>
        <w:pStyle w:val="Heading3"/>
        <w:ind w:left="720"/>
        <w:rPr>
          <w:rStyle w:val="Strong"/>
          <w:rFonts w:cs="Times New Roman"/>
          <w:b/>
          <w:lang w:val="en-US"/>
        </w:rPr>
      </w:pPr>
      <w:bookmarkStart w:id="69" w:name="_Toc195891568"/>
      <w:r w:rsidRPr="0041277A">
        <w:rPr>
          <w:rStyle w:val="Strong"/>
          <w:rFonts w:cs="Times New Roman"/>
          <w:b/>
          <w:lang w:val="en-US"/>
        </w:rPr>
        <w:t>Andmebaas</w:t>
      </w:r>
      <w:bookmarkEnd w:id="69"/>
    </w:p>
    <w:p w14:paraId="2DF86291"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sz w:val="24"/>
          <w:szCs w:val="24"/>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41277A" w:rsidRDefault="0058491D" w:rsidP="00CF2579">
      <w:pPr>
        <w:pStyle w:val="Heading4"/>
        <w:rPr>
          <w:rFonts w:cs="Times New Roman"/>
        </w:rPr>
      </w:pPr>
      <w:r w:rsidRPr="0041277A">
        <w:rPr>
          <w:rFonts w:cs="Times New Roman"/>
        </w:rPr>
        <w:t>Peamised tabelid ja seosed</w:t>
      </w:r>
    </w:p>
    <w:p w14:paraId="2BF3B310"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users</w:t>
      </w:r>
      <w:r w:rsidRPr="0041277A">
        <w:rPr>
          <w:rFonts w:ascii="Times New Roman" w:hAnsi="Times New Roman" w:cs="Times New Roman"/>
          <w:sz w:val="24"/>
          <w:szCs w:val="24"/>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groups</w:t>
      </w:r>
      <w:r w:rsidRPr="0041277A">
        <w:rPr>
          <w:rFonts w:ascii="Times New Roman" w:hAnsi="Times New Roman" w:cs="Times New Roman"/>
          <w:sz w:val="24"/>
          <w:szCs w:val="24"/>
        </w:rPr>
        <w:t xml:space="preserve"> – kirjeldab õpperühmi, sh nimi, kood, aasta ja üliõpilaste arv. Ühendatud kasutajate ja õppetundidega.</w:t>
      </w:r>
    </w:p>
    <w:p w14:paraId="2A356C9F"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subjects</w:t>
      </w:r>
      <w:r w:rsidRPr="0041277A">
        <w:rPr>
          <w:rFonts w:ascii="Times New Roman" w:hAnsi="Times New Roman" w:cs="Times New Roman"/>
          <w:sz w:val="24"/>
          <w:szCs w:val="24"/>
        </w:rPr>
        <w:t xml:space="preserve"> – loetleb õppeained ning on seotud nii õppetundide kui ka õpetajate ja rühmade tabelitega läbi vahetabelite teachersubjects ja groupsubjects.</w:t>
      </w:r>
    </w:p>
    <w:p w14:paraId="5E94E15B"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lessons</w:t>
      </w:r>
      <w:r w:rsidRPr="0041277A">
        <w:rPr>
          <w:rFonts w:ascii="Times New Roman" w:hAnsi="Times New Roman" w:cs="Times New Roman"/>
          <w:sz w:val="24"/>
          <w:szCs w:val="24"/>
        </w:rPr>
        <w:t xml:space="preserve"> – salvestab konkreetseid tunde, sealhulgas teema, kirjelduse, kestuse ning kuupäeva. Iga tund on seotud konkreetse õpetaja, rühma ja õppeainega.</w:t>
      </w:r>
    </w:p>
    <w:p w14:paraId="109658D9"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grades</w:t>
      </w:r>
      <w:r w:rsidRPr="0041277A">
        <w:rPr>
          <w:rFonts w:ascii="Times New Roman" w:hAnsi="Times New Roman" w:cs="Times New Roman"/>
          <w:sz w:val="24"/>
          <w:szCs w:val="24"/>
        </w:rPr>
        <w:t xml:space="preserve"> – talletab õpilaste hinded seotuna konkreetse aine, õpilase ja vajadusel ka konkreetse õppetunniga.</w:t>
      </w:r>
    </w:p>
    <w:p w14:paraId="72DB28D0"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lastRenderedPageBreak/>
        <w:t>attendance</w:t>
      </w:r>
      <w:r w:rsidRPr="0041277A">
        <w:rPr>
          <w:rFonts w:ascii="Times New Roman" w:hAnsi="Times New Roman" w:cs="Times New Roman"/>
          <w:sz w:val="24"/>
          <w:szCs w:val="24"/>
        </w:rPr>
        <w:t xml:space="preserve"> – kajastab kohalolekuandmeid, sh staatuse (PRESENT, ABSENT, LATE, EXCUSED_ABSENCE), seotud tund, õpilane ja vajadusel hinne.</w:t>
      </w:r>
    </w:p>
    <w:p w14:paraId="5CB9A54D"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b/>
          <w:bCs/>
          <w:sz w:val="24"/>
          <w:szCs w:val="24"/>
        </w:rPr>
        <w:t>groupsubjects</w:t>
      </w:r>
      <w:r w:rsidRPr="0041277A">
        <w:rPr>
          <w:rFonts w:ascii="Times New Roman" w:hAnsi="Times New Roman" w:cs="Times New Roman"/>
          <w:sz w:val="24"/>
          <w:szCs w:val="24"/>
        </w:rPr>
        <w:t xml:space="preserve"> ja </w:t>
      </w:r>
      <w:r w:rsidRPr="0041277A">
        <w:rPr>
          <w:rFonts w:ascii="Times New Roman" w:hAnsi="Times New Roman" w:cs="Times New Roman"/>
          <w:b/>
          <w:bCs/>
          <w:sz w:val="24"/>
          <w:szCs w:val="24"/>
        </w:rPr>
        <w:t>teachersubjects</w:t>
      </w:r>
      <w:r w:rsidRPr="0041277A">
        <w:rPr>
          <w:rFonts w:ascii="Times New Roman" w:hAnsi="Times New Roman" w:cs="Times New Roman"/>
          <w:sz w:val="24"/>
          <w:szCs w:val="24"/>
        </w:rPr>
        <w:t xml:space="preserve"> – vahetabelid, mis võimaldavad mitme-ühe ja mitme-mitme suhteid rühmade, ainete ja õpetajate vahel.</w:t>
      </w:r>
    </w:p>
    <w:p w14:paraId="590770FC" w14:textId="77777777" w:rsidR="0058491D" w:rsidRPr="0041277A" w:rsidRDefault="0058491D" w:rsidP="00CF2579">
      <w:pPr>
        <w:pStyle w:val="BodyText"/>
        <w:rPr>
          <w:rFonts w:ascii="Times New Roman" w:hAnsi="Times New Roman" w:cs="Times New Roman"/>
          <w:sz w:val="24"/>
          <w:szCs w:val="24"/>
        </w:rPr>
      </w:pPr>
      <w:r w:rsidRPr="0041277A">
        <w:rPr>
          <w:rFonts w:ascii="Times New Roman" w:hAnsi="Times New Roman" w:cs="Times New Roman"/>
          <w:sz w:val="24"/>
          <w:szCs w:val="24"/>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41277A" w:rsidRDefault="0058491D" w:rsidP="00803A6B">
      <w:pPr>
        <w:pStyle w:val="Heading4"/>
        <w:rPr>
          <w:rFonts w:cs="Times New Roman"/>
        </w:rPr>
      </w:pPr>
      <w:r w:rsidRPr="0041277A">
        <w:rPr>
          <w:rFonts w:cs="Times New Roman"/>
        </w:rPr>
        <w:t>Eesmärgipärasus</w:t>
      </w:r>
    </w:p>
    <w:p w14:paraId="74CF3B13" w14:textId="77777777" w:rsidR="0058491D" w:rsidRPr="0041277A" w:rsidRDefault="0058491D" w:rsidP="0058491D">
      <w:pPr>
        <w:pStyle w:val="BodyText"/>
        <w:rPr>
          <w:rFonts w:ascii="Times New Roman" w:hAnsi="Times New Roman" w:cs="Times New Roman"/>
        </w:rPr>
      </w:pPr>
      <w:r w:rsidRPr="0041277A">
        <w:rPr>
          <w:rFonts w:ascii="Times New Roman" w:hAnsi="Times New Roman" w:cs="Times New Roman"/>
        </w:rPr>
        <w:t>Andmebaas on kavandatud lähtudes MVP kolmest funktsionaalsest sambast:</w:t>
      </w:r>
    </w:p>
    <w:p w14:paraId="4D1A2FE7"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Kohaloleku jälgimine</w:t>
      </w:r>
      <w:r w:rsidRPr="0041277A">
        <w:rPr>
          <w:rFonts w:ascii="Times New Roman" w:hAnsi="Times New Roman" w:cs="Times New Roman"/>
        </w:rPr>
        <w:t xml:space="preserve"> (tabelid attendance, lessons, users),</w:t>
      </w:r>
    </w:p>
    <w:p w14:paraId="00AC8F42"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Hindamise haldus</w:t>
      </w:r>
      <w:r w:rsidRPr="0041277A">
        <w:rPr>
          <w:rFonts w:ascii="Times New Roman" w:hAnsi="Times New Roman" w:cs="Times New Roman"/>
        </w:rPr>
        <w:t xml:space="preserve"> (tabelid grades, subjects, lessons),</w:t>
      </w:r>
    </w:p>
    <w:p w14:paraId="77007E63" w14:textId="77777777" w:rsidR="0058491D" w:rsidRPr="0041277A" w:rsidRDefault="0058491D" w:rsidP="004E5608">
      <w:pPr>
        <w:pStyle w:val="BodyText"/>
        <w:numPr>
          <w:ilvl w:val="0"/>
          <w:numId w:val="70"/>
        </w:numPr>
        <w:rPr>
          <w:rFonts w:ascii="Times New Roman" w:hAnsi="Times New Roman" w:cs="Times New Roman"/>
        </w:rPr>
      </w:pPr>
      <w:r w:rsidRPr="0041277A">
        <w:rPr>
          <w:rFonts w:ascii="Times New Roman" w:hAnsi="Times New Roman" w:cs="Times New Roman"/>
          <w:b/>
          <w:bCs/>
        </w:rPr>
        <w:t>Kasutajapõhine ligipääs ja aruandlus</w:t>
      </w:r>
      <w:r w:rsidRPr="0041277A">
        <w:rPr>
          <w:rFonts w:ascii="Times New Roman" w:hAnsi="Times New Roman" w:cs="Times New Roman"/>
        </w:rPr>
        <w:t xml:space="preserve"> (tabelid users, groups, teachersubjects).</w:t>
      </w:r>
    </w:p>
    <w:p w14:paraId="68FD8AA2" w14:textId="312C85F5" w:rsidR="0058491D" w:rsidRPr="0041277A" w:rsidRDefault="0058491D" w:rsidP="0058491D">
      <w:pPr>
        <w:pStyle w:val="BodyText"/>
        <w:rPr>
          <w:rFonts w:ascii="Times New Roman" w:hAnsi="Times New Roman" w:cs="Times New Roman"/>
          <w:sz w:val="24"/>
          <w:szCs w:val="24"/>
        </w:rPr>
      </w:pPr>
      <w:r w:rsidRPr="0041277A">
        <w:rPr>
          <w:rFonts w:ascii="Times New Roman" w:hAnsi="Times New Roman" w:cs="Times New Roman"/>
          <w:sz w:val="24"/>
          <w:szCs w:val="24"/>
        </w:rPr>
        <w:t xml:space="preserve">Andmebaasi kavandamisel järgitakse normaliseerimise põhimõtteid, tagades andmete mittekordumise ja süsteemi skaleeritavuse. Kõik seosed on kaetud visuaalse ER-diagrammiga (vt Joonis </w:t>
      </w:r>
      <w:r w:rsidR="00B62367" w:rsidRPr="0041277A">
        <w:rPr>
          <w:rFonts w:ascii="Times New Roman" w:hAnsi="Times New Roman" w:cs="Times New Roman"/>
          <w:sz w:val="24"/>
          <w:szCs w:val="24"/>
        </w:rPr>
        <w:t>14</w:t>
      </w:r>
      <w:r w:rsidRPr="0041277A">
        <w:rPr>
          <w:rFonts w:ascii="Times New Roman" w:hAnsi="Times New Roman" w:cs="Times New Roman"/>
          <w:sz w:val="24"/>
          <w:szCs w:val="24"/>
        </w:rPr>
        <w:t>), mis toetab struktuuri mõistmist ja edasiarendust.</w:t>
      </w:r>
    </w:p>
    <w:p w14:paraId="02762B01" w14:textId="77777777" w:rsidR="004D675F" w:rsidRPr="0041277A" w:rsidRDefault="004D675F" w:rsidP="004D675F">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1277A" w:rsidRDefault="004D675F" w:rsidP="002B67C0">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14</w:t>
      </w:r>
      <w:r w:rsidRPr="0041277A">
        <w:fldChar w:fldCharType="end"/>
      </w:r>
      <w:r w:rsidRPr="0041277A">
        <w:t xml:space="preserve"> Andmebaasi struktuur</w:t>
      </w:r>
    </w:p>
    <w:p w14:paraId="4A80C159" w14:textId="0334274A" w:rsidR="00EA1DE1" w:rsidRPr="0041277A" w:rsidRDefault="00EA1DE1" w:rsidP="002B67C0">
      <w:pPr>
        <w:pStyle w:val="Heading3"/>
        <w:ind w:left="720"/>
        <w:rPr>
          <w:rFonts w:cs="Times New Roman"/>
          <w:lang w:val="en-US"/>
        </w:rPr>
      </w:pPr>
      <w:bookmarkStart w:id="70" w:name="_Toc195891569"/>
      <w:r w:rsidRPr="0041277A">
        <w:rPr>
          <w:rFonts w:cs="Times New Roman"/>
          <w:lang w:val="en-US"/>
        </w:rPr>
        <w:t>Kohaloleku jälgimise mehhanism</w:t>
      </w:r>
      <w:bookmarkEnd w:id="70"/>
    </w:p>
    <w:p w14:paraId="3208855E" w14:textId="77777777" w:rsidR="00E36F46" w:rsidRPr="0041277A" w:rsidRDefault="00E36F46" w:rsidP="002B67C0">
      <w:pPr>
        <w:rPr>
          <w:rFonts w:ascii="Times New Roman" w:hAnsi="Times New Roman" w:cs="Times New Roman"/>
          <w:sz w:val="24"/>
          <w:szCs w:val="28"/>
        </w:rPr>
      </w:pPr>
      <w:r w:rsidRPr="0041277A">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1277A" w:rsidRDefault="00E36F46" w:rsidP="002B67C0">
      <w:pPr>
        <w:rPr>
          <w:rFonts w:ascii="Times New Roman" w:hAnsi="Times New Roman" w:cs="Times New Roman"/>
          <w:sz w:val="24"/>
          <w:szCs w:val="28"/>
        </w:rPr>
      </w:pPr>
      <w:r w:rsidRPr="0041277A">
        <w:rPr>
          <w:rFonts w:ascii="Times New Roman" w:hAnsi="Times New Roman" w:cs="Times New Roman"/>
          <w:sz w:val="24"/>
          <w:szCs w:val="28"/>
        </w:rPr>
        <w:t>Lahenduse loogika oli järgmine:</w:t>
      </w:r>
    </w:p>
    <w:p w14:paraId="410F1ED1"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1277A" w:rsidRDefault="00E36F46" w:rsidP="002B67C0">
      <w:pPr>
        <w:numPr>
          <w:ilvl w:val="0"/>
          <w:numId w:val="73"/>
        </w:numPr>
        <w:rPr>
          <w:rFonts w:ascii="Times New Roman" w:hAnsi="Times New Roman" w:cs="Times New Roman"/>
          <w:sz w:val="24"/>
          <w:szCs w:val="28"/>
        </w:rPr>
      </w:pPr>
      <w:r w:rsidRPr="0041277A">
        <w:rPr>
          <w:rFonts w:ascii="Times New Roman" w:hAnsi="Times New Roman" w:cs="Times New Roman"/>
          <w:sz w:val="24"/>
          <w:szCs w:val="28"/>
        </w:rPr>
        <w:lastRenderedPageBreak/>
        <w:t>Pärast edukat skaneerimist registreerib süsteem automaatselt:</w:t>
      </w:r>
    </w:p>
    <w:p w14:paraId="21DB201A"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õpilase identiteedi (lähtuvalt sisselogimisest),</w:t>
      </w:r>
    </w:p>
    <w:p w14:paraId="6E6B426F"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vastava tunni ID,</w:t>
      </w:r>
    </w:p>
    <w:p w14:paraId="23E096FC"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staatuse "PRESENT" (kohal),</w:t>
      </w:r>
    </w:p>
    <w:p w14:paraId="7A0D025B" w14:textId="77777777" w:rsidR="00E36F46" w:rsidRPr="0041277A" w:rsidRDefault="00E36F46" w:rsidP="002B67C0">
      <w:pPr>
        <w:numPr>
          <w:ilvl w:val="1"/>
          <w:numId w:val="73"/>
        </w:numPr>
        <w:rPr>
          <w:rFonts w:ascii="Times New Roman" w:hAnsi="Times New Roman" w:cs="Times New Roman"/>
          <w:sz w:val="24"/>
          <w:szCs w:val="28"/>
        </w:rPr>
      </w:pPr>
      <w:r w:rsidRPr="0041277A">
        <w:rPr>
          <w:rFonts w:ascii="Times New Roman" w:hAnsi="Times New Roman" w:cs="Times New Roman"/>
          <w:sz w:val="24"/>
          <w:szCs w:val="28"/>
        </w:rPr>
        <w:t>ja ajatembri, mis salvestatakse väljade createdAt ja last_scanned_at kaudu.</w:t>
      </w:r>
    </w:p>
    <w:p w14:paraId="602061D4" w14:textId="26B90534"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Teatud olukordades (nt hilinemine) saab õpetaja tagasiulatuvalt muuta staatust väärtusele LATE, ABSENT.</w:t>
      </w:r>
    </w:p>
    <w:p w14:paraId="5555FD1F"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Tehniline teostus:</w:t>
      </w:r>
    </w:p>
    <w:p w14:paraId="5EDC78CF"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41277A" w:rsidRDefault="00E36F46" w:rsidP="004E5608">
      <w:pPr>
        <w:numPr>
          <w:ilvl w:val="0"/>
          <w:numId w:val="74"/>
        </w:numPr>
        <w:rPr>
          <w:rFonts w:ascii="Times New Roman" w:hAnsi="Times New Roman" w:cs="Times New Roman"/>
          <w:sz w:val="24"/>
          <w:szCs w:val="28"/>
        </w:rPr>
      </w:pPr>
      <w:r w:rsidRPr="0041277A">
        <w:rPr>
          <w:rFonts w:ascii="Times New Roman" w:hAnsi="Times New Roman" w:cs="Times New Roman"/>
          <w:sz w:val="24"/>
          <w:szCs w:val="28"/>
        </w:rPr>
        <w:t>Tagaplaanil kontrollis süsteem, et:</w:t>
      </w:r>
    </w:p>
    <w:p w14:paraId="46B77153"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QR-kood oleks seotud kehtiva tunni ja õpetajaga,</w:t>
      </w:r>
    </w:p>
    <w:p w14:paraId="06835D37"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õpilane kuuluks vastavasse gruppi,</w:t>
      </w:r>
    </w:p>
    <w:p w14:paraId="789BB535" w14:textId="77777777" w:rsidR="00E36F46" w:rsidRPr="0041277A" w:rsidRDefault="00E36F46" w:rsidP="004E5608">
      <w:pPr>
        <w:numPr>
          <w:ilvl w:val="1"/>
          <w:numId w:val="74"/>
        </w:numPr>
        <w:rPr>
          <w:rFonts w:ascii="Times New Roman" w:hAnsi="Times New Roman" w:cs="Times New Roman"/>
          <w:sz w:val="24"/>
          <w:szCs w:val="28"/>
        </w:rPr>
      </w:pPr>
      <w:r w:rsidRPr="0041277A">
        <w:rPr>
          <w:rFonts w:ascii="Times New Roman" w:hAnsi="Times New Roman" w:cs="Times New Roman"/>
          <w:sz w:val="24"/>
          <w:szCs w:val="28"/>
        </w:rPr>
        <w:t>registreerimine toimuks mõistliku ajaakna jooksul (nt ±15 min tunniajast),</w:t>
      </w:r>
    </w:p>
    <w:p w14:paraId="0883B53B" w14:textId="77777777" w:rsidR="00E36F46" w:rsidRPr="0041277A" w:rsidRDefault="00E36F46" w:rsidP="004E5608">
      <w:pPr>
        <w:numPr>
          <w:ilvl w:val="1"/>
          <w:numId w:val="74"/>
        </w:numPr>
        <w:rPr>
          <w:rFonts w:ascii="Times New Roman" w:hAnsi="Times New Roman" w:cs="Times New Roman"/>
        </w:rPr>
      </w:pPr>
      <w:r w:rsidRPr="0041277A">
        <w:rPr>
          <w:rFonts w:ascii="Times New Roman" w:hAnsi="Times New Roman" w:cs="Times New Roman"/>
          <w:sz w:val="24"/>
          <w:szCs w:val="28"/>
        </w:rPr>
        <w:t>ükski õpilane ei saaks end korduvalt samale tunnile registreerida</w:t>
      </w:r>
      <w:r w:rsidRPr="0041277A">
        <w:rPr>
          <w:rFonts w:ascii="Times New Roman" w:hAnsi="Times New Roman" w:cs="Times New Roman"/>
        </w:rPr>
        <w:t>.</w:t>
      </w:r>
    </w:p>
    <w:p w14:paraId="3FCC5F64"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Turvalisus ja piirangud:</w:t>
      </w:r>
    </w:p>
    <w:p w14:paraId="1E7459B2"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Tundide QR-koodid olid ajutised ega sisaldanud isiklikke andmeid.</w:t>
      </w:r>
    </w:p>
    <w:p w14:paraId="70A1B763"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1277A" w:rsidRDefault="00E36F46" w:rsidP="004E5608">
      <w:pPr>
        <w:numPr>
          <w:ilvl w:val="0"/>
          <w:numId w:val="75"/>
        </w:numPr>
        <w:rPr>
          <w:rFonts w:ascii="Times New Roman" w:hAnsi="Times New Roman" w:cs="Times New Roman"/>
          <w:sz w:val="24"/>
          <w:szCs w:val="28"/>
        </w:rPr>
      </w:pPr>
      <w:r w:rsidRPr="0041277A">
        <w:rPr>
          <w:rFonts w:ascii="Times New Roman" w:hAnsi="Times New Roman" w:cs="Times New Roman"/>
          <w:sz w:val="24"/>
          <w:szCs w:val="28"/>
        </w:rPr>
        <w:t>Andmebaasis tagati viidete terviklikkus läbi lessonId, studentId ja status väljade kaudu tabelis attendance.</w:t>
      </w:r>
    </w:p>
    <w:p w14:paraId="6DA3C2DB" w14:textId="77777777" w:rsidR="00E36F46" w:rsidRPr="0041277A" w:rsidRDefault="00E36F46" w:rsidP="00E36F46">
      <w:pPr>
        <w:rPr>
          <w:rFonts w:ascii="Times New Roman" w:hAnsi="Times New Roman" w:cs="Times New Roman"/>
          <w:sz w:val="24"/>
          <w:szCs w:val="28"/>
        </w:rPr>
      </w:pPr>
      <w:r w:rsidRPr="0041277A">
        <w:rPr>
          <w:rFonts w:ascii="Times New Roman" w:hAnsi="Times New Roman" w:cs="Times New Roman"/>
          <w:sz w:val="24"/>
          <w:szCs w:val="28"/>
        </w:rPr>
        <w:t xml:space="preserve">Antud mehhanism võimaldas </w:t>
      </w:r>
      <w:r w:rsidRPr="0041277A">
        <w:rPr>
          <w:rFonts w:ascii="Times New Roman" w:hAnsi="Times New Roman" w:cs="Times New Roman"/>
          <w:b/>
          <w:bCs/>
          <w:sz w:val="24"/>
          <w:szCs w:val="28"/>
        </w:rPr>
        <w:t>reaalajas ja poolautomaatselt</w:t>
      </w:r>
      <w:r w:rsidRPr="0041277A">
        <w:rPr>
          <w:rFonts w:ascii="Times New Roman" w:hAnsi="Times New Roman" w:cs="Times New Roman"/>
          <w:sz w:val="24"/>
          <w:szCs w:val="28"/>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1277A" w:rsidRDefault="00113FD5" w:rsidP="00D73462">
      <w:pPr>
        <w:pStyle w:val="Heading3"/>
        <w:ind w:left="720"/>
        <w:rPr>
          <w:rFonts w:cs="Times New Roman"/>
          <w:lang w:val="en-US"/>
        </w:rPr>
      </w:pPr>
      <w:bookmarkStart w:id="71" w:name="_Toc195891570"/>
      <w:r w:rsidRPr="0041277A">
        <w:rPr>
          <w:rFonts w:cs="Times New Roman"/>
          <w:lang w:val="en-US"/>
        </w:rPr>
        <w:t>Õppetundide halduse optimeerimine AJAX-i abil</w:t>
      </w:r>
      <w:bookmarkEnd w:id="71"/>
    </w:p>
    <w:p w14:paraId="65ED0089" w14:textId="77777777" w:rsidR="00113FD5" w:rsidRPr="0041277A" w:rsidRDefault="00113FD5" w:rsidP="003A3F03">
      <w:pPr>
        <w:pStyle w:val="BodyText"/>
        <w:rPr>
          <w:rFonts w:ascii="Times New Roman" w:hAnsi="Times New Roman" w:cs="Times New Roman"/>
          <w:sz w:val="24"/>
          <w:szCs w:val="24"/>
        </w:rPr>
      </w:pPr>
      <w:r w:rsidRPr="0041277A">
        <w:rPr>
          <w:rFonts w:ascii="Times New Roman" w:hAnsi="Times New Roman" w:cs="Times New Roman"/>
          <w:sz w:val="24"/>
          <w:szCs w:val="24"/>
        </w:rPr>
        <w:t>Selleks et vähendada lehevahetuste ja koormavate uuestilaadimiste arvu, rakendati MVP-s AJAX-põhine lähenemine õppetundide loomise, muutmise ja kustutamise halduseks. See parandas oluliselt kasutajakogemust ning tagas, et õpetajad ja administraatorid said toiminguid sooritada kiirelt ja katkestusteta.</w:t>
      </w:r>
    </w:p>
    <w:p w14:paraId="503A67C1" w14:textId="77777777" w:rsidR="00113FD5" w:rsidRPr="0041277A" w:rsidRDefault="00113FD5" w:rsidP="003A3F03">
      <w:pPr>
        <w:pStyle w:val="BodyText"/>
        <w:rPr>
          <w:rFonts w:ascii="Times New Roman" w:hAnsi="Times New Roman" w:cs="Times New Roman"/>
          <w:sz w:val="24"/>
          <w:szCs w:val="24"/>
        </w:rPr>
      </w:pPr>
      <w:r w:rsidRPr="0041277A">
        <w:rPr>
          <w:rFonts w:ascii="Times New Roman" w:hAnsi="Times New Roman" w:cs="Times New Roman"/>
          <w:sz w:val="24"/>
          <w:szCs w:val="24"/>
        </w:rPr>
        <w:t>Lahenduse tööpõhimõte:</w:t>
      </w:r>
    </w:p>
    <w:p w14:paraId="6BAB24BD"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lastRenderedPageBreak/>
        <w:t>Vormide esitamine (nt uue tunni lisamine või olemasoleva muutmine) ei põhjustanud lehe uuestilaadimist, vaid saatis andmed taustal fetch- või axios-päringu abil back-endile.</w:t>
      </w:r>
    </w:p>
    <w:p w14:paraId="1FAD4765"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1277A" w:rsidRDefault="00113FD5" w:rsidP="003A3F03">
      <w:pPr>
        <w:pStyle w:val="BodyText"/>
        <w:numPr>
          <w:ilvl w:val="0"/>
          <w:numId w:val="76"/>
        </w:numPr>
        <w:rPr>
          <w:rFonts w:ascii="Times New Roman" w:hAnsi="Times New Roman" w:cs="Times New Roman"/>
          <w:sz w:val="24"/>
          <w:szCs w:val="24"/>
        </w:rPr>
      </w:pPr>
      <w:r w:rsidRPr="0041277A">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1277A" w:rsidRDefault="00113FD5" w:rsidP="00113FD5">
      <w:pPr>
        <w:pStyle w:val="BodyText"/>
        <w:rPr>
          <w:rFonts w:ascii="Times New Roman" w:hAnsi="Times New Roman" w:cs="Times New Roman"/>
          <w:sz w:val="24"/>
          <w:szCs w:val="24"/>
        </w:rPr>
      </w:pPr>
      <w:r w:rsidRPr="0041277A">
        <w:rPr>
          <w:rFonts w:ascii="Times New Roman" w:hAnsi="Times New Roman" w:cs="Times New Roman"/>
          <w:sz w:val="24"/>
          <w:szCs w:val="24"/>
        </w:rPr>
        <w:t>Tehniline teostus:</w:t>
      </w:r>
    </w:p>
    <w:p w14:paraId="1626BAA6"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Frontendis kasutati axios-teeki, mis saatis JSON-vormingus andmed Express.js back-endile.</w:t>
      </w:r>
    </w:p>
    <w:p w14:paraId="66D32D59"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Back-endi vastav POST, PUT ja DELETE endpoint käsitlesid:</w:t>
      </w:r>
    </w:p>
    <w:p w14:paraId="4E7F8E44"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loomist: salvestas uue kirje lessons-tabelisse;</w:t>
      </w:r>
    </w:p>
    <w:p w14:paraId="0E81A5DE"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muutmist: uuendas olemasoleva tunni andmeid ID alusel;</w:t>
      </w:r>
    </w:p>
    <w:p w14:paraId="1EC4DCFD" w14:textId="77777777" w:rsidR="00113FD5" w:rsidRPr="0041277A" w:rsidRDefault="00113FD5" w:rsidP="004E5608">
      <w:pPr>
        <w:pStyle w:val="BodyText"/>
        <w:numPr>
          <w:ilvl w:val="1"/>
          <w:numId w:val="77"/>
        </w:numPr>
        <w:rPr>
          <w:rFonts w:ascii="Times New Roman" w:hAnsi="Times New Roman" w:cs="Times New Roman"/>
          <w:sz w:val="24"/>
          <w:szCs w:val="24"/>
        </w:rPr>
      </w:pPr>
      <w:r w:rsidRPr="0041277A">
        <w:rPr>
          <w:rFonts w:ascii="Times New Roman" w:hAnsi="Times New Roman" w:cs="Times New Roman"/>
          <w:sz w:val="24"/>
          <w:szCs w:val="24"/>
        </w:rPr>
        <w:t>kustutamist: eemaldas kirje andmebaasist, säilitades samas referentside kehtivuse (CASCADE delete).</w:t>
      </w:r>
    </w:p>
    <w:p w14:paraId="015E9740" w14:textId="77777777" w:rsidR="00113FD5" w:rsidRPr="0041277A" w:rsidRDefault="00113FD5" w:rsidP="004E5608">
      <w:pPr>
        <w:pStyle w:val="BodyText"/>
        <w:numPr>
          <w:ilvl w:val="0"/>
          <w:numId w:val="77"/>
        </w:numPr>
        <w:rPr>
          <w:rFonts w:ascii="Times New Roman" w:hAnsi="Times New Roman" w:cs="Times New Roman"/>
          <w:sz w:val="24"/>
          <w:szCs w:val="24"/>
        </w:rPr>
      </w:pPr>
      <w:r w:rsidRPr="0041277A">
        <w:rPr>
          <w:rFonts w:ascii="Times New Roman" w:hAnsi="Times New Roman" w:cs="Times New Roman"/>
          <w:sz w:val="24"/>
          <w:szCs w:val="24"/>
        </w:rPr>
        <w:t>Pärast serveripoolset kinnitust uuendati UI osaliselt – näiteks lisati uus rida olemasolevasse loetellu või muudeti selle sisu.</w:t>
      </w:r>
    </w:p>
    <w:p w14:paraId="24DD34B7" w14:textId="77777777" w:rsidR="00113FD5" w:rsidRPr="0041277A" w:rsidRDefault="00113FD5" w:rsidP="00F53C98">
      <w:pPr>
        <w:pStyle w:val="BodyText"/>
        <w:rPr>
          <w:rFonts w:ascii="Times New Roman" w:hAnsi="Times New Roman" w:cs="Times New Roman"/>
          <w:sz w:val="24"/>
          <w:szCs w:val="24"/>
        </w:rPr>
      </w:pPr>
      <w:r w:rsidRPr="0041277A">
        <w:rPr>
          <w:rFonts w:ascii="Times New Roman" w:hAnsi="Times New Roman" w:cs="Times New Roman"/>
          <w:sz w:val="24"/>
          <w:szCs w:val="24"/>
        </w:rPr>
        <w:t>Eelised võrreldes traditsioonilise vormitöötlusega:</w:t>
      </w:r>
    </w:p>
    <w:p w14:paraId="553C0861"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Parem kasutajakogemus: vähendati katkestusi ja hoiti fookus sisul.</w:t>
      </w:r>
    </w:p>
    <w:p w14:paraId="399E2CF9" w14:textId="77777777" w:rsidR="00113FD5" w:rsidRPr="0041277A" w:rsidRDefault="00113FD5" w:rsidP="00F53C98">
      <w:pPr>
        <w:pStyle w:val="BodyText"/>
        <w:numPr>
          <w:ilvl w:val="0"/>
          <w:numId w:val="78"/>
        </w:numPr>
        <w:rPr>
          <w:rFonts w:ascii="Times New Roman" w:hAnsi="Times New Roman" w:cs="Times New Roman"/>
          <w:sz w:val="24"/>
          <w:szCs w:val="24"/>
        </w:rPr>
      </w:pPr>
      <w:r w:rsidRPr="0041277A">
        <w:rPr>
          <w:rFonts w:ascii="Times New Roman" w:hAnsi="Times New Roman" w:cs="Times New Roman"/>
          <w:sz w:val="24"/>
          <w:szCs w:val="24"/>
        </w:rPr>
        <w:t>Mobiilseadmete tugi: väiksem andmemaht ja dünaamiline laadimine sobisid hästi väiksematele ekraanidele.</w:t>
      </w:r>
    </w:p>
    <w:p w14:paraId="7F16FA58" w14:textId="083D9787" w:rsidR="00B80BF7" w:rsidRPr="0041277A" w:rsidRDefault="00113FD5" w:rsidP="00E67FA7">
      <w:pPr>
        <w:pStyle w:val="BodyText"/>
        <w:rPr>
          <w:rFonts w:ascii="Times New Roman" w:hAnsi="Times New Roman" w:cs="Times New Roman"/>
          <w:sz w:val="24"/>
          <w:szCs w:val="24"/>
        </w:rPr>
      </w:pPr>
      <w:r w:rsidRPr="0041277A">
        <w:rPr>
          <w:rFonts w:ascii="Times New Roman" w:hAnsi="Times New Roman" w:cs="Times New Roman"/>
          <w:sz w:val="24"/>
          <w:szCs w:val="24"/>
        </w:rPr>
        <w:t>Selline lähenemine vastas MVP eesmärgile lihtsustada igapäevaseid rutiinseid ülesandeid ning tagada kasutusmugavus ja töö efektiivsus, nagu oli seatud nõudena kasutajate tagasisidest ja standardipõhisest analüüsist.</w:t>
      </w:r>
    </w:p>
    <w:p w14:paraId="18E66B41" w14:textId="571F3BAF" w:rsidR="00B80BF7" w:rsidRPr="0041277A" w:rsidRDefault="00B80BF7" w:rsidP="003A6A87">
      <w:pPr>
        <w:pStyle w:val="Heading3"/>
        <w:ind w:left="720"/>
        <w:rPr>
          <w:rFonts w:cs="Times New Roman"/>
          <w:lang w:val="ru-RU"/>
        </w:rPr>
      </w:pPr>
      <w:bookmarkStart w:id="72" w:name="_Toc195891571"/>
      <w:r w:rsidRPr="0041277A">
        <w:rPr>
          <w:rFonts w:cs="Times New Roman"/>
        </w:rPr>
        <w:t>Kasutajaliidese vaated ja töövood</w:t>
      </w:r>
      <w:bookmarkEnd w:id="72"/>
    </w:p>
    <w:p w14:paraId="4C0F7AE0" w14:textId="77777777" w:rsidR="00FB282C" w:rsidRPr="0041277A"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1277A">
        <w:rPr>
          <w:rFonts w:ascii="Times New Roman" w:eastAsia="Times New Roman" w:hAnsi="Times New Roman" w:cs="Times New Roman"/>
          <w:noProof w:val="0"/>
          <w:sz w:val="24"/>
          <w:szCs w:val="24"/>
          <w:lang w:val="ru-RU" w:eastAsia="ru-RU"/>
        </w:rPr>
        <w:t>AutoTeach</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veebirakenduse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kasutajaliides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on</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kujundatud</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lähtudes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kasutajakogemuse</w:t>
      </w:r>
      <w:proofErr w:type="spellEnd"/>
      <w:r w:rsidRPr="0041277A">
        <w:rPr>
          <w:rFonts w:ascii="Times New Roman" w:eastAsia="Times New Roman" w:hAnsi="Times New Roman" w:cs="Times New Roman"/>
          <w:noProof w:val="0"/>
          <w:sz w:val="24"/>
          <w:szCs w:val="24"/>
          <w:lang w:val="ru-RU" w:eastAsia="ru-RU"/>
        </w:rPr>
        <w:t xml:space="preserve"> (UX)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kasutatavuse</w:t>
      </w:r>
      <w:proofErr w:type="spellEnd"/>
      <w:r w:rsidRPr="0041277A">
        <w:rPr>
          <w:rFonts w:ascii="Times New Roman" w:eastAsia="Times New Roman" w:hAnsi="Times New Roman" w:cs="Times New Roman"/>
          <w:noProof w:val="0"/>
          <w:sz w:val="24"/>
          <w:szCs w:val="24"/>
          <w:lang w:val="ru-RU" w:eastAsia="ru-RU"/>
        </w:rPr>
        <w:t xml:space="preserve"> (UI) </w:t>
      </w:r>
      <w:proofErr w:type="spellStart"/>
      <w:r w:rsidRPr="0041277A">
        <w:rPr>
          <w:rFonts w:ascii="Times New Roman" w:eastAsia="Times New Roman" w:hAnsi="Times New Roman" w:cs="Times New Roman"/>
          <w:noProof w:val="0"/>
          <w:sz w:val="24"/>
          <w:szCs w:val="24"/>
          <w:lang w:val="ru-RU" w:eastAsia="ru-RU"/>
        </w:rPr>
        <w:t>põhimõtetest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eesmärgiga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tagada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intuitiivne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sujuv</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töövoog</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lastRenderedPageBreak/>
        <w:t>õpetajatele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Iga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vaade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keskendub</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konkreetsele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funktsioonile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vähendades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kasutaja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kognitiivset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koormust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ning</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võimaldades</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kiiret</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juurdepääsu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olulistele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tegevustele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nagu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kohaloleku</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registreerimine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hinnete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sisestamine</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ja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analüütika</w:t>
      </w:r>
      <w:proofErr w:type="spellEnd"/>
      <w:r w:rsidRPr="0041277A">
        <w:rPr>
          <w:rFonts w:ascii="Times New Roman" w:eastAsia="Times New Roman" w:hAnsi="Times New Roman" w:cs="Times New Roman"/>
          <w:noProof w:val="0"/>
          <w:sz w:val="24"/>
          <w:szCs w:val="24"/>
          <w:lang w:val="ru-RU" w:eastAsia="ru-RU"/>
        </w:rPr>
        <w:t xml:space="preserve"> </w:t>
      </w:r>
      <w:proofErr w:type="spellStart"/>
      <w:r w:rsidRPr="0041277A">
        <w:rPr>
          <w:rFonts w:ascii="Times New Roman" w:eastAsia="Times New Roman" w:hAnsi="Times New Roman" w:cs="Times New Roman"/>
          <w:noProof w:val="0"/>
          <w:sz w:val="24"/>
          <w:szCs w:val="24"/>
          <w:lang w:val="ru-RU" w:eastAsia="ru-RU"/>
        </w:rPr>
        <w:t>vaatamine</w:t>
      </w:r>
      <w:proofErr w:type="spellEnd"/>
      <w:r w:rsidRPr="0041277A">
        <w:rPr>
          <w:rFonts w:ascii="Times New Roman" w:eastAsia="Times New Roman" w:hAnsi="Times New Roman" w:cs="Times New Roman"/>
          <w:noProof w:val="0"/>
          <w:sz w:val="24"/>
          <w:szCs w:val="24"/>
          <w:lang w:val="ru-RU" w:eastAsia="ru-RU"/>
        </w:rPr>
        <w:t>.</w:t>
      </w:r>
    </w:p>
    <w:p w14:paraId="4AB04D6A" w14:textId="5C7022F6" w:rsidR="00B80BF7" w:rsidRPr="0041277A"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41277A">
        <w:rPr>
          <w:rFonts w:ascii="Times New Roman" w:eastAsia="Times New Roman" w:hAnsi="Times New Roman" w:cs="Times New Roman"/>
          <w:noProof w:val="0"/>
          <w:sz w:val="24"/>
          <w:szCs w:val="24"/>
          <w:lang w:eastAsia="ru-RU"/>
        </w:rPr>
        <w:t>Allpool</w:t>
      </w:r>
      <w:proofErr w:type="spellEnd"/>
      <w:r w:rsidRPr="0041277A">
        <w:rPr>
          <w:rFonts w:ascii="Times New Roman" w:eastAsia="Times New Roman" w:hAnsi="Times New Roman" w:cs="Times New Roman"/>
          <w:noProof w:val="0"/>
          <w:sz w:val="24"/>
          <w:szCs w:val="24"/>
          <w:lang w:eastAsia="ru-RU"/>
        </w:rPr>
        <w:t xml:space="preserve"> on </w:t>
      </w:r>
      <w:proofErr w:type="spellStart"/>
      <w:r w:rsidRPr="0041277A">
        <w:rPr>
          <w:rFonts w:ascii="Times New Roman" w:eastAsia="Times New Roman" w:hAnsi="Times New Roman" w:cs="Times New Roman"/>
          <w:noProof w:val="0"/>
          <w:sz w:val="24"/>
          <w:szCs w:val="24"/>
          <w:lang w:eastAsia="ru-RU"/>
        </w:rPr>
        <w:t>toodud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valik</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võtmevaateid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koos</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selgitustega</w:t>
      </w:r>
      <w:proofErr w:type="spellEnd"/>
      <w:r w:rsidRPr="0041277A">
        <w:rPr>
          <w:rFonts w:ascii="Times New Roman" w:eastAsia="Times New Roman" w:hAnsi="Times New Roman" w:cs="Times New Roman"/>
          <w:noProof w:val="0"/>
          <w:sz w:val="24"/>
          <w:szCs w:val="24"/>
          <w:lang w:eastAsia="ru-RU"/>
        </w:rPr>
        <w:t xml:space="preserve">, mis </w:t>
      </w:r>
      <w:proofErr w:type="spellStart"/>
      <w:r w:rsidRPr="0041277A">
        <w:rPr>
          <w:rFonts w:ascii="Times New Roman" w:eastAsia="Times New Roman" w:hAnsi="Times New Roman" w:cs="Times New Roman"/>
          <w:noProof w:val="0"/>
          <w:sz w:val="24"/>
          <w:szCs w:val="24"/>
          <w:lang w:eastAsia="ru-RU"/>
        </w:rPr>
        <w:t>kirjeldavad</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nende</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funktsionaalset</w:t>
      </w:r>
      <w:proofErr w:type="spellEnd"/>
      <w:r w:rsidRPr="0041277A">
        <w:rPr>
          <w:rFonts w:ascii="Times New Roman" w:eastAsia="Times New Roman" w:hAnsi="Times New Roman" w:cs="Times New Roman"/>
          <w:noProof w:val="0"/>
          <w:sz w:val="24"/>
          <w:szCs w:val="24"/>
          <w:lang w:eastAsia="ru-RU"/>
        </w:rPr>
        <w:t xml:space="preserve"> </w:t>
      </w:r>
      <w:proofErr w:type="spellStart"/>
      <w:r w:rsidRPr="0041277A">
        <w:rPr>
          <w:rFonts w:ascii="Times New Roman" w:eastAsia="Times New Roman" w:hAnsi="Times New Roman" w:cs="Times New Roman"/>
          <w:noProof w:val="0"/>
          <w:sz w:val="24"/>
          <w:szCs w:val="24"/>
          <w:lang w:eastAsia="ru-RU"/>
        </w:rPr>
        <w:t>rolli</w:t>
      </w:r>
      <w:proofErr w:type="spellEnd"/>
      <w:r w:rsidRPr="0041277A">
        <w:rPr>
          <w:rFonts w:ascii="Times New Roman" w:eastAsia="Times New Roman" w:hAnsi="Times New Roman" w:cs="Times New Roman"/>
          <w:noProof w:val="0"/>
          <w:sz w:val="24"/>
          <w:szCs w:val="24"/>
          <w:lang w:eastAsia="ru-RU"/>
        </w:rPr>
        <w:t xml:space="preserve"> MVP </w:t>
      </w:r>
      <w:proofErr w:type="spellStart"/>
      <w:r w:rsidRPr="0041277A">
        <w:rPr>
          <w:rFonts w:ascii="Times New Roman" w:eastAsia="Times New Roman" w:hAnsi="Times New Roman" w:cs="Times New Roman"/>
          <w:noProof w:val="0"/>
          <w:sz w:val="24"/>
          <w:szCs w:val="24"/>
          <w:lang w:eastAsia="ru-RU"/>
        </w:rPr>
        <w:t>kontekstis</w:t>
      </w:r>
      <w:proofErr w:type="spellEnd"/>
      <w:r w:rsidRPr="0041277A">
        <w:rPr>
          <w:rFonts w:ascii="Times New Roman" w:eastAsia="Times New Roman" w:hAnsi="Times New Roman" w:cs="Times New Roman"/>
          <w:noProof w:val="0"/>
          <w:sz w:val="24"/>
          <w:szCs w:val="24"/>
          <w:lang w:eastAsia="ru-RU"/>
        </w:rPr>
        <w:t>.</w:t>
      </w:r>
    </w:p>
    <w:p w14:paraId="43B42674" w14:textId="77777777" w:rsidR="00D142B7" w:rsidRPr="0041277A" w:rsidRDefault="00B80BF7" w:rsidP="00452F14">
      <w:pPr>
        <w:pStyle w:val="BodyText"/>
        <w:keepNext/>
        <w:jc w:val="center"/>
        <w:rPr>
          <w:rFonts w:ascii="Times New Roman" w:hAnsi="Times New Roman" w:cs="Times New Roman"/>
        </w:rPr>
      </w:pPr>
      <w:r w:rsidRPr="0041277A">
        <w:rPr>
          <w:rFonts w:ascii="Times New Roman" w:hAnsi="Times New Roman" w:cs="Times New Roman"/>
          <w:lang w:bidi="ar-SA"/>
        </w:rP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15</w:t>
      </w:r>
      <w:r w:rsidRPr="0041277A">
        <w:fldChar w:fldCharType="end"/>
      </w:r>
      <w:r w:rsidRPr="0041277A">
        <w:t xml:space="preserve"> AutoTeach sisselogimisvaade</w:t>
      </w:r>
    </w:p>
    <w:p w14:paraId="46B40B38" w14:textId="0D08813C" w:rsidR="00267D35" w:rsidRPr="0041277A" w:rsidRDefault="00267D35" w:rsidP="00267D35">
      <w:pPr>
        <w:pStyle w:val="BodyText"/>
        <w:rPr>
          <w:rFonts w:ascii="Times New Roman" w:hAnsi="Times New Roman" w:cs="Times New Roman"/>
          <w:sz w:val="24"/>
          <w:szCs w:val="24"/>
          <w:lang w:val="ru-RU" w:bidi="ar-SA"/>
        </w:rPr>
      </w:pPr>
      <w:r w:rsidRPr="0041277A">
        <w:rPr>
          <w:rFonts w:ascii="Times New Roman" w:hAnsi="Times New Roman" w:cs="Times New Roman"/>
          <w:sz w:val="24"/>
          <w:szCs w:val="24"/>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Pr="0041277A" w:rsidRDefault="00A324BF" w:rsidP="00D142B7">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2530A489" w:rsidR="00A324BF"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16</w:t>
      </w:r>
      <w:r w:rsidRPr="0041277A">
        <w:fldChar w:fldCharType="end"/>
      </w:r>
      <w:r w:rsidR="003A6A87" w:rsidRPr="0041277A">
        <w:t xml:space="preserve"> </w:t>
      </w:r>
      <w:r w:rsidRPr="0041277A">
        <w:t>AutoTeach päisemenüü õpetaja vaates</w:t>
      </w:r>
    </w:p>
    <w:p w14:paraId="635E0AEB" w14:textId="07B3B59C" w:rsidR="00267D35" w:rsidRPr="0041277A" w:rsidRDefault="00267D35" w:rsidP="003A6A87">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Pr="0041277A" w:rsidRDefault="00D142B7" w:rsidP="00D142B7">
      <w:pPr>
        <w:pStyle w:val="BodyText"/>
        <w:keepNext/>
        <w:rPr>
          <w:rFonts w:ascii="Times New Roman" w:hAnsi="Times New Roman" w:cs="Times New Roman"/>
        </w:rPr>
      </w:pPr>
      <w:r w:rsidRPr="0041277A">
        <w:rPr>
          <w:rFonts w:ascii="Times New Roman" w:hAnsi="Times New Roman" w:cs="Times New Roman"/>
          <w:lang w:bidi="ar-SA"/>
        </w:rP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17</w:t>
      </w:r>
      <w:r w:rsidRPr="0041277A">
        <w:fldChar w:fldCharType="end"/>
      </w:r>
      <w:r w:rsidRPr="0041277A">
        <w:t xml:space="preserve"> AutoTeach õpetaja töölaud pärast sisselogimist</w:t>
      </w:r>
    </w:p>
    <w:p w14:paraId="19D367AC" w14:textId="77F1FF46" w:rsidR="00267D35" w:rsidRPr="0041277A" w:rsidRDefault="00267D35" w:rsidP="00267D35">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Pr="0041277A" w:rsidRDefault="00A324BF" w:rsidP="00D142B7">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1277A" w:rsidRDefault="00D142B7"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18</w:t>
      </w:r>
      <w:r w:rsidRPr="0041277A">
        <w:fldChar w:fldCharType="end"/>
      </w:r>
      <w:r w:rsidRPr="0041277A">
        <w:t xml:space="preserve"> AutoTeach päevikugraafik õpetaja vaates</w:t>
      </w:r>
    </w:p>
    <w:p w14:paraId="378542FF" w14:textId="5262D083" w:rsidR="00267D35" w:rsidRPr="0041277A" w:rsidRDefault="00267D35" w:rsidP="00267D35">
      <w:pPr>
        <w:pStyle w:val="BodyText"/>
        <w:rPr>
          <w:rFonts w:ascii="Times New Roman" w:hAnsi="Times New Roman" w:cs="Times New Roman"/>
          <w:sz w:val="24"/>
          <w:szCs w:val="24"/>
          <w:lang w:bidi="ar-SA"/>
        </w:rPr>
      </w:pPr>
      <w:r w:rsidRPr="0041277A">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1277A" w:rsidRDefault="00D142B7" w:rsidP="00FB282C">
      <w:pPr>
        <w:pStyle w:val="BodyText"/>
        <w:keepNext/>
        <w:rPr>
          <w:rFonts w:ascii="Times New Roman" w:hAnsi="Times New Roman" w:cs="Times New Roman"/>
        </w:rPr>
      </w:pPr>
      <w:r w:rsidRPr="0041277A">
        <w:rPr>
          <w:rFonts w:ascii="Times New Roman" w:hAnsi="Times New Roman" w:cs="Times New Roman"/>
          <w:lang w:bidi="ar-SA"/>
        </w:rP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1277A" w:rsidRDefault="00FB282C"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Pr="0041277A">
        <w:t>19</w:t>
      </w:r>
      <w:r w:rsidRPr="0041277A">
        <w:fldChar w:fldCharType="end"/>
      </w:r>
      <w:r w:rsidRPr="0041277A">
        <w:t xml:space="preserve"> Õpilase individuaalne statistika AutoTeach süsteemis</w:t>
      </w:r>
    </w:p>
    <w:p w14:paraId="3431DB42" w14:textId="0BD7C71D" w:rsidR="00267D35" w:rsidRPr="0041277A" w:rsidRDefault="00267D35" w:rsidP="00267D35">
      <w:pPr>
        <w:pStyle w:val="BodyText"/>
        <w:rPr>
          <w:rFonts w:ascii="Times New Roman" w:hAnsi="Times New Roman" w:cs="Times New Roman"/>
          <w:sz w:val="24"/>
          <w:szCs w:val="24"/>
          <w:lang w:val="ru-RU" w:bidi="ar-SA"/>
        </w:rPr>
      </w:pPr>
      <w:r w:rsidRPr="0041277A">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41277A" w:rsidRDefault="00012C3B" w:rsidP="008A160B">
      <w:pPr>
        <w:pStyle w:val="Heading2"/>
        <w:rPr>
          <w:rFonts w:cs="Times New Roman"/>
          <w:lang w:val="en-US"/>
        </w:rPr>
      </w:pPr>
      <w:bookmarkStart w:id="73" w:name="_Toc195891572"/>
      <w:r w:rsidRPr="0041277A">
        <w:rPr>
          <w:rFonts w:cs="Times New Roman"/>
          <w:lang w:val="en-US"/>
        </w:rPr>
        <w:t>Veebirakenduse arenduse etapid</w:t>
      </w:r>
      <w:bookmarkEnd w:id="73"/>
    </w:p>
    <w:p w14:paraId="1D6D398B" w14:textId="77777777" w:rsidR="00E67FA7" w:rsidRPr="0041277A" w:rsidRDefault="00E67FA7" w:rsidP="00E67FA7">
      <w:pPr>
        <w:pStyle w:val="BodyText"/>
        <w:rPr>
          <w:rFonts w:ascii="Times New Roman" w:hAnsi="Times New Roman" w:cs="Times New Roman"/>
          <w:sz w:val="24"/>
          <w:szCs w:val="24"/>
        </w:rPr>
      </w:pPr>
      <w:r w:rsidRPr="0041277A">
        <w:rPr>
          <w:rFonts w:ascii="Times New Roman" w:hAnsi="Times New Roman" w:cs="Times New Roman"/>
          <w:sz w:val="24"/>
          <w:szCs w:val="24"/>
        </w:rPr>
        <w:t>Veebirakenduse arenduse etapid</w:t>
      </w:r>
    </w:p>
    <w:p w14:paraId="02454ECF"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Planeerimine (Plan)</w:t>
      </w:r>
    </w:p>
    <w:p w14:paraId="1C72B35C"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Esimeses etapis määratleti järgmised põhieesmärgid ja nõuded:</w:t>
      </w:r>
    </w:p>
    <w:p w14:paraId="77579BB9"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Keskenduda kolmele põhifunktsioonile: kohaloleku jälgimine, hinnete sisestamine ja õppetulemuste analüüs;</w:t>
      </w:r>
    </w:p>
    <w:p w14:paraId="76FDF719"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Kasutajaliidese lihtsus ja töövoogude loogilisus;</w:t>
      </w:r>
    </w:p>
    <w:p w14:paraId="07FD73B2" w14:textId="332837A2"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lastRenderedPageBreak/>
        <w:t>Rollipõhine ligipääs (õpetaja, õpilane);</w:t>
      </w:r>
    </w:p>
    <w:p w14:paraId="214C1FA6" w14:textId="77777777" w:rsidR="00E67FA7" w:rsidRPr="0041277A" w:rsidRDefault="00E67FA7" w:rsidP="001F242D">
      <w:pPr>
        <w:pStyle w:val="BodyText"/>
        <w:numPr>
          <w:ilvl w:val="0"/>
          <w:numId w:val="81"/>
        </w:numPr>
        <w:rPr>
          <w:rFonts w:ascii="Times New Roman" w:hAnsi="Times New Roman" w:cs="Times New Roman"/>
          <w:sz w:val="24"/>
          <w:szCs w:val="24"/>
        </w:rPr>
      </w:pPr>
      <w:r w:rsidRPr="0041277A">
        <w:rPr>
          <w:rFonts w:ascii="Times New Roman" w:hAnsi="Times New Roman" w:cs="Times New Roman"/>
          <w:sz w:val="24"/>
          <w:szCs w:val="24"/>
        </w:rPr>
        <w:t>Arendus pidi olema modulaarne ja võimaldama hilisemat laiendamist.</w:t>
      </w:r>
    </w:p>
    <w:p w14:paraId="0066EEB0"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Lisaks loodi andmebaasi struktuur, API-liidesed ja komponentide arhitektuur.</w:t>
      </w:r>
    </w:p>
    <w:p w14:paraId="07DF7F14"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Teostus (Do)</w:t>
      </w:r>
    </w:p>
    <w:p w14:paraId="241ACB08"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Arendust teostati iteratiivselt:</w:t>
      </w:r>
    </w:p>
    <w:p w14:paraId="32EBAC91"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Esimeses iteratsioonis loodi andmebaas, back-endi API ning autentimise süsteem (JWT + bcrypt).</w:t>
      </w:r>
    </w:p>
    <w:p w14:paraId="164809E3"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Teises iteratsioonis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Kolmandas iteratsioonis realiseeriti õppetundide haldus: tunni loomine, muutmine ja kustutamine tehti võimalikult kiireks AJAX-i ja Axios-päringute abil, mis ei nõudnud lehe uuesti laadimist.</w:t>
      </w:r>
    </w:p>
    <w:p w14:paraId="4FBF5D31"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Neljandas iteratsioonis valmisid tulemuste visualiseerimise komponendid (Chart.js + react-chartjs-2), et pakkuda õpetajatele andmepõhist tagasisidet.</w:t>
      </w:r>
    </w:p>
    <w:p w14:paraId="7B66F445" w14:textId="77777777" w:rsidR="00E67FA7" w:rsidRPr="0041277A" w:rsidRDefault="00E67FA7" w:rsidP="001F242D">
      <w:pPr>
        <w:pStyle w:val="BodyText"/>
        <w:numPr>
          <w:ilvl w:val="0"/>
          <w:numId w:val="82"/>
        </w:numPr>
        <w:rPr>
          <w:rFonts w:ascii="Times New Roman" w:hAnsi="Times New Roman" w:cs="Times New Roman"/>
          <w:sz w:val="24"/>
          <w:szCs w:val="24"/>
        </w:rPr>
      </w:pPr>
      <w:r w:rsidRPr="0041277A">
        <w:rPr>
          <w:rFonts w:ascii="Times New Roman" w:hAnsi="Times New Roman" w:cs="Times New Roman"/>
          <w:sz w:val="24"/>
          <w:szCs w:val="24"/>
        </w:rPr>
        <w:t>Viiendas etapis keskenduti kasutajaliidese parandamisele ja struktuuri organiseerimisele (komponentide jagamine kataloogidesse, stiilide korrastamine jne).</w:t>
      </w:r>
    </w:p>
    <w:p w14:paraId="37B5E23E"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Kontrollimine (Check)</w:t>
      </w:r>
    </w:p>
    <w:p w14:paraId="57B54302"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Pärast iga funktsionaalsuse lisamist viidi läbi sisetestimine:</w:t>
      </w:r>
    </w:p>
    <w:p w14:paraId="5FD87F70"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Kontrolliti, et rollid toimiksid korrektselt;</w:t>
      </w:r>
    </w:p>
    <w:p w14:paraId="0F9DD21E"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Veenduti, et QR-koodide alusel registreerimine toimiks ka erinevates brauserites ja seadmetes;</w:t>
      </w:r>
    </w:p>
    <w:p w14:paraId="349287FD" w14:textId="29B256B3"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Testiti, kas kõik põhitegevused (nt hinnete sisestus, kohaloleku salvestus) on teostatavad</w:t>
      </w:r>
      <w:r w:rsidR="00AF1EA5" w:rsidRPr="0041277A">
        <w:rPr>
          <w:rFonts w:ascii="Times New Roman" w:hAnsi="Times New Roman" w:cs="Times New Roman"/>
          <w:sz w:val="24"/>
          <w:szCs w:val="24"/>
        </w:rPr>
        <w:t xml:space="preserve"> minimalselt</w:t>
      </w:r>
      <w:r w:rsidRPr="0041277A">
        <w:rPr>
          <w:rFonts w:ascii="Times New Roman" w:hAnsi="Times New Roman" w:cs="Times New Roman"/>
          <w:sz w:val="24"/>
          <w:szCs w:val="24"/>
        </w:rPr>
        <w:t xml:space="preserve"> kliki jooksul;</w:t>
      </w:r>
    </w:p>
    <w:p w14:paraId="7477CC80" w14:textId="77777777" w:rsidR="00E67FA7" w:rsidRPr="0041277A" w:rsidRDefault="00E67FA7" w:rsidP="001F242D">
      <w:pPr>
        <w:pStyle w:val="BodyText"/>
        <w:numPr>
          <w:ilvl w:val="0"/>
          <w:numId w:val="83"/>
        </w:numPr>
        <w:rPr>
          <w:rFonts w:ascii="Times New Roman" w:hAnsi="Times New Roman" w:cs="Times New Roman"/>
          <w:sz w:val="24"/>
          <w:szCs w:val="24"/>
        </w:rPr>
      </w:pPr>
      <w:r w:rsidRPr="0041277A">
        <w:rPr>
          <w:rFonts w:ascii="Times New Roman" w:hAnsi="Times New Roman" w:cs="Times New Roman"/>
          <w:sz w:val="24"/>
          <w:szCs w:val="24"/>
        </w:rPr>
        <w:t>Analüüsiti tagasisidet süsteemi logidest ning vajadusel tehti väikseid parandusi.</w:t>
      </w:r>
    </w:p>
    <w:p w14:paraId="32ED314E" w14:textId="77777777" w:rsidR="00E67FA7" w:rsidRPr="0041277A" w:rsidRDefault="00E67FA7" w:rsidP="001F242D">
      <w:pPr>
        <w:pStyle w:val="BodyText"/>
        <w:rPr>
          <w:rFonts w:ascii="Times New Roman" w:hAnsi="Times New Roman" w:cs="Times New Roman"/>
          <w:b/>
          <w:bCs/>
          <w:sz w:val="24"/>
          <w:szCs w:val="24"/>
        </w:rPr>
      </w:pPr>
      <w:r w:rsidRPr="0041277A">
        <w:rPr>
          <w:rFonts w:ascii="Times New Roman" w:hAnsi="Times New Roman" w:cs="Times New Roman"/>
          <w:b/>
          <w:bCs/>
          <w:sz w:val="24"/>
          <w:szCs w:val="24"/>
        </w:rPr>
        <w:t>Täiustamine (Act)</w:t>
      </w:r>
    </w:p>
    <w:p w14:paraId="508938E7" w14:textId="77777777" w:rsidR="00E67FA7" w:rsidRPr="0041277A" w:rsidRDefault="00E67FA7" w:rsidP="001F242D">
      <w:pPr>
        <w:pStyle w:val="BodyText"/>
        <w:rPr>
          <w:rFonts w:ascii="Times New Roman" w:hAnsi="Times New Roman" w:cs="Times New Roman"/>
          <w:sz w:val="24"/>
          <w:szCs w:val="24"/>
        </w:rPr>
      </w:pPr>
      <w:r w:rsidRPr="0041277A">
        <w:rPr>
          <w:rFonts w:ascii="Times New Roman" w:hAnsi="Times New Roman" w:cs="Times New Roman"/>
          <w:sz w:val="24"/>
          <w:szCs w:val="24"/>
        </w:rPr>
        <w:t>Tagasiside ja testide põhjal tehti järgmised muudatused:</w:t>
      </w:r>
    </w:p>
    <w:p w14:paraId="3B58DF45"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lastRenderedPageBreak/>
        <w:t>Lisati lisakinnitused tundide kustutamisel;</w:t>
      </w:r>
    </w:p>
    <w:p w14:paraId="5B7A1C60"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Muudeti osa kasutajaliidese ikoone ja nuppe arusaadavamaks;</w:t>
      </w:r>
    </w:p>
    <w:p w14:paraId="769F858F" w14:textId="77777777"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Tabelivaadetes lisati tühjade väärtuste visuaalne tähistus;</w:t>
      </w:r>
    </w:p>
    <w:p w14:paraId="41649409" w14:textId="356AB195" w:rsidR="00E67FA7" w:rsidRPr="0041277A" w:rsidRDefault="00E67FA7" w:rsidP="001F242D">
      <w:pPr>
        <w:pStyle w:val="BodyText"/>
        <w:numPr>
          <w:ilvl w:val="0"/>
          <w:numId w:val="84"/>
        </w:numPr>
        <w:rPr>
          <w:rFonts w:ascii="Times New Roman" w:hAnsi="Times New Roman" w:cs="Times New Roman"/>
          <w:sz w:val="24"/>
          <w:szCs w:val="24"/>
        </w:rPr>
      </w:pPr>
      <w:r w:rsidRPr="0041277A">
        <w:rPr>
          <w:rFonts w:ascii="Times New Roman" w:hAnsi="Times New Roman" w:cs="Times New Roman"/>
          <w:sz w:val="24"/>
          <w:szCs w:val="24"/>
        </w:rPr>
        <w:t>Andmete automaatne värskendamine Socket.IO abil asendati osaliselt manuaalse uuendamise võimalusega, et suurendada kontrolli.</w:t>
      </w:r>
    </w:p>
    <w:p w14:paraId="20BC6C1B" w14:textId="77777777" w:rsidR="00012C3B" w:rsidRPr="0041277A" w:rsidRDefault="00012C3B" w:rsidP="001F242D">
      <w:pPr>
        <w:pStyle w:val="Heading2"/>
        <w:rPr>
          <w:rFonts w:cs="Times New Roman"/>
          <w:sz w:val="24"/>
          <w:szCs w:val="24"/>
          <w:lang w:val="en-US"/>
        </w:rPr>
      </w:pPr>
      <w:bookmarkStart w:id="74" w:name="_Toc195891573"/>
      <w:r w:rsidRPr="0041277A">
        <w:rPr>
          <w:rFonts w:cs="Times New Roman"/>
          <w:sz w:val="24"/>
          <w:szCs w:val="24"/>
          <w:lang w:val="en-US"/>
        </w:rPr>
        <w:t>Testimine ja tulemuste hindamine</w:t>
      </w:r>
      <w:bookmarkEnd w:id="74"/>
    </w:p>
    <w:p w14:paraId="3022B255" w14:textId="6E79B291" w:rsidR="00853203" w:rsidRPr="0041277A" w:rsidRDefault="00853203" w:rsidP="001F242D">
      <w:pPr>
        <w:pStyle w:val="Heading3"/>
        <w:ind w:left="709"/>
        <w:rPr>
          <w:rFonts w:cs="Times New Roman"/>
          <w:szCs w:val="24"/>
          <w:lang w:val="en-US"/>
        </w:rPr>
      </w:pPr>
      <w:bookmarkStart w:id="75" w:name="_Toc195891574"/>
      <w:r w:rsidRPr="0041277A">
        <w:rPr>
          <w:rFonts w:cs="Times New Roman"/>
          <w:szCs w:val="24"/>
          <w:lang w:val="en-US"/>
        </w:rPr>
        <w:t>Võrdluse metoodika</w:t>
      </w:r>
      <w:bookmarkEnd w:id="75"/>
    </w:p>
    <w:p w14:paraId="7C2CADCA" w14:textId="77777777" w:rsidR="00853203"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2A8D0DC7" w14:textId="77777777" w:rsidR="001F242D"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2F3F4D81" w:rsidR="00CB30F3" w:rsidRPr="0041277A"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1277A">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41277A" w:rsidRDefault="00853203" w:rsidP="009348D2">
      <w:pPr>
        <w:pStyle w:val="Heading3"/>
        <w:ind w:left="709"/>
        <w:jc w:val="both"/>
        <w:rPr>
          <w:rFonts w:cs="Times New Roman"/>
          <w:lang w:val="en-US" w:eastAsia="ru-RU"/>
        </w:rPr>
      </w:pPr>
      <w:bookmarkStart w:id="76" w:name="_Toc195891575"/>
      <w:r w:rsidRPr="0041277A">
        <w:rPr>
          <w:rFonts w:cs="Times New Roman"/>
          <w:lang w:val="en-US" w:eastAsia="ru-RU"/>
        </w:rPr>
        <w:t>MVP tugevused võrreldes olemasolevate lahendustega.</w:t>
      </w:r>
      <w:bookmarkEnd w:id="76"/>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1277A" w14:paraId="120FB20B" w14:textId="77777777" w:rsidTr="00853203">
        <w:tc>
          <w:tcPr>
            <w:tcW w:w="2081" w:type="dxa"/>
          </w:tcPr>
          <w:p w14:paraId="2178632C" w14:textId="4D310E99" w:rsidR="00853203" w:rsidRPr="0041277A" w:rsidRDefault="00546924" w:rsidP="009348D2">
            <w:pPr>
              <w:tabs>
                <w:tab w:val="center" w:pos="932"/>
              </w:tabs>
              <w:jc w:val="center"/>
              <w:rPr>
                <w:rFonts w:ascii="Times New Roman" w:hAnsi="Times New Roman" w:cs="Times New Roman"/>
                <w:sz w:val="24"/>
                <w:szCs w:val="24"/>
              </w:rPr>
            </w:pPr>
            <w:r w:rsidRPr="0041277A">
              <w:rPr>
                <w:rFonts w:ascii="Times New Roman" w:hAnsi="Times New Roman" w:cs="Times New Roman"/>
                <w:sz w:val="24"/>
                <w:szCs w:val="24"/>
              </w:rPr>
              <w:t>Hindamiskriterium</w:t>
            </w:r>
          </w:p>
        </w:tc>
        <w:tc>
          <w:tcPr>
            <w:tcW w:w="1610" w:type="dxa"/>
          </w:tcPr>
          <w:p w14:paraId="22814A2E" w14:textId="0A50DC6D"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Stuudium</w:t>
            </w:r>
          </w:p>
        </w:tc>
        <w:tc>
          <w:tcPr>
            <w:tcW w:w="1650" w:type="dxa"/>
          </w:tcPr>
          <w:p w14:paraId="55078D38" w14:textId="0B90A259"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Tahvel</w:t>
            </w:r>
          </w:p>
        </w:tc>
        <w:tc>
          <w:tcPr>
            <w:tcW w:w="1690" w:type="dxa"/>
          </w:tcPr>
          <w:p w14:paraId="1DC17443" w14:textId="61DB0044"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eKool</w:t>
            </w:r>
          </w:p>
        </w:tc>
        <w:tc>
          <w:tcPr>
            <w:tcW w:w="1747" w:type="dxa"/>
          </w:tcPr>
          <w:p w14:paraId="2195FCCB" w14:textId="39A3596B"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MVP</w:t>
            </w:r>
          </w:p>
        </w:tc>
      </w:tr>
      <w:tr w:rsidR="00853203" w:rsidRPr="0041277A" w14:paraId="4B765EDE" w14:textId="77777777" w:rsidTr="00853203">
        <w:tc>
          <w:tcPr>
            <w:tcW w:w="2081" w:type="dxa"/>
          </w:tcPr>
          <w:p w14:paraId="7F2E0F9B" w14:textId="2B154FF7" w:rsidR="00853203"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1</w:t>
            </w:r>
          </w:p>
        </w:tc>
        <w:tc>
          <w:tcPr>
            <w:tcW w:w="1610" w:type="dxa"/>
          </w:tcPr>
          <w:p w14:paraId="2519B5AE" w14:textId="3299B220"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8</w:t>
            </w:r>
          </w:p>
        </w:tc>
        <w:tc>
          <w:tcPr>
            <w:tcW w:w="1650" w:type="dxa"/>
          </w:tcPr>
          <w:p w14:paraId="665B9E2A" w14:textId="1121EE23" w:rsidR="00853203" w:rsidRPr="0041277A" w:rsidRDefault="00250FAF" w:rsidP="009348D2">
            <w:pPr>
              <w:jc w:val="center"/>
              <w:rPr>
                <w:rFonts w:ascii="Times New Roman" w:hAnsi="Times New Roman" w:cs="Times New Roman"/>
                <w:sz w:val="24"/>
                <w:szCs w:val="24"/>
              </w:rPr>
            </w:pPr>
            <w:r w:rsidRPr="0041277A">
              <w:rPr>
                <w:rFonts w:ascii="Times New Roman" w:hAnsi="Times New Roman" w:cs="Times New Roman"/>
                <w:sz w:val="24"/>
                <w:szCs w:val="24"/>
              </w:rPr>
              <w:t>10</w:t>
            </w:r>
          </w:p>
        </w:tc>
        <w:tc>
          <w:tcPr>
            <w:tcW w:w="1690" w:type="dxa"/>
          </w:tcPr>
          <w:p w14:paraId="63CF95CF" w14:textId="419A4B96" w:rsidR="00853203"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747" w:type="dxa"/>
          </w:tcPr>
          <w:p w14:paraId="2DB31D43" w14:textId="59000FF5" w:rsidR="00853203" w:rsidRPr="0041277A" w:rsidRDefault="00ED2310"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p>
        </w:tc>
      </w:tr>
      <w:tr w:rsidR="00546924" w:rsidRPr="0041277A" w14:paraId="4F83B450" w14:textId="77777777" w:rsidTr="00853203">
        <w:tc>
          <w:tcPr>
            <w:tcW w:w="2081" w:type="dxa"/>
          </w:tcPr>
          <w:p w14:paraId="17224816" w14:textId="474F15EA" w:rsidR="00546924"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Stsenaarium 2 A</w:t>
            </w:r>
          </w:p>
        </w:tc>
        <w:tc>
          <w:tcPr>
            <w:tcW w:w="1610" w:type="dxa"/>
          </w:tcPr>
          <w:p w14:paraId="19343AE1" w14:textId="474812B0" w:rsidR="00546924" w:rsidRPr="0041277A" w:rsidRDefault="00E02554"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r w:rsidR="00546924" w:rsidRPr="0041277A">
              <w:rPr>
                <w:rFonts w:ascii="Times New Roman" w:hAnsi="Times New Roman" w:cs="Times New Roman"/>
                <w:sz w:val="24"/>
                <w:szCs w:val="24"/>
              </w:rPr>
              <w:t xml:space="preserve"> hind (+1 kui arvestus)</w:t>
            </w:r>
          </w:p>
        </w:tc>
        <w:tc>
          <w:tcPr>
            <w:tcW w:w="1650" w:type="dxa"/>
          </w:tcPr>
          <w:p w14:paraId="03C376C6" w14:textId="664794E2"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9 hind (+1 kui arvestus)</w:t>
            </w:r>
          </w:p>
        </w:tc>
        <w:tc>
          <w:tcPr>
            <w:tcW w:w="1690" w:type="dxa"/>
          </w:tcPr>
          <w:p w14:paraId="7CB043C5" w14:textId="6E09DFBE" w:rsidR="00546924"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r w:rsidR="008235CB" w:rsidRPr="0041277A">
              <w:rPr>
                <w:rFonts w:ascii="Times New Roman" w:hAnsi="Times New Roman" w:cs="Times New Roman"/>
                <w:sz w:val="24"/>
                <w:szCs w:val="24"/>
              </w:rPr>
              <w:t xml:space="preserve"> hind</w:t>
            </w:r>
          </w:p>
        </w:tc>
        <w:tc>
          <w:tcPr>
            <w:tcW w:w="1747" w:type="dxa"/>
          </w:tcPr>
          <w:p w14:paraId="1124E577" w14:textId="5C6F3D9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5</w:t>
            </w:r>
          </w:p>
        </w:tc>
      </w:tr>
      <w:tr w:rsidR="00F355B8" w:rsidRPr="0041277A" w14:paraId="26E73A75" w14:textId="77777777" w:rsidTr="00853203">
        <w:tc>
          <w:tcPr>
            <w:tcW w:w="2081" w:type="dxa"/>
          </w:tcPr>
          <w:p w14:paraId="2537A34A" w14:textId="24128C7A" w:rsidR="00F355B8" w:rsidRPr="0041277A" w:rsidRDefault="00F355B8" w:rsidP="009348D2">
            <w:pPr>
              <w:rPr>
                <w:rFonts w:ascii="Times New Roman" w:hAnsi="Times New Roman" w:cs="Times New Roman"/>
                <w:sz w:val="24"/>
                <w:szCs w:val="24"/>
                <w:lang w:eastAsia="ru-RU" w:bidi="en-US"/>
              </w:rPr>
            </w:pPr>
            <w:r w:rsidRPr="0041277A">
              <w:rPr>
                <w:rFonts w:ascii="Times New Roman" w:hAnsi="Times New Roman" w:cs="Times New Roman"/>
                <w:sz w:val="24"/>
                <w:szCs w:val="24"/>
                <w:lang w:eastAsia="ru-RU" w:bidi="en-US"/>
              </w:rPr>
              <w:t>Stsenaarium 2 B</w:t>
            </w:r>
          </w:p>
        </w:tc>
        <w:tc>
          <w:tcPr>
            <w:tcW w:w="1610" w:type="dxa"/>
          </w:tcPr>
          <w:p w14:paraId="62800A6C" w14:textId="48518C4E"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50" w:type="dxa"/>
          </w:tcPr>
          <w:p w14:paraId="651CC871" w14:textId="7B807169"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90" w:type="dxa"/>
          </w:tcPr>
          <w:p w14:paraId="1C4296E2" w14:textId="098BCAA0" w:rsidR="00F355B8" w:rsidRPr="0041277A" w:rsidRDefault="00F355B8" w:rsidP="009348D2">
            <w:pPr>
              <w:jc w:val="center"/>
              <w:rPr>
                <w:rFonts w:ascii="Times New Roman" w:hAnsi="Times New Roman" w:cs="Times New Roman"/>
                <w:sz w:val="24"/>
                <w:szCs w:val="24"/>
              </w:rPr>
            </w:pPr>
            <w:r w:rsidRPr="0041277A">
              <w:rPr>
                <w:rFonts w:ascii="Times New Roman" w:hAnsi="Times New Roman" w:cs="Times New Roman"/>
                <w:sz w:val="24"/>
                <w:szCs w:val="24"/>
              </w:rPr>
              <w:t>6</w:t>
            </w:r>
          </w:p>
        </w:tc>
        <w:tc>
          <w:tcPr>
            <w:tcW w:w="1747" w:type="dxa"/>
          </w:tcPr>
          <w:p w14:paraId="41A30AEF" w14:textId="0EC458E6" w:rsidR="00F355B8" w:rsidRPr="0041277A" w:rsidRDefault="009C16D6" w:rsidP="009348D2">
            <w:pPr>
              <w:jc w:val="center"/>
              <w:rPr>
                <w:rFonts w:ascii="Times New Roman" w:hAnsi="Times New Roman" w:cs="Times New Roman"/>
                <w:sz w:val="24"/>
                <w:szCs w:val="24"/>
                <w:lang w:val="en-GB"/>
              </w:rPr>
            </w:pPr>
            <w:r w:rsidRPr="0041277A">
              <w:rPr>
                <w:rFonts w:ascii="Times New Roman" w:hAnsi="Times New Roman" w:cs="Times New Roman"/>
                <w:sz w:val="24"/>
                <w:szCs w:val="24"/>
                <w:lang w:val="ru-RU"/>
              </w:rPr>
              <w:t>5</w:t>
            </w:r>
          </w:p>
        </w:tc>
      </w:tr>
      <w:tr w:rsidR="00546924" w:rsidRPr="0041277A" w14:paraId="0FC90FAD" w14:textId="77777777" w:rsidTr="00853203">
        <w:tc>
          <w:tcPr>
            <w:tcW w:w="2081" w:type="dxa"/>
          </w:tcPr>
          <w:p w14:paraId="0AA92FBE" w14:textId="23D548AB" w:rsidR="00546924" w:rsidRPr="0041277A" w:rsidRDefault="00F355B8"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lastRenderedPageBreak/>
              <w:t>Stsenaarium 3</w:t>
            </w:r>
          </w:p>
        </w:tc>
        <w:tc>
          <w:tcPr>
            <w:tcW w:w="1610" w:type="dxa"/>
          </w:tcPr>
          <w:p w14:paraId="179934DD" w14:textId="0C86EE86"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7</w:t>
            </w:r>
          </w:p>
        </w:tc>
        <w:tc>
          <w:tcPr>
            <w:tcW w:w="1650" w:type="dxa"/>
          </w:tcPr>
          <w:p w14:paraId="6B8DB589" w14:textId="2F79414E"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8</w:t>
            </w:r>
          </w:p>
        </w:tc>
        <w:tc>
          <w:tcPr>
            <w:tcW w:w="1690" w:type="dxa"/>
          </w:tcPr>
          <w:p w14:paraId="367A2BE7" w14:textId="46C656C0" w:rsidR="00546924" w:rsidRPr="0041277A" w:rsidRDefault="002C5873" w:rsidP="009348D2">
            <w:pPr>
              <w:jc w:val="center"/>
              <w:rPr>
                <w:rFonts w:ascii="Times New Roman" w:hAnsi="Times New Roman" w:cs="Times New Roman"/>
                <w:sz w:val="24"/>
                <w:szCs w:val="24"/>
              </w:rPr>
            </w:pPr>
            <w:r w:rsidRPr="0041277A">
              <w:rPr>
                <w:rFonts w:ascii="Times New Roman" w:hAnsi="Times New Roman" w:cs="Times New Roman"/>
                <w:sz w:val="24"/>
                <w:szCs w:val="24"/>
              </w:rPr>
              <w:t>6</w:t>
            </w:r>
          </w:p>
        </w:tc>
        <w:tc>
          <w:tcPr>
            <w:tcW w:w="1747" w:type="dxa"/>
          </w:tcPr>
          <w:p w14:paraId="2ADB9B56" w14:textId="77777777"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5 (käsitsi)</w:t>
            </w:r>
          </w:p>
          <w:p w14:paraId="07F2FC63" w14:textId="2D409BC8"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3 – Qr koodi kasutamine</w:t>
            </w:r>
          </w:p>
        </w:tc>
      </w:tr>
      <w:tr w:rsidR="00546924" w:rsidRPr="0041277A" w14:paraId="42592476" w14:textId="77777777" w:rsidTr="00853203">
        <w:tc>
          <w:tcPr>
            <w:tcW w:w="2081" w:type="dxa"/>
          </w:tcPr>
          <w:p w14:paraId="2F6B0BAF" w14:textId="492DBE22"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50" w:type="dxa"/>
          </w:tcPr>
          <w:p w14:paraId="3809CF32" w14:textId="765689D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90" w:type="dxa"/>
          </w:tcPr>
          <w:p w14:paraId="6B5E7F89" w14:textId="0B91E04C"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747" w:type="dxa"/>
          </w:tcPr>
          <w:p w14:paraId="234FAAD3" w14:textId="57CFD156" w:rsidR="00546924" w:rsidRPr="0041277A" w:rsidRDefault="009F4F41"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Jah (QR ja skannimine)</w:t>
            </w:r>
          </w:p>
        </w:tc>
      </w:tr>
      <w:tr w:rsidR="00546924" w:rsidRPr="0041277A" w14:paraId="1AFDC16C" w14:textId="77777777" w:rsidTr="00853203">
        <w:tc>
          <w:tcPr>
            <w:tcW w:w="2081" w:type="dxa"/>
          </w:tcPr>
          <w:p w14:paraId="70D8AB77" w14:textId="71AB1B4C"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Õpitulemuste analüüs</w:t>
            </w:r>
          </w:p>
        </w:tc>
        <w:tc>
          <w:tcPr>
            <w:tcW w:w="1610" w:type="dxa"/>
          </w:tcPr>
          <w:p w14:paraId="4336E3F3" w14:textId="232738A7"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Väga piiratud</w:t>
            </w:r>
          </w:p>
        </w:tc>
        <w:tc>
          <w:tcPr>
            <w:tcW w:w="1650" w:type="dxa"/>
          </w:tcPr>
          <w:p w14:paraId="2BD3B486" w14:textId="684910D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Väga piiratud</w:t>
            </w:r>
          </w:p>
        </w:tc>
        <w:tc>
          <w:tcPr>
            <w:tcW w:w="1690" w:type="dxa"/>
          </w:tcPr>
          <w:p w14:paraId="73C14AF3" w14:textId="46BE3413"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Ainult grupipõhine</w:t>
            </w:r>
          </w:p>
        </w:tc>
        <w:tc>
          <w:tcPr>
            <w:tcW w:w="1747" w:type="dxa"/>
          </w:tcPr>
          <w:p w14:paraId="5965370D" w14:textId="4150A836"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Õpijapõhine</w:t>
            </w:r>
          </w:p>
        </w:tc>
      </w:tr>
      <w:tr w:rsidR="00546924" w:rsidRPr="0041277A" w14:paraId="0B2A3D6A" w14:textId="77777777" w:rsidTr="00853203">
        <w:tc>
          <w:tcPr>
            <w:tcW w:w="2081" w:type="dxa"/>
          </w:tcPr>
          <w:p w14:paraId="33CC3CAB" w14:textId="3C0E3AFF"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Navigeerimise selgus</w:t>
            </w:r>
          </w:p>
        </w:tc>
        <w:tc>
          <w:tcPr>
            <w:tcW w:w="1610" w:type="dxa"/>
          </w:tcPr>
          <w:p w14:paraId="3D403C98" w14:textId="3194F68F"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Hea</w:t>
            </w:r>
          </w:p>
        </w:tc>
        <w:tc>
          <w:tcPr>
            <w:tcW w:w="1650" w:type="dxa"/>
          </w:tcPr>
          <w:p w14:paraId="64617034" w14:textId="5D63AE2E"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Keskmine</w:t>
            </w:r>
          </w:p>
        </w:tc>
        <w:tc>
          <w:tcPr>
            <w:tcW w:w="1690" w:type="dxa"/>
          </w:tcPr>
          <w:p w14:paraId="091A64B1" w14:textId="2909C290"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Keskmine</w:t>
            </w:r>
          </w:p>
        </w:tc>
        <w:tc>
          <w:tcPr>
            <w:tcW w:w="1747" w:type="dxa"/>
          </w:tcPr>
          <w:p w14:paraId="5495A00F" w14:textId="62239EBD" w:rsidR="00546924" w:rsidRPr="0041277A" w:rsidRDefault="009F4F41"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Hea (SPA, lihtne menüü)</w:t>
            </w:r>
          </w:p>
        </w:tc>
      </w:tr>
      <w:tr w:rsidR="00546924" w:rsidRPr="0041277A" w14:paraId="3E6BC8B6" w14:textId="77777777" w:rsidTr="00853203">
        <w:tc>
          <w:tcPr>
            <w:tcW w:w="2081" w:type="dxa"/>
          </w:tcPr>
          <w:p w14:paraId="6E82B670" w14:textId="4C432373" w:rsidR="00546924" w:rsidRPr="0041277A" w:rsidRDefault="009F4F41" w:rsidP="009348D2">
            <w:pPr>
              <w:rPr>
                <w:rFonts w:ascii="Times New Roman" w:hAnsi="Times New Roman" w:cs="Times New Roman"/>
                <w:sz w:val="24"/>
                <w:szCs w:val="24"/>
              </w:rPr>
            </w:pPr>
            <w:r w:rsidRPr="0041277A">
              <w:rPr>
                <w:rFonts w:ascii="Times New Roman" w:hAnsi="Times New Roman" w:cs="Times New Roman"/>
                <w:sz w:val="24"/>
                <w:szCs w:val="24"/>
                <w:lang w:eastAsia="ru-RU" w:bidi="en-US"/>
              </w:rPr>
              <w:t>Mobiiliversiooni olemasolu</w:t>
            </w:r>
          </w:p>
        </w:tc>
        <w:tc>
          <w:tcPr>
            <w:tcW w:w="1610" w:type="dxa"/>
          </w:tcPr>
          <w:p w14:paraId="279DE9F7" w14:textId="4E7AF771"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rPr>
              <w:t>Jah</w:t>
            </w:r>
          </w:p>
        </w:tc>
        <w:tc>
          <w:tcPr>
            <w:tcW w:w="1650" w:type="dxa"/>
          </w:tcPr>
          <w:p w14:paraId="70256532" w14:textId="7454C954"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690" w:type="dxa"/>
          </w:tcPr>
          <w:p w14:paraId="65A81F68" w14:textId="4E52E48A" w:rsidR="00546924" w:rsidRPr="0041277A" w:rsidRDefault="00546924" w:rsidP="009348D2">
            <w:pPr>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Ei</w:t>
            </w:r>
          </w:p>
        </w:tc>
        <w:tc>
          <w:tcPr>
            <w:tcW w:w="1747" w:type="dxa"/>
          </w:tcPr>
          <w:p w14:paraId="7DC9B683" w14:textId="51C714DF" w:rsidR="00546924" w:rsidRPr="0041277A" w:rsidRDefault="009F4F41" w:rsidP="0089651B">
            <w:pPr>
              <w:keepNext/>
              <w:jc w:val="center"/>
              <w:rPr>
                <w:rFonts w:ascii="Times New Roman" w:hAnsi="Times New Roman" w:cs="Times New Roman"/>
                <w:sz w:val="24"/>
                <w:szCs w:val="24"/>
              </w:rPr>
            </w:pPr>
            <w:r w:rsidRPr="0041277A">
              <w:rPr>
                <w:rFonts w:ascii="Times New Roman" w:hAnsi="Times New Roman" w:cs="Times New Roman"/>
                <w:sz w:val="24"/>
                <w:szCs w:val="24"/>
                <w:lang w:eastAsia="ru-RU" w:bidi="en-US"/>
              </w:rPr>
              <w:t>Jah (responsive SPA)</w:t>
            </w:r>
          </w:p>
        </w:tc>
      </w:tr>
    </w:tbl>
    <w:p w14:paraId="46F66D93" w14:textId="49DB12F6" w:rsidR="006A26B5" w:rsidRPr="0041277A" w:rsidRDefault="0089651B" w:rsidP="0089651B">
      <w:pPr>
        <w:pStyle w:val="Caption"/>
        <w:rPr>
          <w:rStyle w:val="BodyTextChar"/>
          <w:rFonts w:ascii="Times New Roman" w:hAnsi="Times New Roman" w:cs="Times New Roman"/>
        </w:rPr>
      </w:pPr>
      <w:r w:rsidRPr="0041277A">
        <w:t xml:space="preserve">Tabel </w:t>
      </w:r>
      <w:r w:rsidRPr="0041277A">
        <w:fldChar w:fldCharType="begin"/>
      </w:r>
      <w:r w:rsidRPr="0041277A">
        <w:instrText xml:space="preserve"> SEQ Tabel \* ARABIC </w:instrText>
      </w:r>
      <w:r w:rsidRPr="0041277A">
        <w:fldChar w:fldCharType="separate"/>
      </w:r>
      <w:r w:rsidRPr="0041277A">
        <w:t>4</w:t>
      </w:r>
      <w:r w:rsidRPr="0041277A">
        <w:fldChar w:fldCharType="end"/>
      </w:r>
      <w:r w:rsidRPr="0041277A">
        <w:rPr>
          <w:lang w:val="ru-RU"/>
        </w:rPr>
        <w:t xml:space="preserve"> MVP ja süsteemide võrdlus</w:t>
      </w:r>
    </w:p>
    <w:p w14:paraId="4BE4586B" w14:textId="77777777" w:rsidR="00B012C6" w:rsidRPr="0041277A" w:rsidRDefault="00CB30F3" w:rsidP="00B012C6">
      <w:pPr>
        <w:rPr>
          <w:rFonts w:ascii="Times New Roman" w:hAnsi="Times New Roman" w:cs="Times New Roman"/>
          <w:b/>
          <w:bCs/>
          <w:sz w:val="24"/>
          <w:szCs w:val="28"/>
        </w:rPr>
      </w:pPr>
      <w:r w:rsidRPr="0041277A">
        <w:rPr>
          <w:rStyle w:val="BodyTextChar"/>
          <w:rFonts w:ascii="Times New Roman" w:hAnsi="Times New Roman" w:cs="Times New Roman"/>
          <w:b/>
          <w:bCs/>
          <w:sz w:val="24"/>
          <w:szCs w:val="24"/>
        </w:rPr>
        <w:t>Efektiivsuse arvutamise metoodika ja tulemused</w:t>
      </w:r>
      <w:r w:rsidR="006A26B5" w:rsidRPr="0041277A">
        <w:rPr>
          <w:rFonts w:ascii="Times New Roman" w:hAnsi="Times New Roman" w:cs="Times New Roman"/>
          <w:b/>
          <w:bCs/>
          <w:sz w:val="24"/>
          <w:szCs w:val="28"/>
        </w:rPr>
        <w:t xml:space="preserve"> </w:t>
      </w:r>
    </w:p>
    <w:p w14:paraId="5BD5F629" w14:textId="77777777" w:rsidR="005D2EA1" w:rsidRPr="0041277A" w:rsidRDefault="005D2EA1" w:rsidP="00B012C6">
      <w:pPr>
        <w:rPr>
          <w:rFonts w:ascii="Times New Roman" w:eastAsia="Verdana" w:hAnsi="Times New Roman" w:cs="Times New Roman"/>
          <w:sz w:val="24"/>
          <w:szCs w:val="24"/>
          <w:lang w:bidi="en-US"/>
        </w:rPr>
      </w:pPr>
      <w:r w:rsidRPr="0041277A">
        <w:rPr>
          <w:rFonts w:ascii="Times New Roman" w:eastAsia="Verdana" w:hAnsi="Times New Roman" w:cs="Times New Roman"/>
          <w:sz w:val="24"/>
          <w:szCs w:val="24"/>
          <w:lang w:bidi="en-US"/>
        </w:rPr>
        <w:t>Efektiivsuse hindamisel kasutati Keystroke-Level Model'it (Card, Moran &amp; Newell, 1980), mille kohaselt ühe kliki kestus on keskmiselt 0,28 sekundit. QR-koodi skannimise kestuseks kasutati ligikaudset väärtust 3 sekundit, mis hõlmab ajavahemikku alates kaamera suunamisest kuni lingi avamiseni. Tegemist ei ole teaduskirjanduses kinnitatud standardiga, vaid hinnangulise väärtusega, mis põhineb praktilistel tähelepanekutel QR-koodide kasutamisest hariduses ja tervishoius. Kohler (2024) toob samas esile, et kogu protsess – alates märkamise hetkest kuni lingi avamiseni – võib kasutajalt nõuda kuni 15 sekundit.</w:t>
      </w:r>
    </w:p>
    <w:p w14:paraId="6BC1D116" w14:textId="60EF6A82" w:rsidR="00C17A32" w:rsidRPr="0041277A" w:rsidRDefault="00CB30F3" w:rsidP="00B012C6">
      <w:pPr>
        <w:rPr>
          <w:rFonts w:ascii="Times New Roman" w:eastAsia="Verdana" w:hAnsi="Times New Roman" w:cs="Times New Roman"/>
          <w:b/>
          <w:sz w:val="24"/>
          <w:szCs w:val="24"/>
        </w:rPr>
      </w:pPr>
      <w:r w:rsidRPr="0041277A">
        <w:rPr>
          <w:rFonts w:ascii="Times New Roman" w:eastAsia="Verdana" w:hAnsi="Times New Roman" w:cs="Times New Roman"/>
          <w:sz w:val="24"/>
          <w:szCs w:val="24"/>
        </w:rPr>
        <w:t>Alljärgnevalt on välja toodud arvutuskäigud ja protsentuaalsed ajavõidud MVP kasuks.</w:t>
      </w:r>
    </w:p>
    <w:p w14:paraId="57B26ACC" w14:textId="77777777" w:rsidR="00C17A32" w:rsidRPr="0041277A" w:rsidRDefault="00CB30F3" w:rsidP="00E63B7C">
      <w:pPr>
        <w:rPr>
          <w:rFonts w:ascii="Times New Roman" w:hAnsi="Times New Roman" w:cs="Times New Roman"/>
          <w:bCs/>
          <w:sz w:val="24"/>
          <w:szCs w:val="28"/>
        </w:rPr>
      </w:pPr>
      <w:r w:rsidRPr="0041277A">
        <w:rPr>
          <w:rFonts w:ascii="Times New Roman" w:hAnsi="Times New Roman" w:cs="Times New Roman"/>
          <w:bCs/>
          <w:sz w:val="24"/>
          <w:szCs w:val="28"/>
        </w:rPr>
        <w:t>Stsenaarium 1: Uue õppetunni loomine</w:t>
      </w:r>
    </w:p>
    <w:p w14:paraId="6E13C0A4" w14:textId="77777777" w:rsidR="00C17A32" w:rsidRPr="0041277A" w:rsidRDefault="00CB30F3" w:rsidP="004E5608">
      <w:pPr>
        <w:pStyle w:val="ListParagraph"/>
        <w:numPr>
          <w:ilvl w:val="0"/>
          <w:numId w:val="106"/>
        </w:numPr>
        <w:rPr>
          <w:rFonts w:ascii="Times New Roman" w:eastAsia="Verdana" w:hAnsi="Times New Roman" w:cs="Times New Roman"/>
          <w:bCs/>
          <w:sz w:val="24"/>
          <w:szCs w:val="24"/>
        </w:rPr>
      </w:pPr>
      <w:r w:rsidRPr="0041277A">
        <w:rPr>
          <w:rFonts w:ascii="Times New Roman" w:hAnsi="Times New Roman" w:cs="Times New Roman"/>
          <w:bCs/>
          <w:sz w:val="24"/>
          <w:szCs w:val="28"/>
        </w:rPr>
        <w:t>Stuudium: 8 × 0.28 = 2.24 s</w:t>
      </w:r>
    </w:p>
    <w:p w14:paraId="2DF91DB4" w14:textId="77777777" w:rsidR="00C17A32" w:rsidRPr="0041277A" w:rsidRDefault="00CB30F3"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Tahvel: 10 × 0.28 = 2.80 s</w:t>
      </w:r>
    </w:p>
    <w:p w14:paraId="15CB5133" w14:textId="25269F77" w:rsidR="00531675" w:rsidRPr="0041277A" w:rsidRDefault="00531675"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Ekool: 7 × 0.28 = 1.96</w:t>
      </w:r>
    </w:p>
    <w:p w14:paraId="7EEA623C" w14:textId="2672CC5F" w:rsidR="00C17A32" w:rsidRPr="0041277A" w:rsidRDefault="00CB30F3" w:rsidP="004E5608">
      <w:pPr>
        <w:pStyle w:val="ListParagraph"/>
        <w:numPr>
          <w:ilvl w:val="0"/>
          <w:numId w:val="106"/>
        </w:numPr>
        <w:rPr>
          <w:rFonts w:ascii="Times New Roman" w:hAnsi="Times New Roman" w:cs="Times New Roman"/>
          <w:bCs/>
          <w:sz w:val="24"/>
          <w:szCs w:val="28"/>
        </w:rPr>
      </w:pPr>
      <w:r w:rsidRPr="0041277A">
        <w:rPr>
          <w:rFonts w:ascii="Times New Roman" w:eastAsia="Verdana" w:hAnsi="Times New Roman" w:cs="Times New Roman"/>
          <w:bCs/>
          <w:sz w:val="24"/>
          <w:szCs w:val="24"/>
        </w:rPr>
        <w:t>MVP: 5 × 0.28 = 1.40 s</w:t>
      </w:r>
    </w:p>
    <w:p w14:paraId="6F17B52D" w14:textId="77777777" w:rsidR="00C17A32" w:rsidRPr="0041277A" w:rsidRDefault="00CB30F3"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Stuudiumiga:</w:t>
      </w:r>
      <w:r w:rsidR="00C17A32" w:rsidRPr="0041277A">
        <w:rPr>
          <w:rFonts w:ascii="Times New Roman" w:eastAsia="Verdana" w:hAnsi="Times New Roman" w:cs="Times New Roman"/>
          <w:bCs/>
          <w:sz w:val="24"/>
          <w:szCs w:val="24"/>
        </w:rPr>
        <w:t xml:space="preserve"> </w:t>
      </w:r>
    </w:p>
    <w:p w14:paraId="58608591" w14:textId="3B01924A" w:rsidR="00C17A32" w:rsidRPr="0041277A" w:rsidRDefault="00CB30F3" w:rsidP="004E5608">
      <w:pPr>
        <w:pStyle w:val="ListParagraph"/>
        <w:numPr>
          <w:ilvl w:val="0"/>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p>
    <w:p w14:paraId="5FD48D67" w14:textId="77777777" w:rsidR="00531675"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((2.24 − 1.40) ÷ 2.24) × 100% = 37.5%</w:t>
      </w:r>
    </w:p>
    <w:p w14:paraId="2EB45091" w14:textId="56719E59" w:rsidR="00C17A32"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37.5%.</w:t>
      </w:r>
      <w:r w:rsidR="00C17A32" w:rsidRPr="0041277A">
        <w:rPr>
          <w:rFonts w:ascii="Times New Roman" w:eastAsia="Verdana" w:hAnsi="Times New Roman" w:cs="Times New Roman"/>
          <w:bCs/>
          <w:sz w:val="24"/>
          <w:szCs w:val="24"/>
        </w:rPr>
        <w:t xml:space="preserve"> </w:t>
      </w:r>
    </w:p>
    <w:p w14:paraId="472D0C7B" w14:textId="77777777" w:rsidR="00C17A32" w:rsidRPr="0041277A" w:rsidRDefault="00CB30F3"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Tahvliga:</w:t>
      </w:r>
      <w:r w:rsidR="00C17A32" w:rsidRPr="0041277A">
        <w:rPr>
          <w:rFonts w:ascii="Times New Roman" w:eastAsia="Verdana" w:hAnsi="Times New Roman" w:cs="Times New Roman"/>
          <w:bCs/>
          <w:sz w:val="24"/>
          <w:szCs w:val="24"/>
        </w:rPr>
        <w:t xml:space="preserve"> </w:t>
      </w:r>
    </w:p>
    <w:p w14:paraId="71C655EE" w14:textId="77777777" w:rsidR="00E63B7C" w:rsidRPr="0041277A" w:rsidRDefault="00CB30F3" w:rsidP="004E5608">
      <w:pPr>
        <w:pStyle w:val="ListParagraph"/>
        <w:numPr>
          <w:ilvl w:val="0"/>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lastRenderedPageBreak/>
        <w:t>Ajaarvutus:</w:t>
      </w:r>
      <w:r w:rsidR="00E63B7C" w:rsidRPr="0041277A">
        <w:rPr>
          <w:rFonts w:ascii="Times New Roman" w:eastAsia="Verdana" w:hAnsi="Times New Roman" w:cs="Times New Roman"/>
          <w:bCs/>
          <w:sz w:val="24"/>
          <w:szCs w:val="24"/>
        </w:rPr>
        <w:t xml:space="preserve"> </w:t>
      </w:r>
    </w:p>
    <w:p w14:paraId="56C95FB6" w14:textId="77777777" w:rsidR="00531675"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((2.80 − 1.40) ÷ 2.80) × 100% = 50.0%</w:t>
      </w:r>
      <w:r w:rsidR="00C17A32" w:rsidRPr="0041277A">
        <w:rPr>
          <w:rFonts w:ascii="Times New Roman" w:eastAsia="Verdana" w:hAnsi="Times New Roman" w:cs="Times New Roman"/>
          <w:bCs/>
          <w:sz w:val="24"/>
          <w:szCs w:val="24"/>
        </w:rPr>
        <w:t xml:space="preserve"> </w:t>
      </w:r>
    </w:p>
    <w:p w14:paraId="021C4FBA" w14:textId="584E8176" w:rsidR="00C17A32" w:rsidRPr="0041277A" w:rsidRDefault="00CB30F3" w:rsidP="004E5608">
      <w:pPr>
        <w:pStyle w:val="ListParagraph"/>
        <w:numPr>
          <w:ilvl w:val="1"/>
          <w:numId w:val="107"/>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50.0%.</w:t>
      </w:r>
    </w:p>
    <w:p w14:paraId="2B132CC2" w14:textId="3346866D" w:rsidR="007F628B" w:rsidRPr="0041277A" w:rsidRDefault="007F628B" w:rsidP="007F628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Ekool</w:t>
      </w:r>
      <w:r w:rsidR="00531675" w:rsidRPr="0041277A">
        <w:rPr>
          <w:rFonts w:ascii="Times New Roman" w:eastAsia="Verdana" w:hAnsi="Times New Roman" w:cs="Times New Roman"/>
          <w:bCs/>
          <w:sz w:val="24"/>
          <w:szCs w:val="24"/>
        </w:rPr>
        <w:t>iga</w:t>
      </w:r>
      <w:r w:rsidRPr="0041277A">
        <w:rPr>
          <w:rFonts w:ascii="Times New Roman" w:eastAsia="Verdana" w:hAnsi="Times New Roman" w:cs="Times New Roman"/>
          <w:bCs/>
          <w:sz w:val="24"/>
          <w:szCs w:val="24"/>
        </w:rPr>
        <w:t xml:space="preserve">: </w:t>
      </w:r>
    </w:p>
    <w:p w14:paraId="3476BADD" w14:textId="60D55692" w:rsidR="009064AD" w:rsidRPr="0041277A" w:rsidRDefault="009064AD" w:rsidP="004E5608">
      <w:pPr>
        <w:pStyle w:val="ListParagraph"/>
        <w:numPr>
          <w:ilvl w:val="0"/>
          <w:numId w:val="108"/>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((1.96 − 1.40) ÷ </w:t>
      </w:r>
      <w:r w:rsidR="005E7978" w:rsidRPr="0041277A">
        <w:rPr>
          <w:rFonts w:ascii="Times New Roman" w:eastAsia="Verdana" w:hAnsi="Times New Roman" w:cs="Times New Roman"/>
          <w:bCs/>
          <w:sz w:val="24"/>
          <w:szCs w:val="24"/>
        </w:rPr>
        <w:t>1.96</w:t>
      </w:r>
      <w:r w:rsidRPr="0041277A">
        <w:rPr>
          <w:rFonts w:ascii="Times New Roman" w:eastAsia="Verdana" w:hAnsi="Times New Roman" w:cs="Times New Roman"/>
          <w:bCs/>
          <w:sz w:val="24"/>
          <w:szCs w:val="24"/>
        </w:rPr>
        <w:t xml:space="preserve">) × 100% = </w:t>
      </w:r>
      <w:r w:rsidR="004E659E" w:rsidRPr="0041277A">
        <w:rPr>
          <w:rFonts w:ascii="Times New Roman" w:eastAsia="Verdana" w:hAnsi="Times New Roman" w:cs="Times New Roman"/>
          <w:bCs/>
          <w:sz w:val="24"/>
          <w:szCs w:val="24"/>
        </w:rPr>
        <w:t>28.57</w:t>
      </w:r>
      <w:r w:rsidRPr="0041277A">
        <w:rPr>
          <w:rFonts w:ascii="Times New Roman" w:eastAsia="Verdana" w:hAnsi="Times New Roman" w:cs="Times New Roman"/>
          <w:bCs/>
          <w:sz w:val="24"/>
          <w:szCs w:val="24"/>
        </w:rPr>
        <w:t xml:space="preserve">% </w:t>
      </w:r>
    </w:p>
    <w:p w14:paraId="08D694B2" w14:textId="58C5E2BB" w:rsidR="007F628B" w:rsidRPr="007C47B6" w:rsidRDefault="004E659E" w:rsidP="00C17A32">
      <w:pPr>
        <w:pStyle w:val="ListParagraph"/>
        <w:numPr>
          <w:ilvl w:val="0"/>
          <w:numId w:val="108"/>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28.57%.</w:t>
      </w:r>
    </w:p>
    <w:p w14:paraId="13860D45" w14:textId="01719CA5" w:rsidR="00C17A32" w:rsidRPr="0041277A" w:rsidRDefault="00E63B7C" w:rsidP="00C17A32">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Stsenaarium 2: Hinde või puudumise muutmine</w:t>
      </w:r>
    </w:p>
    <w:p w14:paraId="1E6C2F97" w14:textId="73168E17"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Stuudium: 7 × 0.28 = 1.96 s</w:t>
      </w:r>
    </w:p>
    <w:p w14:paraId="376A7CC3" w14:textId="645DD6FA"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Tahvel: 10 × 0.28 =2.8 s</w:t>
      </w:r>
    </w:p>
    <w:p w14:paraId="05A88747" w14:textId="28FCE656" w:rsidR="00602754" w:rsidRPr="0041277A" w:rsidRDefault="006027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Ekool</w:t>
      </w:r>
      <w:r w:rsidR="00546CB8" w:rsidRPr="0041277A">
        <w:rPr>
          <w:rFonts w:ascii="Times New Roman" w:hAnsi="Times New Roman" w:cs="Times New Roman"/>
          <w:bCs/>
          <w:sz w:val="24"/>
          <w:szCs w:val="28"/>
          <w:lang w:eastAsia="ru-RU" w:bidi="en-US"/>
        </w:rPr>
        <w:t xml:space="preserve">: </w:t>
      </w:r>
      <w:r w:rsidR="00546CB8" w:rsidRPr="0041277A">
        <w:rPr>
          <w:rFonts w:ascii="Times New Roman" w:hAnsi="Times New Roman" w:cs="Times New Roman"/>
          <w:bCs/>
          <w:sz w:val="24"/>
          <w:szCs w:val="28"/>
        </w:rPr>
        <w:t>6</w:t>
      </w:r>
      <w:r w:rsidR="00546CB8" w:rsidRPr="0041277A">
        <w:rPr>
          <w:rFonts w:ascii="Times New Roman" w:hAnsi="Times New Roman" w:cs="Times New Roman"/>
          <w:bCs/>
          <w:sz w:val="24"/>
          <w:szCs w:val="28"/>
          <w:lang w:eastAsia="ru-RU" w:bidi="en-US"/>
        </w:rPr>
        <w:t>× 0.28 = 1.68</w:t>
      </w:r>
    </w:p>
    <w:p w14:paraId="0B411491" w14:textId="6B9BD691" w:rsidR="00E02554" w:rsidRPr="0041277A" w:rsidRDefault="00E02554" w:rsidP="004E5608">
      <w:pPr>
        <w:pStyle w:val="ListParagraph"/>
        <w:numPr>
          <w:ilvl w:val="0"/>
          <w:numId w:val="110"/>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MVP: 5 × 0.28 = 1.4s</w:t>
      </w:r>
    </w:p>
    <w:p w14:paraId="25023E4B" w14:textId="77777777" w:rsidR="009C7DD1"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Võrdlus Stuudiumiga:</w:t>
      </w:r>
    </w:p>
    <w:p w14:paraId="1A2B529C" w14:textId="5B60A0B6" w:rsidR="00AA5BAA"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Ajaarvutus:</w:t>
      </w:r>
    </w:p>
    <w:p w14:paraId="30117367" w14:textId="77777777" w:rsidR="009E22B4" w:rsidRPr="0041277A" w:rsidRDefault="00AA5BAA" w:rsidP="004E5608">
      <w:pPr>
        <w:pStyle w:val="ListParagraph"/>
        <w:numPr>
          <w:ilvl w:val="0"/>
          <w:numId w:val="108"/>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((1.96 − 1.40) ÷ 1.96) × 100% = 28.6%</w:t>
      </w:r>
    </w:p>
    <w:p w14:paraId="52DFB504" w14:textId="2182C021" w:rsidR="00AA5BAA" w:rsidRPr="0041277A" w:rsidRDefault="00AA5BAA" w:rsidP="004E5608">
      <w:pPr>
        <w:pStyle w:val="ListParagraph"/>
        <w:numPr>
          <w:ilvl w:val="0"/>
          <w:numId w:val="108"/>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MVP on kiirem 28.6%.</w:t>
      </w:r>
    </w:p>
    <w:p w14:paraId="4E1301FD" w14:textId="77777777" w:rsidR="00EC2FFB" w:rsidRPr="0041277A" w:rsidRDefault="00A70C86" w:rsidP="00A70C86">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Võrdlus Tahvliga: </w:t>
      </w:r>
    </w:p>
    <w:p w14:paraId="57FC1949" w14:textId="7D5E74E1" w:rsidR="004B454E" w:rsidRPr="0041277A" w:rsidRDefault="009C7DD1"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w:t>
      </w:r>
      <w:r w:rsidR="004B454E" w:rsidRPr="0041277A">
        <w:rPr>
          <w:rFonts w:ascii="Times New Roman" w:eastAsia="Verdana" w:hAnsi="Times New Roman" w:cs="Times New Roman"/>
          <w:bCs/>
          <w:sz w:val="24"/>
          <w:szCs w:val="24"/>
        </w:rPr>
        <w:t>amad numbreid. (vt stsenariuum 1)</w:t>
      </w:r>
    </w:p>
    <w:p w14:paraId="65AE5161" w14:textId="7122B6D1" w:rsidR="00EC2FFB" w:rsidRPr="0041277A" w:rsidRDefault="00EC2FFB" w:rsidP="00EC2FF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 xml:space="preserve">Võrdlus </w:t>
      </w:r>
      <w:r w:rsidR="000A1963" w:rsidRPr="0041277A">
        <w:rPr>
          <w:rFonts w:ascii="Times New Roman" w:eastAsia="Verdana" w:hAnsi="Times New Roman" w:cs="Times New Roman"/>
          <w:bCs/>
          <w:sz w:val="24"/>
          <w:szCs w:val="24"/>
        </w:rPr>
        <w:t>Ekooliga</w:t>
      </w:r>
      <w:r w:rsidRPr="0041277A">
        <w:rPr>
          <w:rFonts w:ascii="Times New Roman" w:eastAsia="Verdana" w:hAnsi="Times New Roman" w:cs="Times New Roman"/>
          <w:bCs/>
          <w:sz w:val="24"/>
          <w:szCs w:val="24"/>
        </w:rPr>
        <w:t xml:space="preserve">: </w:t>
      </w:r>
    </w:p>
    <w:p w14:paraId="259D1435" w14:textId="2CB1F372" w:rsidR="004D52F3" w:rsidRPr="0041277A" w:rsidRDefault="00E27C19" w:rsidP="004E5608">
      <w:pPr>
        <w:pStyle w:val="ListParagraph"/>
        <w:numPr>
          <w:ilvl w:val="0"/>
          <w:numId w:val="109"/>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Ajaarvutus:</w:t>
      </w:r>
      <w:r w:rsidR="00F02E59" w:rsidRPr="0041277A">
        <w:rPr>
          <w:rFonts w:ascii="Times New Roman" w:hAnsi="Times New Roman" w:cs="Times New Roman"/>
          <w:bCs/>
          <w:sz w:val="24"/>
          <w:szCs w:val="28"/>
          <w:lang w:eastAsia="ru-RU" w:bidi="en-US"/>
        </w:rPr>
        <w:t xml:space="preserve"> </w:t>
      </w:r>
      <w:r w:rsidR="004D52F3" w:rsidRPr="0041277A">
        <w:rPr>
          <w:rFonts w:ascii="Times New Roman" w:hAnsi="Times New Roman" w:cs="Times New Roman"/>
          <w:bCs/>
          <w:sz w:val="24"/>
          <w:szCs w:val="28"/>
          <w:lang w:eastAsia="ru-RU" w:bidi="en-US"/>
        </w:rPr>
        <w:t xml:space="preserve">((1.68 − 1.40) ÷ 1.68) × 100% = </w:t>
      </w:r>
      <w:r w:rsidR="00152055" w:rsidRPr="0041277A">
        <w:rPr>
          <w:rFonts w:ascii="Times New Roman" w:hAnsi="Times New Roman" w:cs="Times New Roman"/>
          <w:bCs/>
          <w:sz w:val="24"/>
          <w:szCs w:val="28"/>
          <w:lang w:eastAsia="ru-RU" w:bidi="en-US"/>
        </w:rPr>
        <w:t>16</w:t>
      </w:r>
      <w:r w:rsidR="004D52F3" w:rsidRPr="0041277A">
        <w:rPr>
          <w:rFonts w:ascii="Times New Roman" w:hAnsi="Times New Roman" w:cs="Times New Roman"/>
          <w:bCs/>
          <w:sz w:val="24"/>
          <w:szCs w:val="28"/>
          <w:lang w:eastAsia="ru-RU" w:bidi="en-US"/>
        </w:rPr>
        <w:t>.6%</w:t>
      </w:r>
    </w:p>
    <w:p w14:paraId="242304A2" w14:textId="3445C904" w:rsidR="00EC2FFB" w:rsidRPr="0041277A" w:rsidRDefault="004D52F3" w:rsidP="004E5608">
      <w:pPr>
        <w:pStyle w:val="ListParagraph"/>
        <w:numPr>
          <w:ilvl w:val="1"/>
          <w:numId w:val="109"/>
        </w:num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 xml:space="preserve">MVP on kiirem </w:t>
      </w:r>
      <w:r w:rsidR="00152055" w:rsidRPr="0041277A">
        <w:rPr>
          <w:rFonts w:ascii="Times New Roman" w:hAnsi="Times New Roman" w:cs="Times New Roman"/>
          <w:bCs/>
          <w:sz w:val="24"/>
          <w:szCs w:val="28"/>
          <w:lang w:eastAsia="ru-RU" w:bidi="en-US"/>
        </w:rPr>
        <w:t>16</w:t>
      </w:r>
      <w:r w:rsidRPr="0041277A">
        <w:rPr>
          <w:rFonts w:ascii="Times New Roman" w:hAnsi="Times New Roman" w:cs="Times New Roman"/>
          <w:bCs/>
          <w:sz w:val="24"/>
          <w:szCs w:val="28"/>
          <w:lang w:eastAsia="ru-RU" w:bidi="en-US"/>
        </w:rPr>
        <w:t>.6%.</w:t>
      </w:r>
    </w:p>
    <w:p w14:paraId="19BB861B" w14:textId="1B8148C0" w:rsidR="00202761" w:rsidRPr="0041277A" w:rsidRDefault="00AA5BAA" w:rsidP="00AA5BAA">
      <w:pPr>
        <w:rPr>
          <w:rFonts w:ascii="Times New Roman" w:hAnsi="Times New Roman" w:cs="Times New Roman"/>
          <w:bCs/>
          <w:sz w:val="24"/>
          <w:szCs w:val="28"/>
          <w:lang w:eastAsia="ru-RU" w:bidi="en-US"/>
        </w:rPr>
      </w:pPr>
      <w:r w:rsidRPr="0041277A">
        <w:rPr>
          <w:rFonts w:ascii="Times New Roman" w:hAnsi="Times New Roman" w:cs="Times New Roman"/>
          <w:bCs/>
          <w:sz w:val="24"/>
          <w:szCs w:val="28"/>
          <w:lang w:eastAsia="ru-RU" w:bidi="en-US"/>
        </w:rPr>
        <w:t xml:space="preserve">Stsenaarium 3: </w:t>
      </w:r>
      <w:r w:rsidRPr="0041277A">
        <w:rPr>
          <w:rFonts w:ascii="Times New Roman" w:hAnsi="Times New Roman" w:cs="Times New Roman"/>
          <w:bCs/>
          <w:sz w:val="24"/>
          <w:szCs w:val="28"/>
        </w:rPr>
        <w:t>K</w:t>
      </w:r>
      <w:r w:rsidRPr="0041277A">
        <w:rPr>
          <w:rFonts w:ascii="Times New Roman" w:hAnsi="Times New Roman" w:cs="Times New Roman"/>
          <w:bCs/>
          <w:sz w:val="24"/>
          <w:szCs w:val="28"/>
          <w:lang w:eastAsia="ru-RU" w:bidi="en-US"/>
        </w:rPr>
        <w:t>ohaloleku registreerimin</w:t>
      </w:r>
      <w:r w:rsidR="00202761" w:rsidRPr="0041277A">
        <w:rPr>
          <w:rFonts w:ascii="Times New Roman" w:hAnsi="Times New Roman" w:cs="Times New Roman"/>
          <w:bCs/>
          <w:sz w:val="24"/>
          <w:szCs w:val="28"/>
          <w:lang w:eastAsia="ru-RU" w:bidi="en-US"/>
        </w:rPr>
        <w:t>e</w:t>
      </w:r>
    </w:p>
    <w:p w14:paraId="0D1E8963" w14:textId="2E73561E" w:rsidR="00AA5BAA" w:rsidRPr="0041277A" w:rsidRDefault="00AA5BAA" w:rsidP="00AA5BAA">
      <w:pPr>
        <w:rPr>
          <w:rFonts w:ascii="Times New Roman" w:hAnsi="Times New Roman" w:cs="Times New Roman"/>
          <w:bCs/>
          <w:sz w:val="24"/>
          <w:szCs w:val="28"/>
          <w:lang w:eastAsia="ru-RU" w:bidi="en-US"/>
        </w:rPr>
      </w:pPr>
      <w:r w:rsidRPr="0041277A">
        <w:rPr>
          <w:rFonts w:ascii="Times New Roman" w:eastAsia="Verdana" w:hAnsi="Times New Roman" w:cs="Times New Roman"/>
          <w:bCs/>
          <w:sz w:val="24"/>
          <w:szCs w:val="24"/>
        </w:rPr>
        <w:t>Käsitsi märkimine</w:t>
      </w:r>
    </w:p>
    <w:p w14:paraId="67894991" w14:textId="77777777"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Stuudium: 7 × 0.28 = 1.96 s</w:t>
      </w:r>
    </w:p>
    <w:p w14:paraId="18D83F22" w14:textId="77777777"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Tahvel: 8 × 0.28 = 2.24 s</w:t>
      </w:r>
    </w:p>
    <w:p w14:paraId="5B338CFA" w14:textId="7F7F1102" w:rsidR="00554B05" w:rsidRPr="0041277A" w:rsidRDefault="00554B05"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Ekool:</w:t>
      </w:r>
      <w:r w:rsidR="001431D1" w:rsidRPr="0041277A">
        <w:rPr>
          <w:rFonts w:ascii="Times New Roman" w:hAnsi="Times New Roman" w:cs="Times New Roman"/>
          <w:bCs/>
          <w:sz w:val="24"/>
          <w:szCs w:val="28"/>
        </w:rPr>
        <w:t xml:space="preserve"> 6</w:t>
      </w:r>
      <w:r w:rsidR="001431D1" w:rsidRPr="0041277A">
        <w:rPr>
          <w:rFonts w:ascii="Times New Roman" w:hAnsi="Times New Roman" w:cs="Times New Roman"/>
          <w:bCs/>
          <w:sz w:val="24"/>
          <w:szCs w:val="28"/>
          <w:lang w:eastAsia="ru-RU" w:bidi="en-US"/>
        </w:rPr>
        <w:t>× 0.28 = 1.68</w:t>
      </w:r>
      <w:r w:rsidR="00DA1F1F" w:rsidRPr="0041277A">
        <w:rPr>
          <w:rFonts w:ascii="Times New Roman" w:hAnsi="Times New Roman" w:cs="Times New Roman"/>
          <w:bCs/>
          <w:sz w:val="24"/>
          <w:szCs w:val="28"/>
          <w:lang w:eastAsia="ru-RU" w:bidi="en-US"/>
        </w:rPr>
        <w:t xml:space="preserve"> s</w:t>
      </w:r>
    </w:p>
    <w:p w14:paraId="3DE6AEA1" w14:textId="65ADA431" w:rsidR="00AA5BAA" w:rsidRPr="0041277A" w:rsidRDefault="00AA5BAA" w:rsidP="004E5608">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(käsitsi): 5 × 0.28 = 1.40 s</w:t>
      </w:r>
    </w:p>
    <w:p w14:paraId="55C620F7" w14:textId="59C275D8" w:rsidR="00AA5BAA" w:rsidRPr="0041277A" w:rsidRDefault="00AA5BAA" w:rsidP="00AA5BAA">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Stuudiumiga:</w:t>
      </w:r>
    </w:p>
    <w:p w14:paraId="79ED93AC" w14:textId="762835C8" w:rsidR="00AA5BAA" w:rsidRPr="0041277A" w:rsidRDefault="00AA5BAA" w:rsidP="004E5608">
      <w:pPr>
        <w:pStyle w:val="ListParagraph"/>
        <w:numPr>
          <w:ilvl w:val="0"/>
          <w:numId w:val="111"/>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F02E59" w:rsidRPr="0041277A">
        <w:rPr>
          <w:rFonts w:ascii="Times New Roman" w:eastAsia="Verdana" w:hAnsi="Times New Roman" w:cs="Times New Roman"/>
          <w:bCs/>
          <w:sz w:val="24"/>
          <w:szCs w:val="24"/>
        </w:rPr>
        <w:t xml:space="preserve"> </w:t>
      </w:r>
      <w:r w:rsidRPr="0041277A">
        <w:rPr>
          <w:rFonts w:ascii="Times New Roman" w:eastAsia="Verdana" w:hAnsi="Times New Roman" w:cs="Times New Roman"/>
          <w:bCs/>
          <w:sz w:val="24"/>
          <w:szCs w:val="24"/>
        </w:rPr>
        <w:t>((1.96 − 1.40) ÷ 1.96) × 100% = 28.6%</w:t>
      </w:r>
    </w:p>
    <w:p w14:paraId="0488CF1B" w14:textId="331D853E" w:rsidR="00AA5BAA" w:rsidRPr="0041277A" w:rsidRDefault="00AA5BAA" w:rsidP="004E5608">
      <w:pPr>
        <w:pStyle w:val="ListParagraph"/>
        <w:numPr>
          <w:ilvl w:val="0"/>
          <w:numId w:val="111"/>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28.6%.</w:t>
      </w:r>
    </w:p>
    <w:p w14:paraId="0F7DE088" w14:textId="60FC6390" w:rsidR="00AA5BAA" w:rsidRPr="0041277A" w:rsidRDefault="00AA5BAA" w:rsidP="00AA5BAA">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Tahvliga:</w:t>
      </w:r>
    </w:p>
    <w:p w14:paraId="1970BEF9" w14:textId="649505ED" w:rsidR="00AA5BAA" w:rsidRPr="0041277A" w:rsidRDefault="00AA5BAA" w:rsidP="004E5608">
      <w:pPr>
        <w:pStyle w:val="ListParagraph"/>
        <w:numPr>
          <w:ilvl w:val="0"/>
          <w:numId w:val="112"/>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Ajaarvutus:</w:t>
      </w:r>
      <w:r w:rsidR="0077397E" w:rsidRPr="0041277A">
        <w:rPr>
          <w:rFonts w:ascii="Times New Roman" w:eastAsia="Verdana" w:hAnsi="Times New Roman" w:cs="Times New Roman"/>
          <w:bCs/>
          <w:sz w:val="24"/>
          <w:szCs w:val="24"/>
        </w:rPr>
        <w:t xml:space="preserve"> </w:t>
      </w:r>
      <w:r w:rsidRPr="0041277A">
        <w:rPr>
          <w:rFonts w:ascii="Times New Roman" w:eastAsia="Verdana" w:hAnsi="Times New Roman" w:cs="Times New Roman"/>
          <w:bCs/>
          <w:sz w:val="24"/>
          <w:szCs w:val="24"/>
        </w:rPr>
        <w:t>((2.24 − 1.40) ÷ 2.24) × 100% = 37.5%</w:t>
      </w:r>
    </w:p>
    <w:p w14:paraId="155B18D9" w14:textId="6DF7FA82" w:rsidR="00AA5BAA" w:rsidRPr="0041277A" w:rsidRDefault="00AA5BAA" w:rsidP="004E5608">
      <w:pPr>
        <w:pStyle w:val="ListParagraph"/>
        <w:numPr>
          <w:ilvl w:val="0"/>
          <w:numId w:val="112"/>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MVP on kiirem 37.5%.</w:t>
      </w:r>
    </w:p>
    <w:p w14:paraId="55EE5AB5" w14:textId="05D3F1AA" w:rsidR="001220DB" w:rsidRPr="0041277A" w:rsidRDefault="001220DB" w:rsidP="001220DB">
      <w:p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t>Võrdlus Ekooliga:</w:t>
      </w:r>
    </w:p>
    <w:p w14:paraId="6BDB44E1" w14:textId="3FA79DDB" w:rsidR="001220DB" w:rsidRPr="0041277A" w:rsidRDefault="001220DB" w:rsidP="00AA5BAA">
      <w:pPr>
        <w:pStyle w:val="ListParagraph"/>
        <w:numPr>
          <w:ilvl w:val="0"/>
          <w:numId w:val="109"/>
        </w:numPr>
        <w:rPr>
          <w:rFonts w:ascii="Times New Roman" w:eastAsia="Verdana" w:hAnsi="Times New Roman" w:cs="Times New Roman"/>
          <w:bCs/>
          <w:sz w:val="24"/>
          <w:szCs w:val="24"/>
        </w:rPr>
      </w:pPr>
      <w:r w:rsidRPr="0041277A">
        <w:rPr>
          <w:rFonts w:ascii="Times New Roman" w:eastAsia="Verdana" w:hAnsi="Times New Roman" w:cs="Times New Roman"/>
          <w:bCs/>
          <w:sz w:val="24"/>
          <w:szCs w:val="24"/>
        </w:rPr>
        <w:lastRenderedPageBreak/>
        <w:t>samad numbreid. (vt stsenariuum 2)</w:t>
      </w:r>
    </w:p>
    <w:p w14:paraId="7B87E53D" w14:textId="77777777" w:rsidR="00F33371" w:rsidRPr="0041277A" w:rsidRDefault="00E25A22" w:rsidP="00F33371">
      <w:pPr>
        <w:keepNext/>
        <w:rPr>
          <w:rFonts w:ascii="Times New Roman" w:hAnsi="Times New Roman" w:cs="Times New Roman"/>
        </w:rPr>
      </w:pPr>
      <w:r w:rsidRPr="0041277A">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1277A" w:rsidRDefault="00F33371"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20</w:t>
      </w:r>
      <w:r w:rsidRPr="0041277A">
        <w:fldChar w:fldCharType="end"/>
      </w:r>
      <w:r w:rsidRPr="0041277A">
        <w:t xml:space="preserve"> Ajakulu võrdlus erinevates süsteemides</w:t>
      </w:r>
    </w:p>
    <w:p w14:paraId="116BAE00" w14:textId="77777777" w:rsidR="004577CA" w:rsidRPr="0041277A" w:rsidRDefault="004577CA" w:rsidP="004577CA">
      <w:pPr>
        <w:pStyle w:val="BodyText"/>
        <w:rPr>
          <w:rFonts w:ascii="Times New Roman" w:hAnsi="Times New Roman" w:cs="Times New Roman"/>
          <w:sz w:val="24"/>
          <w:szCs w:val="24"/>
        </w:rPr>
      </w:pPr>
      <w:r w:rsidRPr="0041277A">
        <w:rPr>
          <w:rFonts w:ascii="Times New Roman" w:hAnsi="Times New Roman" w:cs="Times New Roman"/>
          <w:sz w:val="24"/>
          <w:szCs w:val="24"/>
        </w:rPr>
        <w:t>Graafikust (joonis 13) ja kvantitatiivsetest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6AFEE7C0" w14:textId="77777777" w:rsidR="004577CA" w:rsidRPr="0041277A" w:rsidRDefault="004577CA" w:rsidP="004577CA">
      <w:pPr>
        <w:pStyle w:val="BodyText"/>
        <w:rPr>
          <w:rFonts w:ascii="Times New Roman" w:hAnsi="Times New Roman" w:cs="Times New Roman"/>
          <w:sz w:val="24"/>
          <w:szCs w:val="24"/>
        </w:rPr>
      </w:pPr>
      <w:r w:rsidRPr="0041277A">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41277A" w:rsidRDefault="00BE7BA2" w:rsidP="00BE7BA2">
      <w:pPr>
        <w:pStyle w:val="BodyText"/>
        <w:rPr>
          <w:rFonts w:ascii="Times New Roman" w:hAnsi="Times New Roman" w:cs="Times New Roman"/>
          <w:sz w:val="24"/>
          <w:szCs w:val="24"/>
        </w:rPr>
      </w:pPr>
      <w:r w:rsidRPr="0041277A">
        <w:rPr>
          <w:rFonts w:ascii="Times New Roman" w:hAnsi="Times New Roman" w:cs="Times New Roman"/>
          <w:sz w:val="24"/>
          <w:szCs w:val="24"/>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41277A" w:rsidRDefault="00BE7BA2" w:rsidP="004E5608">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QR-koodi seostamine konkreetse tunniplaani kirjega, et vältida segadust, millise tunni kohalolekut see puudutab;</w:t>
      </w:r>
    </w:p>
    <w:p w14:paraId="2078A304" w14:textId="77777777" w:rsidR="00BE7BA2" w:rsidRPr="0041277A" w:rsidRDefault="00BE7BA2" w:rsidP="004E5608">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Topeltregistreerimise ennetamine, mis vajab loogilist kontrollmehhanismi;</w:t>
      </w:r>
    </w:p>
    <w:p w14:paraId="3B5E7317" w14:textId="1CBF6AFA" w:rsidR="004C5DA1" w:rsidRPr="0041277A" w:rsidRDefault="00BE7BA2" w:rsidP="004C5DA1">
      <w:pPr>
        <w:pStyle w:val="BodyText"/>
        <w:numPr>
          <w:ilvl w:val="0"/>
          <w:numId w:val="113"/>
        </w:numPr>
        <w:rPr>
          <w:rFonts w:ascii="Times New Roman" w:hAnsi="Times New Roman" w:cs="Times New Roman"/>
          <w:sz w:val="24"/>
          <w:szCs w:val="24"/>
        </w:rPr>
      </w:pPr>
      <w:r w:rsidRPr="0041277A">
        <w:rPr>
          <w:rFonts w:ascii="Times New Roman" w:hAnsi="Times New Roman" w:cs="Times New Roman"/>
          <w:sz w:val="24"/>
          <w:szCs w:val="24"/>
        </w:rPr>
        <w:t xml:space="preserve">Tuleviku arendusetappides (vt </w:t>
      </w:r>
      <w:r w:rsidR="00A77B1A">
        <w:rPr>
          <w:rFonts w:ascii="Times New Roman" w:hAnsi="Times New Roman" w:cs="Times New Roman"/>
          <w:sz w:val="24"/>
          <w:szCs w:val="24"/>
          <w:lang w:val="ru-RU"/>
        </w:rPr>
        <w:t>4</w:t>
      </w:r>
      <w:r w:rsidRPr="0041277A">
        <w:rPr>
          <w:rFonts w:ascii="Times New Roman" w:hAnsi="Times New Roman" w:cs="Times New Roman"/>
          <w:sz w:val="24"/>
          <w:szCs w:val="24"/>
        </w:rPr>
        <w:t>.</w:t>
      </w:r>
      <w:r w:rsidR="00A77B1A">
        <w:rPr>
          <w:rFonts w:ascii="Times New Roman" w:hAnsi="Times New Roman" w:cs="Times New Roman"/>
          <w:sz w:val="24"/>
          <w:szCs w:val="24"/>
          <w:lang w:val="ru-RU"/>
        </w:rPr>
        <w:t>2</w:t>
      </w:r>
      <w:r w:rsidRPr="0041277A">
        <w:rPr>
          <w:rFonts w:ascii="Times New Roman" w:hAnsi="Times New Roman" w:cs="Times New Roman"/>
          <w:sz w:val="24"/>
          <w:szCs w:val="24"/>
        </w:rPr>
        <w:t>) plaanitakse nende probleemide lahendamine.</w:t>
      </w:r>
    </w:p>
    <w:p w14:paraId="51F73CE3" w14:textId="77777777" w:rsidR="00012C3B" w:rsidRPr="0041277A" w:rsidRDefault="00012C3B" w:rsidP="00012C3B">
      <w:pPr>
        <w:pStyle w:val="Heading1"/>
        <w:rPr>
          <w:rFonts w:cs="Times New Roman"/>
          <w:lang w:val="en-US"/>
        </w:rPr>
      </w:pPr>
      <w:bookmarkStart w:id="77" w:name="_Toc195891576"/>
      <w:r w:rsidRPr="0041277A">
        <w:rPr>
          <w:rFonts w:cs="Times New Roman"/>
          <w:lang w:val="en-US"/>
        </w:rPr>
        <w:lastRenderedPageBreak/>
        <w:t>UURIMUSTÖÖ TULEMUSED JA ANALÜÜS</w:t>
      </w:r>
      <w:bookmarkEnd w:id="77"/>
    </w:p>
    <w:p w14:paraId="7041531E" w14:textId="77777777" w:rsidR="00012C3B" w:rsidRPr="0041277A" w:rsidRDefault="00012C3B" w:rsidP="008A160B">
      <w:pPr>
        <w:pStyle w:val="Heading2"/>
        <w:rPr>
          <w:rFonts w:cs="Times New Roman"/>
          <w:lang w:val="en-US"/>
        </w:rPr>
      </w:pPr>
      <w:bookmarkStart w:id="78" w:name="_Toc195891578"/>
      <w:r w:rsidRPr="0041277A">
        <w:rPr>
          <w:rFonts w:cs="Times New Roman"/>
          <w:lang w:val="en-US"/>
        </w:rPr>
        <w:t>Rakenduse praktiline väärtus haridusasutustes</w:t>
      </w:r>
      <w:bookmarkEnd w:id="78"/>
    </w:p>
    <w:p w14:paraId="730D986E" w14:textId="77777777" w:rsidR="00E613E0" w:rsidRPr="0041277A" w:rsidRDefault="00E613E0" w:rsidP="00841B3B">
      <w:pPr>
        <w:pStyle w:val="Heading3"/>
        <w:ind w:left="720"/>
        <w:rPr>
          <w:rFonts w:cs="Times New Roman"/>
          <w:lang w:val="en-US"/>
        </w:rPr>
      </w:pPr>
      <w:bookmarkStart w:id="79" w:name="_Toc195891579"/>
      <w:r w:rsidRPr="0041277A">
        <w:rPr>
          <w:rFonts w:cs="Times New Roman"/>
          <w:lang w:val="en-US"/>
        </w:rPr>
        <w:t>Teostatud funktsionaalsus</w:t>
      </w:r>
      <w:bookmarkEnd w:id="79"/>
    </w:p>
    <w:p w14:paraId="6B9DA3AD" w14:textId="0B06F9C8" w:rsidR="00E613E0" w:rsidRPr="00322791" w:rsidRDefault="00237610" w:rsidP="00322791">
      <w:pPr>
        <w:pStyle w:val="BodyText"/>
        <w:rPr>
          <w:rFonts w:ascii="Times New Roman" w:hAnsi="Times New Roman" w:cs="Times New Roman"/>
          <w:sz w:val="24"/>
          <w:szCs w:val="24"/>
        </w:rPr>
      </w:pPr>
      <w:r w:rsidRPr="0041277A">
        <w:rPr>
          <w:rFonts w:ascii="Times New Roman" w:hAnsi="Times New Roman" w:cs="Times New Roman"/>
          <w:sz w:val="24"/>
          <w:szCs w:val="24"/>
        </w:rPr>
        <w:t>Käesoleva magistritöö käigus arendati välja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r w:rsidR="004E1C6E" w:rsidRPr="0041277A">
        <w:rPr>
          <w:rFonts w:ascii="Times New Roman" w:hAnsi="Times New Roman" w:cs="Times New Roman"/>
          <w:sz w:val="24"/>
          <w:szCs w:val="24"/>
          <w:lang w:val="ru-RU"/>
        </w:rPr>
        <w:t xml:space="preserve"> </w:t>
      </w:r>
      <w:r w:rsidR="00955BE8" w:rsidRPr="0041277A">
        <w:rPr>
          <w:rFonts w:ascii="Times New Roman" w:hAnsi="Times New Roman" w:cs="Times New Roman"/>
          <w:sz w:val="24"/>
          <w:szCs w:val="24"/>
        </w:rPr>
        <w:t>Allpool on toodud ülevaade peamistest funktsioonidest</w:t>
      </w:r>
      <w:r w:rsidR="004E1C6E" w:rsidRPr="0041277A">
        <w:rPr>
          <w:rFonts w:ascii="Times New Roman" w:hAnsi="Times New Roman" w:cs="Times New Roman"/>
          <w:sz w:val="24"/>
          <w:szCs w:val="24"/>
        </w:rPr>
        <w:t>.</w:t>
      </w:r>
      <w:r w:rsidR="00E613E0" w:rsidRPr="0041277A">
        <w:rPr>
          <w:rFonts w:ascii="Times New Roman" w:hAnsi="Times New Roman" w:cs="Times New Roman"/>
        </w:rPr>
        <w:br/>
      </w:r>
      <w:r w:rsidR="00E613E0" w:rsidRPr="00322791">
        <w:rPr>
          <w:rFonts w:ascii="Times New Roman" w:hAnsi="Times New Roman" w:cs="Times New Roman"/>
          <w:sz w:val="24"/>
          <w:szCs w:val="24"/>
        </w:rPr>
        <w:t>Õpetajal on võimalik lisada tunde, määrates:</w:t>
      </w:r>
    </w:p>
    <w:p w14:paraId="199D1D75" w14:textId="5A339CD6" w:rsidR="00E613E0" w:rsidRPr="00322791" w:rsidRDefault="00E613E0" w:rsidP="004E5608">
      <w:pPr>
        <w:pStyle w:val="BodyText"/>
        <w:numPr>
          <w:ilvl w:val="0"/>
          <w:numId w:val="97"/>
        </w:numPr>
        <w:rPr>
          <w:rFonts w:ascii="Times New Roman" w:hAnsi="Times New Roman" w:cs="Times New Roman"/>
          <w:sz w:val="24"/>
          <w:szCs w:val="24"/>
        </w:rPr>
      </w:pPr>
      <w:r w:rsidRPr="00322791">
        <w:rPr>
          <w:rFonts w:ascii="Times New Roman" w:hAnsi="Times New Roman" w:cs="Times New Roman"/>
          <w:sz w:val="24"/>
          <w:szCs w:val="24"/>
        </w:rPr>
        <w:t xml:space="preserve">kuupäeva, kellaaja, </w:t>
      </w:r>
      <w:r w:rsidR="005D2EA1" w:rsidRPr="00322791">
        <w:rPr>
          <w:rFonts w:ascii="Times New Roman" w:hAnsi="Times New Roman" w:cs="Times New Roman"/>
          <w:sz w:val="24"/>
          <w:szCs w:val="24"/>
        </w:rPr>
        <w:t>tunni kestus</w:t>
      </w:r>
      <w:r w:rsidR="005D2EA1" w:rsidRPr="00322791">
        <w:rPr>
          <w:rFonts w:ascii="Times New Roman" w:hAnsi="Times New Roman" w:cs="Times New Roman"/>
          <w:sz w:val="24"/>
          <w:szCs w:val="24"/>
          <w:lang w:val="et-EE"/>
        </w:rPr>
        <w:t xml:space="preserve">, </w:t>
      </w:r>
      <w:r w:rsidR="005D2EA1" w:rsidRPr="00322791">
        <w:rPr>
          <w:rFonts w:ascii="Times New Roman" w:hAnsi="Times New Roman" w:cs="Times New Roman"/>
          <w:sz w:val="24"/>
          <w:szCs w:val="24"/>
        </w:rPr>
        <w:t>tunni kirjeldus ja kohe ka õpilaste kohalolek</w:t>
      </w:r>
      <w:r w:rsidRPr="00322791">
        <w:rPr>
          <w:rFonts w:ascii="Times New Roman" w:hAnsi="Times New Roman" w:cs="Times New Roman"/>
          <w:sz w:val="24"/>
          <w:szCs w:val="24"/>
        </w:rPr>
        <w:t>;</w:t>
      </w:r>
    </w:p>
    <w:p w14:paraId="3B7FE3DA" w14:textId="77777777" w:rsidR="00E613E0" w:rsidRPr="00322791" w:rsidRDefault="00E613E0" w:rsidP="004E5608">
      <w:pPr>
        <w:pStyle w:val="BodyText"/>
        <w:numPr>
          <w:ilvl w:val="0"/>
          <w:numId w:val="97"/>
        </w:numPr>
        <w:rPr>
          <w:rFonts w:ascii="Times New Roman" w:hAnsi="Times New Roman" w:cs="Times New Roman"/>
          <w:sz w:val="24"/>
          <w:szCs w:val="24"/>
        </w:rPr>
      </w:pPr>
      <w:r w:rsidRPr="00322791">
        <w:rPr>
          <w:rFonts w:ascii="Times New Roman" w:hAnsi="Times New Roman" w:cs="Times New Roman"/>
          <w:sz w:val="24"/>
          <w:szCs w:val="24"/>
        </w:rPr>
        <w:t>salvestatud tunnid kuvatakse automaatselt nii õpetajale kui ka vastava grupi õpilastele.</w:t>
      </w:r>
    </w:p>
    <w:p w14:paraId="3454ED93" w14:textId="581DC5C2" w:rsidR="00E613E0" w:rsidRPr="0041277A" w:rsidRDefault="00E613E0" w:rsidP="008A160B">
      <w:pPr>
        <w:rPr>
          <w:rFonts w:ascii="Times New Roman" w:hAnsi="Times New Roman" w:cs="Times New Roman"/>
          <w:sz w:val="24"/>
          <w:szCs w:val="28"/>
        </w:rPr>
      </w:pPr>
      <w:r w:rsidRPr="0041277A">
        <w:rPr>
          <w:rFonts w:ascii="Times New Roman" w:hAnsi="Times New Roman" w:cs="Times New Roman"/>
          <w:sz w:val="24"/>
          <w:szCs w:val="28"/>
        </w:rPr>
        <w:t>Kohaloleku registreerimine</w:t>
      </w:r>
    </w:p>
    <w:p w14:paraId="2E4209C3" w14:textId="040B6852"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Iga tunni sees saab õpetaja määrata iga õpilase kohalolu staatuse (kohal / puudus).</w:t>
      </w:r>
    </w:p>
    <w:p w14:paraId="367D3E21" w14:textId="4E0D888D"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Rakenduses on implementeeritud QR-koodi põhine kohaloleku mehhanism, mille puhul saab õpetaja luua tunni ID-ga seotud unikaalse QR-koodi.</w:t>
      </w:r>
    </w:p>
    <w:p w14:paraId="7DC54BFB" w14:textId="2A3BDA0A" w:rsidR="00E613E0"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Õpilasel on võimalus skaneerida QR-koodi oma seadmega ning süsteem registreerib tema kohaloleku automaatselt seoses viimase alanud tunniga.</w:t>
      </w:r>
    </w:p>
    <w:p w14:paraId="1092E47C" w14:textId="3E44A17E" w:rsidR="008A160B" w:rsidRPr="0041277A" w:rsidRDefault="00E613E0" w:rsidP="004E5608">
      <w:pPr>
        <w:pStyle w:val="ListParagraph"/>
        <w:numPr>
          <w:ilvl w:val="0"/>
          <w:numId w:val="101"/>
        </w:numPr>
        <w:rPr>
          <w:rFonts w:ascii="Times New Roman" w:hAnsi="Times New Roman" w:cs="Times New Roman"/>
          <w:sz w:val="24"/>
          <w:szCs w:val="28"/>
          <w:lang w:bidi="en-US"/>
        </w:rPr>
      </w:pPr>
      <w:r w:rsidRPr="0041277A">
        <w:rPr>
          <w:rFonts w:ascii="Times New Roman" w:hAnsi="Times New Roman" w:cs="Times New Roman"/>
          <w:sz w:val="24"/>
          <w:szCs w:val="28"/>
          <w:lang w:bidi="en-US"/>
        </w:rPr>
        <w:t>Antud funktsionaalsus on testkeskkonnas osaliselt realiseeritud ning loob aluse reaalajas ja automaatseks kohaloleku registreerimiseks klassiruumi kontekstis.</w:t>
      </w:r>
    </w:p>
    <w:p w14:paraId="6B9FB8A4" w14:textId="259CEF3E" w:rsidR="00E613E0" w:rsidRPr="00322791" w:rsidRDefault="00E613E0" w:rsidP="00E613E0">
      <w:pPr>
        <w:pStyle w:val="BodyText"/>
        <w:rPr>
          <w:rFonts w:ascii="Times New Roman" w:hAnsi="Times New Roman" w:cs="Times New Roman"/>
          <w:sz w:val="24"/>
          <w:szCs w:val="24"/>
        </w:rPr>
      </w:pPr>
      <w:r w:rsidRPr="00322791">
        <w:rPr>
          <w:rFonts w:ascii="Times New Roman" w:hAnsi="Times New Roman" w:cs="Times New Roman"/>
          <w:sz w:val="24"/>
          <w:szCs w:val="24"/>
        </w:rPr>
        <w:t>Statistiline ülevaade (raporteerimine)</w:t>
      </w:r>
    </w:p>
    <w:p w14:paraId="697B52D4" w14:textId="77777777" w:rsidR="00E613E0" w:rsidRPr="00322791" w:rsidRDefault="00E613E0" w:rsidP="00322791">
      <w:pPr>
        <w:pStyle w:val="BodyText"/>
        <w:numPr>
          <w:ilvl w:val="0"/>
          <w:numId w:val="98"/>
        </w:numPr>
        <w:rPr>
          <w:rFonts w:ascii="Times New Roman" w:hAnsi="Times New Roman" w:cs="Times New Roman"/>
          <w:sz w:val="24"/>
          <w:szCs w:val="24"/>
        </w:rPr>
      </w:pPr>
      <w:r w:rsidRPr="00322791">
        <w:rPr>
          <w:rFonts w:ascii="Times New Roman" w:hAnsi="Times New Roman" w:cs="Times New Roman"/>
          <w:sz w:val="24"/>
          <w:szCs w:val="24"/>
        </w:rPr>
        <w:t>Rakendus pakub õpetajale ja administraatorile üksikõpilase tasemel statistilist ülevaadet hinnetest ja kohalolekust.</w:t>
      </w:r>
    </w:p>
    <w:p w14:paraId="3B25748B" w14:textId="1AE8ECD6" w:rsidR="00E613E0" w:rsidRPr="00322791" w:rsidRDefault="00E613E0" w:rsidP="00322791">
      <w:pPr>
        <w:pStyle w:val="BodyText"/>
        <w:numPr>
          <w:ilvl w:val="0"/>
          <w:numId w:val="98"/>
        </w:numPr>
        <w:rPr>
          <w:rFonts w:ascii="Times New Roman" w:hAnsi="Times New Roman" w:cs="Times New Roman"/>
          <w:sz w:val="24"/>
          <w:szCs w:val="24"/>
        </w:rPr>
      </w:pPr>
      <w:r w:rsidRPr="00322791">
        <w:rPr>
          <w:rFonts w:ascii="Times New Roman" w:hAnsi="Times New Roman" w:cs="Times New Roman"/>
          <w:sz w:val="24"/>
          <w:szCs w:val="24"/>
        </w:rPr>
        <w:t xml:space="preserve">Praegu puudub failipõhine eksport ja grupipõhine koondaruanne (PDF/CSV), kuid need on planeeritud järgmisesse arendusetappi (vt </w:t>
      </w:r>
      <w:r w:rsidR="00322791">
        <w:rPr>
          <w:rFonts w:ascii="Times New Roman" w:hAnsi="Times New Roman" w:cs="Times New Roman"/>
          <w:sz w:val="24"/>
          <w:szCs w:val="24"/>
        </w:rPr>
        <w:t>4</w:t>
      </w:r>
      <w:r w:rsidRPr="00322791">
        <w:rPr>
          <w:rFonts w:ascii="Times New Roman" w:hAnsi="Times New Roman" w:cs="Times New Roman"/>
          <w:sz w:val="24"/>
          <w:szCs w:val="24"/>
        </w:rPr>
        <w:t>.</w:t>
      </w:r>
      <w:r w:rsidR="00322791">
        <w:rPr>
          <w:rFonts w:ascii="Times New Roman" w:hAnsi="Times New Roman" w:cs="Times New Roman"/>
          <w:sz w:val="24"/>
          <w:szCs w:val="24"/>
        </w:rPr>
        <w:t>2</w:t>
      </w:r>
      <w:r w:rsidRPr="00322791">
        <w:rPr>
          <w:rFonts w:ascii="Times New Roman" w:hAnsi="Times New Roman" w:cs="Times New Roman"/>
          <w:sz w:val="24"/>
          <w:szCs w:val="24"/>
        </w:rPr>
        <w:t>).</w:t>
      </w:r>
    </w:p>
    <w:p w14:paraId="26F4D70F" w14:textId="20C99B0C" w:rsidR="00E613E0" w:rsidRPr="00322791" w:rsidRDefault="00E613E0" w:rsidP="00322791">
      <w:pPr>
        <w:pStyle w:val="BodyText"/>
        <w:rPr>
          <w:rFonts w:ascii="Times New Roman" w:hAnsi="Times New Roman" w:cs="Times New Roman"/>
          <w:sz w:val="24"/>
          <w:szCs w:val="24"/>
        </w:rPr>
      </w:pPr>
      <w:r w:rsidRPr="00322791">
        <w:rPr>
          <w:rFonts w:ascii="Times New Roman" w:hAnsi="Times New Roman" w:cs="Times New Roman"/>
          <w:sz w:val="24"/>
          <w:szCs w:val="24"/>
        </w:rPr>
        <w:t>Kasutajahaldus ja rollid</w:t>
      </w:r>
    </w:p>
    <w:p w14:paraId="19EB16C5" w14:textId="77777777" w:rsidR="00E613E0" w:rsidRPr="00322791" w:rsidRDefault="00E613E0" w:rsidP="00322791">
      <w:pPr>
        <w:pStyle w:val="BodyText"/>
        <w:numPr>
          <w:ilvl w:val="0"/>
          <w:numId w:val="99"/>
        </w:numPr>
        <w:rPr>
          <w:rFonts w:ascii="Times New Roman" w:hAnsi="Times New Roman" w:cs="Times New Roman"/>
          <w:sz w:val="24"/>
          <w:szCs w:val="24"/>
        </w:rPr>
      </w:pPr>
      <w:r w:rsidRPr="00322791">
        <w:rPr>
          <w:rFonts w:ascii="Times New Roman" w:hAnsi="Times New Roman" w:cs="Times New Roman"/>
          <w:sz w:val="24"/>
          <w:szCs w:val="24"/>
        </w:rPr>
        <w:t>Süsteemis on implementeeritud baastasemel rollipõhine ligipääs: õpetaja ja õppija.</w:t>
      </w:r>
    </w:p>
    <w:p w14:paraId="6AD53F82" w14:textId="77777777" w:rsidR="00E613E0" w:rsidRPr="00322791" w:rsidRDefault="00E613E0" w:rsidP="00322791">
      <w:pPr>
        <w:pStyle w:val="BodyText"/>
        <w:numPr>
          <w:ilvl w:val="0"/>
          <w:numId w:val="99"/>
        </w:numPr>
        <w:rPr>
          <w:rFonts w:ascii="Times New Roman" w:hAnsi="Times New Roman" w:cs="Times New Roman"/>
          <w:sz w:val="24"/>
          <w:szCs w:val="24"/>
        </w:rPr>
      </w:pPr>
      <w:r w:rsidRPr="00322791">
        <w:rPr>
          <w:rFonts w:ascii="Times New Roman" w:hAnsi="Times New Roman" w:cs="Times New Roman"/>
          <w:sz w:val="24"/>
          <w:szCs w:val="24"/>
        </w:rPr>
        <w:t>Õpilase ja lapsevanema kasutajaliidesed on kavandatud, kuid MVP-s veel realiseerimata.</w:t>
      </w:r>
    </w:p>
    <w:p w14:paraId="11F2440F" w14:textId="05DF4F90" w:rsidR="00E613E0" w:rsidRPr="00322791" w:rsidRDefault="00E613E0" w:rsidP="00322791">
      <w:pPr>
        <w:pStyle w:val="BodyText"/>
        <w:rPr>
          <w:rFonts w:ascii="Times New Roman" w:hAnsi="Times New Roman" w:cs="Times New Roman"/>
          <w:sz w:val="24"/>
          <w:szCs w:val="24"/>
        </w:rPr>
      </w:pPr>
      <w:r w:rsidRPr="00322791">
        <w:rPr>
          <w:rFonts w:ascii="Times New Roman" w:hAnsi="Times New Roman" w:cs="Times New Roman"/>
          <w:sz w:val="24"/>
          <w:szCs w:val="24"/>
        </w:rPr>
        <w:t>Analüüs ja piirangud</w:t>
      </w:r>
      <w:r w:rsidR="007059AA">
        <w:rPr>
          <w:rFonts w:ascii="Times New Roman" w:hAnsi="Times New Roman" w:cs="Times New Roman"/>
          <w:sz w:val="24"/>
          <w:szCs w:val="24"/>
        </w:rPr>
        <w:t>:</w:t>
      </w:r>
    </w:p>
    <w:p w14:paraId="1629A13C" w14:textId="77777777" w:rsidR="00E613E0" w:rsidRPr="00322791" w:rsidRDefault="00E613E0" w:rsidP="00322791">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lastRenderedPageBreak/>
        <w:t>Tuumikfunktsionaalsus katab suurema osa õpetaja töövoost: tunnid, hinded ja kohalolek moodustavad protsesside aluse, millele ehituvad teised süsteemiosad.</w:t>
      </w:r>
    </w:p>
    <w:p w14:paraId="561B2D99"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Mõned tehnilised funktsioonid (nt dünaamiline QR, API-integratsioonid, visuaalsed raportid ja failide eksport) on arendatud vaid osaliselt või kavandatud järgmiste arendusetappide jaoks.</w:t>
      </w:r>
    </w:p>
    <w:p w14:paraId="6BB12643"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Kasutajaliides põhineb SPA-arhitektuuril ja on optimeeritud ka mobiilseadmetes kasutamiseks, kuid vajab veel visuaalset viimistlust ja kasutusloogika täiustamist.</w:t>
      </w:r>
    </w:p>
    <w:p w14:paraId="0615D6D3" w14:textId="77777777" w:rsidR="00E613E0" w:rsidRPr="00322791" w:rsidRDefault="00E613E0" w:rsidP="004E5608">
      <w:pPr>
        <w:pStyle w:val="BodyText"/>
        <w:numPr>
          <w:ilvl w:val="0"/>
          <w:numId w:val="100"/>
        </w:numPr>
        <w:rPr>
          <w:rFonts w:ascii="Times New Roman" w:hAnsi="Times New Roman" w:cs="Times New Roman"/>
          <w:sz w:val="24"/>
          <w:szCs w:val="24"/>
        </w:rPr>
      </w:pPr>
      <w:r w:rsidRPr="00322791">
        <w:rPr>
          <w:rFonts w:ascii="Times New Roman" w:hAnsi="Times New Roman" w:cs="Times New Roman"/>
          <w:sz w:val="24"/>
          <w:szCs w:val="24"/>
        </w:rPr>
        <w:t>Andmebaasistruktuur on loodud võimaldama laiendamist (nt mitme kooli tugi, rollide hierarhia), kuid vajab refaktoreerimist, et toetada keerukamat organisatsioonilist ülesehitust.</w:t>
      </w:r>
    </w:p>
    <w:p w14:paraId="5DC58262" w14:textId="77777777" w:rsidR="00237610" w:rsidRPr="0041277A" w:rsidRDefault="00237610" w:rsidP="007059AA">
      <w:pPr>
        <w:pStyle w:val="Heading3"/>
        <w:ind w:left="720"/>
        <w:rPr>
          <w:rFonts w:cs="Times New Roman"/>
          <w:lang w:val="en-US"/>
        </w:rPr>
      </w:pPr>
      <w:bookmarkStart w:id="80" w:name="_Toc195891580"/>
      <w:r w:rsidRPr="0041277A">
        <w:rPr>
          <w:rFonts w:cs="Times New Roman"/>
          <w:lang w:val="en-US"/>
        </w:rPr>
        <w:t>Teadlikud piirangud MVP kujundamisel ja nende mõju</w:t>
      </w:r>
      <w:bookmarkEnd w:id="80"/>
    </w:p>
    <w:p w14:paraId="7D27CE01" w14:textId="77777777" w:rsidR="00237610" w:rsidRPr="007059AA" w:rsidRDefault="00237610" w:rsidP="00237610">
      <w:pPr>
        <w:pStyle w:val="BodyText"/>
        <w:rPr>
          <w:rFonts w:ascii="Times New Roman" w:hAnsi="Times New Roman" w:cs="Times New Roman"/>
          <w:sz w:val="24"/>
          <w:szCs w:val="24"/>
        </w:rPr>
      </w:pPr>
      <w:r w:rsidRPr="007059AA">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7059AA" w:rsidRDefault="00237610" w:rsidP="004E5608">
      <w:pPr>
        <w:pStyle w:val="BodyText"/>
        <w:numPr>
          <w:ilvl w:val="0"/>
          <w:numId w:val="102"/>
        </w:numPr>
        <w:rPr>
          <w:rFonts w:ascii="Times New Roman" w:hAnsi="Times New Roman" w:cs="Times New Roman"/>
          <w:sz w:val="24"/>
          <w:szCs w:val="24"/>
        </w:rPr>
      </w:pPr>
      <w:r w:rsidRPr="007059AA">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2E6F3B" w:rsidRDefault="00237610" w:rsidP="002E6F3B">
      <w:pPr>
        <w:pStyle w:val="BodyText"/>
        <w:rPr>
          <w:rFonts w:ascii="Times New Roman" w:hAnsi="Times New Roman" w:cs="Times New Roman"/>
          <w:sz w:val="24"/>
          <w:szCs w:val="24"/>
        </w:rPr>
      </w:pPr>
      <w:r w:rsidRPr="002E6F3B">
        <w:rPr>
          <w:rFonts w:ascii="Times New Roman" w:hAnsi="Times New Roman" w:cs="Times New Roman"/>
          <w:b/>
          <w:bCs/>
          <w:sz w:val="24"/>
          <w:szCs w:val="24"/>
        </w:rPr>
        <w:t>Piirangutega kaasnevad riskid</w:t>
      </w:r>
      <w:r w:rsidRPr="002E6F3B">
        <w:rPr>
          <w:rFonts w:ascii="Times New Roman" w:hAnsi="Times New Roman" w:cs="Times New Roman"/>
          <w:sz w:val="24"/>
          <w:szCs w:val="24"/>
        </w:rPr>
        <w:t>:</w:t>
      </w:r>
    </w:p>
    <w:p w14:paraId="1D90EBA2"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Puudub keskne ülevaade kogu klassi või kooli tasandil (nt juhtkonna jaoks);</w:t>
      </w:r>
    </w:p>
    <w:p w14:paraId="5BAC6D1B"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2E6F3B" w:rsidRDefault="00237610" w:rsidP="002E6F3B">
      <w:pPr>
        <w:pStyle w:val="BodyText"/>
        <w:numPr>
          <w:ilvl w:val="0"/>
          <w:numId w:val="103"/>
        </w:numPr>
        <w:rPr>
          <w:rFonts w:ascii="Times New Roman" w:hAnsi="Times New Roman" w:cs="Times New Roman"/>
          <w:sz w:val="24"/>
          <w:szCs w:val="24"/>
        </w:rPr>
      </w:pPr>
      <w:r w:rsidRPr="002E6F3B">
        <w:rPr>
          <w:rFonts w:ascii="Times New Roman" w:hAnsi="Times New Roman" w:cs="Times New Roman"/>
          <w:sz w:val="24"/>
          <w:szCs w:val="24"/>
        </w:rPr>
        <w:lastRenderedPageBreak/>
        <w:t>Mittekattumine mõnede haridusasutuste ootustega, kus kasutatakse juba arenenud dokumendihaldussüsteeme.</w:t>
      </w:r>
    </w:p>
    <w:p w14:paraId="1062E6F7" w14:textId="77777777" w:rsidR="00237610" w:rsidRPr="002E6F3B" w:rsidRDefault="00237610" w:rsidP="002E6F3B">
      <w:pPr>
        <w:pStyle w:val="BodyText"/>
        <w:rPr>
          <w:rFonts w:ascii="Times New Roman" w:hAnsi="Times New Roman" w:cs="Times New Roman"/>
          <w:sz w:val="24"/>
          <w:szCs w:val="24"/>
        </w:rPr>
      </w:pPr>
      <w:r w:rsidRPr="002E6F3B">
        <w:rPr>
          <w:rFonts w:ascii="Times New Roman" w:hAnsi="Times New Roman" w:cs="Times New Roman"/>
          <w:b/>
          <w:bCs/>
          <w:sz w:val="24"/>
          <w:szCs w:val="24"/>
        </w:rPr>
        <w:t>Leevendusmeetodid</w:t>
      </w:r>
      <w:r w:rsidRPr="002E6F3B">
        <w:rPr>
          <w:rFonts w:ascii="Times New Roman" w:hAnsi="Times New Roman" w:cs="Times New Roman"/>
          <w:sz w:val="24"/>
          <w:szCs w:val="24"/>
        </w:rPr>
        <w:t>:</w:t>
      </w:r>
    </w:p>
    <w:p w14:paraId="3D434FC6" w14:textId="77777777" w:rsidR="00237610" w:rsidRPr="002E6F3B" w:rsidRDefault="00237610" w:rsidP="002E6F3B">
      <w:pPr>
        <w:pStyle w:val="BodyText"/>
        <w:numPr>
          <w:ilvl w:val="0"/>
          <w:numId w:val="104"/>
        </w:numPr>
        <w:rPr>
          <w:rFonts w:ascii="Times New Roman" w:hAnsi="Times New Roman" w:cs="Times New Roman"/>
          <w:sz w:val="24"/>
          <w:szCs w:val="24"/>
        </w:rPr>
      </w:pPr>
      <w:r w:rsidRPr="002E6F3B">
        <w:rPr>
          <w:rFonts w:ascii="Times New Roman" w:hAnsi="Times New Roman" w:cs="Times New Roman"/>
          <w:sz w:val="24"/>
          <w:szCs w:val="24"/>
        </w:rPr>
        <w:t>Kõik kriitilised lisafunktsioonid on kaardistatud ning planeeritud edasiste arendusetappide alusel prioriteetsuse järgi (vt peatükk 5.3);</w:t>
      </w:r>
    </w:p>
    <w:p w14:paraId="7BCCC9B9" w14:textId="4F52D229" w:rsidR="00DB0FA2" w:rsidRPr="002E6F3B" w:rsidRDefault="00237610" w:rsidP="00DB0FA2">
      <w:pPr>
        <w:pStyle w:val="BodyText"/>
        <w:numPr>
          <w:ilvl w:val="0"/>
          <w:numId w:val="104"/>
        </w:numPr>
        <w:rPr>
          <w:rFonts w:ascii="Times New Roman" w:hAnsi="Times New Roman" w:cs="Times New Roman"/>
          <w:sz w:val="24"/>
          <w:szCs w:val="24"/>
        </w:rPr>
      </w:pPr>
      <w:r w:rsidRPr="002E6F3B">
        <w:rPr>
          <w:rFonts w:ascii="Times New Roman" w:hAnsi="Times New Roman" w:cs="Times New Roman"/>
          <w:sz w:val="24"/>
          <w:szCs w:val="24"/>
        </w:rPr>
        <w:t>Arendusprotsess on dokumenteeritud viisil, mis võimaldab rakenduse laiendamist ilma olemasolevaid komponente ümber ehitamata.</w:t>
      </w:r>
    </w:p>
    <w:p w14:paraId="4FF191FE" w14:textId="77777777" w:rsidR="00012C3B" w:rsidRPr="0041277A" w:rsidRDefault="00012C3B" w:rsidP="008A160B">
      <w:pPr>
        <w:pStyle w:val="Heading2"/>
        <w:rPr>
          <w:rFonts w:cs="Times New Roman"/>
          <w:lang w:val="en-US"/>
        </w:rPr>
      </w:pPr>
      <w:bookmarkStart w:id="81" w:name="_Toc195891581"/>
      <w:r w:rsidRPr="0041277A">
        <w:rPr>
          <w:rFonts w:cs="Times New Roman"/>
          <w:lang w:val="en-US"/>
        </w:rPr>
        <w:t>Rakenduse edasised arendusvõimalused</w:t>
      </w:r>
      <w:bookmarkEnd w:id="81"/>
    </w:p>
    <w:p w14:paraId="1825DD9F" w14:textId="2FF508F4" w:rsidR="00D42598" w:rsidRPr="000B7203" w:rsidRDefault="00D42598" w:rsidP="000B7203">
      <w:pPr>
        <w:tabs>
          <w:tab w:val="clear" w:pos="6237"/>
        </w:tabs>
        <w:spacing w:after="160"/>
        <w:rPr>
          <w:rFonts w:ascii="Times New Roman" w:hAnsi="Times New Roman" w:cs="Times New Roman"/>
          <w:sz w:val="24"/>
          <w:szCs w:val="28"/>
        </w:rPr>
      </w:pPr>
      <w:r w:rsidRPr="000B7203">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1277A" w:rsidRDefault="00F9337C" w:rsidP="00DF7DA4">
      <w:pPr>
        <w:keepNext/>
        <w:tabs>
          <w:tab w:val="clear" w:pos="6237"/>
        </w:tabs>
        <w:spacing w:after="160" w:line="278" w:lineRule="auto"/>
        <w:rPr>
          <w:rFonts w:ascii="Times New Roman" w:hAnsi="Times New Roman" w:cs="Times New Roman"/>
        </w:rPr>
      </w:pPr>
      <w:r w:rsidRPr="0041277A">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1277A" w:rsidRDefault="00DF7DA4" w:rsidP="00211FA8">
      <w:pPr>
        <w:pStyle w:val="Caption"/>
      </w:pPr>
      <w:r w:rsidRPr="0041277A">
        <w:t xml:space="preserve">Joonis </w:t>
      </w:r>
      <w:r w:rsidRPr="0041277A">
        <w:fldChar w:fldCharType="begin"/>
      </w:r>
      <w:r w:rsidRPr="0041277A">
        <w:instrText xml:space="preserve"> SEQ Joonis \* ARABIC </w:instrText>
      </w:r>
      <w:r w:rsidRPr="0041277A">
        <w:fldChar w:fldCharType="separate"/>
      </w:r>
      <w:r w:rsidR="00FB282C" w:rsidRPr="0041277A">
        <w:t>21</w:t>
      </w:r>
      <w:r w:rsidRPr="0041277A">
        <w:fldChar w:fldCharType="end"/>
      </w:r>
      <w:r w:rsidRPr="0041277A">
        <w:t xml:space="preserve"> Arenduste prioriteetide kihiline mudel</w:t>
      </w:r>
    </w:p>
    <w:p w14:paraId="2BBCB9D0" w14:textId="5CA332C5" w:rsidR="00DF7DA4" w:rsidRPr="003E0EC6" w:rsidRDefault="00DF7DA4" w:rsidP="003E0EC6">
      <w:pPr>
        <w:pStyle w:val="Heading3"/>
        <w:ind w:left="720"/>
      </w:pPr>
      <w:r w:rsidRPr="003E0EC6">
        <w:rPr>
          <w:rStyle w:val="Heading3Char"/>
          <w:rFonts w:ascii="Times New Roman" w:hAnsi="Times New Roman"/>
          <w:b/>
        </w:rPr>
        <w:t>1</w:t>
      </w:r>
      <w:r w:rsidR="00D42598" w:rsidRPr="003E0EC6">
        <w:rPr>
          <w:rStyle w:val="Heading3Char"/>
          <w:rFonts w:ascii="Times New Roman" w:hAnsi="Times New Roman"/>
          <w:b/>
        </w:rPr>
        <w:t xml:space="preserve"> etapp:</w:t>
      </w:r>
      <w:r w:rsidR="003E0EC6" w:rsidRPr="003E0EC6">
        <w:t xml:space="preserve"> </w:t>
      </w:r>
      <w:r w:rsidR="00D42598" w:rsidRPr="003E0EC6">
        <w:t>Tunniplaani integratsioon ja reaalajas kohaloleku registreerimine</w:t>
      </w:r>
    </w:p>
    <w:p w14:paraId="31007D8E" w14:textId="2EE53F5E"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tuvastada, millisel konkreetsel tunnil õpilane puudus või hilines;</w:t>
      </w:r>
    </w:p>
    <w:p w14:paraId="20C0C183"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lastRenderedPageBreak/>
        <w:t>salvestada hilinemise ja puudumise põhjuseid ning automaatselt liigitada need (nt haigestumine, õigustatud/õigustamata);</w:t>
      </w:r>
    </w:p>
    <w:p w14:paraId="1DCC870C" w14:textId="77777777" w:rsidR="00D42598" w:rsidRPr="00872D61" w:rsidRDefault="00D42598" w:rsidP="00872D61">
      <w:pPr>
        <w:numPr>
          <w:ilvl w:val="0"/>
          <w:numId w:val="87"/>
        </w:num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võimaldada õpetajatel registreerida kohalolekut QR-koodi skaneerimisega, mis on seotud tunni ID-ga ning salvestab täpse kellaaja.</w:t>
      </w:r>
    </w:p>
    <w:p w14:paraId="4A65A3A3" w14:textId="7BE74410"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 xml:space="preserve">See arendus on kooskõlas </w:t>
      </w:r>
      <w:r w:rsidR="00516288" w:rsidRPr="0041277A">
        <w:rPr>
          <w:rFonts w:ascii="Times New Roman" w:eastAsia="Times New Roman" w:hAnsi="Times New Roman" w:cs="Times New Roman"/>
          <w:sz w:val="24"/>
          <w:szCs w:val="24"/>
          <w:lang w:eastAsia="en-GB"/>
        </w:rPr>
        <w:t>(Selwyn et al., 2021)</w:t>
      </w:r>
      <w:r w:rsidR="00516288">
        <w:rPr>
          <w:rFonts w:ascii="Times New Roman" w:eastAsia="Times New Roman" w:hAnsi="Times New Roman" w:cs="Times New Roman"/>
          <w:sz w:val="24"/>
          <w:szCs w:val="24"/>
          <w:lang w:eastAsia="en-GB"/>
        </w:rPr>
        <w:t xml:space="preserve"> </w:t>
      </w:r>
      <w:r w:rsidRPr="00872D61">
        <w:rPr>
          <w:rFonts w:ascii="Times New Roman" w:hAnsi="Times New Roman" w:cs="Times New Roman"/>
          <w:sz w:val="24"/>
          <w:szCs w:val="28"/>
        </w:rPr>
        <w:t>rõhutatud vajadusega automatiseerida haridusasutustes info kogumist ja töövooge, muutes õpetaja koormuse väiksemaks ning tõstes andmete usaldusväärsust.</w:t>
      </w:r>
    </w:p>
    <w:p w14:paraId="38437A9C" w14:textId="77777777" w:rsidR="00D42598" w:rsidRPr="00872D61" w:rsidRDefault="00D42598" w:rsidP="00872D61">
      <w:pPr>
        <w:tabs>
          <w:tab w:val="clear" w:pos="6237"/>
        </w:tabs>
        <w:spacing w:after="160"/>
        <w:rPr>
          <w:rFonts w:ascii="Times New Roman" w:hAnsi="Times New Roman" w:cs="Times New Roman"/>
          <w:sz w:val="24"/>
          <w:szCs w:val="28"/>
        </w:rPr>
      </w:pPr>
      <w:r w:rsidRPr="00872D61">
        <w:rPr>
          <w:rFonts w:ascii="Times New Roman" w:hAnsi="Times New Roman" w:cs="Times New Roman"/>
          <w:sz w:val="24"/>
          <w:szCs w:val="28"/>
        </w:rPr>
        <w:t>Selline lahendus suurendaks andmete täpsust ja aitaks täita ISO 21001:2018 nõuet punktis 8.3, mille kohaselt tuleb õppijate tegevused dokumenteerida ja jälgitavaks muuta (ISO, 2018).</w:t>
      </w:r>
    </w:p>
    <w:p w14:paraId="164586E2" w14:textId="74F42E0E" w:rsidR="00FC2BC3" w:rsidRPr="00874844" w:rsidRDefault="00DF7DA4" w:rsidP="003E0EC6">
      <w:pPr>
        <w:pStyle w:val="Heading3"/>
        <w:ind w:left="720"/>
        <w:rPr>
          <w:rFonts w:eastAsia="Times New Roman"/>
          <w:szCs w:val="24"/>
          <w:lang w:eastAsia="ru-RU"/>
        </w:rPr>
      </w:pPr>
      <w:r w:rsidRPr="00874844">
        <w:t>2</w:t>
      </w:r>
      <w:r w:rsidR="00D42598" w:rsidRPr="00874844">
        <w:t xml:space="preserve"> etapp: </w:t>
      </w:r>
      <w:r w:rsidR="00FC2BC3" w:rsidRPr="00874844">
        <w:t>Rollipõhised ligipääsud, turvalisus ja vastutusahelad</w:t>
      </w:r>
    </w:p>
    <w:p w14:paraId="5FC7AA31" w14:textId="77777777" w:rsidR="00FC2BC3" w:rsidRPr="003E0EC6" w:rsidRDefault="00FC2BC3" w:rsidP="003E0EC6">
      <w:p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3E0EC6" w:rsidRDefault="00FC2BC3" w:rsidP="003E0EC6">
      <w:pPr>
        <w:numPr>
          <w:ilvl w:val="0"/>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Klassijuhataja näeb koondvaateid oma klassi puudumiste, hinnete ja hilinemiste kohta;</w:t>
      </w:r>
    </w:p>
    <w:p w14:paraId="40229A01"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Õppejuht saab teavitusi, kui õpetaja pole õigeaegselt sisestanud hindeid või kohalolekut;</w:t>
      </w:r>
    </w:p>
    <w:p w14:paraId="0A7ADDD3" w14:textId="5899B960"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Administraator hall</w:t>
      </w:r>
      <w:r w:rsidR="006D123C">
        <w:rPr>
          <w:rFonts w:ascii="Times New Roman" w:hAnsi="Times New Roman" w:cs="Times New Roman"/>
          <w:sz w:val="24"/>
          <w:szCs w:val="28"/>
        </w:rPr>
        <w:t>d</w:t>
      </w:r>
      <w:r w:rsidRPr="003E0EC6">
        <w:rPr>
          <w:rFonts w:ascii="Times New Roman" w:hAnsi="Times New Roman" w:cs="Times New Roman"/>
          <w:sz w:val="24"/>
          <w:szCs w:val="28"/>
        </w:rPr>
        <w:t>ab juurdepääsuõigusi ja logisid ning teeb vastavuskontrolli;</w:t>
      </w:r>
    </w:p>
    <w:p w14:paraId="269CA9BE" w14:textId="77777777" w:rsidR="00FC2BC3" w:rsidRPr="003E0EC6" w:rsidRDefault="00FC2BC3" w:rsidP="003E0EC6">
      <w:pPr>
        <w:numPr>
          <w:ilvl w:val="1"/>
          <w:numId w:val="90"/>
        </w:numPr>
        <w:tabs>
          <w:tab w:val="clear" w:pos="6237"/>
        </w:tabs>
        <w:spacing w:after="160"/>
        <w:rPr>
          <w:rFonts w:ascii="Times New Roman" w:hAnsi="Times New Roman" w:cs="Times New Roman"/>
          <w:sz w:val="24"/>
          <w:szCs w:val="28"/>
        </w:rPr>
      </w:pPr>
      <w:r w:rsidRPr="003E0EC6">
        <w:rPr>
          <w:rFonts w:ascii="Times New Roman" w:hAnsi="Times New Roman" w:cs="Times New Roman"/>
          <w:sz w:val="24"/>
          <w:szCs w:val="28"/>
        </w:rPr>
        <w:t>Lapsevanemal on piiratud, ainult oma lapse andmetele ligipääs.</w:t>
      </w:r>
    </w:p>
    <w:p w14:paraId="63289971"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Ligipääsude logimine ja perioodiline ülevaatus, järgides punkti A.9.2.5 (ISO/IEC 27001:2022), et vältida liigseid või vananenud õigusi ning reageerida õigeaegselt turvaohtudele.</w:t>
      </w:r>
    </w:p>
    <w:p w14:paraId="27935F77"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lastRenderedPageBreak/>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3B0341" w:rsidRDefault="00FC2BC3" w:rsidP="00874844">
      <w:pPr>
        <w:numPr>
          <w:ilvl w:val="0"/>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Automaatne rollipõhine teavitussüsteem, mis võimaldab:</w:t>
      </w:r>
    </w:p>
    <w:p w14:paraId="41BD4898"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juhtkonnal saada märguandeid õpetajate tegevusetuse kohta (nt puuduvad hinded);</w:t>
      </w:r>
    </w:p>
    <w:p w14:paraId="1596C550"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tugiisikutel saada infot õpilaste riskikäitumise kohta;</w:t>
      </w:r>
    </w:p>
    <w:p w14:paraId="541C5C96" w14:textId="77777777" w:rsidR="00FC2BC3" w:rsidRPr="003B0341" w:rsidRDefault="00FC2BC3" w:rsidP="00874844">
      <w:pPr>
        <w:numPr>
          <w:ilvl w:val="1"/>
          <w:numId w:val="90"/>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süsteemi läbipaistvust ja usaldusväärsust, toetades ISO 21001:2018 punktis 8.5.2 kirjeldatud ressursside ja vastutuste jagamist (ISO, 2018).</w:t>
      </w:r>
    </w:p>
    <w:p w14:paraId="7486A00B" w14:textId="65F8556D" w:rsidR="00DF7DA4" w:rsidRPr="00874844" w:rsidRDefault="00DF7DA4" w:rsidP="003B0341">
      <w:pPr>
        <w:pStyle w:val="Heading3"/>
        <w:ind w:left="720"/>
      </w:pPr>
      <w:r w:rsidRPr="00874844">
        <w:t>3 etapp: Riiklikud integratsioonid (EHIS, HarID, EIS, TARA)</w:t>
      </w:r>
    </w:p>
    <w:p w14:paraId="6BB6C273" w14:textId="77777777" w:rsidR="00DF7DA4" w:rsidRPr="003B0341" w:rsidRDefault="00DF7DA4" w:rsidP="00874844">
      <w:p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3B0341" w:rsidRDefault="00DF7DA4" w:rsidP="00874844">
      <w:p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Peamised integratsioonid:</w:t>
      </w:r>
    </w:p>
    <w:p w14:paraId="2DF90355"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EHIS (Eesti Hariduse Infosüsteem):</w:t>
      </w:r>
    </w:p>
    <w:p w14:paraId="4501923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õppurite, õppekavade ja õppevormide ametlikku registreerimist.</w:t>
      </w:r>
    </w:p>
    <w:p w14:paraId="68534CFA"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Statistiliste andmete automaatne edastamine Haridus- ja Teadusministeeriumile.</w:t>
      </w:r>
    </w:p>
    <w:p w14:paraId="5EBCFC7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välistada topeltandmete käsitsi sisestamist ja parandab andmete järjepidevust.</w:t>
      </w:r>
    </w:p>
    <w:p w14:paraId="132E65C8"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Toetab ISO 21001:2018 punkti 8.2, mis käsitleb teenuse vastavust haridusasutuse strateegiale ja ühiskondlikele nõudmistele (nt riiklikud aruandlusnõuded).</w:t>
      </w:r>
    </w:p>
    <w:p w14:paraId="7603697E"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HarID ja TARA (Turvaline Autentimine Riikliku Autentimisteenuse kaudu):</w:t>
      </w:r>
    </w:p>
    <w:p w14:paraId="7BF2FDAE"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autentimist Smart-ID, Mobiil-ID ja ID-kaardi kaudu.</w:t>
      </w:r>
    </w:p>
    <w:p w14:paraId="33FB069B"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Tagab kõrgtasemel ligipääsukontrolli, arvestades kasutaja rolli ja õiguseid.</w:t>
      </w:r>
    </w:p>
    <w:p w14:paraId="40392EAB"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Täidab ISO/IEC 27001:2022 nõudeid, sh punkt A.9.4, mis käsitleb teabe- ja rakendusteenuste turvalist kasutamist ning ligipääsu autentimise kontrolli.</w:t>
      </w:r>
    </w:p>
    <w:p w14:paraId="6CC01F19" w14:textId="77777777" w:rsidR="00DF7DA4" w:rsidRPr="003B0341" w:rsidRDefault="00DF7DA4" w:rsidP="00874844">
      <w:pPr>
        <w:numPr>
          <w:ilvl w:val="0"/>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lastRenderedPageBreak/>
        <w:t>EIS (Eksamiinfosüsteem):</w:t>
      </w:r>
    </w:p>
    <w:p w14:paraId="2175FF24"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Võimaldab sünkroniseerida eksamitulemusi ja tasemetöid õpilase profiiliga.</w:t>
      </w:r>
    </w:p>
    <w:p w14:paraId="46C9C1B3"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Lihtsustab õpetajate ja tugispetsialistide ligipääsu tulemuste analüüsile ühes keskkonnas.</w:t>
      </w:r>
    </w:p>
    <w:p w14:paraId="4518BDA7" w14:textId="77777777" w:rsidR="00DF7DA4" w:rsidRPr="003B0341" w:rsidRDefault="00DF7DA4" w:rsidP="00874844">
      <w:pPr>
        <w:numPr>
          <w:ilvl w:val="1"/>
          <w:numId w:val="91"/>
        </w:numPr>
        <w:tabs>
          <w:tab w:val="clear" w:pos="6237"/>
        </w:tabs>
        <w:spacing w:after="160"/>
        <w:rPr>
          <w:rFonts w:ascii="Times New Roman" w:hAnsi="Times New Roman" w:cs="Times New Roman"/>
          <w:sz w:val="24"/>
          <w:szCs w:val="28"/>
        </w:rPr>
      </w:pPr>
      <w:r w:rsidRPr="003B0341">
        <w:rPr>
          <w:rFonts w:ascii="Times New Roman" w:hAnsi="Times New Roman" w:cs="Times New Roman"/>
          <w:sz w:val="24"/>
          <w:szCs w:val="28"/>
        </w:rPr>
        <w:t>Tagab, et õppimise tulemusnäitajad on ajakohased ja integreeritud teistesse süsteemi osadesse, toetades teadmistepõhist juhtimist (ISO 30401).</w:t>
      </w:r>
    </w:p>
    <w:p w14:paraId="16FE65A0" w14:textId="07776576" w:rsidR="00CA058E" w:rsidRPr="0030695C" w:rsidRDefault="00CA058E" w:rsidP="00483DFB">
      <w:pPr>
        <w:pStyle w:val="Heading3"/>
        <w:ind w:left="720"/>
      </w:pPr>
      <w:r w:rsidRPr="0030695C">
        <w:t>4 etapp: Kursuste, perioodide ja hindamisskaalade haldus</w:t>
      </w:r>
    </w:p>
    <w:p w14:paraId="388D6066" w14:textId="77777777" w:rsidR="00CA058E" w:rsidRPr="00483DFB" w:rsidRDefault="00CA058E" w:rsidP="00874844">
      <w:pPr>
        <w:tabs>
          <w:tab w:val="clear" w:pos="6237"/>
        </w:tabs>
        <w:spacing w:after="160"/>
        <w:rPr>
          <w:rFonts w:ascii="Times New Roman" w:hAnsi="Times New Roman" w:cs="Times New Roman"/>
          <w:sz w:val="24"/>
          <w:szCs w:val="28"/>
        </w:rPr>
      </w:pPr>
      <w:r w:rsidRPr="00483DFB">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917271" w:rsidRDefault="00CA058E" w:rsidP="00874844">
      <w:p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Peamised funktsionaalsused:</w:t>
      </w:r>
    </w:p>
    <w:p w14:paraId="092B732B"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Õppeperioodide haldamine (trimestrid, semestrid, moodulid):</w:t>
      </w:r>
    </w:p>
    <w:p w14:paraId="62EDE979" w14:textId="77777777" w:rsidR="00CA058E" w:rsidRPr="00917271" w:rsidRDefault="00CA058E" w:rsidP="00917271">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määratleda erinevaid ajavahemikke, mil hinnatakse õpilaste arengut;</w:t>
      </w:r>
    </w:p>
    <w:p w14:paraId="5C22B14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Toetab struktureeritud õppekavade rakendamist ja ajaliselt diferentseeritud aruandlust;</w:t>
      </w:r>
    </w:p>
    <w:p w14:paraId="39F7E755"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Vastab ISO 21001:2018 põhimõtetele paragrahvis 8.1.2, mis rõhutab planeerimise tähtsust haridusteenuste pakkumisel.</w:t>
      </w:r>
    </w:p>
    <w:p w14:paraId="767268FD"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Kursuste ja aineüksuste loomine ja seostamine:</w:t>
      </w:r>
    </w:p>
    <w:p w14:paraId="1E32AC32"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Igal kursusel saab olla eraldi nimetus, eesmärk, maht ja seotud õpetaja;</w:t>
      </w:r>
    </w:p>
    <w:p w14:paraId="1904BE6D"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hallata valikaineid ja erinevaid kursuste kombinatsioone, sh kutseõppes;</w:t>
      </w:r>
    </w:p>
    <w:p w14:paraId="660A214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Toetab standardi ISO 30401 põhimõtet, mille kohaselt teadmiste haldamine peab olema kontekstuaalne ja süsteemne.</w:t>
      </w:r>
    </w:p>
    <w:p w14:paraId="2DAB9E26" w14:textId="77777777" w:rsidR="00CA058E" w:rsidRPr="00917271" w:rsidRDefault="00CA058E" w:rsidP="00874844">
      <w:pPr>
        <w:numPr>
          <w:ilvl w:val="0"/>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Hindamisskaalade konfigureerimine:</w:t>
      </w:r>
    </w:p>
    <w:p w14:paraId="2BDEED39"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Võimaldab luua mitmeid erinevaid hindamissüsteeme, nt:</w:t>
      </w:r>
    </w:p>
    <w:p w14:paraId="223F803F"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lastRenderedPageBreak/>
        <w:t>numbriline skaala (nt 5-palli süsteem),</w:t>
      </w:r>
    </w:p>
    <w:p w14:paraId="7927B0DF"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protsendipõhine hindamine,</w:t>
      </w:r>
    </w:p>
    <w:p w14:paraId="02B95FDD" w14:textId="77777777" w:rsidR="00CA058E" w:rsidRPr="00917271" w:rsidRDefault="00CA058E" w:rsidP="00874844">
      <w:pPr>
        <w:numPr>
          <w:ilvl w:val="2"/>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kirjeldav tagasiside (nt "rahuldav", "väga hea", "arenguruumi").</w:t>
      </w:r>
    </w:p>
    <w:p w14:paraId="1C9F56B6"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Iga kool saab määrata, milline skaala kehtib millises õppeetapis või õppeaines;</w:t>
      </w:r>
    </w:p>
    <w:p w14:paraId="27CE4B27" w14:textId="77777777" w:rsidR="00CA058E" w:rsidRPr="00917271" w:rsidRDefault="00CA058E" w:rsidP="00874844">
      <w:pPr>
        <w:numPr>
          <w:ilvl w:val="1"/>
          <w:numId w:val="92"/>
        </w:num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w:t>
      </w:r>
    </w:p>
    <w:p w14:paraId="1B689A91" w14:textId="4D8D9B59" w:rsidR="00CA058E" w:rsidRPr="00917271" w:rsidRDefault="00CA058E" w:rsidP="00874844">
      <w:pPr>
        <w:tabs>
          <w:tab w:val="clear" w:pos="6237"/>
        </w:tabs>
        <w:spacing w:after="160"/>
        <w:rPr>
          <w:rFonts w:ascii="Times New Roman" w:hAnsi="Times New Roman" w:cs="Times New Roman"/>
          <w:sz w:val="24"/>
          <w:szCs w:val="28"/>
        </w:rPr>
      </w:pPr>
      <w:r w:rsidRPr="00917271">
        <w:rPr>
          <w:rFonts w:ascii="Times New Roman" w:hAnsi="Times New Roman" w:cs="Times New Roman"/>
          <w:sz w:val="24"/>
          <w:szCs w:val="28"/>
        </w:rPr>
        <w:t>Tulemus: See etapp loob vajaliku vundamendi õppeprotsessi sisuliseks juhtimiseks. Standardite valguses toetab see nii protsesside korrastamist (ISO 21001) kui ka teadmiste struktuurset haldamist (ISO 30401). Paindlik kursuste ja hindamissüsteemide tugi on hädavajalik, et rakendus vastaks eri tüüpi õppeasutuste — sh gümnaasiumide, kutsekoolide ja erivajadustega õppijatega asutuste — vajadustele.</w:t>
      </w:r>
    </w:p>
    <w:p w14:paraId="06A9484B" w14:textId="2E5ABCF6" w:rsidR="00CA058E" w:rsidRPr="000B4A43" w:rsidRDefault="00CA058E" w:rsidP="000B4A43">
      <w:pPr>
        <w:tabs>
          <w:tab w:val="clear" w:pos="6237"/>
        </w:tabs>
        <w:spacing w:after="160"/>
        <w:rPr>
          <w:rFonts w:ascii="Times New Roman" w:hAnsi="Times New Roman" w:cs="Times New Roman"/>
          <w:b/>
          <w:bCs/>
          <w:sz w:val="24"/>
          <w:szCs w:val="28"/>
        </w:rPr>
      </w:pPr>
      <w:r w:rsidRPr="000B4A43">
        <w:rPr>
          <w:rFonts w:ascii="Times New Roman" w:hAnsi="Times New Roman" w:cs="Times New Roman"/>
          <w:b/>
          <w:bCs/>
          <w:sz w:val="24"/>
          <w:szCs w:val="28"/>
        </w:rPr>
        <w:t>5. etapp: Integratsioon teiste süsteemidega (Moodle, Google Workspace, MS Teams)</w:t>
      </w:r>
    </w:p>
    <w:p w14:paraId="274723BD" w14:textId="77777777" w:rsidR="00CA058E" w:rsidRPr="000B4A43" w:rsidRDefault="00CA058E"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õpetajad peavad andmeid mitmesse kohta sisestama;</w:t>
      </w:r>
    </w:p>
    <w:p w14:paraId="0B5D590F"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puudub keskne vaade õppija tegevusele;</w:t>
      </w:r>
    </w:p>
    <w:p w14:paraId="172E4D06" w14:textId="77777777" w:rsidR="00CA058E" w:rsidRPr="000B4A43" w:rsidRDefault="00CA058E" w:rsidP="00874844">
      <w:pPr>
        <w:numPr>
          <w:ilvl w:val="0"/>
          <w:numId w:val="95"/>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õpilane saab infot eri kohtadest ilma loogilise seoseta.</w:t>
      </w:r>
    </w:p>
    <w:p w14:paraId="664D97F9" w14:textId="77777777" w:rsidR="00CA058E" w:rsidRPr="000B4A43" w:rsidRDefault="00CA058E"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Funktsionaalsus ja lahendus: Süsteem peab toetama integratsioone:</w:t>
      </w:r>
    </w:p>
    <w:p w14:paraId="49CC1F85" w14:textId="77777777" w:rsidR="00CA058E"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Moodle: õppetulemuste ja kohaloleku sünkroniseerimine;</w:t>
      </w:r>
    </w:p>
    <w:p w14:paraId="36E21905" w14:textId="77777777" w:rsidR="00CA058E"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Google Workspace: kalendrid, Drive, Forms;</w:t>
      </w:r>
    </w:p>
    <w:p w14:paraId="08CF2F56" w14:textId="28CBAF4B" w:rsidR="00A73B38" w:rsidRPr="000B4A43" w:rsidRDefault="00CA058E" w:rsidP="00874844">
      <w:pPr>
        <w:numPr>
          <w:ilvl w:val="0"/>
          <w:numId w:val="96"/>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MS Teams: ülesannete haldus ja kalendrid;</w:t>
      </w:r>
    </w:p>
    <w:p w14:paraId="2C563A0A" w14:textId="2910AA63" w:rsidR="00DF7DA4" w:rsidRPr="000B4A43" w:rsidRDefault="00CA058E" w:rsidP="00A35F87">
      <w:pPr>
        <w:pStyle w:val="Heading3"/>
        <w:ind w:left="720"/>
      </w:pPr>
      <w:r w:rsidRPr="000B4A43">
        <w:t>6.</w:t>
      </w:r>
      <w:r w:rsidR="00DF7DA4" w:rsidRPr="000B4A43">
        <w:t xml:space="preserve"> etapp: Automaatne riskiennustus kohaloleku ja hinnete alusel</w:t>
      </w:r>
    </w:p>
    <w:p w14:paraId="02FD5466" w14:textId="11459440" w:rsidR="00DF7DA4" w:rsidRPr="000B4A43" w:rsidRDefault="00DF7DA4"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 xml:space="preserve">Pärast </w:t>
      </w:r>
      <w:r w:rsidR="00DB3BCD" w:rsidRPr="000B4A43">
        <w:rPr>
          <w:rFonts w:ascii="Times New Roman" w:hAnsi="Times New Roman" w:cs="Times New Roman"/>
          <w:sz w:val="24"/>
          <w:szCs w:val="28"/>
        </w:rPr>
        <w:t xml:space="preserve">Integratsiooni teiste süsteemidega </w:t>
      </w:r>
      <w:r w:rsidRPr="000B4A43">
        <w:rPr>
          <w:rFonts w:ascii="Times New Roman" w:hAnsi="Times New Roman" w:cs="Times New Roman"/>
          <w:sz w:val="24"/>
          <w:szCs w:val="28"/>
        </w:rPr>
        <w:t>saab lisada masinõppe komponendi, mis:</w:t>
      </w:r>
    </w:p>
    <w:p w14:paraId="4B9B7A76"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tuvastab õpilase soorituse languse mustrid (nt korrelatsioon puudumiste ja madalate hinnete vahel);</w:t>
      </w:r>
    </w:p>
    <w:p w14:paraId="26B5DD8F"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lastRenderedPageBreak/>
        <w:t>ennustab riske, sh väljalangemise oht või vähene osalemine teatud ainetes;</w:t>
      </w:r>
    </w:p>
    <w:p w14:paraId="2A017584" w14:textId="77777777" w:rsidR="00DF7DA4" w:rsidRPr="000B4A43" w:rsidRDefault="00DF7DA4" w:rsidP="00874844">
      <w:pPr>
        <w:numPr>
          <w:ilvl w:val="0"/>
          <w:numId w:val="88"/>
        </w:num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genereerib varajase hoiatuse teavitusi õpetajatele või tugispetsialistidele.</w:t>
      </w:r>
    </w:p>
    <w:p w14:paraId="15061622" w14:textId="4CD14DC8" w:rsidR="00DF7DA4" w:rsidRPr="000B4A43" w:rsidRDefault="00DF7DA4" w:rsidP="00874844">
      <w:pPr>
        <w:tabs>
          <w:tab w:val="clear" w:pos="6237"/>
        </w:tabs>
        <w:spacing w:after="160"/>
        <w:rPr>
          <w:rFonts w:ascii="Times New Roman" w:hAnsi="Times New Roman" w:cs="Times New Roman"/>
          <w:sz w:val="24"/>
          <w:szCs w:val="28"/>
        </w:rPr>
      </w:pPr>
      <w:r w:rsidRPr="000B4A43">
        <w:rPr>
          <w:rFonts w:ascii="Times New Roman" w:hAnsi="Times New Roman" w:cs="Times New Roman"/>
          <w:sz w:val="24"/>
          <w:szCs w:val="28"/>
        </w:rPr>
        <w:t>Sarnast lähenemist kasutas Delen (2011), saavutades õppijate väljalangemise ennustamisel täpsuse 81%, kasutades tehisneuraalvõrku (Zawacki-Richter et al., 2019).</w:t>
      </w:r>
    </w:p>
    <w:p w14:paraId="20054C4A" w14:textId="2B1FA17E" w:rsidR="00DF7DA4" w:rsidRPr="00874844" w:rsidRDefault="00CA058E" w:rsidP="00060FB6">
      <w:pPr>
        <w:pStyle w:val="Heading3"/>
        <w:ind w:left="720"/>
      </w:pPr>
      <w:r w:rsidRPr="00874844">
        <w:t>7.</w:t>
      </w:r>
      <w:r w:rsidR="00DF7DA4" w:rsidRPr="00874844">
        <w:t xml:space="preserve"> etapp: Arveldus, toitlustus ja dokumendihaldus</w:t>
      </w:r>
    </w:p>
    <w:p w14:paraId="064C6E14"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060FB6" w:rsidRDefault="00DF7DA4" w:rsidP="00874844">
      <w:pPr>
        <w:tabs>
          <w:tab w:val="clear" w:pos="6237"/>
        </w:tabs>
        <w:spacing w:after="160"/>
        <w:rPr>
          <w:rFonts w:ascii="Times New Roman" w:hAnsi="Times New Roman" w:cs="Times New Roman"/>
          <w:sz w:val="24"/>
          <w:szCs w:val="28"/>
        </w:rPr>
      </w:pPr>
      <w:r w:rsidRPr="00060FB6">
        <w:rPr>
          <w:rFonts w:ascii="Times New Roman" w:hAnsi="Times New Roman" w:cs="Times New Roman"/>
          <w:b/>
          <w:bCs/>
          <w:sz w:val="24"/>
          <w:szCs w:val="28"/>
        </w:rPr>
        <w:t>Peamised funktsionaalsused:</w:t>
      </w:r>
    </w:p>
    <w:p w14:paraId="272B6049" w14:textId="77777777" w:rsidR="00DF7DA4" w:rsidRPr="00060FB6" w:rsidRDefault="00DF7DA4" w:rsidP="00874844">
      <w:pPr>
        <w:numPr>
          <w:ilvl w:val="0"/>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b/>
          <w:bCs/>
          <w:sz w:val="24"/>
          <w:szCs w:val="28"/>
        </w:rPr>
        <w:t>Arveldusmoodul:</w:t>
      </w:r>
    </w:p>
    <w:p w14:paraId="46198AD0"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Sisaldab võimalust genereerida arveid, jälgida maksete seisu, saata automaatseid meeldetuletusi;</w:t>
      </w:r>
    </w:p>
    <w:p w14:paraId="5F991723"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seostada arveldusinfot konkreetse õpilase ja tema osaletud kursustega;</w:t>
      </w:r>
    </w:p>
    <w:p w14:paraId="0F198A09"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 xml:space="preserve">Toetab ISO 21001:2018 </w:t>
      </w:r>
      <w:r w:rsidRPr="00F918E5">
        <w:rPr>
          <w:rFonts w:ascii="Times New Roman" w:hAnsi="Times New Roman" w:cs="Times New Roman"/>
          <w:sz w:val="24"/>
          <w:szCs w:val="28"/>
        </w:rPr>
        <w:t>punkti 8.4, mis</w:t>
      </w:r>
      <w:r w:rsidRPr="00060FB6">
        <w:rPr>
          <w:rFonts w:ascii="Times New Roman" w:hAnsi="Times New Roman" w:cs="Times New Roman"/>
          <w:sz w:val="24"/>
          <w:szCs w:val="28"/>
        </w:rPr>
        <w:t xml:space="preserve"> käsitleb dokumenteeritud teavet haridusteenuse osutamise kohta ning finantsläbipaistvust.</w:t>
      </w:r>
    </w:p>
    <w:p w14:paraId="61D13975" w14:textId="77777777" w:rsidR="00DF7DA4" w:rsidRPr="008F576E" w:rsidRDefault="00DF7DA4" w:rsidP="00874844">
      <w:pPr>
        <w:numPr>
          <w:ilvl w:val="0"/>
          <w:numId w:val="93"/>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Toitlustuse haldus:</w:t>
      </w:r>
    </w:p>
    <w:p w14:paraId="32963491"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Integreeritav kohaloleku andmetega – õpilase puudumisel saab toitlustust tühistada automaatselt;</w:t>
      </w:r>
    </w:p>
    <w:p w14:paraId="476B6A34"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Võimalik arvestada eri tüüpi toitlustusi (nt toiduallergiad, erimenüüd);</w:t>
      </w:r>
    </w:p>
    <w:p w14:paraId="7ED62A53"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Võimaldab koostada statistikat toitlustuse kasutuse ja planeerimise kohta.</w:t>
      </w:r>
    </w:p>
    <w:p w14:paraId="79229F65" w14:textId="77777777" w:rsidR="00DF7DA4" w:rsidRPr="008F576E" w:rsidRDefault="00DF7DA4" w:rsidP="00874844">
      <w:pPr>
        <w:numPr>
          <w:ilvl w:val="0"/>
          <w:numId w:val="93"/>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Dokumendihaldus:</w:t>
      </w:r>
    </w:p>
    <w:p w14:paraId="4049DF9A"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lastRenderedPageBreak/>
        <w:t>Võimaldab genereerida ametlikke dokumente (nt tunnistused, arenguvestluste protokollid, osalemise kinnitused);</w:t>
      </w:r>
    </w:p>
    <w:p w14:paraId="6D13DECD"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Dokumentide digitaalne allkirjastamine (nt ID-kaardi, Mobiil-ID või Smart-ID kaudu);</w:t>
      </w:r>
    </w:p>
    <w:p w14:paraId="2E573FBB" w14:textId="77777777"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Ligipääsuõiguste alusel saab määrata, kes dokumente koostab, kinnitab või alla laadib;</w:t>
      </w:r>
    </w:p>
    <w:p w14:paraId="237DCE0B" w14:textId="79B11DBF" w:rsidR="00DF7DA4" w:rsidRPr="00060FB6" w:rsidRDefault="00DF7DA4" w:rsidP="00874844">
      <w:pPr>
        <w:numPr>
          <w:ilvl w:val="1"/>
          <w:numId w:val="93"/>
        </w:numPr>
        <w:tabs>
          <w:tab w:val="clear" w:pos="6237"/>
        </w:tabs>
        <w:spacing w:after="160"/>
        <w:rPr>
          <w:rFonts w:ascii="Times New Roman" w:hAnsi="Times New Roman" w:cs="Times New Roman"/>
          <w:sz w:val="24"/>
          <w:szCs w:val="28"/>
        </w:rPr>
      </w:pPr>
      <w:r w:rsidRPr="00060FB6">
        <w:rPr>
          <w:rFonts w:ascii="Times New Roman" w:hAnsi="Times New Roman" w:cs="Times New Roman"/>
          <w:sz w:val="24"/>
          <w:szCs w:val="28"/>
        </w:rPr>
        <w:t xml:space="preserve">Toetab </w:t>
      </w:r>
      <w:r w:rsidRPr="008F576E">
        <w:rPr>
          <w:rFonts w:ascii="Times New Roman" w:hAnsi="Times New Roman" w:cs="Times New Roman"/>
          <w:sz w:val="24"/>
          <w:szCs w:val="28"/>
        </w:rPr>
        <w:t>vastavust ISO 21001 punktile 8.4, mille</w:t>
      </w:r>
      <w:r w:rsidRPr="00060FB6">
        <w:rPr>
          <w:rFonts w:ascii="Times New Roman" w:hAnsi="Times New Roman" w:cs="Times New Roman"/>
          <w:sz w:val="24"/>
          <w:szCs w:val="28"/>
        </w:rPr>
        <w:t xml:space="preserve"> kohaselt peab kogu haridusteenust puudutav dokumenteeritud info olema korrastatud, hallatav ja ajakohane.</w:t>
      </w:r>
    </w:p>
    <w:p w14:paraId="669D7BF5" w14:textId="01EEA00F" w:rsidR="00D42598" w:rsidRPr="00874844" w:rsidRDefault="00CA058E" w:rsidP="008F576E">
      <w:pPr>
        <w:pStyle w:val="Heading3"/>
        <w:ind w:left="720"/>
      </w:pPr>
      <w:r w:rsidRPr="00874844">
        <w:t xml:space="preserve">8 </w:t>
      </w:r>
      <w:r w:rsidR="00D42598" w:rsidRPr="00874844">
        <w:t>etapp: Automaatne aruandlus ja eksport</w:t>
      </w:r>
    </w:p>
    <w:p w14:paraId="162AFB06"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Võimaldada õpetajatele ja juhtkonnale automaatne eksport:</w:t>
      </w:r>
    </w:p>
    <w:p w14:paraId="09ECE342"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klasside, ainete või kuude lõikes;</w:t>
      </w:r>
    </w:p>
    <w:p w14:paraId="5FD718CA"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mitmes vormingus (PDF, CSV, XLSX);</w:t>
      </w:r>
    </w:p>
    <w:p w14:paraId="59DEF7F7" w14:textId="77777777" w:rsidR="00E05FD6" w:rsidRPr="008F576E" w:rsidRDefault="00E05FD6" w:rsidP="00874844">
      <w:pPr>
        <w:numPr>
          <w:ilvl w:val="0"/>
          <w:numId w:val="105"/>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koos visuaalidega (graafikud hinnete trendidest, puudumistest).</w:t>
      </w:r>
    </w:p>
    <w:p w14:paraId="59DB9EDD"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8F576E" w:rsidRDefault="00E05FD6"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874844" w:rsidRDefault="00DB3BCD" w:rsidP="008F576E">
      <w:pPr>
        <w:pStyle w:val="Heading3"/>
        <w:ind w:left="720"/>
      </w:pPr>
      <w:r w:rsidRPr="00874844">
        <w:t>9</w:t>
      </w:r>
      <w:r w:rsidR="00DF7DA4" w:rsidRPr="00874844">
        <w:t xml:space="preserve"> </w:t>
      </w:r>
      <w:r w:rsidR="00340ADB" w:rsidRPr="00874844">
        <w:t>etapp: Sõnumid ja suhtluskanalid</w:t>
      </w:r>
    </w:p>
    <w:p w14:paraId="1C755010" w14:textId="77777777" w:rsidR="00340ADB" w:rsidRPr="008F576E" w:rsidRDefault="00340ADB" w:rsidP="008F576E">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8F576E" w:rsidRDefault="00340ADB" w:rsidP="00874844">
      <w:p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Peamised funktsionaalsused:</w:t>
      </w:r>
    </w:p>
    <w:p w14:paraId="560C08B9"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lastRenderedPageBreak/>
        <w:t>Integreeritud sõnumikeskkond:</w:t>
      </w:r>
    </w:p>
    <w:p w14:paraId="26B7925A"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Toetab faile ja manuseid (nt puudumise põhjendused, tagasisidevormid).</w:t>
      </w:r>
    </w:p>
    <w:p w14:paraId="333AA94B"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Rollipõhine ligipääs ja nähtavus:</w:t>
      </w:r>
    </w:p>
    <w:p w14:paraId="6C7D71E4"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8F576E" w:rsidRDefault="00340ADB" w:rsidP="00874844">
      <w:pPr>
        <w:numPr>
          <w:ilvl w:val="0"/>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Logimine ja jälgitavus:</w:t>
      </w:r>
    </w:p>
    <w:p w14:paraId="0B2EFC33"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8F576E" w:rsidRDefault="00340ADB" w:rsidP="00874844">
      <w:pPr>
        <w:numPr>
          <w:ilvl w:val="1"/>
          <w:numId w:val="94"/>
        </w:numPr>
        <w:tabs>
          <w:tab w:val="clear" w:pos="6237"/>
        </w:tabs>
        <w:spacing w:after="160"/>
        <w:rPr>
          <w:rFonts w:ascii="Times New Roman" w:hAnsi="Times New Roman" w:cs="Times New Roman"/>
          <w:sz w:val="24"/>
          <w:szCs w:val="28"/>
        </w:rPr>
      </w:pPr>
      <w:r w:rsidRPr="008F576E">
        <w:rPr>
          <w:rFonts w:ascii="Times New Roman" w:hAnsi="Times New Roman" w:cs="Times New Roman"/>
          <w:sz w:val="24"/>
          <w:szCs w:val="28"/>
        </w:rPr>
        <w:t>Võimalik määrata sõnumite säilitustähtaeg ning teavituste automaatne arhiveerimine.</w:t>
      </w:r>
    </w:p>
    <w:p w14:paraId="71E11280" w14:textId="77777777" w:rsidR="00340ADB" w:rsidRPr="00453815" w:rsidRDefault="00340ADB" w:rsidP="00874844">
      <w:pPr>
        <w:numPr>
          <w:ilvl w:val="0"/>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Andmekaitse ja turvalisus:</w:t>
      </w:r>
    </w:p>
    <w:p w14:paraId="628FA020" w14:textId="77777777" w:rsidR="00340ADB" w:rsidRPr="00453815" w:rsidRDefault="00340ADB" w:rsidP="00874844">
      <w:pPr>
        <w:numPr>
          <w:ilvl w:val="1"/>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A.13.2.1 – Information transfer policies and procedures;</w:t>
      </w:r>
    </w:p>
    <w:p w14:paraId="5C20A9E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A.13.2.3 – Electronic messaging;</w:t>
      </w:r>
    </w:p>
    <w:p w14:paraId="6C241E7F" w14:textId="77777777" w:rsidR="00340ADB" w:rsidRPr="00453815" w:rsidRDefault="00340ADB" w:rsidP="00874844">
      <w:pPr>
        <w:numPr>
          <w:ilvl w:val="2"/>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A.13.2.4 – Confidentiality and non-disclosure agreements.</w:t>
      </w:r>
    </w:p>
    <w:p w14:paraId="40B2E4D3" w14:textId="77777777" w:rsidR="00340ADB" w:rsidRPr="00453815" w:rsidRDefault="00340ADB" w:rsidP="00874844">
      <w:pPr>
        <w:numPr>
          <w:ilvl w:val="1"/>
          <w:numId w:val="94"/>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53815" w:rsidRDefault="00340ADB" w:rsidP="00874844">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874844" w:rsidRDefault="00DB3BCD" w:rsidP="00874844">
      <w:pPr>
        <w:tabs>
          <w:tab w:val="clear" w:pos="6237"/>
        </w:tabs>
        <w:spacing w:after="160"/>
        <w:rPr>
          <w:rFonts w:ascii="Times New Roman" w:hAnsi="Times New Roman" w:cs="Times New Roman"/>
          <w:b/>
          <w:bCs/>
        </w:rPr>
      </w:pPr>
      <w:r w:rsidRPr="00874844">
        <w:rPr>
          <w:rFonts w:ascii="Times New Roman" w:hAnsi="Times New Roman" w:cs="Times New Roman"/>
          <w:b/>
          <w:bCs/>
        </w:rPr>
        <w:t>10 etapp : Isikustatud soovitused õppijale</w:t>
      </w:r>
    </w:p>
    <w:p w14:paraId="4AD62E1B" w14:textId="77777777" w:rsidR="00DB3BCD" w:rsidRPr="00453815" w:rsidRDefault="00DB3BCD" w:rsidP="00453815">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lastRenderedPageBreak/>
        <w:t>Edasiarendusena võib rakendus pakkuda soovitusi:</w:t>
      </w:r>
    </w:p>
    <w:p w14:paraId="15B39F79"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soovitatud õppematerjalid madalate hinnete korral;</w:t>
      </w:r>
    </w:p>
    <w:p w14:paraId="26F99A62"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soovitused konsultatsioonideks, kui on olnud palju puudumisi;</w:t>
      </w:r>
    </w:p>
    <w:p w14:paraId="50A468A2" w14:textId="77777777" w:rsidR="00DB3BCD" w:rsidRPr="00453815" w:rsidRDefault="00DB3BCD" w:rsidP="00453815">
      <w:pPr>
        <w:numPr>
          <w:ilvl w:val="0"/>
          <w:numId w:val="89"/>
        </w:num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tagasiside visuaalsete analüüsidega, mis aitavad õpilasel mõista oma arengut.</w:t>
      </w:r>
    </w:p>
    <w:p w14:paraId="588813BF" w14:textId="0DF942CF" w:rsidR="00012C3B" w:rsidRPr="00453815" w:rsidRDefault="00DB3BCD" w:rsidP="00453815">
      <w:pPr>
        <w:tabs>
          <w:tab w:val="clear" w:pos="6237"/>
        </w:tabs>
        <w:spacing w:after="160"/>
        <w:rPr>
          <w:rFonts w:ascii="Times New Roman" w:hAnsi="Times New Roman" w:cs="Times New Roman"/>
          <w:sz w:val="24"/>
          <w:szCs w:val="28"/>
        </w:rPr>
      </w:pPr>
      <w:r w:rsidRPr="00453815">
        <w:rPr>
          <w:rFonts w:ascii="Times New Roman" w:hAnsi="Times New Roman" w:cs="Times New Roman"/>
          <w:sz w:val="24"/>
          <w:szCs w:val="28"/>
        </w:rPr>
        <w:t xml:space="preserve">See oleks kooskõlas </w:t>
      </w:r>
      <w:r w:rsidRPr="00453815">
        <w:rPr>
          <w:rFonts w:ascii="Times New Roman" w:hAnsi="Times New Roman" w:cs="Times New Roman"/>
          <w:b/>
          <w:bCs/>
          <w:sz w:val="24"/>
          <w:szCs w:val="28"/>
        </w:rPr>
        <w:t>adaptatiivse õppe</w:t>
      </w:r>
      <w:r w:rsidRPr="00453815">
        <w:rPr>
          <w:rFonts w:ascii="Times New Roman" w:hAnsi="Times New Roman" w:cs="Times New Roman"/>
          <w:sz w:val="24"/>
          <w:szCs w:val="28"/>
        </w:rPr>
        <w:t xml:space="preserve"> kontseptsiooniga, mida toetavad Mustafa &amp; Sharif (2021) artiklis AEHS-LS: kohandatud hüpermeedia süsteemid suurendasid tõhusust ja õpimotivatsiooni.</w:t>
      </w:r>
    </w:p>
    <w:p w14:paraId="776A72E2" w14:textId="77777777" w:rsidR="00012C3B" w:rsidRPr="0041277A" w:rsidRDefault="00012C3B" w:rsidP="00012C3B">
      <w:pPr>
        <w:pStyle w:val="Heading1"/>
        <w:rPr>
          <w:rFonts w:cs="Times New Roman"/>
          <w:lang w:val="ru-RU"/>
        </w:rPr>
      </w:pPr>
      <w:bookmarkStart w:id="82" w:name="_Toc181784142"/>
      <w:bookmarkStart w:id="83" w:name="_Toc195891582"/>
      <w:r w:rsidRPr="0041277A">
        <w:rPr>
          <w:rFonts w:cs="Times New Roman"/>
          <w:lang w:val="en-US"/>
        </w:rPr>
        <w:lastRenderedPageBreak/>
        <w:t>Kokkuvõte</w:t>
      </w:r>
      <w:bookmarkEnd w:id="82"/>
      <w:bookmarkEnd w:id="83"/>
    </w:p>
    <w:p w14:paraId="063E232A" w14:textId="17A547D2" w:rsidR="00762269" w:rsidRPr="00453815"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Käesolevas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magistritöös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võimalusi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arendati</w:t>
      </w:r>
      <w:proofErr w:type="spellEnd"/>
      <w:r w:rsidRPr="00453815">
        <w:rPr>
          <w:rFonts w:ascii="Times New Roman" w:eastAsia="Times New Roman" w:hAnsi="Times New Roman" w:cs="Times New Roman"/>
          <w:noProof w:val="0"/>
          <w:sz w:val="24"/>
          <w:szCs w:val="24"/>
          <w:lang w:val="en-GB" w:eastAsia="en-GB"/>
        </w:rPr>
        <w:t xml:space="preserve"> MVP, mis </w:t>
      </w:r>
      <w:proofErr w:type="spellStart"/>
      <w:r w:rsidRPr="00453815">
        <w:rPr>
          <w:rFonts w:ascii="Times New Roman" w:eastAsia="Times New Roman" w:hAnsi="Times New Roman" w:cs="Times New Roman"/>
          <w:noProof w:val="0"/>
          <w:sz w:val="24"/>
          <w:szCs w:val="24"/>
          <w:lang w:val="en-GB" w:eastAsia="en-GB"/>
        </w:rPr>
        <w:t>toetub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rahvusvahelistele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standarditele</w:t>
      </w:r>
      <w:proofErr w:type="spellEnd"/>
      <w:r w:rsidRPr="00453815">
        <w:rPr>
          <w:rFonts w:ascii="Times New Roman" w:eastAsia="Times New Roman" w:hAnsi="Times New Roman" w:cs="Times New Roman"/>
          <w:noProof w:val="0"/>
          <w:sz w:val="24"/>
          <w:szCs w:val="24"/>
          <w:lang w:val="en-GB" w:eastAsia="en-GB"/>
        </w:rPr>
        <w:t xml:space="preserve"> ISO 21001, ISO/IEC 27001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ISO 30401. </w:t>
      </w:r>
      <w:proofErr w:type="spellStart"/>
      <w:r w:rsidRPr="00453815">
        <w:rPr>
          <w:rFonts w:ascii="Times New Roman" w:eastAsia="Times New Roman" w:hAnsi="Times New Roman" w:cs="Times New Roman"/>
          <w:noProof w:val="0"/>
          <w:sz w:val="24"/>
          <w:szCs w:val="24"/>
          <w:lang w:val="en-GB" w:eastAsia="en-GB"/>
        </w:rPr>
        <w:t>Uurimistöö</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eesmärgiks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pakkuda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äriliselt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tehniliselt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realistlik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lahendus</w:t>
      </w:r>
      <w:proofErr w:type="spellEnd"/>
      <w:r w:rsidRPr="00453815">
        <w:rPr>
          <w:rFonts w:ascii="Times New Roman" w:eastAsia="Times New Roman" w:hAnsi="Times New Roman" w:cs="Times New Roman"/>
          <w:noProof w:val="0"/>
          <w:sz w:val="24"/>
          <w:szCs w:val="24"/>
          <w:lang w:val="en-GB" w:eastAsia="en-GB"/>
        </w:rPr>
        <w:t xml:space="preserve">, mis </w:t>
      </w:r>
      <w:proofErr w:type="spellStart"/>
      <w:r w:rsidRPr="00453815">
        <w:rPr>
          <w:rFonts w:ascii="Times New Roman" w:eastAsia="Times New Roman" w:hAnsi="Times New Roman" w:cs="Times New Roman"/>
          <w:noProof w:val="0"/>
          <w:sz w:val="24"/>
          <w:szCs w:val="24"/>
          <w:lang w:val="en-GB" w:eastAsia="en-GB"/>
        </w:rPr>
        <w:t>aitaks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parandada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töövoogude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efektiivsust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vähendada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dubleerimist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tagada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parem</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andmeturve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koostalitlusvõime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olemasolevate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süsteemidega</w:t>
      </w:r>
      <w:proofErr w:type="spellEnd"/>
      <w:r w:rsidRPr="00453815">
        <w:rPr>
          <w:rFonts w:ascii="Times New Roman" w:eastAsia="Times New Roman" w:hAnsi="Times New Roman" w:cs="Times New Roman"/>
          <w:noProof w:val="0"/>
          <w:sz w:val="24"/>
          <w:szCs w:val="24"/>
          <w:lang w:val="en-GB" w:eastAsia="en-GB"/>
        </w:rPr>
        <w:t>.</w:t>
      </w:r>
    </w:p>
    <w:p w14:paraId="18D7B583" w14:textId="77777777" w:rsidR="00762269" w:rsidRPr="00453815"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Teoreetilises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osas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kaardistati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peamised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kategooriad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andmevoogude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otsuste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kommunikatsiooni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samuti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personalihalduse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finantsprotsesside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näitas</w:t>
      </w:r>
      <w:proofErr w:type="spellEnd"/>
      <w:r w:rsidRPr="00453815">
        <w:rPr>
          <w:rFonts w:ascii="Times New Roman" w:eastAsia="Times New Roman" w:hAnsi="Times New Roman" w:cs="Times New Roman"/>
          <w:noProof w:val="0"/>
          <w:sz w:val="24"/>
          <w:szCs w:val="24"/>
          <w:lang w:val="en-GB" w:eastAsia="en-GB"/>
        </w:rPr>
        <w:t xml:space="preserve">, et </w:t>
      </w:r>
      <w:proofErr w:type="spellStart"/>
      <w:r w:rsidRPr="00453815">
        <w:rPr>
          <w:rFonts w:ascii="Times New Roman" w:eastAsia="Times New Roman" w:hAnsi="Times New Roman" w:cs="Times New Roman"/>
          <w:noProof w:val="0"/>
          <w:sz w:val="24"/>
          <w:szCs w:val="24"/>
          <w:lang w:val="en-GB" w:eastAsia="en-GB"/>
        </w:rPr>
        <w:t>digitaliseerimine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haridussektoris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seisne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üksnes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tehnoloogiliste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vahendite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juurutamises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võimaldab</w:t>
      </w:r>
      <w:proofErr w:type="spellEnd"/>
      <w:r w:rsidRPr="00453815">
        <w:rPr>
          <w:rFonts w:ascii="Times New Roman" w:eastAsia="Times New Roman" w:hAnsi="Times New Roman" w:cs="Times New Roman"/>
          <w:noProof w:val="0"/>
          <w:sz w:val="24"/>
          <w:szCs w:val="24"/>
          <w:lang w:val="en-GB" w:eastAsia="en-GB"/>
        </w:rPr>
        <w:t xml:space="preserve"> ka </w:t>
      </w:r>
      <w:proofErr w:type="spellStart"/>
      <w:r w:rsidRPr="00453815">
        <w:rPr>
          <w:rFonts w:ascii="Times New Roman" w:eastAsia="Times New Roman" w:hAnsi="Times New Roman" w:cs="Times New Roman"/>
          <w:noProof w:val="0"/>
          <w:sz w:val="24"/>
          <w:szCs w:val="24"/>
          <w:lang w:val="en-GB" w:eastAsia="en-GB"/>
        </w:rPr>
        <w:t>haridusasutustel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tõsta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oma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strateegilist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väärtust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pakkudes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paindlikkust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läbipaistvust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kättesaadavust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erinevatele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osapooltele</w:t>
      </w:r>
      <w:proofErr w:type="spellEnd"/>
      <w:r w:rsidRPr="00453815">
        <w:rPr>
          <w:rFonts w:ascii="Times New Roman" w:eastAsia="Times New Roman" w:hAnsi="Times New Roman" w:cs="Times New Roman"/>
          <w:noProof w:val="0"/>
          <w:sz w:val="24"/>
          <w:szCs w:val="24"/>
          <w:lang w:val="en-GB" w:eastAsia="en-GB"/>
        </w:rPr>
        <w:t>.</w:t>
      </w:r>
    </w:p>
    <w:p w14:paraId="78A2A967" w14:textId="5988557B" w:rsidR="00BF3FC1" w:rsidRPr="00453815"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53815">
        <w:rPr>
          <w:rFonts w:ascii="Times New Roman" w:eastAsia="Times New Roman" w:hAnsi="Times New Roman" w:cs="Times New Roman"/>
          <w:noProof w:val="0"/>
          <w:sz w:val="24"/>
          <w:szCs w:val="24"/>
          <w:lang w:val="en-GB" w:eastAsia="en-GB"/>
        </w:rPr>
        <w:t xml:space="preserve">Lisaks </w:t>
      </w:r>
      <w:proofErr w:type="spellStart"/>
      <w:r w:rsidRPr="00453815">
        <w:rPr>
          <w:rFonts w:ascii="Times New Roman" w:eastAsia="Times New Roman" w:hAnsi="Times New Roman" w:cs="Times New Roman"/>
          <w:noProof w:val="0"/>
          <w:sz w:val="24"/>
          <w:szCs w:val="24"/>
          <w:lang w:val="en-GB" w:eastAsia="en-GB"/>
        </w:rPr>
        <w:t>teoreetilisele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analüüsile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viidi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läbi</w:t>
      </w:r>
      <w:proofErr w:type="spellEnd"/>
      <w:r w:rsidRPr="00453815">
        <w:rPr>
          <w:rFonts w:ascii="Times New Roman" w:eastAsia="Times New Roman" w:hAnsi="Times New Roman" w:cs="Times New Roman"/>
          <w:noProof w:val="0"/>
          <w:sz w:val="24"/>
          <w:szCs w:val="24"/>
          <w:lang w:val="en-GB" w:eastAsia="en-GB"/>
        </w:rPr>
        <w:t xml:space="preserve"> ka </w:t>
      </w:r>
      <w:proofErr w:type="spellStart"/>
      <w:r w:rsidRPr="00453815">
        <w:rPr>
          <w:rFonts w:ascii="Times New Roman" w:eastAsia="Times New Roman" w:hAnsi="Times New Roman" w:cs="Times New Roman"/>
          <w:noProof w:val="0"/>
          <w:sz w:val="24"/>
          <w:szCs w:val="24"/>
          <w:lang w:val="en-GB" w:eastAsia="en-GB"/>
        </w:rPr>
        <w:t>küsitlus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haridusasutuste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töötajate</w:t>
      </w:r>
      <w:proofErr w:type="spellEnd"/>
      <w:r w:rsidRPr="00453815">
        <w:rPr>
          <w:rFonts w:ascii="Times New Roman" w:eastAsia="Times New Roman" w:hAnsi="Times New Roman" w:cs="Times New Roman"/>
          <w:noProof w:val="0"/>
          <w:sz w:val="24"/>
          <w:szCs w:val="24"/>
          <w:lang w:val="en-GB" w:eastAsia="en-GB"/>
        </w:rPr>
        <w:t xml:space="preserve"> seas, </w:t>
      </w:r>
      <w:proofErr w:type="spellStart"/>
      <w:r w:rsidRPr="00453815">
        <w:rPr>
          <w:rFonts w:ascii="Times New Roman" w:eastAsia="Times New Roman" w:hAnsi="Times New Roman" w:cs="Times New Roman"/>
          <w:noProof w:val="0"/>
          <w:sz w:val="24"/>
          <w:szCs w:val="24"/>
          <w:lang w:val="en-GB" w:eastAsia="en-GB"/>
        </w:rPr>
        <w:t>mille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eesmärk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tuvastada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olemasolevate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kitsaskohad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vajadused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eastAsia="en-GB"/>
        </w:rPr>
        <w:t>Küsitluse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tulemused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näitasid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mitmeid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selgeid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probleeme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suur</w:t>
      </w:r>
      <w:proofErr w:type="spellEnd"/>
      <w:r w:rsidRPr="00453815">
        <w:rPr>
          <w:rFonts w:ascii="Times New Roman" w:eastAsia="Times New Roman" w:hAnsi="Times New Roman" w:cs="Times New Roman"/>
          <w:noProof w:val="0"/>
          <w:sz w:val="24"/>
          <w:szCs w:val="24"/>
          <w:lang w:eastAsia="en-GB"/>
        </w:rPr>
        <w:t xml:space="preserve"> hulk </w:t>
      </w:r>
      <w:proofErr w:type="spellStart"/>
      <w:r w:rsidRPr="00453815">
        <w:rPr>
          <w:rFonts w:ascii="Times New Roman" w:eastAsia="Times New Roman" w:hAnsi="Times New Roman" w:cs="Times New Roman"/>
          <w:noProof w:val="0"/>
          <w:sz w:val="24"/>
          <w:szCs w:val="24"/>
          <w:lang w:eastAsia="en-GB"/>
        </w:rPr>
        <w:t>korduvat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andmesisestust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madal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kasutusmugavus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ning</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juhiste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puudumine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uute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jaoks</w:t>
      </w:r>
      <w:proofErr w:type="spellEnd"/>
      <w:r w:rsidRPr="00453815">
        <w:rPr>
          <w:rFonts w:ascii="Times New Roman" w:eastAsia="Times New Roman" w:hAnsi="Times New Roman" w:cs="Times New Roman"/>
          <w:noProof w:val="0"/>
          <w:sz w:val="24"/>
          <w:szCs w:val="24"/>
          <w:lang w:eastAsia="en-GB"/>
        </w:rPr>
        <w:t xml:space="preserve">. Need </w:t>
      </w:r>
      <w:proofErr w:type="spellStart"/>
      <w:r w:rsidRPr="00453815">
        <w:rPr>
          <w:rFonts w:ascii="Times New Roman" w:eastAsia="Times New Roman" w:hAnsi="Times New Roman" w:cs="Times New Roman"/>
          <w:noProof w:val="0"/>
          <w:sz w:val="24"/>
          <w:szCs w:val="24"/>
          <w:lang w:eastAsia="en-GB"/>
        </w:rPr>
        <w:t>probleemid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võivad</w:t>
      </w:r>
      <w:proofErr w:type="spellEnd"/>
      <w:r w:rsidRPr="00453815">
        <w:rPr>
          <w:rFonts w:ascii="Times New Roman" w:eastAsia="Times New Roman" w:hAnsi="Times New Roman" w:cs="Times New Roman"/>
          <w:noProof w:val="0"/>
          <w:sz w:val="24"/>
          <w:szCs w:val="24"/>
          <w:lang w:eastAsia="en-GB"/>
        </w:rPr>
        <w:t xml:space="preserve"> olla </w:t>
      </w:r>
      <w:proofErr w:type="spellStart"/>
      <w:r w:rsidRPr="00453815">
        <w:rPr>
          <w:rFonts w:ascii="Times New Roman" w:eastAsia="Times New Roman" w:hAnsi="Times New Roman" w:cs="Times New Roman"/>
          <w:noProof w:val="0"/>
          <w:sz w:val="24"/>
          <w:szCs w:val="24"/>
          <w:lang w:eastAsia="en-GB"/>
        </w:rPr>
        <w:t>seotud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sellega</w:t>
      </w:r>
      <w:proofErr w:type="spellEnd"/>
      <w:r w:rsidRPr="00453815">
        <w:rPr>
          <w:rFonts w:ascii="Times New Roman" w:eastAsia="Times New Roman" w:hAnsi="Times New Roman" w:cs="Times New Roman"/>
          <w:noProof w:val="0"/>
          <w:sz w:val="24"/>
          <w:szCs w:val="24"/>
          <w:lang w:eastAsia="en-GB"/>
        </w:rPr>
        <w:t xml:space="preserve">, et </w:t>
      </w:r>
      <w:proofErr w:type="spellStart"/>
      <w:r w:rsidRPr="00453815">
        <w:rPr>
          <w:rFonts w:ascii="Times New Roman" w:eastAsia="Times New Roman" w:hAnsi="Times New Roman" w:cs="Times New Roman"/>
          <w:noProof w:val="0"/>
          <w:sz w:val="24"/>
          <w:szCs w:val="24"/>
          <w:lang w:eastAsia="en-GB"/>
        </w:rPr>
        <w:t>konkureerivad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süsteemid</w:t>
      </w:r>
      <w:proofErr w:type="spellEnd"/>
      <w:r w:rsidRPr="00453815">
        <w:rPr>
          <w:rFonts w:ascii="Times New Roman" w:eastAsia="Times New Roman" w:hAnsi="Times New Roman" w:cs="Times New Roman"/>
          <w:noProof w:val="0"/>
          <w:sz w:val="24"/>
          <w:szCs w:val="24"/>
          <w:lang w:eastAsia="en-GB"/>
        </w:rPr>
        <w:t xml:space="preserve"> on </w:t>
      </w:r>
      <w:proofErr w:type="spellStart"/>
      <w:r w:rsidRPr="00453815">
        <w:rPr>
          <w:rFonts w:ascii="Times New Roman" w:eastAsia="Times New Roman" w:hAnsi="Times New Roman" w:cs="Times New Roman"/>
          <w:noProof w:val="0"/>
          <w:sz w:val="24"/>
          <w:szCs w:val="24"/>
          <w:lang w:eastAsia="en-GB"/>
        </w:rPr>
        <w:t>välja</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töötatud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aastate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jooksul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suurte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meeskondade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poolt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ning</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kannavad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endas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keerukat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pärandkoodi</w:t>
      </w:r>
      <w:proofErr w:type="spellEnd"/>
      <w:r w:rsidRPr="00453815">
        <w:rPr>
          <w:rFonts w:ascii="Times New Roman" w:eastAsia="Times New Roman" w:hAnsi="Times New Roman" w:cs="Times New Roman"/>
          <w:noProof w:val="0"/>
          <w:sz w:val="24"/>
          <w:szCs w:val="24"/>
          <w:lang w:eastAsia="en-GB"/>
        </w:rPr>
        <w:t xml:space="preserve"> (legacy), mis </w:t>
      </w:r>
      <w:proofErr w:type="spellStart"/>
      <w:r w:rsidRPr="00453815">
        <w:rPr>
          <w:rFonts w:ascii="Times New Roman" w:eastAsia="Times New Roman" w:hAnsi="Times New Roman" w:cs="Times New Roman"/>
          <w:noProof w:val="0"/>
          <w:sz w:val="24"/>
          <w:szCs w:val="24"/>
          <w:lang w:eastAsia="en-GB"/>
        </w:rPr>
        <w:t>raskendab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muutusi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Samuti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selgus</w:t>
      </w:r>
      <w:proofErr w:type="spellEnd"/>
      <w:r w:rsidRPr="00453815">
        <w:rPr>
          <w:rFonts w:ascii="Times New Roman" w:eastAsia="Times New Roman" w:hAnsi="Times New Roman" w:cs="Times New Roman"/>
          <w:noProof w:val="0"/>
          <w:sz w:val="24"/>
          <w:szCs w:val="24"/>
          <w:lang w:eastAsia="en-GB"/>
        </w:rPr>
        <w:t xml:space="preserve">, et </w:t>
      </w:r>
      <w:proofErr w:type="spellStart"/>
      <w:r w:rsidRPr="00453815">
        <w:rPr>
          <w:rFonts w:ascii="Times New Roman" w:eastAsia="Times New Roman" w:hAnsi="Times New Roman" w:cs="Times New Roman"/>
          <w:noProof w:val="0"/>
          <w:sz w:val="24"/>
          <w:szCs w:val="24"/>
          <w:lang w:eastAsia="en-GB"/>
        </w:rPr>
        <w:t>paljud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olemasolevad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süsteemid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kogu</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tagasisidet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struktureeritud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kujul</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ega</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läbi</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regulaarselt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selliseid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uuringuid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Seevastu</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antud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töö</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raames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kogutud</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tagasiside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võimaldas</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arendada</w:t>
      </w:r>
      <w:proofErr w:type="spellEnd"/>
      <w:r w:rsidRPr="00453815">
        <w:rPr>
          <w:rFonts w:ascii="Times New Roman" w:eastAsia="Times New Roman" w:hAnsi="Times New Roman" w:cs="Times New Roman"/>
          <w:noProof w:val="0"/>
          <w:sz w:val="24"/>
          <w:szCs w:val="24"/>
          <w:lang w:eastAsia="en-GB"/>
        </w:rPr>
        <w:t xml:space="preserve"> MVP, mis </w:t>
      </w:r>
      <w:proofErr w:type="spellStart"/>
      <w:r w:rsidRPr="00453815">
        <w:rPr>
          <w:rFonts w:ascii="Times New Roman" w:eastAsia="Times New Roman" w:hAnsi="Times New Roman" w:cs="Times New Roman"/>
          <w:noProof w:val="0"/>
          <w:sz w:val="24"/>
          <w:szCs w:val="24"/>
          <w:lang w:eastAsia="en-GB"/>
        </w:rPr>
        <w:t>lähtub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reaalselt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kasutajate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vajadustest</w:t>
      </w:r>
      <w:proofErr w:type="spellEnd"/>
      <w:r w:rsidRPr="00453815">
        <w:rPr>
          <w:rFonts w:ascii="Times New Roman" w:eastAsia="Times New Roman" w:hAnsi="Times New Roman" w:cs="Times New Roman"/>
          <w:noProof w:val="0"/>
          <w:sz w:val="24"/>
          <w:szCs w:val="24"/>
          <w:lang w:eastAsia="en-GB"/>
        </w:rPr>
        <w:t xml:space="preserve"> ja </w:t>
      </w:r>
      <w:proofErr w:type="spellStart"/>
      <w:r w:rsidRPr="00453815">
        <w:rPr>
          <w:rFonts w:ascii="Times New Roman" w:eastAsia="Times New Roman" w:hAnsi="Times New Roman" w:cs="Times New Roman"/>
          <w:noProof w:val="0"/>
          <w:sz w:val="24"/>
          <w:szCs w:val="24"/>
          <w:lang w:eastAsia="en-GB"/>
        </w:rPr>
        <w:t>tõstab</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oluliselt</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kasutajakogemuse</w:t>
      </w:r>
      <w:proofErr w:type="spellEnd"/>
      <w:r w:rsidRPr="00453815">
        <w:rPr>
          <w:rFonts w:ascii="Times New Roman" w:eastAsia="Times New Roman" w:hAnsi="Times New Roman" w:cs="Times New Roman"/>
          <w:noProof w:val="0"/>
          <w:sz w:val="24"/>
          <w:szCs w:val="24"/>
          <w:lang w:eastAsia="en-GB"/>
        </w:rPr>
        <w:t xml:space="preserve"> </w:t>
      </w:r>
      <w:proofErr w:type="spellStart"/>
      <w:r w:rsidRPr="00453815">
        <w:rPr>
          <w:rFonts w:ascii="Times New Roman" w:eastAsia="Times New Roman" w:hAnsi="Times New Roman" w:cs="Times New Roman"/>
          <w:noProof w:val="0"/>
          <w:sz w:val="24"/>
          <w:szCs w:val="24"/>
          <w:lang w:eastAsia="en-GB"/>
        </w:rPr>
        <w:t>taset</w:t>
      </w:r>
      <w:proofErr w:type="spellEnd"/>
      <w:r w:rsidRPr="00453815">
        <w:rPr>
          <w:rFonts w:ascii="Times New Roman" w:eastAsia="Times New Roman" w:hAnsi="Times New Roman" w:cs="Times New Roman"/>
          <w:noProof w:val="0"/>
          <w:sz w:val="24"/>
          <w:szCs w:val="24"/>
          <w:lang w:eastAsia="en-GB"/>
        </w:rPr>
        <w:t>.</w:t>
      </w:r>
    </w:p>
    <w:p w14:paraId="343640C0" w14:textId="77777777" w:rsidR="00183F50" w:rsidRPr="00453815"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53815">
        <w:rPr>
          <w:rFonts w:ascii="Times New Roman" w:eastAsia="Times New Roman" w:hAnsi="Times New Roman" w:cs="Times New Roman"/>
          <w:noProof w:val="0"/>
          <w:sz w:val="24"/>
          <w:szCs w:val="24"/>
          <w:lang w:val="en-GB" w:eastAsia="en-GB"/>
        </w:rPr>
        <w:t>Töö</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praktilise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väljundina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töötati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välja</w:t>
      </w:r>
      <w:proofErr w:type="spellEnd"/>
      <w:r w:rsidRPr="00453815">
        <w:rPr>
          <w:rFonts w:ascii="Times New Roman" w:eastAsia="Times New Roman" w:hAnsi="Times New Roman" w:cs="Times New Roman"/>
          <w:noProof w:val="0"/>
          <w:sz w:val="24"/>
          <w:szCs w:val="24"/>
          <w:lang w:val="en-GB" w:eastAsia="en-GB"/>
        </w:rPr>
        <w:t xml:space="preserve"> MVP, mis </w:t>
      </w:r>
      <w:proofErr w:type="spellStart"/>
      <w:r w:rsidRPr="00453815">
        <w:rPr>
          <w:rFonts w:ascii="Times New Roman" w:eastAsia="Times New Roman" w:hAnsi="Times New Roman" w:cs="Times New Roman"/>
          <w:noProof w:val="0"/>
          <w:sz w:val="24"/>
          <w:szCs w:val="24"/>
          <w:lang w:val="en-GB" w:eastAsia="en-GB"/>
        </w:rPr>
        <w:t>näitab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võimalikku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visiooni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terviklikust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Arendatud</w:t>
      </w:r>
      <w:proofErr w:type="spellEnd"/>
      <w:r w:rsidRPr="00453815">
        <w:rPr>
          <w:rFonts w:ascii="Times New Roman" w:eastAsia="Times New Roman" w:hAnsi="Times New Roman" w:cs="Times New Roman"/>
          <w:noProof w:val="0"/>
          <w:sz w:val="24"/>
          <w:szCs w:val="24"/>
          <w:lang w:val="en-GB" w:eastAsia="en-GB"/>
        </w:rPr>
        <w:t xml:space="preserve"> MVP-s </w:t>
      </w:r>
      <w:proofErr w:type="spellStart"/>
      <w:r w:rsidRPr="00453815">
        <w:rPr>
          <w:rFonts w:ascii="Times New Roman" w:eastAsia="Times New Roman" w:hAnsi="Times New Roman" w:cs="Times New Roman"/>
          <w:noProof w:val="0"/>
          <w:sz w:val="24"/>
          <w:szCs w:val="24"/>
          <w:lang w:val="en-GB" w:eastAsia="en-GB"/>
        </w:rPr>
        <w:t>realiseeriti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järgmised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funktsionaalsused</w:t>
      </w:r>
      <w:proofErr w:type="spellEnd"/>
      <w:r w:rsidRPr="00453815">
        <w:rPr>
          <w:rFonts w:ascii="Times New Roman" w:eastAsia="Times New Roman" w:hAnsi="Times New Roman" w:cs="Times New Roman"/>
          <w:noProof w:val="0"/>
          <w:sz w:val="24"/>
          <w:szCs w:val="24"/>
          <w:lang w:val="en-GB" w:eastAsia="en-GB"/>
        </w:rPr>
        <w:t xml:space="preserve">: </w:t>
      </w:r>
    </w:p>
    <w:p w14:paraId="28D76FF6"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Õppetundide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külastuse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muutmine</w:t>
      </w:r>
      <w:proofErr w:type="spellEnd"/>
      <w:r w:rsidRPr="00453815">
        <w:rPr>
          <w:rFonts w:ascii="Times New Roman" w:eastAsia="Times New Roman" w:hAnsi="Times New Roman" w:cs="Times New Roman"/>
          <w:noProof w:val="0"/>
          <w:sz w:val="24"/>
          <w:szCs w:val="24"/>
          <w:lang w:val="en-GB" w:eastAsia="en-GB"/>
        </w:rPr>
        <w:t>;</w:t>
      </w:r>
      <w:proofErr w:type="gramEnd"/>
      <w:r w:rsidRPr="00453815">
        <w:rPr>
          <w:rFonts w:ascii="Times New Roman" w:eastAsia="Times New Roman" w:hAnsi="Times New Roman" w:cs="Times New Roman"/>
          <w:noProof w:val="0"/>
          <w:sz w:val="24"/>
          <w:szCs w:val="24"/>
          <w:lang w:val="en-GB" w:eastAsia="en-GB"/>
        </w:rPr>
        <w:t xml:space="preserve"> </w:t>
      </w:r>
    </w:p>
    <w:p w14:paraId="0AA3943A"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53815">
        <w:rPr>
          <w:rFonts w:ascii="Times New Roman" w:eastAsia="Times New Roman" w:hAnsi="Times New Roman" w:cs="Times New Roman"/>
          <w:noProof w:val="0"/>
          <w:sz w:val="24"/>
          <w:szCs w:val="24"/>
          <w:lang w:val="en-GB" w:eastAsia="en-GB"/>
        </w:rPr>
        <w:t>Hinnete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lisamine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parandamine</w:t>
      </w:r>
      <w:proofErr w:type="spellEnd"/>
      <w:r w:rsidRPr="00453815">
        <w:rPr>
          <w:rFonts w:ascii="Times New Roman" w:eastAsia="Times New Roman" w:hAnsi="Times New Roman" w:cs="Times New Roman"/>
          <w:noProof w:val="0"/>
          <w:sz w:val="24"/>
          <w:szCs w:val="24"/>
          <w:lang w:val="en-GB" w:eastAsia="en-GB"/>
        </w:rPr>
        <w:t>;</w:t>
      </w:r>
      <w:proofErr w:type="gramEnd"/>
    </w:p>
    <w:p w14:paraId="40BB883A"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Õpilaste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kohaloleku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QR-</w:t>
      </w:r>
      <w:proofErr w:type="spellStart"/>
      <w:r w:rsidRPr="00453815">
        <w:rPr>
          <w:rFonts w:ascii="Times New Roman" w:eastAsia="Times New Roman" w:hAnsi="Times New Roman" w:cs="Times New Roman"/>
          <w:noProof w:val="0"/>
          <w:sz w:val="24"/>
          <w:szCs w:val="24"/>
          <w:lang w:val="en-GB" w:eastAsia="en-GB"/>
        </w:rPr>
        <w:t>koodide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abil</w:t>
      </w:r>
      <w:proofErr w:type="spellEnd"/>
      <w:r w:rsidRPr="00453815">
        <w:rPr>
          <w:rFonts w:ascii="Times New Roman" w:eastAsia="Times New Roman" w:hAnsi="Times New Roman" w:cs="Times New Roman"/>
          <w:noProof w:val="0"/>
          <w:sz w:val="24"/>
          <w:szCs w:val="24"/>
          <w:lang w:val="en-GB" w:eastAsia="en-GB"/>
        </w:rPr>
        <w:t>;</w:t>
      </w:r>
      <w:proofErr w:type="gramEnd"/>
    </w:p>
    <w:p w14:paraId="7D2430B7" w14:textId="77777777"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53815">
        <w:rPr>
          <w:rFonts w:ascii="Times New Roman" w:eastAsia="Times New Roman" w:hAnsi="Times New Roman" w:cs="Times New Roman"/>
          <w:noProof w:val="0"/>
          <w:sz w:val="24"/>
          <w:szCs w:val="24"/>
          <w:lang w:val="en-GB" w:eastAsia="en-GB"/>
        </w:rPr>
        <w:t>Kasutajaliidese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interaktsioonide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klikkide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arvu</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vähendamine</w:t>
      </w:r>
      <w:proofErr w:type="spellEnd"/>
      <w:r w:rsidRPr="00453815">
        <w:rPr>
          <w:rFonts w:ascii="Times New Roman" w:eastAsia="Times New Roman" w:hAnsi="Times New Roman" w:cs="Times New Roman"/>
          <w:noProof w:val="0"/>
          <w:sz w:val="24"/>
          <w:szCs w:val="24"/>
          <w:lang w:val="en-GB" w:eastAsia="en-GB"/>
        </w:rPr>
        <w:t>;</w:t>
      </w:r>
      <w:proofErr w:type="gramEnd"/>
    </w:p>
    <w:p w14:paraId="0DC83219" w14:textId="29E2CECC" w:rsidR="00183F50" w:rsidRPr="00453815"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Minimalistlik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keskendunud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puhas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disain</w:t>
      </w:r>
      <w:proofErr w:type="spellEnd"/>
      <w:r w:rsidRPr="00453815">
        <w:rPr>
          <w:rFonts w:ascii="Times New Roman" w:eastAsia="Times New Roman" w:hAnsi="Times New Roman" w:cs="Times New Roman"/>
          <w:noProof w:val="0"/>
          <w:sz w:val="24"/>
          <w:szCs w:val="24"/>
          <w:lang w:val="en-GB" w:eastAsia="en-GB"/>
        </w:rPr>
        <w:t xml:space="preserve">, mis </w:t>
      </w:r>
      <w:proofErr w:type="spellStart"/>
      <w:r w:rsidRPr="00453815">
        <w:rPr>
          <w:rFonts w:ascii="Times New Roman" w:eastAsia="Times New Roman" w:hAnsi="Times New Roman" w:cs="Times New Roman"/>
          <w:noProof w:val="0"/>
          <w:sz w:val="24"/>
          <w:szCs w:val="24"/>
          <w:lang w:val="en-GB" w:eastAsia="en-GB"/>
        </w:rPr>
        <w:t>suurendab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kasutusmugavust</w:t>
      </w:r>
      <w:proofErr w:type="spellEnd"/>
      <w:r w:rsidRPr="00453815">
        <w:rPr>
          <w:rFonts w:ascii="Times New Roman" w:eastAsia="Times New Roman" w:hAnsi="Times New Roman" w:cs="Times New Roman"/>
          <w:noProof w:val="0"/>
          <w:sz w:val="24"/>
          <w:szCs w:val="24"/>
          <w:lang w:val="en-GB" w:eastAsia="en-GB"/>
        </w:rPr>
        <w:t>.</w:t>
      </w:r>
    </w:p>
    <w:p w14:paraId="464C2015" w14:textId="77777777" w:rsidR="009C16D6" w:rsidRPr="00453815"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lastRenderedPageBreak/>
        <w:t>Tulemustest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selgus</w:t>
      </w:r>
      <w:proofErr w:type="spellEnd"/>
      <w:r w:rsidRPr="00453815">
        <w:rPr>
          <w:rFonts w:ascii="Times New Roman" w:eastAsia="Times New Roman" w:hAnsi="Times New Roman" w:cs="Times New Roman"/>
          <w:noProof w:val="0"/>
          <w:sz w:val="24"/>
          <w:szCs w:val="24"/>
          <w:lang w:val="en-GB" w:eastAsia="en-GB"/>
        </w:rPr>
        <w:t xml:space="preserve">, et MVP </w:t>
      </w:r>
      <w:proofErr w:type="spellStart"/>
      <w:r w:rsidRPr="00453815">
        <w:rPr>
          <w:rFonts w:ascii="Times New Roman" w:eastAsia="Times New Roman" w:hAnsi="Times New Roman" w:cs="Times New Roman"/>
          <w:noProof w:val="0"/>
          <w:sz w:val="24"/>
          <w:szCs w:val="24"/>
          <w:lang w:val="en-GB" w:eastAsia="en-GB"/>
        </w:rPr>
        <w:t>võimaldab</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kiirendada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igapäevatoiminguid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märkimisväärselt</w:t>
      </w:r>
      <w:proofErr w:type="spellEnd"/>
      <w:r w:rsidRPr="00453815">
        <w:rPr>
          <w:rFonts w:ascii="Times New Roman" w:eastAsia="Times New Roman" w:hAnsi="Times New Roman" w:cs="Times New Roman"/>
          <w:noProof w:val="0"/>
          <w:sz w:val="24"/>
          <w:szCs w:val="24"/>
          <w:lang w:val="en-GB" w:eastAsia="en-GB"/>
        </w:rPr>
        <w:t>:</w:t>
      </w:r>
    </w:p>
    <w:p w14:paraId="71778CF5"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53815">
        <w:rPr>
          <w:rFonts w:ascii="Times New Roman" w:eastAsia="Times New Roman" w:hAnsi="Times New Roman" w:cs="Times New Roman"/>
          <w:noProof w:val="0"/>
          <w:sz w:val="24"/>
          <w:szCs w:val="24"/>
          <w:lang w:val="en-GB" w:eastAsia="en-GB"/>
        </w:rPr>
        <w:t xml:space="preserve">Uue </w:t>
      </w:r>
      <w:proofErr w:type="spellStart"/>
      <w:r w:rsidRPr="00453815">
        <w:rPr>
          <w:rFonts w:ascii="Times New Roman" w:eastAsia="Times New Roman" w:hAnsi="Times New Roman" w:cs="Times New Roman"/>
          <w:noProof w:val="0"/>
          <w:sz w:val="24"/>
          <w:szCs w:val="24"/>
          <w:lang w:val="en-GB" w:eastAsia="en-GB"/>
        </w:rPr>
        <w:t>õppetunni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loomisel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säästeti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kuni</w:t>
      </w:r>
      <w:proofErr w:type="spellEnd"/>
      <w:r w:rsidRPr="00453815">
        <w:rPr>
          <w:rFonts w:ascii="Times New Roman" w:eastAsia="Times New Roman" w:hAnsi="Times New Roman" w:cs="Times New Roman"/>
          <w:noProof w:val="0"/>
          <w:sz w:val="24"/>
          <w:szCs w:val="24"/>
          <w:lang w:val="en-GB" w:eastAsia="en-GB"/>
        </w:rPr>
        <w:t xml:space="preserve"> 50% </w:t>
      </w:r>
      <w:proofErr w:type="spellStart"/>
      <w:r w:rsidRPr="00453815">
        <w:rPr>
          <w:rFonts w:ascii="Times New Roman" w:eastAsia="Times New Roman" w:hAnsi="Times New Roman" w:cs="Times New Roman"/>
          <w:noProof w:val="0"/>
          <w:sz w:val="24"/>
          <w:szCs w:val="24"/>
          <w:lang w:val="en-GB" w:eastAsia="en-GB"/>
        </w:rPr>
        <w:t>ajast</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süsteemiga</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Tahvel</w:t>
      </w:r>
      <w:proofErr w:type="spellEnd"/>
      <w:r w:rsidRPr="00453815">
        <w:rPr>
          <w:rFonts w:ascii="Times New Roman" w:eastAsia="Times New Roman" w:hAnsi="Times New Roman" w:cs="Times New Roman"/>
          <w:noProof w:val="0"/>
          <w:sz w:val="24"/>
          <w:szCs w:val="24"/>
          <w:lang w:val="en-GB" w:eastAsia="en-GB"/>
        </w:rPr>
        <w:t>;</w:t>
      </w:r>
      <w:proofErr w:type="gramEnd"/>
    </w:p>
    <w:p w14:paraId="12679036"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53815">
        <w:rPr>
          <w:rFonts w:ascii="Times New Roman" w:eastAsia="Times New Roman" w:hAnsi="Times New Roman" w:cs="Times New Roman"/>
          <w:noProof w:val="0"/>
          <w:sz w:val="24"/>
          <w:szCs w:val="24"/>
          <w:lang w:val="en-GB" w:eastAsia="en-GB"/>
        </w:rPr>
        <w:t xml:space="preserve">Hinde </w:t>
      </w:r>
      <w:proofErr w:type="spellStart"/>
      <w:r w:rsidRPr="00453815">
        <w:rPr>
          <w:rFonts w:ascii="Times New Roman" w:eastAsia="Times New Roman" w:hAnsi="Times New Roman" w:cs="Times New Roman"/>
          <w:noProof w:val="0"/>
          <w:sz w:val="24"/>
          <w:szCs w:val="24"/>
          <w:lang w:val="en-GB" w:eastAsia="en-GB"/>
        </w:rPr>
        <w:t>või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puudumise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muutmisel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MVP 28,6% </w:t>
      </w:r>
      <w:proofErr w:type="spellStart"/>
      <w:r w:rsidRPr="00453815">
        <w:rPr>
          <w:rFonts w:ascii="Times New Roman" w:eastAsia="Times New Roman" w:hAnsi="Times New Roman" w:cs="Times New Roman"/>
          <w:noProof w:val="0"/>
          <w:sz w:val="24"/>
          <w:szCs w:val="24"/>
          <w:lang w:val="en-GB" w:eastAsia="en-GB"/>
        </w:rPr>
        <w:t>kiirem</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proofErr w:type="gramStart"/>
      <w:r w:rsidRPr="00453815">
        <w:rPr>
          <w:rFonts w:ascii="Times New Roman" w:eastAsia="Times New Roman" w:hAnsi="Times New Roman" w:cs="Times New Roman"/>
          <w:noProof w:val="0"/>
          <w:sz w:val="24"/>
          <w:szCs w:val="24"/>
          <w:lang w:val="en-GB" w:eastAsia="en-GB"/>
        </w:rPr>
        <w:t>Stuudiumiga</w:t>
      </w:r>
      <w:proofErr w:type="spellEnd"/>
      <w:r w:rsidRPr="00453815">
        <w:rPr>
          <w:rFonts w:ascii="Times New Roman" w:eastAsia="Times New Roman" w:hAnsi="Times New Roman" w:cs="Times New Roman"/>
          <w:noProof w:val="0"/>
          <w:sz w:val="24"/>
          <w:szCs w:val="24"/>
          <w:lang w:val="en-GB" w:eastAsia="en-GB"/>
        </w:rPr>
        <w:t>;</w:t>
      </w:r>
      <w:proofErr w:type="gramEnd"/>
    </w:p>
    <w:p w14:paraId="2A142F2D" w14:textId="77777777" w:rsidR="009C16D6" w:rsidRPr="00453815"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Kohaloleku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registreerimisel</w:t>
      </w:r>
      <w:proofErr w:type="spellEnd"/>
      <w:r w:rsidRPr="00453815">
        <w:rPr>
          <w:rFonts w:ascii="Times New Roman" w:eastAsia="Times New Roman" w:hAnsi="Times New Roman" w:cs="Times New Roman"/>
          <w:noProof w:val="0"/>
          <w:sz w:val="24"/>
          <w:szCs w:val="24"/>
          <w:lang w:val="en-GB" w:eastAsia="en-GB"/>
        </w:rPr>
        <w:t xml:space="preserve"> QR-</w:t>
      </w:r>
      <w:proofErr w:type="spellStart"/>
      <w:r w:rsidRPr="00453815">
        <w:rPr>
          <w:rFonts w:ascii="Times New Roman" w:eastAsia="Times New Roman" w:hAnsi="Times New Roman" w:cs="Times New Roman"/>
          <w:noProof w:val="0"/>
          <w:sz w:val="24"/>
          <w:szCs w:val="24"/>
          <w:lang w:val="en-GB" w:eastAsia="en-GB"/>
        </w:rPr>
        <w:t>koodi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abil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vähenes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tööaeg</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kuni</w:t>
      </w:r>
      <w:proofErr w:type="spellEnd"/>
      <w:r w:rsidRPr="00453815">
        <w:rPr>
          <w:rFonts w:ascii="Times New Roman" w:eastAsia="Times New Roman" w:hAnsi="Times New Roman" w:cs="Times New Roman"/>
          <w:noProof w:val="0"/>
          <w:sz w:val="24"/>
          <w:szCs w:val="24"/>
          <w:lang w:val="en-GB" w:eastAsia="en-GB"/>
        </w:rPr>
        <w:t xml:space="preserve"> 37,5%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traditsioonilise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käsitsi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sisestamisega</w:t>
      </w:r>
      <w:proofErr w:type="spellEnd"/>
      <w:r w:rsidRPr="00453815">
        <w:rPr>
          <w:rFonts w:ascii="Times New Roman" w:eastAsia="Times New Roman" w:hAnsi="Times New Roman" w:cs="Times New Roman"/>
          <w:noProof w:val="0"/>
          <w:sz w:val="24"/>
          <w:szCs w:val="24"/>
          <w:lang w:val="en-GB" w:eastAsia="en-GB"/>
        </w:rPr>
        <w:t>.</w:t>
      </w:r>
    </w:p>
    <w:p w14:paraId="67D220CC" w14:textId="5AB50164" w:rsidR="009C16D6" w:rsidRPr="00453815"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53815">
        <w:rPr>
          <w:rFonts w:ascii="Times New Roman" w:eastAsia="Times New Roman" w:hAnsi="Times New Roman" w:cs="Times New Roman"/>
          <w:noProof w:val="0"/>
          <w:sz w:val="24"/>
          <w:szCs w:val="24"/>
          <w:lang w:val="en-GB" w:eastAsia="en-GB"/>
        </w:rPr>
        <w:t>Eriti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märgatav</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oli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tööaja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kokkuhoid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kohaloleku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registreerimisel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kui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teistes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süsteemides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tuli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märkida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iga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õpilane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individuaalselt</w:t>
      </w:r>
      <w:proofErr w:type="spellEnd"/>
      <w:r w:rsidRPr="00453815">
        <w:rPr>
          <w:rFonts w:ascii="Times New Roman" w:eastAsia="Times New Roman" w:hAnsi="Times New Roman" w:cs="Times New Roman"/>
          <w:noProof w:val="0"/>
          <w:sz w:val="24"/>
          <w:szCs w:val="24"/>
          <w:lang w:val="en-GB" w:eastAsia="en-GB"/>
        </w:rPr>
        <w:t xml:space="preserve"> (7–8 </w:t>
      </w:r>
      <w:proofErr w:type="spellStart"/>
      <w:r w:rsidRPr="00453815">
        <w:rPr>
          <w:rFonts w:ascii="Times New Roman" w:eastAsia="Times New Roman" w:hAnsi="Times New Roman" w:cs="Times New Roman"/>
          <w:noProof w:val="0"/>
          <w:sz w:val="24"/>
          <w:szCs w:val="24"/>
          <w:lang w:val="en-GB" w:eastAsia="en-GB"/>
        </w:rPr>
        <w:t>klikki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siis</w:t>
      </w:r>
      <w:proofErr w:type="spellEnd"/>
      <w:r w:rsidRPr="00453815">
        <w:rPr>
          <w:rFonts w:ascii="Times New Roman" w:eastAsia="Times New Roman" w:hAnsi="Times New Roman" w:cs="Times New Roman"/>
          <w:noProof w:val="0"/>
          <w:sz w:val="24"/>
          <w:szCs w:val="24"/>
          <w:lang w:val="en-GB" w:eastAsia="en-GB"/>
        </w:rPr>
        <w:t xml:space="preserve"> MVP-ga </w:t>
      </w:r>
      <w:proofErr w:type="spellStart"/>
      <w:r w:rsidRPr="00453815">
        <w:rPr>
          <w:rFonts w:ascii="Times New Roman" w:eastAsia="Times New Roman" w:hAnsi="Times New Roman" w:cs="Times New Roman"/>
          <w:noProof w:val="0"/>
          <w:sz w:val="24"/>
          <w:szCs w:val="24"/>
          <w:lang w:val="en-GB" w:eastAsia="en-GB"/>
        </w:rPr>
        <w:t>sai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kõik</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õpilased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registreerida</w:t>
      </w:r>
      <w:proofErr w:type="spellEnd"/>
      <w:r w:rsidRPr="00453815">
        <w:rPr>
          <w:rFonts w:ascii="Times New Roman" w:eastAsia="Times New Roman" w:hAnsi="Times New Roman" w:cs="Times New Roman"/>
          <w:noProof w:val="0"/>
          <w:sz w:val="24"/>
          <w:szCs w:val="24"/>
          <w:lang w:val="en-GB" w:eastAsia="en-GB"/>
        </w:rPr>
        <w:t xml:space="preserve"> 3 </w:t>
      </w:r>
      <w:proofErr w:type="spellStart"/>
      <w:r w:rsidRPr="00453815">
        <w:rPr>
          <w:rFonts w:ascii="Times New Roman" w:eastAsia="Times New Roman" w:hAnsi="Times New Roman" w:cs="Times New Roman"/>
          <w:noProof w:val="0"/>
          <w:sz w:val="24"/>
          <w:szCs w:val="24"/>
          <w:lang w:val="en-GB" w:eastAsia="en-GB"/>
        </w:rPr>
        <w:t>klikiga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Õpetaja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ajakulu</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vähenes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käsitsi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sisestamisega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võrreldes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ligikaudu</w:t>
      </w:r>
      <w:proofErr w:type="spellEnd"/>
      <w:r w:rsidRPr="00453815">
        <w:rPr>
          <w:rFonts w:ascii="Times New Roman" w:eastAsia="Times New Roman" w:hAnsi="Times New Roman" w:cs="Times New Roman"/>
          <w:noProof w:val="0"/>
          <w:sz w:val="24"/>
          <w:szCs w:val="24"/>
          <w:lang w:val="en-GB" w:eastAsia="en-GB"/>
        </w:rPr>
        <w:t xml:space="preserve"> 28–37% </w:t>
      </w:r>
      <w:proofErr w:type="spellStart"/>
      <w:r w:rsidRPr="00453815">
        <w:rPr>
          <w:rFonts w:ascii="Times New Roman" w:eastAsia="Times New Roman" w:hAnsi="Times New Roman" w:cs="Times New Roman"/>
          <w:noProof w:val="0"/>
          <w:sz w:val="24"/>
          <w:szCs w:val="24"/>
          <w:lang w:val="en-GB" w:eastAsia="en-GB"/>
        </w:rPr>
        <w:t>ning</w:t>
      </w:r>
      <w:proofErr w:type="spellEnd"/>
      <w:r w:rsidRPr="00453815">
        <w:rPr>
          <w:rFonts w:ascii="Times New Roman" w:eastAsia="Times New Roman" w:hAnsi="Times New Roman" w:cs="Times New Roman"/>
          <w:noProof w:val="0"/>
          <w:sz w:val="24"/>
          <w:szCs w:val="24"/>
          <w:lang w:val="en-GB" w:eastAsia="en-GB"/>
        </w:rPr>
        <w:t xml:space="preserve"> QR-</w:t>
      </w:r>
      <w:proofErr w:type="spellStart"/>
      <w:r w:rsidRPr="00453815">
        <w:rPr>
          <w:rFonts w:ascii="Times New Roman" w:eastAsia="Times New Roman" w:hAnsi="Times New Roman" w:cs="Times New Roman"/>
          <w:noProof w:val="0"/>
          <w:sz w:val="24"/>
          <w:szCs w:val="24"/>
          <w:lang w:val="en-GB" w:eastAsia="en-GB"/>
        </w:rPr>
        <w:t>koodi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kasutamisel</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toimus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märkimisväärne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automatiseerimine</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kusjuures</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õpetaja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ei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pidanud</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sisestama</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midagi</w:t>
      </w:r>
      <w:proofErr w:type="spellEnd"/>
      <w:r w:rsidRPr="00453815">
        <w:rPr>
          <w:rFonts w:ascii="Times New Roman" w:eastAsia="Times New Roman" w:hAnsi="Times New Roman" w:cs="Times New Roman"/>
          <w:noProof w:val="0"/>
          <w:sz w:val="24"/>
          <w:szCs w:val="24"/>
          <w:lang w:val="en-GB" w:eastAsia="en-GB"/>
        </w:rPr>
        <w:t xml:space="preserve"> </w:t>
      </w:r>
      <w:proofErr w:type="spellStart"/>
      <w:r w:rsidRPr="00453815">
        <w:rPr>
          <w:rFonts w:ascii="Times New Roman" w:eastAsia="Times New Roman" w:hAnsi="Times New Roman" w:cs="Times New Roman"/>
          <w:noProof w:val="0"/>
          <w:sz w:val="24"/>
          <w:szCs w:val="24"/>
          <w:lang w:val="en-GB" w:eastAsia="en-GB"/>
        </w:rPr>
        <w:t>käsitsi</w:t>
      </w:r>
      <w:proofErr w:type="spellEnd"/>
      <w:r w:rsidRPr="00453815">
        <w:rPr>
          <w:rFonts w:ascii="Times New Roman" w:eastAsia="Times New Roman" w:hAnsi="Times New Roman" w:cs="Times New Roman"/>
          <w:noProof w:val="0"/>
          <w:sz w:val="24"/>
          <w:szCs w:val="24"/>
          <w:lang w:val="en-GB" w:eastAsia="en-GB"/>
        </w:rPr>
        <w:t>.</w:t>
      </w:r>
    </w:p>
    <w:p w14:paraId="3C1F754B" w14:textId="5BEE7709" w:rsidR="00762269" w:rsidRPr="00453815" w:rsidRDefault="001D1F22" w:rsidP="00762269">
      <w:pPr>
        <w:pStyle w:val="BodyText"/>
        <w:rPr>
          <w:rFonts w:ascii="Times New Roman" w:hAnsi="Times New Roman" w:cs="Times New Roman"/>
          <w:sz w:val="24"/>
          <w:szCs w:val="24"/>
          <w:lang w:val="en-GB"/>
        </w:rPr>
      </w:pPr>
      <w:r w:rsidRPr="00453815">
        <w:rPr>
          <w:rFonts w:ascii="Times New Roman" w:hAnsi="Times New Roman" w:cs="Times New Roman"/>
          <w:sz w:val="24"/>
          <w:szCs w:val="24"/>
          <w:lang w:val="en-GB"/>
        </w:rPr>
        <w:t xml:space="preserve">Tulevikus on äärmiselt oluline MVP-d edasi arendada, järgides </w:t>
      </w:r>
      <w:r w:rsidR="00A05170">
        <w:rPr>
          <w:rFonts w:ascii="Times New Roman" w:hAnsi="Times New Roman" w:cs="Times New Roman"/>
          <w:sz w:val="24"/>
          <w:szCs w:val="24"/>
          <w:lang w:val="en-GB"/>
        </w:rPr>
        <w:t>4</w:t>
      </w:r>
      <w:r w:rsidRPr="00453815">
        <w:rPr>
          <w:rFonts w:ascii="Times New Roman" w:hAnsi="Times New Roman" w:cs="Times New Roman"/>
          <w:sz w:val="24"/>
          <w:szCs w:val="24"/>
          <w:lang w:val="en-GB"/>
        </w:rPr>
        <w:t>.</w:t>
      </w:r>
      <w:r w:rsidR="00A05170">
        <w:rPr>
          <w:rFonts w:ascii="Times New Roman" w:hAnsi="Times New Roman" w:cs="Times New Roman"/>
          <w:sz w:val="24"/>
          <w:szCs w:val="24"/>
          <w:lang w:val="en-GB"/>
        </w:rPr>
        <w:t>2</w:t>
      </w:r>
      <w:r w:rsidRPr="00453815">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1277A" w:rsidRDefault="00012C3B" w:rsidP="00012C3B">
      <w:pPr>
        <w:tabs>
          <w:tab w:val="clear" w:pos="6237"/>
          <w:tab w:val="left" w:pos="1704"/>
        </w:tabs>
        <w:rPr>
          <w:rFonts w:ascii="Times New Roman" w:hAnsi="Times New Roman" w:cs="Times New Roman"/>
        </w:rPr>
      </w:pPr>
      <w:r w:rsidRPr="0041277A">
        <w:rPr>
          <w:rFonts w:ascii="Times New Roman" w:hAnsi="Times New Roman" w:cs="Times New Roman"/>
        </w:rPr>
        <w:tab/>
      </w:r>
    </w:p>
    <w:p w14:paraId="52DFB766" w14:textId="77777777" w:rsidR="00012C3B" w:rsidRPr="0041277A" w:rsidRDefault="00012C3B" w:rsidP="00012C3B">
      <w:pPr>
        <w:tabs>
          <w:tab w:val="clear" w:pos="6237"/>
        </w:tabs>
        <w:spacing w:after="160" w:line="278" w:lineRule="auto"/>
        <w:rPr>
          <w:rFonts w:ascii="Times New Roman" w:hAnsi="Times New Roman" w:cs="Times New Roman"/>
        </w:rPr>
      </w:pPr>
      <w:r w:rsidRPr="0041277A">
        <w:rPr>
          <w:rFonts w:ascii="Times New Roman" w:hAnsi="Times New Roman" w:cs="Times New Roman"/>
        </w:rPr>
        <w:br w:type="page"/>
      </w:r>
    </w:p>
    <w:p w14:paraId="6B8BB87E" w14:textId="77777777" w:rsidR="00012C3B" w:rsidRPr="0041277A" w:rsidRDefault="00012C3B" w:rsidP="00762269">
      <w:pPr>
        <w:pStyle w:val="Heading1"/>
        <w:rPr>
          <w:rFonts w:cs="Times New Roman"/>
        </w:rPr>
      </w:pPr>
      <w:bookmarkStart w:id="84" w:name="_Toc195891583"/>
      <w:r w:rsidRPr="0041277A">
        <w:rPr>
          <w:rFonts w:cs="Times New Roman"/>
        </w:rPr>
        <w:lastRenderedPageBreak/>
        <w:t>Allikad:</w:t>
      </w:r>
      <w:bookmarkEnd w:id="84"/>
    </w:p>
    <w:p w14:paraId="12DBDB45" w14:textId="6428EF6C" w:rsidR="007470B3" w:rsidRPr="0041277A" w:rsidRDefault="001F75CF" w:rsidP="004E5608">
      <w:pPr>
        <w:pStyle w:val="ListParagraph"/>
        <w:numPr>
          <w:ilvl w:val="0"/>
          <w:numId w:val="131"/>
        </w:numPr>
        <w:tabs>
          <w:tab w:val="clear" w:pos="6237"/>
          <w:tab w:val="left" w:pos="1704"/>
        </w:tabs>
        <w:rPr>
          <w:rFonts w:ascii="Times New Roman" w:hAnsi="Times New Roman" w:cs="Times New Roman"/>
          <w:lang w:val="ru-RU"/>
        </w:rPr>
      </w:pPr>
      <w:r w:rsidRPr="0041277A">
        <w:rPr>
          <w:rFonts w:ascii="Times New Roman" w:hAnsi="Times New Roman" w:cs="Times New Roman"/>
        </w:rPr>
        <w:t xml:space="preserve">Prakasa, T. A. D., Muklason, A., &amp; Premananda, I. G. A. (2024). </w:t>
      </w:r>
      <w:r w:rsidRPr="0041277A">
        <w:rPr>
          <w:rFonts w:ascii="Times New Roman" w:hAnsi="Times New Roman" w:cs="Times New Roman"/>
          <w:i/>
          <w:iCs/>
        </w:rPr>
        <w:t>Automating School Timetabling: An Intelligent System Application Using Simulated Annealing</w:t>
      </w:r>
      <w:r w:rsidRPr="0041277A">
        <w:rPr>
          <w:rFonts w:ascii="Times New Roman" w:hAnsi="Times New Roman" w:cs="Times New Roman"/>
        </w:rPr>
        <w:t xml:space="preserve">. Proceedings of the 2024 International Seminar on Intelligent Technology and Its Applications (ISITIA). IEEE. </w:t>
      </w:r>
      <w:hyperlink r:id="rId35" w:history="1">
        <w:r w:rsidR="007470B3" w:rsidRPr="0041277A">
          <w:rPr>
            <w:rStyle w:val="Hyperlink"/>
            <w:rFonts w:ascii="Times New Roman" w:eastAsiaTheme="minorHAnsi" w:hAnsi="Times New Roman" w:cs="Times New Roman"/>
            <w:szCs w:val="22"/>
            <w:lang w:bidi="ar-SA"/>
          </w:rPr>
          <w:t>https://doi.org/10.1109/ISITIA63062.2024.10668040</w:t>
        </w:r>
      </w:hyperlink>
    </w:p>
    <w:p w14:paraId="0E07E0D5" w14:textId="101FACBD" w:rsidR="007470B3" w:rsidRPr="0041277A" w:rsidRDefault="007470B3" w:rsidP="004E5608">
      <w:pPr>
        <w:pStyle w:val="ListParagraph"/>
        <w:numPr>
          <w:ilvl w:val="0"/>
          <w:numId w:val="131"/>
        </w:numPr>
        <w:tabs>
          <w:tab w:val="clear" w:pos="6237"/>
          <w:tab w:val="left" w:pos="1704"/>
        </w:tabs>
        <w:rPr>
          <w:rFonts w:ascii="Times New Roman" w:hAnsi="Times New Roman" w:cs="Times New Roman"/>
        </w:rPr>
      </w:pPr>
      <w:r w:rsidRPr="0041277A">
        <w:rPr>
          <w:rFonts w:ascii="Times New Roman" w:hAnsi="Times New Roman" w:cs="Times New Roman"/>
        </w:rPr>
        <w:t xml:space="preserve">Selwyn, N., Hillman, T., Bergviken Rensfeldt, A., &amp; Perrotta, C. (2021). Digital Technologies and the Automation of Education — Key Questions and Concerns. </w:t>
      </w:r>
      <w:r w:rsidRPr="0041277A">
        <w:rPr>
          <w:rFonts w:ascii="Times New Roman" w:hAnsi="Times New Roman" w:cs="Times New Roman"/>
          <w:i/>
          <w:iCs/>
        </w:rPr>
        <w:t>Postdigital Science and Education</w:t>
      </w:r>
      <w:r w:rsidRPr="0041277A">
        <w:rPr>
          <w:rFonts w:ascii="Times New Roman" w:hAnsi="Times New Roman" w:cs="Times New Roman"/>
        </w:rPr>
        <w:t xml:space="preserve">, 5(1), 15–24. </w:t>
      </w:r>
      <w:hyperlink r:id="rId36" w:tgtFrame="_new" w:history="1">
        <w:r w:rsidRPr="0041277A">
          <w:rPr>
            <w:rStyle w:val="Hyperlink"/>
            <w:rFonts w:ascii="Times New Roman" w:eastAsiaTheme="minorHAnsi" w:hAnsi="Times New Roman" w:cs="Times New Roman"/>
            <w:szCs w:val="22"/>
            <w:lang w:bidi="ar-SA"/>
          </w:rPr>
          <w:t>https://doi.org/10.1007/s42438-021-00263-3</w:t>
        </w:r>
      </w:hyperlink>
    </w:p>
    <w:p w14:paraId="297849F8"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Brown, J. S., &amp; Duguid, P. (2021). </w:t>
      </w:r>
      <w:r w:rsidRPr="0041277A">
        <w:rPr>
          <w:rFonts w:ascii="Times New Roman" w:hAnsi="Times New Roman" w:cs="Times New Roman"/>
          <w:i/>
          <w:iCs/>
        </w:rPr>
        <w:t>The Social Life of Information</w:t>
      </w:r>
      <w:r w:rsidRPr="0041277A">
        <w:rPr>
          <w:rFonts w:ascii="Times New Roman" w:hAnsi="Times New Roman" w:cs="Times New Roman"/>
        </w:rPr>
        <w:t>. Harvard Business Review Press.</w:t>
      </w:r>
    </w:p>
    <w:p w14:paraId="06BA7F32"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Davis, F. D. (2020). Resistance to Change: Understanding Barriers to Digital Transformation in Educational Institutions. </w:t>
      </w:r>
      <w:r w:rsidRPr="0041277A">
        <w:rPr>
          <w:rFonts w:ascii="Times New Roman" w:hAnsi="Times New Roman" w:cs="Times New Roman"/>
          <w:i/>
          <w:iCs/>
        </w:rPr>
        <w:t>Journal of Educational Change</w:t>
      </w:r>
      <w:r w:rsidRPr="0041277A">
        <w:rPr>
          <w:rFonts w:ascii="Times New Roman" w:hAnsi="Times New Roman" w:cs="Times New Roman"/>
        </w:rPr>
        <w:t>, 21(4), 589-606.</w:t>
      </w:r>
    </w:p>
    <w:p w14:paraId="3BAE5B4F"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Gómez, S., Fernández, J., &amp; Navarro, J. (2022). Big Data in Education: Enhancing Decision-Making Processes. </w:t>
      </w:r>
      <w:r w:rsidRPr="0041277A">
        <w:rPr>
          <w:rFonts w:ascii="Times New Roman" w:hAnsi="Times New Roman" w:cs="Times New Roman"/>
          <w:i/>
          <w:iCs/>
        </w:rPr>
        <w:t>ACM Computing Surveys</w:t>
      </w:r>
      <w:r w:rsidRPr="0041277A">
        <w:rPr>
          <w:rFonts w:ascii="Times New Roman" w:hAnsi="Times New Roman" w:cs="Times New Roman"/>
        </w:rPr>
        <w:t>, 54(7), 1-30.</w:t>
      </w:r>
    </w:p>
    <w:p w14:paraId="2AF1BDBE"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Nguyen, H., Tran, P., &amp; Le, T. (2022). Financial Constraints in IT Infrastructure Development in Educational Institutions. </w:t>
      </w:r>
      <w:r w:rsidRPr="0041277A">
        <w:rPr>
          <w:rFonts w:ascii="Times New Roman" w:hAnsi="Times New Roman" w:cs="Times New Roman"/>
          <w:i/>
          <w:iCs/>
        </w:rPr>
        <w:t>International Journal of Educational Management</w:t>
      </w:r>
      <w:r w:rsidRPr="0041277A">
        <w:rPr>
          <w:rFonts w:ascii="Times New Roman" w:hAnsi="Times New Roman" w:cs="Times New Roman"/>
        </w:rPr>
        <w:t>, 36(2), 298-312.</w:t>
      </w:r>
    </w:p>
    <w:p w14:paraId="1708E5E9"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Prakasa, T. A. D., Muklason, A., &amp; Premananda, I. G. A. (2024). Automating School Timetabling: An Intelligent System Application Using Simulated Annealing. </w:t>
      </w:r>
      <w:r w:rsidRPr="0041277A">
        <w:rPr>
          <w:rFonts w:ascii="Times New Roman" w:hAnsi="Times New Roman" w:cs="Times New Roman"/>
          <w:i/>
          <w:iCs/>
        </w:rPr>
        <w:t>2024 International Seminar on Intelligent Technology and Its Applications (ISITIA)</w:t>
      </w:r>
      <w:r w:rsidRPr="0041277A">
        <w:rPr>
          <w:rFonts w:ascii="Times New Roman" w:hAnsi="Times New Roman" w:cs="Times New Roman"/>
        </w:rPr>
        <w:t>, 214-217.</w:t>
      </w:r>
    </w:p>
    <w:p w14:paraId="4B68E4D9"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Selwyn, N., et al. (2021). </w:t>
      </w:r>
      <w:r w:rsidRPr="0041277A">
        <w:rPr>
          <w:rFonts w:ascii="Times New Roman" w:hAnsi="Times New Roman" w:cs="Times New Roman"/>
          <w:i/>
          <w:iCs/>
        </w:rPr>
        <w:t>Digital Technologies and the Automation of Education—Key Questions and Concerns</w:t>
      </w:r>
      <w:r w:rsidRPr="0041277A">
        <w:rPr>
          <w:rFonts w:ascii="Times New Roman" w:hAnsi="Times New Roman" w:cs="Times New Roman"/>
        </w:rPr>
        <w:t xml:space="preserve">. </w:t>
      </w:r>
      <w:r w:rsidRPr="0041277A">
        <w:rPr>
          <w:rFonts w:ascii="Times New Roman" w:hAnsi="Times New Roman" w:cs="Times New Roman"/>
          <w:i/>
          <w:iCs/>
        </w:rPr>
        <w:t>Journal of Educational Technology &amp; Society</w:t>
      </w:r>
      <w:r w:rsidRPr="0041277A">
        <w:rPr>
          <w:rFonts w:ascii="Times New Roman" w:hAnsi="Times New Roman" w:cs="Times New Roman"/>
        </w:rPr>
        <w:t>, 24(3), 17-25.</w:t>
      </w:r>
    </w:p>
    <w:p w14:paraId="1220446F" w14:textId="77777777"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 xml:space="preserve">Smith, R., Johnson, L., &amp; Brown, M. (2022). Cybersecurity Threats in Education: A Growing Concern. </w:t>
      </w:r>
      <w:r w:rsidRPr="0041277A">
        <w:rPr>
          <w:rFonts w:ascii="Times New Roman" w:hAnsi="Times New Roman" w:cs="Times New Roman"/>
          <w:i/>
          <w:iCs/>
        </w:rPr>
        <w:t>IEEE Security &amp; Privacy</w:t>
      </w:r>
      <w:r w:rsidRPr="0041277A">
        <w:rPr>
          <w:rFonts w:ascii="Times New Roman" w:hAnsi="Times New Roman" w:cs="Times New Roman"/>
        </w:rPr>
        <w:t>, 20(2), 45-53.</w:t>
      </w:r>
    </w:p>
    <w:p w14:paraId="7AEE0381" w14:textId="1A4E1A75" w:rsidR="00072BBA" w:rsidRPr="0041277A" w:rsidRDefault="00072BBA">
      <w:pPr>
        <w:pStyle w:val="BodyText"/>
        <w:numPr>
          <w:ilvl w:val="0"/>
          <w:numId w:val="25"/>
        </w:numPr>
        <w:rPr>
          <w:rFonts w:ascii="Times New Roman" w:hAnsi="Times New Roman" w:cs="Times New Roman"/>
        </w:rPr>
      </w:pPr>
      <w:r w:rsidRPr="0041277A">
        <w:rPr>
          <w:rFonts w:ascii="Times New Roman" w:hAnsi="Times New Roman" w:cs="Times New Roman"/>
        </w:rPr>
        <w:t>Zawacki-Richter, O., et al. (20</w:t>
      </w:r>
      <w:r w:rsidR="00EE2F78" w:rsidRPr="0041277A">
        <w:rPr>
          <w:rFonts w:ascii="Times New Roman" w:hAnsi="Times New Roman" w:cs="Times New Roman"/>
        </w:rPr>
        <w:t>19</w:t>
      </w:r>
      <w:r w:rsidRPr="0041277A">
        <w:rPr>
          <w:rFonts w:ascii="Times New Roman" w:hAnsi="Times New Roman" w:cs="Times New Roman"/>
        </w:rPr>
        <w:t xml:space="preserve">). Systematic Review of Research on Artificial Intelligence Applications in Higher Education—Where Are the Educators? </w:t>
      </w:r>
      <w:r w:rsidRPr="0041277A">
        <w:rPr>
          <w:rFonts w:ascii="Times New Roman" w:hAnsi="Times New Roman" w:cs="Times New Roman"/>
          <w:i/>
          <w:iCs/>
        </w:rPr>
        <w:t>International Journal of Educational Technology in Higher Education</w:t>
      </w:r>
      <w:r w:rsidRPr="0041277A">
        <w:rPr>
          <w:rFonts w:ascii="Times New Roman" w:hAnsi="Times New Roman" w:cs="Times New Roman"/>
        </w:rPr>
        <w:t>, 18(1), 1-27.</w:t>
      </w:r>
    </w:p>
    <w:p w14:paraId="05303C5D" w14:textId="0EC8EFE4" w:rsidR="00455FEB" w:rsidRPr="0041277A" w:rsidRDefault="00455FEB">
      <w:pPr>
        <w:pStyle w:val="BodyText"/>
        <w:numPr>
          <w:ilvl w:val="0"/>
          <w:numId w:val="25"/>
        </w:numPr>
        <w:rPr>
          <w:rFonts w:ascii="Times New Roman" w:hAnsi="Times New Roman" w:cs="Times New Roman"/>
        </w:rPr>
      </w:pPr>
      <w:r w:rsidRPr="0041277A">
        <w:rPr>
          <w:rFonts w:ascii="Times New Roman" w:hAnsi="Times New Roman" w:cs="Times New Roman"/>
        </w:rPr>
        <w:t xml:space="preserve">Hassenzahl, M., &amp; Tractinsky, N. (2006). User experience – A research agenda. </w:t>
      </w:r>
      <w:r w:rsidRPr="0041277A">
        <w:rPr>
          <w:rFonts w:ascii="Times New Roman" w:hAnsi="Times New Roman" w:cs="Times New Roman"/>
          <w:i/>
          <w:iCs/>
        </w:rPr>
        <w:t>Behaviour &amp; Information Technology, 25</w:t>
      </w:r>
      <w:r w:rsidRPr="0041277A">
        <w:rPr>
          <w:rFonts w:ascii="Times New Roman" w:hAnsi="Times New Roman" w:cs="Times New Roman"/>
        </w:rPr>
        <w:t>(2), 91–97. https://doi.org/10.1080/01449290500330331.</w:t>
      </w:r>
    </w:p>
    <w:p w14:paraId="5266DB5B" w14:textId="01E50D5C" w:rsidR="00133A70" w:rsidRPr="0041277A" w:rsidRDefault="00337E41" w:rsidP="00E81208">
      <w:pPr>
        <w:pStyle w:val="ListParagraph"/>
        <w:numPr>
          <w:ilvl w:val="0"/>
          <w:numId w:val="25"/>
        </w:numPr>
        <w:rPr>
          <w:rFonts w:ascii="Times New Roman" w:hAnsi="Times New Roman" w:cs="Times New Roman"/>
        </w:rPr>
      </w:pPr>
      <w:r w:rsidRPr="0041277A">
        <w:rPr>
          <w:rFonts w:ascii="Times New Roman" w:hAnsi="Times New Roman" w:cs="Times New Roman"/>
        </w:rPr>
        <w:t xml:space="preserve">Haridus- ja Noorteamet. (2025). </w:t>
      </w:r>
      <w:r w:rsidRPr="0041277A">
        <w:rPr>
          <w:rFonts w:ascii="Times New Roman" w:hAnsi="Times New Roman" w:cs="Times New Roman"/>
          <w:i/>
          <w:iCs/>
        </w:rPr>
        <w:t>Tahvel muudatuste ja versioonide logi</w:t>
      </w:r>
      <w:r w:rsidRPr="0041277A">
        <w:rPr>
          <w:rFonts w:ascii="Times New Roman" w:hAnsi="Times New Roman" w:cs="Times New Roman"/>
        </w:rPr>
        <w:t xml:space="preserve">. Projektiportaal. </w:t>
      </w:r>
      <w:hyperlink r:id="rId37" w:tgtFrame="_new" w:history="1">
        <w:r w:rsidRPr="0041277A">
          <w:rPr>
            <w:rStyle w:val="Hyperlink"/>
            <w:rFonts w:ascii="Times New Roman" w:eastAsiaTheme="minorHAnsi" w:hAnsi="Times New Roman" w:cs="Times New Roman"/>
            <w:szCs w:val="22"/>
            <w:lang w:bidi="ar-SA"/>
          </w:rPr>
          <w:t>https://projektid.edu.ee/display/IS2/Sisukord</w:t>
        </w:r>
      </w:hyperlink>
    </w:p>
    <w:p w14:paraId="3942B37A" w14:textId="0A1B01E4" w:rsidR="00CC43D8" w:rsidRPr="0041277A" w:rsidRDefault="00E81208" w:rsidP="00E81208">
      <w:pPr>
        <w:pStyle w:val="ListParagraph"/>
        <w:numPr>
          <w:ilvl w:val="0"/>
          <w:numId w:val="25"/>
        </w:numPr>
        <w:rPr>
          <w:rFonts w:ascii="Times New Roman" w:hAnsi="Times New Roman" w:cs="Times New Roman"/>
        </w:rPr>
      </w:pPr>
      <w:r w:rsidRPr="0041277A">
        <w:rPr>
          <w:rFonts w:ascii="Times New Roman" w:hAnsi="Times New Roman" w:cs="Times New Roman"/>
        </w:rPr>
        <w:t xml:space="preserve">Edurio OÜ. (2025). </w:t>
      </w:r>
      <w:r w:rsidRPr="0041277A">
        <w:rPr>
          <w:rFonts w:ascii="Times New Roman" w:hAnsi="Times New Roman" w:cs="Times New Roman"/>
          <w:i/>
          <w:iCs/>
        </w:rPr>
        <w:t>Stuudiumi abiportaal: Dokumentatsioon ja kasutusjuhendid</w:t>
      </w:r>
      <w:r w:rsidRPr="0041277A">
        <w:rPr>
          <w:rFonts w:ascii="Times New Roman" w:hAnsi="Times New Roman" w:cs="Times New Roman"/>
        </w:rPr>
        <w:t xml:space="preserve">. </w:t>
      </w:r>
      <w:hyperlink r:id="rId38" w:history="1">
        <w:r w:rsidR="002F20C6" w:rsidRPr="0041277A">
          <w:rPr>
            <w:rStyle w:val="Hyperlink"/>
            <w:rFonts w:ascii="Times New Roman" w:eastAsiaTheme="minorHAnsi" w:hAnsi="Times New Roman" w:cs="Times New Roman"/>
            <w:szCs w:val="22"/>
            <w:lang w:bidi="ar-SA"/>
          </w:rPr>
          <w:t>https://abi.stuudium.com/</w:t>
        </w:r>
      </w:hyperlink>
    </w:p>
    <w:p w14:paraId="3CA396E4" w14:textId="68C12AAC" w:rsidR="002F20C6" w:rsidRPr="0041277A" w:rsidRDefault="00262862" w:rsidP="00E81208">
      <w:pPr>
        <w:pStyle w:val="ListParagraph"/>
        <w:numPr>
          <w:ilvl w:val="0"/>
          <w:numId w:val="25"/>
        </w:numPr>
        <w:rPr>
          <w:rFonts w:ascii="Times New Roman" w:hAnsi="Times New Roman" w:cs="Times New Roman"/>
        </w:rPr>
      </w:pPr>
      <w:r w:rsidRPr="0041277A">
        <w:rPr>
          <w:rFonts w:ascii="Times New Roman" w:hAnsi="Times New Roman" w:cs="Times New Roman"/>
        </w:rPr>
        <w:t xml:space="preserve">eKool AS. (2025.). </w:t>
      </w:r>
      <w:r w:rsidRPr="0041277A">
        <w:rPr>
          <w:rFonts w:ascii="Times New Roman" w:hAnsi="Times New Roman" w:cs="Times New Roman"/>
          <w:i/>
          <w:iCs/>
        </w:rPr>
        <w:t>eKooli kasutusjuhendid ja turvameetmed</w:t>
      </w:r>
      <w:r w:rsidRPr="0041277A">
        <w:rPr>
          <w:rFonts w:ascii="Times New Roman" w:hAnsi="Times New Roman" w:cs="Times New Roman"/>
        </w:rPr>
        <w:t xml:space="preserve">. eKool Help Center. </w:t>
      </w:r>
      <w:hyperlink r:id="rId39" w:tgtFrame="_new" w:history="1">
        <w:r w:rsidRPr="0041277A">
          <w:rPr>
            <w:rStyle w:val="Hyperlink"/>
            <w:rFonts w:ascii="Times New Roman" w:eastAsiaTheme="minorHAnsi" w:hAnsi="Times New Roman" w:cs="Times New Roman"/>
            <w:szCs w:val="22"/>
            <w:lang w:bidi="ar-SA"/>
          </w:rPr>
          <w:t>https://help.ekool.eu</w:t>
        </w:r>
      </w:hyperlink>
    </w:p>
    <w:p w14:paraId="66D43D16" w14:textId="297BE523" w:rsidR="00CC43D8" w:rsidRPr="00A0576F" w:rsidRDefault="00A0576F" w:rsidP="00A0576F">
      <w:pPr>
        <w:pStyle w:val="ListParagraph"/>
        <w:numPr>
          <w:ilvl w:val="0"/>
          <w:numId w:val="25"/>
        </w:numPr>
        <w:rPr>
          <w:rFonts w:ascii="Times New Roman" w:hAnsi="Times New Roman" w:cs="Times New Roman"/>
          <w:lang w:val="ru-RU"/>
        </w:rPr>
      </w:pPr>
      <w:r w:rsidRPr="00A0576F">
        <w:rPr>
          <w:rFonts w:ascii="Times New Roman" w:hAnsi="Times New Roman" w:cs="Times New Roman"/>
        </w:rPr>
        <w:t xml:space="preserve">Kohler, T. (2024, February 9). </w:t>
      </w:r>
      <w:r w:rsidRPr="00A0576F">
        <w:rPr>
          <w:rFonts w:ascii="Times New Roman" w:hAnsi="Times New Roman" w:cs="Times New Roman"/>
          <w:i/>
          <w:iCs/>
        </w:rPr>
        <w:t>13 QR-Code Usability Guidelines</w:t>
      </w:r>
      <w:r w:rsidRPr="00A0576F">
        <w:rPr>
          <w:rFonts w:ascii="Times New Roman" w:hAnsi="Times New Roman" w:cs="Times New Roman"/>
        </w:rPr>
        <w:t xml:space="preserve">. Nielsen Norman Group. </w:t>
      </w:r>
      <w:hyperlink r:id="rId40" w:tgtFrame="_new" w:history="1">
        <w:r w:rsidRPr="00A0576F">
          <w:rPr>
            <w:rStyle w:val="Hyperlink"/>
            <w:rFonts w:ascii="Times New Roman" w:eastAsiaTheme="minorHAnsi" w:hAnsi="Times New Roman" w:cs="Times New Roman"/>
            <w:szCs w:val="22"/>
            <w:lang w:bidi="ar-SA"/>
          </w:rPr>
          <w:t>https://www.nngroup.com/articles/qr-code-guidelines/</w:t>
        </w:r>
      </w:hyperlink>
    </w:p>
    <w:sectPr w:rsidR="00CC43D8" w:rsidRPr="00A0576F" w:rsidSect="00A4129F">
      <w:footerReference w:type="default" r:id="rId41"/>
      <w:pgSz w:w="11907" w:h="16840"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10" w:author="Kool" w:date="2025-04-15T11:20:00Z" w:initials="K">
    <w:p w14:paraId="6ABFFBB1" w14:textId="6227B62D" w:rsidR="00677BA4" w:rsidRDefault="00677BA4">
      <w:pPr>
        <w:pStyle w:val="CommentText"/>
      </w:pPr>
      <w:r>
        <w:rPr>
          <w:rStyle w:val="CommentReference"/>
        </w:rPr>
        <w:annotationRef/>
      </w:r>
    </w:p>
  </w:comment>
  <w:comment w:id="11" w:author="Kool" w:date="2025-04-15T11:20:00Z" w:initials="K">
    <w:p w14:paraId="6332A5ED" w14:textId="1D57266C" w:rsidR="00677BA4" w:rsidRPr="00F17503" w:rsidRDefault="00677BA4">
      <w:pPr>
        <w:pStyle w:val="CommentText"/>
        <w:rPr>
          <w:lang w:val="ru-RU"/>
        </w:rPr>
      </w:pPr>
      <w:r>
        <w:rPr>
          <w:rStyle w:val="CommentReference"/>
        </w:rPr>
        <w:annotationRef/>
      </w:r>
      <w:r w:rsidR="00F17503">
        <w:rPr>
          <w:lang w:val="ru-RU"/>
        </w:rPr>
        <w:t>Вы ссылаетесь всё время на одну и туже работу. Возможно ли найти другие статьи тоже в рамках этих же тем, хотя бы по некоторым пунктам?</w:t>
      </w:r>
    </w:p>
  </w:comment>
  <w:comment w:id="12" w:author="Kool" w:date="2025-04-15T11:22:00Z" w:initials="K">
    <w:p w14:paraId="0DA918D5" w14:textId="2B2A531C" w:rsidR="00F17503" w:rsidRDefault="00F17503">
      <w:pPr>
        <w:pStyle w:val="CommentText"/>
      </w:pPr>
      <w:r>
        <w:rPr>
          <w:rStyle w:val="CommentReference"/>
        </w:rPr>
        <w:annotationRef/>
      </w:r>
    </w:p>
  </w:comment>
  <w:comment w:id="13" w:author="Kool" w:date="2025-04-15T11:23:00Z" w:initials="K">
    <w:p w14:paraId="6839D331" w14:textId="0D67DD10" w:rsidR="00F17503" w:rsidRDefault="00F17503">
      <w:pPr>
        <w:pStyle w:val="CommentText"/>
      </w:pPr>
      <w:r>
        <w:rPr>
          <w:rStyle w:val="CommentReference"/>
        </w:rPr>
        <w:annotationRef/>
      </w:r>
    </w:p>
  </w:comment>
  <w:comment w:id="16"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7"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8" w:author="Kool" w:date="2025-04-15T11:27:00Z" w:initials="K">
    <w:p w14:paraId="02E8796B" w14:textId="2B86A416" w:rsidR="00F17503" w:rsidRDefault="00F17503">
      <w:pPr>
        <w:pStyle w:val="CommentText"/>
      </w:pPr>
      <w:r>
        <w:rPr>
          <w:rStyle w:val="CommentReference"/>
        </w:rPr>
        <w:annotationRef/>
      </w:r>
    </w:p>
  </w:comment>
  <w:comment w:id="21"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22" w:author="Kool" w:date="2025-04-15T11:30:00Z" w:initials="K">
    <w:p w14:paraId="07804C8F" w14:textId="6005C18B" w:rsidR="00F17503" w:rsidRDefault="00F17503">
      <w:pPr>
        <w:pStyle w:val="CommentText"/>
      </w:pPr>
      <w:r>
        <w:rPr>
          <w:rStyle w:val="CommentReference"/>
        </w:rPr>
        <w:annotationRef/>
      </w:r>
    </w:p>
  </w:comment>
  <w:comment w:id="28"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29" w:author="Kool" w:date="2025-04-15T11:36:00Z" w:initials="K">
    <w:p w14:paraId="5255E29C" w14:textId="43E3491F" w:rsidR="008D07F6" w:rsidRDefault="008D07F6">
      <w:pPr>
        <w:pStyle w:val="CommentText"/>
      </w:pPr>
      <w:r>
        <w:rPr>
          <w:rStyle w:val="CommentReference"/>
        </w:rPr>
        <w:annotationRef/>
      </w:r>
    </w:p>
  </w:comment>
  <w:comment w:id="33" w:author="Kool" w:date="2025-04-15T11:42:00Z" w:initials="K">
    <w:p w14:paraId="47A46560" w14:textId="61FA72EB" w:rsidR="00D35B3E" w:rsidRPr="00D35B3E" w:rsidRDefault="00D35B3E">
      <w:pPr>
        <w:pStyle w:val="CommentText"/>
        <w:rPr>
          <w:lang w:val="ru-RU"/>
        </w:rPr>
      </w:pPr>
      <w:r>
        <w:rPr>
          <w:rStyle w:val="CommentReference"/>
        </w:rPr>
        <w:annotationRef/>
      </w:r>
      <w:r>
        <w:rPr>
          <w:lang w:val="ru-RU"/>
        </w:rPr>
        <w:t>Вновь проблема с ненумированным текстом</w:t>
      </w:r>
    </w:p>
  </w:comment>
  <w:comment w:id="34" w:author="Kool" w:date="2025-04-15T11:43:00Z" w:initials="K">
    <w:p w14:paraId="18CF3FD3" w14:textId="61D05353" w:rsidR="00D35B3E" w:rsidRDefault="00D35B3E">
      <w:pPr>
        <w:pStyle w:val="CommentText"/>
      </w:pPr>
      <w:r>
        <w:rPr>
          <w:rStyle w:val="CommentReference"/>
        </w:rPr>
        <w:annotationRef/>
      </w:r>
    </w:p>
  </w:comment>
  <w:comment w:id="36"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37" w:author="Kool" w:date="2025-04-15T11:44:00Z" w:initials="K">
    <w:p w14:paraId="74116B88" w14:textId="5B574421" w:rsidR="00D35B3E" w:rsidRDefault="00D35B3E">
      <w:pPr>
        <w:pStyle w:val="CommentText"/>
      </w:pPr>
      <w:r>
        <w:rPr>
          <w:rStyle w:val="CommentReference"/>
        </w:rPr>
        <w:annotationRef/>
      </w:r>
    </w:p>
  </w:comment>
  <w:comment w:id="38"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39" w:author="Kool" w:date="2025-04-15T11:46:00Z" w:initials="K">
    <w:p w14:paraId="176AEAAA" w14:textId="7BB9342D" w:rsidR="00D35B3E" w:rsidRDefault="00D35B3E">
      <w:pPr>
        <w:pStyle w:val="CommentText"/>
      </w:pPr>
      <w:r>
        <w:rPr>
          <w:rStyle w:val="CommentReference"/>
        </w:rPr>
        <w:annotationRef/>
      </w:r>
    </w:p>
  </w:comment>
  <w:comment w:id="40"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41"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6332A5ED" w15:done="0"/>
  <w15:commentEx w15:paraId="0DA918D5" w15:paraIdParent="6332A5ED" w15:done="0"/>
  <w15:commentEx w15:paraId="6839D331" w15:paraIdParent="6332A5ED"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47A46560" w15:done="0"/>
  <w15:commentEx w15:paraId="18CF3FD3" w15:paraIdParent="47A46560"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6332A5ED" w16cid:durableId="6332A5ED"/>
  <w16cid:commentId w16cid:paraId="0DA918D5" w16cid:durableId="0DA918D5"/>
  <w16cid:commentId w16cid:paraId="6839D331" w16cid:durableId="6839D33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47A46560" w16cid:durableId="47A46560"/>
  <w16cid:commentId w16cid:paraId="18CF3FD3" w16cid:durableId="18CF3FD3"/>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31622" w14:textId="77777777" w:rsidR="005228E3" w:rsidRPr="00651034" w:rsidRDefault="005228E3" w:rsidP="006275EC">
      <w:pPr>
        <w:spacing w:line="240" w:lineRule="auto"/>
      </w:pPr>
      <w:r w:rsidRPr="00651034">
        <w:separator/>
      </w:r>
    </w:p>
  </w:endnote>
  <w:endnote w:type="continuationSeparator" w:id="0">
    <w:p w14:paraId="37562CEE" w14:textId="77777777" w:rsidR="005228E3" w:rsidRPr="00651034" w:rsidRDefault="005228E3"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5E4D5378" w14:textId="3247426F" w:rsidR="007042E8" w:rsidRPr="00A176C5" w:rsidRDefault="00A176C5" w:rsidP="00A176C5">
        <w:pPr>
          <w:pStyle w:val="Footer"/>
          <w:jc w:val="center"/>
          <w:rPr>
            <w:szCs w:val="20"/>
          </w:rPr>
        </w:pPr>
        <w:r w:rsidRPr="00651034">
          <w:rPr>
            <w:szCs w:val="20"/>
          </w:rPr>
          <w:t>Kohtla-Järve,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FA1EF7" w14:textId="77777777" w:rsidR="005228E3" w:rsidRPr="00651034" w:rsidRDefault="005228E3" w:rsidP="006275EC">
      <w:pPr>
        <w:spacing w:line="240" w:lineRule="auto"/>
      </w:pPr>
      <w:r w:rsidRPr="00651034">
        <w:separator/>
      </w:r>
    </w:p>
  </w:footnote>
  <w:footnote w:type="continuationSeparator" w:id="0">
    <w:p w14:paraId="124AF896" w14:textId="77777777" w:rsidR="005228E3" w:rsidRPr="00651034" w:rsidRDefault="005228E3"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93C2FB4"/>
    <w:multiLevelType w:val="multilevel"/>
    <w:tmpl w:val="9BB60E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0"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9" w15:restartNumberingAfterBreak="0">
    <w:nsid w:val="415638FD"/>
    <w:multiLevelType w:val="multilevel"/>
    <w:tmpl w:val="E9B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4"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0"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66A6801"/>
    <w:multiLevelType w:val="hybridMultilevel"/>
    <w:tmpl w:val="53625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9"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3"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2"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6"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59"/>
  </w:num>
  <w:num w:numId="3" w16cid:durableId="1742218243">
    <w:abstractNumId w:val="79"/>
  </w:num>
  <w:num w:numId="4" w16cid:durableId="126633557">
    <w:abstractNumId w:val="73"/>
  </w:num>
  <w:num w:numId="5" w16cid:durableId="624236831">
    <w:abstractNumId w:val="21"/>
  </w:num>
  <w:num w:numId="6" w16cid:durableId="1680354119">
    <w:abstractNumId w:val="78"/>
  </w:num>
  <w:num w:numId="7" w16cid:durableId="2048678123">
    <w:abstractNumId w:val="31"/>
  </w:num>
  <w:num w:numId="8" w16cid:durableId="1988631190">
    <w:abstractNumId w:val="6"/>
  </w:num>
  <w:num w:numId="9" w16cid:durableId="1627811249">
    <w:abstractNumId w:val="26"/>
  </w:num>
  <w:num w:numId="10" w16cid:durableId="487407724">
    <w:abstractNumId w:val="2"/>
  </w:num>
  <w:num w:numId="11" w16cid:durableId="89938750">
    <w:abstractNumId w:val="35"/>
  </w:num>
  <w:num w:numId="12" w16cid:durableId="1777823724">
    <w:abstractNumId w:val="82"/>
  </w:num>
  <w:num w:numId="13" w16cid:durableId="1695766607">
    <w:abstractNumId w:val="128"/>
  </w:num>
  <w:num w:numId="14" w16cid:durableId="2018269428">
    <w:abstractNumId w:val="38"/>
  </w:num>
  <w:num w:numId="15" w16cid:durableId="1258177824">
    <w:abstractNumId w:val="14"/>
  </w:num>
  <w:num w:numId="16" w16cid:durableId="1342077193">
    <w:abstractNumId w:val="87"/>
  </w:num>
  <w:num w:numId="17" w16cid:durableId="2096126076">
    <w:abstractNumId w:val="37"/>
  </w:num>
  <w:num w:numId="18" w16cid:durableId="640236688">
    <w:abstractNumId w:val="10"/>
  </w:num>
  <w:num w:numId="19" w16cid:durableId="1817793351">
    <w:abstractNumId w:val="130"/>
  </w:num>
  <w:num w:numId="20" w16cid:durableId="1368489763">
    <w:abstractNumId w:val="11"/>
  </w:num>
  <w:num w:numId="21" w16cid:durableId="343021715">
    <w:abstractNumId w:val="66"/>
  </w:num>
  <w:num w:numId="22" w16cid:durableId="1549757137">
    <w:abstractNumId w:val="109"/>
  </w:num>
  <w:num w:numId="23" w16cid:durableId="664237430">
    <w:abstractNumId w:val="74"/>
  </w:num>
  <w:num w:numId="24" w16cid:durableId="1520702238">
    <w:abstractNumId w:val="129"/>
  </w:num>
  <w:num w:numId="25" w16cid:durableId="1457600299">
    <w:abstractNumId w:val="45"/>
  </w:num>
  <w:num w:numId="26" w16cid:durableId="475490781">
    <w:abstractNumId w:val="33"/>
  </w:num>
  <w:num w:numId="27" w16cid:durableId="592975131">
    <w:abstractNumId w:val="42"/>
  </w:num>
  <w:num w:numId="28" w16cid:durableId="1074358751">
    <w:abstractNumId w:val="55"/>
  </w:num>
  <w:num w:numId="29" w16cid:durableId="1916813255">
    <w:abstractNumId w:val="123"/>
  </w:num>
  <w:num w:numId="30" w16cid:durableId="1142037586">
    <w:abstractNumId w:val="94"/>
  </w:num>
  <w:num w:numId="31" w16cid:durableId="406074845">
    <w:abstractNumId w:val="75"/>
  </w:num>
  <w:num w:numId="32" w16cid:durableId="1632784809">
    <w:abstractNumId w:val="93"/>
  </w:num>
  <w:num w:numId="33" w16cid:durableId="77990786">
    <w:abstractNumId w:val="92"/>
  </w:num>
  <w:num w:numId="34" w16cid:durableId="345711309">
    <w:abstractNumId w:val="67"/>
  </w:num>
  <w:num w:numId="35" w16cid:durableId="1246574708">
    <w:abstractNumId w:val="15"/>
  </w:num>
  <w:num w:numId="36" w16cid:durableId="1679426054">
    <w:abstractNumId w:val="34"/>
  </w:num>
  <w:num w:numId="37" w16cid:durableId="459303631">
    <w:abstractNumId w:val="108"/>
  </w:num>
  <w:num w:numId="38" w16cid:durableId="88739862">
    <w:abstractNumId w:val="49"/>
  </w:num>
  <w:num w:numId="39" w16cid:durableId="1725255620">
    <w:abstractNumId w:val="114"/>
  </w:num>
  <w:num w:numId="40" w16cid:durableId="318072055">
    <w:abstractNumId w:val="115"/>
  </w:num>
  <w:num w:numId="41" w16cid:durableId="1295217362">
    <w:abstractNumId w:val="121"/>
  </w:num>
  <w:num w:numId="42" w16cid:durableId="1945113250">
    <w:abstractNumId w:val="131"/>
  </w:num>
  <w:num w:numId="43" w16cid:durableId="788820083">
    <w:abstractNumId w:val="84"/>
  </w:num>
  <w:num w:numId="44" w16cid:durableId="1441027623">
    <w:abstractNumId w:val="13"/>
  </w:num>
  <w:num w:numId="45" w16cid:durableId="579367951">
    <w:abstractNumId w:val="61"/>
  </w:num>
  <w:num w:numId="46" w16cid:durableId="1618490865">
    <w:abstractNumId w:val="86"/>
  </w:num>
  <w:num w:numId="47" w16cid:durableId="1101223718">
    <w:abstractNumId w:val="127"/>
  </w:num>
  <w:num w:numId="48" w16cid:durableId="520513307">
    <w:abstractNumId w:val="56"/>
  </w:num>
  <w:num w:numId="49" w16cid:durableId="540242407">
    <w:abstractNumId w:val="124"/>
  </w:num>
  <w:num w:numId="50" w16cid:durableId="1052997274">
    <w:abstractNumId w:val="125"/>
  </w:num>
  <w:num w:numId="51" w16cid:durableId="145827462">
    <w:abstractNumId w:val="18"/>
  </w:num>
  <w:num w:numId="52" w16cid:durableId="1896889894">
    <w:abstractNumId w:val="1"/>
  </w:num>
  <w:num w:numId="53" w16cid:durableId="1226188783">
    <w:abstractNumId w:val="113"/>
  </w:num>
  <w:num w:numId="54" w16cid:durableId="859053263">
    <w:abstractNumId w:val="28"/>
  </w:num>
  <w:num w:numId="55" w16cid:durableId="1243490437">
    <w:abstractNumId w:val="119"/>
  </w:num>
  <w:num w:numId="56" w16cid:durableId="1320115175">
    <w:abstractNumId w:val="23"/>
  </w:num>
  <w:num w:numId="57" w16cid:durableId="10373361">
    <w:abstractNumId w:val="48"/>
  </w:num>
  <w:num w:numId="58" w16cid:durableId="827861528">
    <w:abstractNumId w:val="30"/>
  </w:num>
  <w:num w:numId="59" w16cid:durableId="1114594095">
    <w:abstractNumId w:val="91"/>
  </w:num>
  <w:num w:numId="60" w16cid:durableId="567033592">
    <w:abstractNumId w:val="24"/>
  </w:num>
  <w:num w:numId="61" w16cid:durableId="2011713006">
    <w:abstractNumId w:val="8"/>
  </w:num>
  <w:num w:numId="62" w16cid:durableId="635379262">
    <w:abstractNumId w:val="29"/>
  </w:num>
  <w:num w:numId="63" w16cid:durableId="1182358559">
    <w:abstractNumId w:val="5"/>
  </w:num>
  <w:num w:numId="64" w16cid:durableId="125852603">
    <w:abstractNumId w:val="58"/>
  </w:num>
  <w:num w:numId="65" w16cid:durableId="1989702039">
    <w:abstractNumId w:val="41"/>
  </w:num>
  <w:num w:numId="66" w16cid:durableId="1767506289">
    <w:abstractNumId w:val="50"/>
  </w:num>
  <w:num w:numId="67" w16cid:durableId="2058117555">
    <w:abstractNumId w:val="77"/>
  </w:num>
  <w:num w:numId="68" w16cid:durableId="782531877">
    <w:abstractNumId w:val="36"/>
  </w:num>
  <w:num w:numId="69" w16cid:durableId="125969762">
    <w:abstractNumId w:val="117"/>
  </w:num>
  <w:num w:numId="70" w16cid:durableId="901062706">
    <w:abstractNumId w:val="0"/>
  </w:num>
  <w:num w:numId="71" w16cid:durableId="2018344821">
    <w:abstractNumId w:val="40"/>
  </w:num>
  <w:num w:numId="72" w16cid:durableId="574126749">
    <w:abstractNumId w:val="80"/>
  </w:num>
  <w:num w:numId="73" w16cid:durableId="245187809">
    <w:abstractNumId w:val="17"/>
  </w:num>
  <w:num w:numId="74" w16cid:durableId="1322808181">
    <w:abstractNumId w:val="27"/>
  </w:num>
  <w:num w:numId="75" w16cid:durableId="2019035965">
    <w:abstractNumId w:val="122"/>
  </w:num>
  <w:num w:numId="76" w16cid:durableId="517237369">
    <w:abstractNumId w:val="85"/>
  </w:num>
  <w:num w:numId="77" w16cid:durableId="1465924793">
    <w:abstractNumId w:val="83"/>
  </w:num>
  <w:num w:numId="78" w16cid:durableId="813915051">
    <w:abstractNumId w:val="100"/>
  </w:num>
  <w:num w:numId="79" w16cid:durableId="1206874477">
    <w:abstractNumId w:val="64"/>
  </w:num>
  <w:num w:numId="80" w16cid:durableId="485977656">
    <w:abstractNumId w:val="72"/>
  </w:num>
  <w:num w:numId="81" w16cid:durableId="487479913">
    <w:abstractNumId w:val="88"/>
  </w:num>
  <w:num w:numId="82" w16cid:durableId="1667049619">
    <w:abstractNumId w:val="76"/>
  </w:num>
  <w:num w:numId="83" w16cid:durableId="1660452222">
    <w:abstractNumId w:val="111"/>
  </w:num>
  <w:num w:numId="84" w16cid:durableId="124978124">
    <w:abstractNumId w:val="39"/>
  </w:num>
  <w:num w:numId="85" w16cid:durableId="1095324842">
    <w:abstractNumId w:val="65"/>
  </w:num>
  <w:num w:numId="86" w16cid:durableId="124979800">
    <w:abstractNumId w:val="51"/>
  </w:num>
  <w:num w:numId="87" w16cid:durableId="882836528">
    <w:abstractNumId w:val="112"/>
  </w:num>
  <w:num w:numId="88" w16cid:durableId="1356464514">
    <w:abstractNumId w:val="53"/>
  </w:num>
  <w:num w:numId="89" w16cid:durableId="986855758">
    <w:abstractNumId w:val="54"/>
  </w:num>
  <w:num w:numId="90" w16cid:durableId="2022320369">
    <w:abstractNumId w:val="20"/>
  </w:num>
  <w:num w:numId="91" w16cid:durableId="1253659143">
    <w:abstractNumId w:val="22"/>
  </w:num>
  <w:num w:numId="92" w16cid:durableId="858741461">
    <w:abstractNumId w:val="63"/>
  </w:num>
  <w:num w:numId="93" w16cid:durableId="774638677">
    <w:abstractNumId w:val="57"/>
  </w:num>
  <w:num w:numId="94" w16cid:durableId="707610632">
    <w:abstractNumId w:val="116"/>
  </w:num>
  <w:num w:numId="95" w16cid:durableId="1873225470">
    <w:abstractNumId w:val="104"/>
  </w:num>
  <w:num w:numId="96" w16cid:durableId="1396078751">
    <w:abstractNumId w:val="81"/>
  </w:num>
  <w:num w:numId="97" w16cid:durableId="370499350">
    <w:abstractNumId w:val="101"/>
  </w:num>
  <w:num w:numId="98" w16cid:durableId="53552705">
    <w:abstractNumId w:val="3"/>
  </w:num>
  <w:num w:numId="99" w16cid:durableId="1018389984">
    <w:abstractNumId w:val="71"/>
  </w:num>
  <w:num w:numId="100" w16cid:durableId="453914951">
    <w:abstractNumId w:val="4"/>
  </w:num>
  <w:num w:numId="101" w16cid:durableId="1095251308">
    <w:abstractNumId w:val="90"/>
  </w:num>
  <w:num w:numId="102" w16cid:durableId="845747469">
    <w:abstractNumId w:val="47"/>
  </w:num>
  <w:num w:numId="103" w16cid:durableId="1346127680">
    <w:abstractNumId w:val="97"/>
  </w:num>
  <w:num w:numId="104" w16cid:durableId="549390866">
    <w:abstractNumId w:val="99"/>
  </w:num>
  <w:num w:numId="105" w16cid:durableId="1564173622">
    <w:abstractNumId w:val="89"/>
  </w:num>
  <w:num w:numId="106" w16cid:durableId="1859729722">
    <w:abstractNumId w:val="46"/>
  </w:num>
  <w:num w:numId="107" w16cid:durableId="858545092">
    <w:abstractNumId w:val="103"/>
  </w:num>
  <w:num w:numId="108" w16cid:durableId="1761874569">
    <w:abstractNumId w:val="43"/>
  </w:num>
  <w:num w:numId="109" w16cid:durableId="277610885">
    <w:abstractNumId w:val="52"/>
  </w:num>
  <w:num w:numId="110" w16cid:durableId="497888793">
    <w:abstractNumId w:val="7"/>
  </w:num>
  <w:num w:numId="111" w16cid:durableId="1010640484">
    <w:abstractNumId w:val="106"/>
  </w:num>
  <w:num w:numId="112" w16cid:durableId="1983726077">
    <w:abstractNumId w:val="95"/>
  </w:num>
  <w:num w:numId="113" w16cid:durableId="2002073672">
    <w:abstractNumId w:val="120"/>
  </w:num>
  <w:num w:numId="114" w16cid:durableId="1818572612">
    <w:abstractNumId w:val="132"/>
  </w:num>
  <w:num w:numId="115" w16cid:durableId="1083069310">
    <w:abstractNumId w:val="12"/>
  </w:num>
  <w:num w:numId="116" w16cid:durableId="635335581">
    <w:abstractNumId w:val="62"/>
  </w:num>
  <w:num w:numId="117" w16cid:durableId="1844012395">
    <w:abstractNumId w:val="110"/>
  </w:num>
  <w:num w:numId="118" w16cid:durableId="621889881">
    <w:abstractNumId w:val="98"/>
  </w:num>
  <w:num w:numId="119" w16cid:durableId="1431202614">
    <w:abstractNumId w:val="70"/>
  </w:num>
  <w:num w:numId="120" w16cid:durableId="383867748">
    <w:abstractNumId w:val="118"/>
  </w:num>
  <w:num w:numId="121" w16cid:durableId="250160511">
    <w:abstractNumId w:val="19"/>
  </w:num>
  <w:num w:numId="122" w16cid:durableId="437483675">
    <w:abstractNumId w:val="16"/>
  </w:num>
  <w:num w:numId="123" w16cid:durableId="665405038">
    <w:abstractNumId w:val="44"/>
  </w:num>
  <w:num w:numId="124" w16cid:durableId="560287449">
    <w:abstractNumId w:val="9"/>
  </w:num>
  <w:num w:numId="125" w16cid:durableId="691032740">
    <w:abstractNumId w:val="60"/>
  </w:num>
  <w:num w:numId="126" w16cid:durableId="1217232288">
    <w:abstractNumId w:val="32"/>
  </w:num>
  <w:num w:numId="127" w16cid:durableId="1048182855">
    <w:abstractNumId w:val="25"/>
  </w:num>
  <w:num w:numId="128" w16cid:durableId="1214081410">
    <w:abstractNumId w:val="105"/>
  </w:num>
  <w:num w:numId="129" w16cid:durableId="1673798629">
    <w:abstractNumId w:val="126"/>
  </w:num>
  <w:num w:numId="130" w16cid:durableId="19284118">
    <w:abstractNumId w:val="133"/>
  </w:num>
  <w:num w:numId="131" w16cid:durableId="1122966625">
    <w:abstractNumId w:val="96"/>
  </w:num>
  <w:num w:numId="132" w16cid:durableId="208492899">
    <w:abstractNumId w:val="69"/>
  </w:num>
  <w:num w:numId="133" w16cid:durableId="1805612251">
    <w:abstractNumId w:val="102"/>
  </w:num>
  <w:num w:numId="134" w16cid:durableId="263804622">
    <w:abstractNumId w:val="107"/>
  </w:num>
  <w:numIdMacAtCleanup w:val="1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274"/>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6F0"/>
    <w:rsid w:val="000C4FF0"/>
    <w:rsid w:val="000C5A39"/>
    <w:rsid w:val="000C5F4D"/>
    <w:rsid w:val="000C5FCF"/>
    <w:rsid w:val="000C617F"/>
    <w:rsid w:val="000C6A40"/>
    <w:rsid w:val="000C71BC"/>
    <w:rsid w:val="000D17E3"/>
    <w:rsid w:val="000D190B"/>
    <w:rsid w:val="000D380C"/>
    <w:rsid w:val="000D3EAA"/>
    <w:rsid w:val="000D3F6F"/>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134"/>
    <w:rsid w:val="00106247"/>
    <w:rsid w:val="001066FD"/>
    <w:rsid w:val="00106F8F"/>
    <w:rsid w:val="00107084"/>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17F85"/>
    <w:rsid w:val="001204D9"/>
    <w:rsid w:val="00120D7D"/>
    <w:rsid w:val="00120E30"/>
    <w:rsid w:val="00120F5B"/>
    <w:rsid w:val="00121A23"/>
    <w:rsid w:val="00121AFD"/>
    <w:rsid w:val="00121BCD"/>
    <w:rsid w:val="00121C3D"/>
    <w:rsid w:val="00121CC9"/>
    <w:rsid w:val="001220DB"/>
    <w:rsid w:val="00122BE2"/>
    <w:rsid w:val="00124E9C"/>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B58"/>
    <w:rsid w:val="00183F50"/>
    <w:rsid w:val="00185AED"/>
    <w:rsid w:val="00186543"/>
    <w:rsid w:val="00186832"/>
    <w:rsid w:val="0018708F"/>
    <w:rsid w:val="00187341"/>
    <w:rsid w:val="00187681"/>
    <w:rsid w:val="001877FD"/>
    <w:rsid w:val="00190F93"/>
    <w:rsid w:val="00190FBB"/>
    <w:rsid w:val="0019147A"/>
    <w:rsid w:val="0019209F"/>
    <w:rsid w:val="00192153"/>
    <w:rsid w:val="00192840"/>
    <w:rsid w:val="00192EA8"/>
    <w:rsid w:val="00193CE3"/>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68"/>
    <w:rsid w:val="001F0C4C"/>
    <w:rsid w:val="001F144E"/>
    <w:rsid w:val="001F1838"/>
    <w:rsid w:val="001F2175"/>
    <w:rsid w:val="001F2259"/>
    <w:rsid w:val="001F242D"/>
    <w:rsid w:val="001F244C"/>
    <w:rsid w:val="001F2F8E"/>
    <w:rsid w:val="001F33C8"/>
    <w:rsid w:val="001F3E19"/>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2237"/>
    <w:rsid w:val="00262862"/>
    <w:rsid w:val="00262ACE"/>
    <w:rsid w:val="002630C9"/>
    <w:rsid w:val="002641C0"/>
    <w:rsid w:val="00264674"/>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3308"/>
    <w:rsid w:val="002839F6"/>
    <w:rsid w:val="00283B0B"/>
    <w:rsid w:val="00284ACB"/>
    <w:rsid w:val="00284C05"/>
    <w:rsid w:val="00285AEC"/>
    <w:rsid w:val="00285C54"/>
    <w:rsid w:val="00285D4B"/>
    <w:rsid w:val="00286680"/>
    <w:rsid w:val="00287062"/>
    <w:rsid w:val="002875ED"/>
    <w:rsid w:val="00287A4E"/>
    <w:rsid w:val="00287DF1"/>
    <w:rsid w:val="00290A76"/>
    <w:rsid w:val="00290DA9"/>
    <w:rsid w:val="0029138E"/>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3CF"/>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1AF7"/>
    <w:rsid w:val="002E2635"/>
    <w:rsid w:val="002E329F"/>
    <w:rsid w:val="002E3C0B"/>
    <w:rsid w:val="002E3C13"/>
    <w:rsid w:val="002E3EC5"/>
    <w:rsid w:val="002E3FAE"/>
    <w:rsid w:val="002E41D9"/>
    <w:rsid w:val="002E5D7A"/>
    <w:rsid w:val="002E5E21"/>
    <w:rsid w:val="002E5E5E"/>
    <w:rsid w:val="002E60ED"/>
    <w:rsid w:val="002E613C"/>
    <w:rsid w:val="002E6E9B"/>
    <w:rsid w:val="002E6F3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4399"/>
    <w:rsid w:val="003058B2"/>
    <w:rsid w:val="00306137"/>
    <w:rsid w:val="0030695C"/>
    <w:rsid w:val="00306BEF"/>
    <w:rsid w:val="003075E4"/>
    <w:rsid w:val="00307809"/>
    <w:rsid w:val="003105F1"/>
    <w:rsid w:val="00310AF3"/>
    <w:rsid w:val="003110A6"/>
    <w:rsid w:val="00312D64"/>
    <w:rsid w:val="00313037"/>
    <w:rsid w:val="003134C5"/>
    <w:rsid w:val="003147C7"/>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873"/>
    <w:rsid w:val="00340ADB"/>
    <w:rsid w:val="00340B84"/>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4278"/>
    <w:rsid w:val="0036432B"/>
    <w:rsid w:val="0036562E"/>
    <w:rsid w:val="00365C06"/>
    <w:rsid w:val="00366074"/>
    <w:rsid w:val="00367E00"/>
    <w:rsid w:val="0037014A"/>
    <w:rsid w:val="00370D3B"/>
    <w:rsid w:val="00370E70"/>
    <w:rsid w:val="00370FF6"/>
    <w:rsid w:val="00371B99"/>
    <w:rsid w:val="00371BBF"/>
    <w:rsid w:val="00373D0F"/>
    <w:rsid w:val="00373F67"/>
    <w:rsid w:val="003750B4"/>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5BAE"/>
    <w:rsid w:val="003A5F80"/>
    <w:rsid w:val="003A6A87"/>
    <w:rsid w:val="003A6C50"/>
    <w:rsid w:val="003A6C70"/>
    <w:rsid w:val="003A7270"/>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CC5"/>
    <w:rsid w:val="003C571F"/>
    <w:rsid w:val="003C59D2"/>
    <w:rsid w:val="003C7ADA"/>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D0C"/>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6D0D"/>
    <w:rsid w:val="00537482"/>
    <w:rsid w:val="005378F7"/>
    <w:rsid w:val="00537FCC"/>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711"/>
    <w:rsid w:val="00560E51"/>
    <w:rsid w:val="0056126C"/>
    <w:rsid w:val="00561480"/>
    <w:rsid w:val="00561D94"/>
    <w:rsid w:val="005622BB"/>
    <w:rsid w:val="00562D41"/>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D5F"/>
    <w:rsid w:val="00572D15"/>
    <w:rsid w:val="0057301F"/>
    <w:rsid w:val="005736F7"/>
    <w:rsid w:val="00574000"/>
    <w:rsid w:val="00574BA4"/>
    <w:rsid w:val="00575700"/>
    <w:rsid w:val="00575E59"/>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6E"/>
    <w:rsid w:val="005B54BA"/>
    <w:rsid w:val="005B54F9"/>
    <w:rsid w:val="005B5A2C"/>
    <w:rsid w:val="005B5B35"/>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61D"/>
    <w:rsid w:val="005D7C24"/>
    <w:rsid w:val="005E0035"/>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0E7"/>
    <w:rsid w:val="005F3C10"/>
    <w:rsid w:val="005F3FE3"/>
    <w:rsid w:val="005F4976"/>
    <w:rsid w:val="005F605C"/>
    <w:rsid w:val="005F66D6"/>
    <w:rsid w:val="005F71F3"/>
    <w:rsid w:val="005F741D"/>
    <w:rsid w:val="005F7C3D"/>
    <w:rsid w:val="006002B8"/>
    <w:rsid w:val="00600877"/>
    <w:rsid w:val="00600C4D"/>
    <w:rsid w:val="00601224"/>
    <w:rsid w:val="00602754"/>
    <w:rsid w:val="00603149"/>
    <w:rsid w:val="00603F4E"/>
    <w:rsid w:val="006040AC"/>
    <w:rsid w:val="00604777"/>
    <w:rsid w:val="0060481B"/>
    <w:rsid w:val="00604D53"/>
    <w:rsid w:val="00604F29"/>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377DE"/>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6FFB"/>
    <w:rsid w:val="006C7155"/>
    <w:rsid w:val="006C7901"/>
    <w:rsid w:val="006D123C"/>
    <w:rsid w:val="006D153A"/>
    <w:rsid w:val="006D1EBC"/>
    <w:rsid w:val="006D33B1"/>
    <w:rsid w:val="006D34BC"/>
    <w:rsid w:val="006D61C4"/>
    <w:rsid w:val="006D6492"/>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EB2"/>
    <w:rsid w:val="00705620"/>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6DC2"/>
    <w:rsid w:val="00717B52"/>
    <w:rsid w:val="00717BA8"/>
    <w:rsid w:val="007203E7"/>
    <w:rsid w:val="007205A0"/>
    <w:rsid w:val="0072080B"/>
    <w:rsid w:val="007208C0"/>
    <w:rsid w:val="00722288"/>
    <w:rsid w:val="007223B6"/>
    <w:rsid w:val="007228B8"/>
    <w:rsid w:val="0072303D"/>
    <w:rsid w:val="00724751"/>
    <w:rsid w:val="007260C6"/>
    <w:rsid w:val="007264A1"/>
    <w:rsid w:val="00726BDF"/>
    <w:rsid w:val="00727AB1"/>
    <w:rsid w:val="00730855"/>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4103"/>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47B6"/>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54B6"/>
    <w:rsid w:val="007E5B6A"/>
    <w:rsid w:val="007E640C"/>
    <w:rsid w:val="007E67B3"/>
    <w:rsid w:val="007E6F0D"/>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BCD"/>
    <w:rsid w:val="008163B9"/>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B92"/>
    <w:rsid w:val="00845F48"/>
    <w:rsid w:val="00846213"/>
    <w:rsid w:val="00846240"/>
    <w:rsid w:val="008463B1"/>
    <w:rsid w:val="00846F40"/>
    <w:rsid w:val="00847759"/>
    <w:rsid w:val="00851291"/>
    <w:rsid w:val="008512A2"/>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0F7"/>
    <w:rsid w:val="0086615A"/>
    <w:rsid w:val="008662C7"/>
    <w:rsid w:val="00867756"/>
    <w:rsid w:val="008707AC"/>
    <w:rsid w:val="00872A4C"/>
    <w:rsid w:val="00872B1C"/>
    <w:rsid w:val="00872D61"/>
    <w:rsid w:val="008730F0"/>
    <w:rsid w:val="00873F37"/>
    <w:rsid w:val="00874844"/>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86F8C"/>
    <w:rsid w:val="008900FF"/>
    <w:rsid w:val="008902D0"/>
    <w:rsid w:val="0089051D"/>
    <w:rsid w:val="0089058E"/>
    <w:rsid w:val="008906E1"/>
    <w:rsid w:val="00890E38"/>
    <w:rsid w:val="0089142C"/>
    <w:rsid w:val="00891795"/>
    <w:rsid w:val="0089194D"/>
    <w:rsid w:val="0089262F"/>
    <w:rsid w:val="00893A89"/>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B7886"/>
    <w:rsid w:val="008C00D2"/>
    <w:rsid w:val="008C0209"/>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60D4"/>
    <w:rsid w:val="008E63F9"/>
    <w:rsid w:val="008E6925"/>
    <w:rsid w:val="008E72B1"/>
    <w:rsid w:val="008E7A63"/>
    <w:rsid w:val="008F13A6"/>
    <w:rsid w:val="008F145D"/>
    <w:rsid w:val="008F15C7"/>
    <w:rsid w:val="008F16C0"/>
    <w:rsid w:val="008F278D"/>
    <w:rsid w:val="008F2F80"/>
    <w:rsid w:val="008F380E"/>
    <w:rsid w:val="008F3CC2"/>
    <w:rsid w:val="008F4354"/>
    <w:rsid w:val="008F4615"/>
    <w:rsid w:val="008F4A8F"/>
    <w:rsid w:val="008F4C05"/>
    <w:rsid w:val="008F576E"/>
    <w:rsid w:val="008F5E02"/>
    <w:rsid w:val="008F61CA"/>
    <w:rsid w:val="008F6716"/>
    <w:rsid w:val="008F6889"/>
    <w:rsid w:val="008F742D"/>
    <w:rsid w:val="008F7FBC"/>
    <w:rsid w:val="0090163F"/>
    <w:rsid w:val="00901E46"/>
    <w:rsid w:val="009027E7"/>
    <w:rsid w:val="00902955"/>
    <w:rsid w:val="00902D67"/>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17271"/>
    <w:rsid w:val="0092068B"/>
    <w:rsid w:val="0092097D"/>
    <w:rsid w:val="00920F22"/>
    <w:rsid w:val="00921A24"/>
    <w:rsid w:val="00922951"/>
    <w:rsid w:val="009229F8"/>
    <w:rsid w:val="00923B3C"/>
    <w:rsid w:val="00924B2E"/>
    <w:rsid w:val="009250DA"/>
    <w:rsid w:val="00925F71"/>
    <w:rsid w:val="0092655A"/>
    <w:rsid w:val="00927A0C"/>
    <w:rsid w:val="00927F83"/>
    <w:rsid w:val="00930A57"/>
    <w:rsid w:val="00931025"/>
    <w:rsid w:val="0093186C"/>
    <w:rsid w:val="00931F26"/>
    <w:rsid w:val="00932319"/>
    <w:rsid w:val="009329DB"/>
    <w:rsid w:val="00932FCF"/>
    <w:rsid w:val="00933767"/>
    <w:rsid w:val="009346A4"/>
    <w:rsid w:val="009348D2"/>
    <w:rsid w:val="00934AC6"/>
    <w:rsid w:val="00934B8F"/>
    <w:rsid w:val="00934BCD"/>
    <w:rsid w:val="00935F01"/>
    <w:rsid w:val="009368CC"/>
    <w:rsid w:val="009376CE"/>
    <w:rsid w:val="009377F4"/>
    <w:rsid w:val="0093794B"/>
    <w:rsid w:val="0093799E"/>
    <w:rsid w:val="00940234"/>
    <w:rsid w:val="00941425"/>
    <w:rsid w:val="00941C34"/>
    <w:rsid w:val="00942125"/>
    <w:rsid w:val="00943207"/>
    <w:rsid w:val="009437B0"/>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59C"/>
    <w:rsid w:val="0098080F"/>
    <w:rsid w:val="00980DEB"/>
    <w:rsid w:val="0098266F"/>
    <w:rsid w:val="0098280A"/>
    <w:rsid w:val="00982B17"/>
    <w:rsid w:val="009839DD"/>
    <w:rsid w:val="00983D10"/>
    <w:rsid w:val="00984052"/>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73"/>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339"/>
    <w:rsid w:val="009D2497"/>
    <w:rsid w:val="009D3CEC"/>
    <w:rsid w:val="009D3D70"/>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F81"/>
    <w:rsid w:val="00A12259"/>
    <w:rsid w:val="00A126F4"/>
    <w:rsid w:val="00A12DC5"/>
    <w:rsid w:val="00A13917"/>
    <w:rsid w:val="00A14A86"/>
    <w:rsid w:val="00A1589D"/>
    <w:rsid w:val="00A16623"/>
    <w:rsid w:val="00A16A34"/>
    <w:rsid w:val="00A16DA1"/>
    <w:rsid w:val="00A176C5"/>
    <w:rsid w:val="00A21ACF"/>
    <w:rsid w:val="00A21F30"/>
    <w:rsid w:val="00A22901"/>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702A9"/>
    <w:rsid w:val="00A70C86"/>
    <w:rsid w:val="00A70E0D"/>
    <w:rsid w:val="00A72741"/>
    <w:rsid w:val="00A7274C"/>
    <w:rsid w:val="00A72A6C"/>
    <w:rsid w:val="00A73B38"/>
    <w:rsid w:val="00A74587"/>
    <w:rsid w:val="00A759D7"/>
    <w:rsid w:val="00A75CE5"/>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0760"/>
    <w:rsid w:val="00AC2002"/>
    <w:rsid w:val="00AC29C7"/>
    <w:rsid w:val="00AC29EB"/>
    <w:rsid w:val="00AC38B1"/>
    <w:rsid w:val="00AC477F"/>
    <w:rsid w:val="00AC5389"/>
    <w:rsid w:val="00AC5DC7"/>
    <w:rsid w:val="00AC600F"/>
    <w:rsid w:val="00AC61C6"/>
    <w:rsid w:val="00AC6515"/>
    <w:rsid w:val="00AC6A1F"/>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4E58"/>
    <w:rsid w:val="00AE5F2D"/>
    <w:rsid w:val="00AE745A"/>
    <w:rsid w:val="00AE7B51"/>
    <w:rsid w:val="00AE7F18"/>
    <w:rsid w:val="00AF0421"/>
    <w:rsid w:val="00AF1EA5"/>
    <w:rsid w:val="00AF3F6B"/>
    <w:rsid w:val="00AF588E"/>
    <w:rsid w:val="00AF5D57"/>
    <w:rsid w:val="00AF5DC2"/>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338"/>
    <w:rsid w:val="00B06666"/>
    <w:rsid w:val="00B06FC4"/>
    <w:rsid w:val="00B07136"/>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53DD"/>
    <w:rsid w:val="00BC5718"/>
    <w:rsid w:val="00BC5746"/>
    <w:rsid w:val="00BC5FA7"/>
    <w:rsid w:val="00BC74A2"/>
    <w:rsid w:val="00BC7933"/>
    <w:rsid w:val="00BC7FCB"/>
    <w:rsid w:val="00BD0237"/>
    <w:rsid w:val="00BD0987"/>
    <w:rsid w:val="00BD2D5A"/>
    <w:rsid w:val="00BD3188"/>
    <w:rsid w:val="00BD3571"/>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0AB"/>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01D5"/>
    <w:rsid w:val="00C23B73"/>
    <w:rsid w:val="00C2417F"/>
    <w:rsid w:val="00C24AA0"/>
    <w:rsid w:val="00C2500F"/>
    <w:rsid w:val="00C263B8"/>
    <w:rsid w:val="00C26A19"/>
    <w:rsid w:val="00C30AEF"/>
    <w:rsid w:val="00C32991"/>
    <w:rsid w:val="00C32A03"/>
    <w:rsid w:val="00C32A82"/>
    <w:rsid w:val="00C32E6B"/>
    <w:rsid w:val="00C348F9"/>
    <w:rsid w:val="00C34A77"/>
    <w:rsid w:val="00C358E2"/>
    <w:rsid w:val="00C3593F"/>
    <w:rsid w:val="00C360AB"/>
    <w:rsid w:val="00C373EF"/>
    <w:rsid w:val="00C40191"/>
    <w:rsid w:val="00C401C6"/>
    <w:rsid w:val="00C40DA3"/>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4FDA"/>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5653"/>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1EE7"/>
    <w:rsid w:val="00CE294D"/>
    <w:rsid w:val="00CE3A3C"/>
    <w:rsid w:val="00CE404F"/>
    <w:rsid w:val="00CE4903"/>
    <w:rsid w:val="00CE54DA"/>
    <w:rsid w:val="00CE5700"/>
    <w:rsid w:val="00CE5E36"/>
    <w:rsid w:val="00CE6D1A"/>
    <w:rsid w:val="00CF0034"/>
    <w:rsid w:val="00CF01D9"/>
    <w:rsid w:val="00CF0280"/>
    <w:rsid w:val="00CF0B2D"/>
    <w:rsid w:val="00CF1E2E"/>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D75"/>
    <w:rsid w:val="00D047B1"/>
    <w:rsid w:val="00D04B84"/>
    <w:rsid w:val="00D04C1A"/>
    <w:rsid w:val="00D04D37"/>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57F"/>
    <w:rsid w:val="00D376B7"/>
    <w:rsid w:val="00D40136"/>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6A1"/>
    <w:rsid w:val="00D72781"/>
    <w:rsid w:val="00D72968"/>
    <w:rsid w:val="00D73462"/>
    <w:rsid w:val="00D735DA"/>
    <w:rsid w:val="00D74C5C"/>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588F"/>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4DC2"/>
    <w:rsid w:val="00D95512"/>
    <w:rsid w:val="00D9595E"/>
    <w:rsid w:val="00D95BE9"/>
    <w:rsid w:val="00D960D9"/>
    <w:rsid w:val="00D964DC"/>
    <w:rsid w:val="00D979F9"/>
    <w:rsid w:val="00DA0071"/>
    <w:rsid w:val="00DA0B47"/>
    <w:rsid w:val="00DA0E28"/>
    <w:rsid w:val="00DA1514"/>
    <w:rsid w:val="00DA1F1F"/>
    <w:rsid w:val="00DA2019"/>
    <w:rsid w:val="00DA2B2C"/>
    <w:rsid w:val="00DA2C56"/>
    <w:rsid w:val="00DA32B5"/>
    <w:rsid w:val="00DA3773"/>
    <w:rsid w:val="00DA38C5"/>
    <w:rsid w:val="00DA3B52"/>
    <w:rsid w:val="00DA454C"/>
    <w:rsid w:val="00DA5A11"/>
    <w:rsid w:val="00DA6F6B"/>
    <w:rsid w:val="00DA7E72"/>
    <w:rsid w:val="00DA7EB8"/>
    <w:rsid w:val="00DB02CF"/>
    <w:rsid w:val="00DB0DEC"/>
    <w:rsid w:val="00DB0E8A"/>
    <w:rsid w:val="00DB0FA2"/>
    <w:rsid w:val="00DB1AFB"/>
    <w:rsid w:val="00DB2238"/>
    <w:rsid w:val="00DB22EC"/>
    <w:rsid w:val="00DB2D7C"/>
    <w:rsid w:val="00DB32A3"/>
    <w:rsid w:val="00DB3326"/>
    <w:rsid w:val="00DB33B5"/>
    <w:rsid w:val="00DB3BCD"/>
    <w:rsid w:val="00DB3DFB"/>
    <w:rsid w:val="00DB49BE"/>
    <w:rsid w:val="00DB4A12"/>
    <w:rsid w:val="00DB5FD1"/>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2DC"/>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6645"/>
    <w:rsid w:val="00E768C3"/>
    <w:rsid w:val="00E76F64"/>
    <w:rsid w:val="00E779AF"/>
    <w:rsid w:val="00E77C8B"/>
    <w:rsid w:val="00E80494"/>
    <w:rsid w:val="00E8091E"/>
    <w:rsid w:val="00E81061"/>
    <w:rsid w:val="00E81208"/>
    <w:rsid w:val="00E81705"/>
    <w:rsid w:val="00E8195A"/>
    <w:rsid w:val="00E83BA4"/>
    <w:rsid w:val="00E83E48"/>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1341"/>
    <w:rsid w:val="00F220B4"/>
    <w:rsid w:val="00F22506"/>
    <w:rsid w:val="00F2252E"/>
    <w:rsid w:val="00F2299E"/>
    <w:rsid w:val="00F22B3C"/>
    <w:rsid w:val="00F22E4F"/>
    <w:rsid w:val="00F2311B"/>
    <w:rsid w:val="00F23197"/>
    <w:rsid w:val="00F231DF"/>
    <w:rsid w:val="00F23960"/>
    <w:rsid w:val="00F23F14"/>
    <w:rsid w:val="00F2403A"/>
    <w:rsid w:val="00F2498D"/>
    <w:rsid w:val="00F2531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5B8"/>
    <w:rsid w:val="00F35FBC"/>
    <w:rsid w:val="00F40344"/>
    <w:rsid w:val="00F4105A"/>
    <w:rsid w:val="00F41DA4"/>
    <w:rsid w:val="00F41F23"/>
    <w:rsid w:val="00F4297A"/>
    <w:rsid w:val="00F43F4F"/>
    <w:rsid w:val="00F43F7E"/>
    <w:rsid w:val="00F44F96"/>
    <w:rsid w:val="00F46233"/>
    <w:rsid w:val="00F462B2"/>
    <w:rsid w:val="00F46613"/>
    <w:rsid w:val="00F46712"/>
    <w:rsid w:val="00F477F4"/>
    <w:rsid w:val="00F47DBC"/>
    <w:rsid w:val="00F50FB5"/>
    <w:rsid w:val="00F51321"/>
    <w:rsid w:val="00F5298F"/>
    <w:rsid w:val="00F53C98"/>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078"/>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211FA8"/>
    <w:pPr>
      <w:spacing w:before="240" w:after="240" w:line="276" w:lineRule="auto"/>
      <w:contextualSpacing/>
    </w:pPr>
    <w:rPr>
      <w:rFonts w:ascii="Times New Roman" w:hAnsi="Times New Roman" w:cs="Times New Roman"/>
      <w:iCs/>
      <w:noProof/>
      <w:sz w:val="20"/>
      <w:szCs w:val="20"/>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help.ekool.eu"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projektid.edu.ee/display/IS2/Sisukord" TargetMode="External"/><Relationship Id="rId40" Type="http://schemas.openxmlformats.org/officeDocument/2006/relationships/hyperlink" Target="https://www.nngroup.com/articles/qr-code-guidelines/"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20801</Words>
  <Characters>118569</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280</cp:revision>
  <cp:lastPrinted>2019-11-28T09:26:00Z</cp:lastPrinted>
  <dcterms:created xsi:type="dcterms:W3CDTF">2025-04-18T13:20:00Z</dcterms:created>
  <dcterms:modified xsi:type="dcterms:W3CDTF">2025-04-20T13:33:00Z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